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514"/>
        <w:gridCol w:w="4513"/>
      </w:tblGrid>
      <w:tr w:rsidR="00B26791" w:rsidRPr="00DA7FBD" w14:paraId="6076538F" w14:textId="77777777" w:rsidTr="00366602">
        <w:tc>
          <w:tcPr>
            <w:tcW w:w="4514" w:type="dxa"/>
            <w:shd w:val="clear" w:color="auto" w:fill="auto"/>
          </w:tcPr>
          <w:p w14:paraId="506561BB" w14:textId="3EFADC3E" w:rsidR="00B26791" w:rsidRPr="00DA7FBD" w:rsidRDefault="00B26791" w:rsidP="00277AE1">
            <w:pPr>
              <w:pStyle w:val="GuidedCommentsBlue"/>
            </w:pPr>
          </w:p>
        </w:tc>
        <w:tc>
          <w:tcPr>
            <w:tcW w:w="4513" w:type="dxa"/>
            <w:shd w:val="clear" w:color="auto" w:fill="auto"/>
          </w:tcPr>
          <w:p w14:paraId="5C631700" w14:textId="38E013BC" w:rsidR="00B26791" w:rsidRPr="00DA7FBD" w:rsidRDefault="00B26791" w:rsidP="00771C5C"/>
        </w:tc>
      </w:tr>
    </w:tbl>
    <w:p w14:paraId="3FA78D42" w14:textId="77777777" w:rsidR="00366602" w:rsidRPr="00DA7FBD" w:rsidRDefault="00366602" w:rsidP="00366602">
      <w:pPr>
        <w:pStyle w:val="CoverTitle"/>
        <w:jc w:val="center"/>
        <w:rPr>
          <w:rFonts w:cs="Arial"/>
          <w:color w:val="000000" w:themeColor="text1"/>
          <w:sz w:val="44"/>
          <w:szCs w:val="56"/>
          <w:lang w:val="en-GB"/>
        </w:rPr>
      </w:pPr>
      <w:r w:rsidRPr="00DA7FBD">
        <w:rPr>
          <w:rFonts w:cs="Arial"/>
          <w:color w:val="000000" w:themeColor="text1"/>
          <w:sz w:val="44"/>
          <w:szCs w:val="56"/>
          <w:lang w:val="en-GB"/>
        </w:rPr>
        <w:t>Manila Water Company</w:t>
      </w:r>
    </w:p>
    <w:tbl>
      <w:tblPr>
        <w:tblpPr w:leftFromText="142" w:rightFromText="142" w:vertAnchor="text" w:horzAnchor="margin" w:tblpY="303"/>
        <w:tblOverlap w:val="never"/>
        <w:tblW w:w="9273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73"/>
      </w:tblGrid>
      <w:tr w:rsidR="00B62CA6" w:rsidRPr="00DA7FBD" w14:paraId="6B521B04" w14:textId="77777777" w:rsidTr="005466EB">
        <w:trPr>
          <w:trHeight w:val="1382"/>
        </w:trPr>
        <w:tc>
          <w:tcPr>
            <w:tcW w:w="9273" w:type="dxa"/>
            <w:vAlign w:val="center"/>
          </w:tcPr>
          <w:p w14:paraId="4F06D95E" w14:textId="77777777" w:rsidR="00B62CA6" w:rsidRPr="00DA7FBD" w:rsidRDefault="00B62CA6" w:rsidP="00B62CA6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 w:rsidRPr="00DA7FBD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FUNCTIONAL SPECIFICATION – FORM</w:t>
            </w:r>
          </w:p>
          <w:p w14:paraId="208361F8" w14:textId="44FBD26F" w:rsidR="00A220B1" w:rsidRPr="00DA7FBD" w:rsidRDefault="00A220B1" w:rsidP="003E44B5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</w:p>
        </w:tc>
      </w:tr>
      <w:tr w:rsidR="00B62CA6" w:rsidRPr="00DA7FBD" w14:paraId="797DAED9" w14:textId="77777777" w:rsidTr="005466EB">
        <w:trPr>
          <w:trHeight w:val="1504"/>
        </w:trPr>
        <w:tc>
          <w:tcPr>
            <w:tcW w:w="9273" w:type="dxa"/>
            <w:vAlign w:val="center"/>
          </w:tcPr>
          <w:p w14:paraId="3751701F" w14:textId="5D0E3781" w:rsidR="00A220B1" w:rsidRPr="00DA7FBD" w:rsidRDefault="00A220B1" w:rsidP="00A220B1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 w:rsidRPr="00DA7FBD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DD_M2C_</w:t>
            </w:r>
            <w:r w:rsidR="00C46710" w:rsidRPr="00DA7FBD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1</w:t>
            </w:r>
            <w:r w:rsidR="003E44B5"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30</w:t>
            </w:r>
          </w:p>
          <w:p w14:paraId="40D2D58F" w14:textId="60DD344B" w:rsidR="009162BE" w:rsidRPr="00DA7FBD" w:rsidRDefault="003E173D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  <w:t>Return Latter</w:t>
            </w:r>
          </w:p>
          <w:p w14:paraId="04FBBEAC" w14:textId="6293DCE6" w:rsidR="009162BE" w:rsidRPr="00DA7FBD" w:rsidRDefault="009162BE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  <w:r w:rsidRPr="00DA7FBD">
              <w:rPr>
                <w:noProof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6542A8EF" wp14:editId="7437782C">
                  <wp:simplePos x="0" y="0"/>
                  <wp:positionH relativeFrom="column">
                    <wp:posOffset>1007110</wp:posOffset>
                  </wp:positionH>
                  <wp:positionV relativeFrom="paragraph">
                    <wp:posOffset>113665</wp:posOffset>
                  </wp:positionV>
                  <wp:extent cx="3529330" cy="4282440"/>
                  <wp:effectExtent l="0" t="0" r="0" b="3810"/>
                  <wp:wrapSquare wrapText="bothSides"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D060D3-32E0-CCAF-9961-8F264349BF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4D060D3-32E0-CCAF-9961-8F264349BF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330" cy="428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272807" w14:textId="11D0BD61" w:rsidR="009162BE" w:rsidRPr="00DA7FBD" w:rsidRDefault="009162BE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</w:p>
          <w:p w14:paraId="47E363EF" w14:textId="0D39197F" w:rsidR="009162BE" w:rsidRPr="00DA7FBD" w:rsidRDefault="009162BE" w:rsidP="005466EB">
            <w:pPr>
              <w:jc w:val="center"/>
              <w:rPr>
                <w:rFonts w:eastAsia="Times New Roman"/>
                <w:b/>
                <w:color w:val="000000" w:themeColor="text1"/>
                <w:kern w:val="28"/>
                <w:sz w:val="36"/>
                <w:szCs w:val="48"/>
                <w:lang w:val="en-GB" w:eastAsia="en-US"/>
              </w:rPr>
            </w:pPr>
          </w:p>
        </w:tc>
      </w:tr>
    </w:tbl>
    <w:p w14:paraId="68884908" w14:textId="634DC6F1" w:rsidR="0076271D" w:rsidRPr="00DA7FBD" w:rsidRDefault="007660A8" w:rsidP="00A007F8">
      <w:pPr>
        <w:rPr>
          <w:color w:val="000000" w:themeColor="text1"/>
        </w:rPr>
      </w:pPr>
      <w:r w:rsidRPr="00DA7FBD">
        <w:fldChar w:fldCharType="begin"/>
      </w:r>
      <w:r w:rsidR="00541E02" w:rsidRPr="00DA7FBD">
        <w:instrText xml:space="preserve"> ASK  CustomerName "Enter the Customer Name"  \* MERGEFORMAT </w:instrText>
      </w:r>
      <w:r w:rsidRPr="00DA7FBD">
        <w:fldChar w:fldCharType="separate"/>
      </w:r>
      <w:bookmarkStart w:id="0" w:name="CustomerName"/>
      <w:r w:rsidR="0094213E" w:rsidRPr="00DA7FBD">
        <w:t>Customer Name</w:t>
      </w:r>
      <w:bookmarkEnd w:id="0"/>
      <w:r w:rsidRPr="00DA7FBD">
        <w:fldChar w:fldCharType="end"/>
      </w:r>
      <w:r w:rsidRPr="00DA7FBD">
        <w:fldChar w:fldCharType="begin"/>
      </w:r>
      <w:r w:rsidR="00541E02" w:rsidRPr="00DA7FBD">
        <w:instrText xml:space="preserve"> ASK  DocTitle "Enter the project name or document title"  \* MERGEFORMAT </w:instrText>
      </w:r>
      <w:r w:rsidRPr="00DA7FBD">
        <w:fldChar w:fldCharType="separate"/>
      </w:r>
      <w:bookmarkStart w:id="1" w:name="DocTitle"/>
      <w:r w:rsidR="0094213E" w:rsidRPr="00DA7FBD">
        <w:t>Document Title</w:t>
      </w:r>
      <w:bookmarkEnd w:id="1"/>
      <w:r w:rsidRPr="00DA7FBD">
        <w:fldChar w:fldCharType="end"/>
      </w:r>
    </w:p>
    <w:p w14:paraId="2AC5D0E1" w14:textId="77777777" w:rsidR="005466EB" w:rsidRPr="00DA7FBD" w:rsidRDefault="005466EB" w:rsidP="00F035FF">
      <w:pPr>
        <w:pStyle w:val="GuidedCommentsBlue"/>
      </w:pPr>
      <w:bookmarkStart w:id="2" w:name="_Toc113090430"/>
    </w:p>
    <w:p w14:paraId="3237F62D" w14:textId="77777777" w:rsidR="005466EB" w:rsidRPr="00DA7FBD" w:rsidRDefault="005466EB" w:rsidP="00F035FF">
      <w:pPr>
        <w:pStyle w:val="GuidedCommentsBlue"/>
      </w:pPr>
    </w:p>
    <w:p w14:paraId="1EAA4225" w14:textId="0F1CE105" w:rsidR="005466EB" w:rsidRPr="00DA7FBD" w:rsidRDefault="005F0F74" w:rsidP="00F035FF">
      <w:pPr>
        <w:pStyle w:val="GuidedCommentsBlue"/>
      </w:pPr>
      <w:r w:rsidRPr="00DA7FBD">
        <w:rPr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393B40A7" wp14:editId="4718F86B">
            <wp:simplePos x="0" y="0"/>
            <wp:positionH relativeFrom="column">
              <wp:posOffset>3441065</wp:posOffset>
            </wp:positionH>
            <wp:positionV relativeFrom="paragraph">
              <wp:posOffset>67310</wp:posOffset>
            </wp:positionV>
            <wp:extent cx="1899717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17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DB513" w14:textId="5F886879" w:rsidR="005466EB" w:rsidRPr="00DA7FBD" w:rsidRDefault="005466EB" w:rsidP="00F035FF">
      <w:pPr>
        <w:pStyle w:val="GuidedCommentsBlue"/>
      </w:pPr>
    </w:p>
    <w:p w14:paraId="29497522" w14:textId="3B9C605D" w:rsidR="005466EB" w:rsidRPr="00DA7FBD" w:rsidRDefault="005466EB" w:rsidP="00F035FF">
      <w:pPr>
        <w:pStyle w:val="GuidedCommentsBlue"/>
      </w:pPr>
    </w:p>
    <w:p w14:paraId="084016C2" w14:textId="7929B6A9" w:rsidR="005466EB" w:rsidRPr="00DA7FBD" w:rsidRDefault="005F0F74" w:rsidP="00F035FF">
      <w:pPr>
        <w:pStyle w:val="GuidedCommentsBlue"/>
      </w:pPr>
      <w:r w:rsidRPr="00DA7FBD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45E075B3" wp14:editId="08D21486">
            <wp:simplePos x="0" y="0"/>
            <wp:positionH relativeFrom="margin">
              <wp:posOffset>965200</wp:posOffset>
            </wp:positionH>
            <wp:positionV relativeFrom="paragraph">
              <wp:posOffset>8255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099" y="11482"/>
                <wp:lineTo x="21222" y="718"/>
                <wp:lineTo x="2122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F1E88" w14:textId="21A366F0" w:rsidR="005466EB" w:rsidRPr="00DA7FBD" w:rsidRDefault="005466EB" w:rsidP="00F035FF">
      <w:pPr>
        <w:pStyle w:val="GuidedCommentsBlue"/>
      </w:pPr>
    </w:p>
    <w:p w14:paraId="23CAC448" w14:textId="27F10E7D" w:rsidR="005466EB" w:rsidRPr="00DA7FBD" w:rsidRDefault="005466EB" w:rsidP="00F035FF">
      <w:pPr>
        <w:pStyle w:val="GuidedCommentsBlue"/>
      </w:pPr>
    </w:p>
    <w:p w14:paraId="7C0BB884" w14:textId="77777777" w:rsidR="005466EB" w:rsidRPr="00DA7FBD" w:rsidRDefault="005466EB" w:rsidP="00F035FF">
      <w:pPr>
        <w:pStyle w:val="GuidedCommentsBlue"/>
      </w:pPr>
    </w:p>
    <w:p w14:paraId="23D0BD51" w14:textId="77777777" w:rsidR="005466EB" w:rsidRPr="00DA7FBD" w:rsidRDefault="005466EB" w:rsidP="00F035FF">
      <w:pPr>
        <w:pStyle w:val="GuidedCommentsBlue"/>
      </w:pPr>
    </w:p>
    <w:p w14:paraId="3AA10F44" w14:textId="700555F3" w:rsidR="009C67FE" w:rsidRPr="00DA7FBD" w:rsidRDefault="00DE2F1F" w:rsidP="00F035FF">
      <w:pPr>
        <w:pStyle w:val="GuidedCommentsBlue"/>
        <w:rPr>
          <w:color w:val="000000" w:themeColor="text1"/>
        </w:rPr>
      </w:pPr>
      <w:r w:rsidRPr="00DA7FBD">
        <w:lastRenderedPageBreak/>
        <w:t xml:space="preserve"> </w:t>
      </w:r>
      <w:r w:rsidR="001B1E71" w:rsidRPr="00DA7FBD">
        <w:t>[How to use the Template</w:t>
      </w:r>
      <w:bookmarkEnd w:id="2"/>
      <w:r w:rsidR="009A24D9" w:rsidRPr="00DA7FBD">
        <w:t xml:space="preserve">: </w:t>
      </w:r>
      <w:r w:rsidR="00F50751" w:rsidRPr="00DA7FBD">
        <w:t>This chapter gives only explanations on the template. Remove it before completing the template.</w:t>
      </w:r>
    </w:p>
    <w:p w14:paraId="4FD382DD" w14:textId="77777777" w:rsidR="009C67FE" w:rsidRPr="00DA7FBD" w:rsidRDefault="00F50751" w:rsidP="00F035FF">
      <w:pPr>
        <w:pStyle w:val="GuidedCommentsBlue"/>
        <w:rPr>
          <w:color w:val="000000" w:themeColor="text1"/>
        </w:rPr>
      </w:pPr>
      <w:r w:rsidRPr="00DA7FBD">
        <w:t>Blue text is always intended as instructions, guidelines, explanations, hints, and tips. It should always be removed from the template for the project.</w:t>
      </w:r>
    </w:p>
    <w:p w14:paraId="005025FD" w14:textId="77777777" w:rsidR="009C67FE" w:rsidRPr="00DA7FBD" w:rsidRDefault="00A91BAA" w:rsidP="00F035FF">
      <w:pPr>
        <w:pStyle w:val="GuidedCommentsBlue"/>
        <w:rPr>
          <w:color w:val="000000" w:themeColor="text1"/>
        </w:rPr>
      </w:pPr>
      <w:r w:rsidRPr="00DA7FBD">
        <w:t>Update Fields in Document: If you want to update all fields, press "CTRL+A," then "F9". You will get pop-ups sequentially, which ask you for the new values.</w:t>
      </w:r>
      <w:r w:rsidRPr="00DA7FBD">
        <w:tab/>
        <w:t>Afterwards go to the footer area, then press "CTRL+A" and "F9" again.</w:t>
      </w:r>
      <w:r w:rsidR="00A946C1" w:rsidRPr="00DA7FBD">
        <w:t xml:space="preserve"> </w:t>
      </w:r>
    </w:p>
    <w:p w14:paraId="1DCE1C40" w14:textId="77777777" w:rsidR="009C67FE" w:rsidRPr="00DA7FBD" w:rsidRDefault="001C7050" w:rsidP="00F035FF">
      <w:pPr>
        <w:pStyle w:val="GuidedCommentsBlue"/>
        <w:rPr>
          <w:color w:val="000000" w:themeColor="text1"/>
        </w:rPr>
      </w:pPr>
      <w:r w:rsidRPr="00DA7FBD">
        <w:t>Top-level c</w:t>
      </w:r>
      <w:r w:rsidR="00F50751" w:rsidRPr="00DA7FBD">
        <w:t xml:space="preserve">hapters may not be deleted or inserted; required additions should be made as sub-chapters to existing chapters to provide a consistent representation of this document to the customer. To keep the numbering of the chapters consistent over all specifications (of the project), do NOT delete </w:t>
      </w:r>
      <w:r w:rsidR="00F07080" w:rsidRPr="00DA7FBD">
        <w:t>top-level</w:t>
      </w:r>
      <w:r w:rsidR="004C07E0" w:rsidRPr="00DA7FBD">
        <w:t xml:space="preserve"> </w:t>
      </w:r>
      <w:r w:rsidR="00F50751" w:rsidRPr="00DA7FBD">
        <w:t>chapters that are not relevant in a concrete document; only mark them as not relevant (that is, add “not relevant” or “not applicable”).]</w:t>
      </w:r>
    </w:p>
    <w:p w14:paraId="071E85B7" w14:textId="77777777" w:rsidR="009C67FE" w:rsidRPr="00DA7FBD" w:rsidRDefault="00A91BAA" w:rsidP="00A91BAA">
      <w:pPr>
        <w:pStyle w:val="GuidedCommentsBlue"/>
        <w:rPr>
          <w:color w:val="000000" w:themeColor="text1"/>
          <w:lang w:eastAsia="en-US"/>
        </w:rPr>
      </w:pPr>
      <w:r w:rsidRPr="00DA7FBD">
        <w:rPr>
          <w:lang w:eastAsia="en-US"/>
        </w:rPr>
        <w:t xml:space="preserve">[Document Version Status has four values: Draft, Ready for Review, Reviewed with Comments and Final. If the document send by an Author(s) without an intention of a Review should have a status as Draft. A Draft document may have some incomplete sections. </w:t>
      </w:r>
    </w:p>
    <w:p w14:paraId="38FC83C4" w14:textId="77777777" w:rsidR="009C67FE" w:rsidRPr="00DA7FBD" w:rsidRDefault="00A91BAA" w:rsidP="00A91BAA">
      <w:pPr>
        <w:pStyle w:val="GuidedCommentsBlue"/>
        <w:rPr>
          <w:color w:val="000000" w:themeColor="text1"/>
          <w:lang w:eastAsia="en-US"/>
        </w:rPr>
      </w:pPr>
      <w:r w:rsidRPr="00DA7FBD">
        <w:rPr>
          <w:lang w:eastAsia="en-US"/>
        </w:rPr>
        <w:t>If the document send by an Author(s) with an intention of a Review should have a status as Ready for Review. All the sections in the document are expected to be completed in this case.</w:t>
      </w:r>
    </w:p>
    <w:p w14:paraId="4A57B837" w14:textId="77777777" w:rsidR="009C67FE" w:rsidRPr="00DA7FBD" w:rsidRDefault="00A91BAA" w:rsidP="00A91BAA">
      <w:pPr>
        <w:pStyle w:val="GuidedCommentsBlue"/>
        <w:rPr>
          <w:color w:val="000000" w:themeColor="text1"/>
          <w:lang w:eastAsia="en-US"/>
        </w:rPr>
      </w:pPr>
      <w:r w:rsidRPr="00DA7FBD">
        <w:rPr>
          <w:lang w:eastAsia="en-US"/>
        </w:rPr>
        <w:t xml:space="preserve">Reviewer(s) should set only two statuses: </w:t>
      </w:r>
    </w:p>
    <w:p w14:paraId="2242F0CC" w14:textId="77777777" w:rsidR="009C67FE" w:rsidRPr="00DA7FBD" w:rsidRDefault="00A91BAA" w:rsidP="003E173D">
      <w:pPr>
        <w:pStyle w:val="GuidedCommentsBlue"/>
        <w:numPr>
          <w:ilvl w:val="0"/>
          <w:numId w:val="2"/>
        </w:numPr>
        <w:rPr>
          <w:color w:val="000000" w:themeColor="text1"/>
          <w:lang w:eastAsia="en-US"/>
        </w:rPr>
      </w:pPr>
      <w:r w:rsidRPr="00DA7FBD">
        <w:rPr>
          <w:lang w:eastAsia="en-US"/>
        </w:rPr>
        <w:t>Reviewed with Comments – if documents needs to send the document to Author(s).</w:t>
      </w:r>
    </w:p>
    <w:p w14:paraId="7D1C7B47" w14:textId="77777777" w:rsidR="009C67FE" w:rsidRPr="00DA7FBD" w:rsidRDefault="00A91BAA" w:rsidP="003E173D">
      <w:pPr>
        <w:pStyle w:val="GuidedCommentsBlue"/>
        <w:numPr>
          <w:ilvl w:val="0"/>
          <w:numId w:val="2"/>
        </w:numPr>
        <w:rPr>
          <w:color w:val="000000" w:themeColor="text1"/>
          <w:lang w:eastAsia="en-US"/>
        </w:rPr>
      </w:pPr>
      <w:r w:rsidRPr="00DA7FBD">
        <w:rPr>
          <w:lang w:eastAsia="en-US"/>
        </w:rPr>
        <w:t>Final – marks the acceptance of reviewer for the document.]</w:t>
      </w:r>
    </w:p>
    <w:p w14:paraId="48B24356" w14:textId="77777777" w:rsidR="009C67FE" w:rsidRPr="00DA7FBD" w:rsidRDefault="00F035FF" w:rsidP="00F035FF">
      <w:pPr>
        <w:pStyle w:val="GuidedCommentsBlue"/>
        <w:rPr>
          <w:color w:val="000000" w:themeColor="text1"/>
          <w:lang w:eastAsia="en-US"/>
        </w:rPr>
      </w:pPr>
      <w:r w:rsidRPr="00DA7FBD">
        <w:rPr>
          <w:lang w:eastAsia="en-US"/>
        </w:rPr>
        <w:t>You can for example number the appropriate versions as follows:</w:t>
      </w:r>
    </w:p>
    <w:p w14:paraId="79CE0D7C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0.1</w:t>
      </w:r>
      <w:r w:rsidRPr="00DA7FBD">
        <w:rPr>
          <w:lang w:eastAsia="en-US"/>
        </w:rPr>
        <w:tab/>
        <w:t>Draft</w:t>
      </w:r>
    </w:p>
    <w:p w14:paraId="70E846AE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0.2</w:t>
      </w:r>
      <w:r w:rsidRPr="00DA7FBD">
        <w:rPr>
          <w:lang w:eastAsia="en-US"/>
        </w:rPr>
        <w:tab/>
        <w:t>Ready for Review</w:t>
      </w:r>
    </w:p>
    <w:p w14:paraId="19EC6C23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0.3</w:t>
      </w:r>
      <w:r w:rsidRPr="00DA7FBD">
        <w:rPr>
          <w:lang w:eastAsia="en-US"/>
        </w:rPr>
        <w:tab/>
        <w:t>Reviewed with Comments (in case document is send back to author(s)</w:t>
      </w:r>
    </w:p>
    <w:p w14:paraId="1DFD35FC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0.3</w:t>
      </w:r>
      <w:r w:rsidRPr="00DA7FBD">
        <w:rPr>
          <w:lang w:eastAsia="en-US"/>
        </w:rPr>
        <w:tab/>
        <w:t>Ready for Review (in case of major changes)</w:t>
      </w:r>
    </w:p>
    <w:p w14:paraId="160CD207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1.0</w:t>
      </w:r>
      <w:r w:rsidRPr="00DA7FBD">
        <w:rPr>
          <w:lang w:eastAsia="en-US"/>
        </w:rPr>
        <w:tab/>
        <w:t>Final</w:t>
      </w:r>
    </w:p>
    <w:p w14:paraId="04E202FB" w14:textId="77777777" w:rsidR="009C67FE" w:rsidRPr="00DA7FBD" w:rsidRDefault="009C67FE" w:rsidP="00F035FF">
      <w:pPr>
        <w:pStyle w:val="GuidedCommentsBlue"/>
        <w:rPr>
          <w:color w:val="000000" w:themeColor="text1"/>
          <w:lang w:eastAsia="en-US"/>
        </w:rPr>
      </w:pPr>
    </w:p>
    <w:p w14:paraId="6D98FFA4" w14:textId="77777777" w:rsidR="009C67FE" w:rsidRPr="00DA7FBD" w:rsidRDefault="00F035FF" w:rsidP="00F035FF">
      <w:pPr>
        <w:pStyle w:val="GuidedCommentsBlue"/>
        <w:rPr>
          <w:color w:val="000000" w:themeColor="text1"/>
          <w:lang w:eastAsia="en-US"/>
        </w:rPr>
      </w:pPr>
      <w:r w:rsidRPr="00DA7FBD">
        <w:rPr>
          <w:lang w:eastAsia="en-US"/>
        </w:rPr>
        <w:t>In case of fundamental changes:</w:t>
      </w:r>
    </w:p>
    <w:p w14:paraId="21943A14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1.1</w:t>
      </w:r>
      <w:r w:rsidRPr="00DA7FBD">
        <w:rPr>
          <w:lang w:eastAsia="en-US"/>
        </w:rPr>
        <w:tab/>
        <w:t>Draft (new d</w:t>
      </w:r>
      <w:r w:rsidR="008A2A7C" w:rsidRPr="00DA7FBD">
        <w:rPr>
          <w:lang w:eastAsia="en-US"/>
        </w:rPr>
        <w:t>raft version that has to pass a</w:t>
      </w:r>
      <w:r w:rsidRPr="00DA7FBD">
        <w:rPr>
          <w:lang w:eastAsia="en-US"/>
        </w:rPr>
        <w:t xml:space="preserve"> review again)</w:t>
      </w:r>
    </w:p>
    <w:p w14:paraId="4E84E2B6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1.2</w:t>
      </w:r>
      <w:r w:rsidRPr="00DA7FBD">
        <w:rPr>
          <w:lang w:eastAsia="en-US"/>
        </w:rPr>
        <w:tab/>
        <w:t>Ready for internal review</w:t>
      </w:r>
    </w:p>
    <w:p w14:paraId="5AFA4AF7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1.3</w:t>
      </w:r>
      <w:r w:rsidRPr="00DA7FBD">
        <w:rPr>
          <w:lang w:eastAsia="en-US"/>
        </w:rPr>
        <w:tab/>
        <w:t>Ready for Review</w:t>
      </w:r>
    </w:p>
    <w:p w14:paraId="4F1AC051" w14:textId="77777777" w:rsidR="009C67FE" w:rsidRPr="00DA7FBD" w:rsidRDefault="00F035FF" w:rsidP="00F035FF">
      <w:pPr>
        <w:pStyle w:val="GuidedCommentsBlue"/>
        <w:spacing w:after="0"/>
        <w:ind w:left="720"/>
        <w:rPr>
          <w:color w:val="000000" w:themeColor="text1"/>
          <w:lang w:eastAsia="en-US"/>
        </w:rPr>
      </w:pPr>
      <w:r w:rsidRPr="00DA7FBD">
        <w:rPr>
          <w:lang w:eastAsia="en-US"/>
        </w:rPr>
        <w:t>2.0</w:t>
      </w:r>
      <w:r w:rsidRPr="00DA7FBD">
        <w:rPr>
          <w:lang w:eastAsia="en-US"/>
        </w:rPr>
        <w:tab/>
        <w:t>Final</w:t>
      </w:r>
    </w:p>
    <w:p w14:paraId="5050D46B" w14:textId="77777777" w:rsidR="009C67FE" w:rsidRPr="00DA7FBD" w:rsidRDefault="009C67FE" w:rsidP="00F50751">
      <w:pPr>
        <w:rPr>
          <w:b/>
          <w:color w:val="000000" w:themeColor="text1"/>
        </w:rPr>
      </w:pPr>
    </w:p>
    <w:p w14:paraId="47F1E36A" w14:textId="77777777" w:rsidR="009C67FE" w:rsidRPr="00DA7FBD" w:rsidRDefault="002557CC" w:rsidP="008C0380">
      <w:pPr>
        <w:rPr>
          <w:b/>
          <w:color w:val="000000" w:themeColor="text1"/>
          <w:sz w:val="28"/>
          <w:szCs w:val="28"/>
        </w:rPr>
      </w:pPr>
      <w:r w:rsidRPr="00DA7FBD">
        <w:br w:type="page"/>
      </w: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3"/>
      <w:r w:rsidR="008C0380" w:rsidRPr="00DA7FBD"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13EBF76B" w14:textId="67A2591D" w:rsidR="00000A72" w:rsidRDefault="008C0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r w:rsidRPr="00DA7FBD">
        <w:rPr>
          <w:b/>
          <w:sz w:val="24"/>
        </w:rPr>
        <w:fldChar w:fldCharType="begin"/>
      </w:r>
      <w:r w:rsidRPr="00DA7FBD">
        <w:instrText xml:space="preserve"> TOC \o "1-3" \h \z \u </w:instrText>
      </w:r>
      <w:r w:rsidRPr="00DA7FBD">
        <w:rPr>
          <w:b/>
          <w:sz w:val="24"/>
        </w:rPr>
        <w:fldChar w:fldCharType="separate"/>
      </w:r>
      <w:hyperlink w:anchor="_Toc192179283" w:history="1">
        <w:r w:rsidR="00000A72" w:rsidRPr="00B243E5">
          <w:rPr>
            <w:rStyle w:val="Hyperlink"/>
            <w:noProof/>
          </w:rPr>
          <w:t>1.1</w:t>
        </w:r>
        <w:r w:rsidR="00000A72"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000A72" w:rsidRPr="00B243E5">
          <w:rPr>
            <w:rStyle w:val="Hyperlink"/>
            <w:noProof/>
          </w:rPr>
          <w:t>Document Log</w:t>
        </w:r>
        <w:r w:rsidR="00000A72">
          <w:rPr>
            <w:noProof/>
            <w:webHidden/>
          </w:rPr>
          <w:tab/>
        </w:r>
        <w:r w:rsidR="00000A72">
          <w:rPr>
            <w:noProof/>
            <w:webHidden/>
          </w:rPr>
          <w:fldChar w:fldCharType="begin"/>
        </w:r>
        <w:r w:rsidR="00000A72">
          <w:rPr>
            <w:noProof/>
            <w:webHidden/>
          </w:rPr>
          <w:instrText xml:space="preserve"> PAGEREF _Toc192179283 \h </w:instrText>
        </w:r>
        <w:r w:rsidR="00000A72">
          <w:rPr>
            <w:noProof/>
            <w:webHidden/>
          </w:rPr>
        </w:r>
        <w:r w:rsidR="00000A72">
          <w:rPr>
            <w:noProof/>
            <w:webHidden/>
          </w:rPr>
          <w:fldChar w:fldCharType="separate"/>
        </w:r>
        <w:r w:rsidR="00000A72">
          <w:rPr>
            <w:noProof/>
            <w:webHidden/>
          </w:rPr>
          <w:t>4</w:t>
        </w:r>
        <w:r w:rsidR="00000A72">
          <w:rPr>
            <w:noProof/>
            <w:webHidden/>
          </w:rPr>
          <w:fldChar w:fldCharType="end"/>
        </w:r>
      </w:hyperlink>
    </w:p>
    <w:p w14:paraId="5E7F8788" w14:textId="2FDA42E0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84" w:history="1">
        <w:r w:rsidRPr="00B243E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7F4711" w14:textId="3EAB3D23" w:rsidR="00000A72" w:rsidRDefault="00000A7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2179285" w:history="1">
        <w:r w:rsidRPr="00B243E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D64F22" w14:textId="7A5DCFB6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86" w:history="1">
        <w:r w:rsidRPr="00B243E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A6C424" w14:textId="32EDF8BC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87" w:history="1">
        <w:r w:rsidRPr="00B243E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Processing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BF4510" w14:textId="534BA398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88" w:history="1">
        <w:r w:rsidRPr="00B243E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Output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C94231" w14:textId="5F641D49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89" w:history="1">
        <w:r w:rsidRPr="00B243E5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FD214D" w14:textId="43849F45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0" w:history="1">
        <w:r w:rsidRPr="00B243E5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Security / 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F35619" w14:textId="06A75AAA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1" w:history="1">
        <w:r w:rsidRPr="00B243E5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Process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3ACFBA" w14:textId="6B63BAF2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2" w:history="1">
        <w:r w:rsidRPr="00B243E5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SAP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3FF9D3" w14:textId="1ADF4708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3" w:history="1">
        <w:r w:rsidRPr="00B243E5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Form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5FD2AB" w14:textId="4A142382" w:rsidR="00000A72" w:rsidRDefault="00000A72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4" w:history="1">
        <w:r w:rsidRPr="00B243E5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Printer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21BABE" w14:textId="26C0440C" w:rsidR="00000A72" w:rsidRDefault="00000A72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5" w:history="1">
        <w:r w:rsidRPr="00B243E5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Legal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05F5F2" w14:textId="7F7D4E2D" w:rsidR="00000A72" w:rsidRDefault="00000A72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6" w:history="1">
        <w:r w:rsidRPr="00B243E5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Form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B9268C" w14:textId="3ABEBCAF" w:rsidR="00000A72" w:rsidRDefault="00000A72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7" w:history="1">
        <w:r w:rsidRPr="00B243E5">
          <w:rPr>
            <w:rStyle w:val="Hyperlink"/>
            <w:noProof/>
            <w:lang w:eastAsia="en-US"/>
          </w:rPr>
          <w:t>2.11.1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  <w:lang w:eastAsia="en-US"/>
          </w:rPr>
          <w:t>Main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089668" w14:textId="534521E0" w:rsidR="00000A72" w:rsidRDefault="00000A72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8" w:history="1">
        <w:r w:rsidRPr="00B243E5">
          <w:rPr>
            <w:rStyle w:val="Hyperlink"/>
            <w:noProof/>
          </w:rPr>
          <w:t>2.11.2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Sub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7F13E8" w14:textId="6297E3CD" w:rsidR="00000A72" w:rsidRDefault="00000A72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299" w:history="1">
        <w:r w:rsidRPr="00B243E5">
          <w:rPr>
            <w:rStyle w:val="Hyperlink"/>
            <w:noProof/>
          </w:rPr>
          <w:t>2.11.3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Totaling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2B9C80" w14:textId="460EEB7B" w:rsidR="00000A72" w:rsidRDefault="00000A72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300" w:history="1">
        <w:r w:rsidRPr="00B243E5">
          <w:rPr>
            <w:rStyle w:val="Hyperlink"/>
            <w:noProof/>
          </w:rPr>
          <w:t>2.11.4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Sorting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1F9FA9" w14:textId="656F3763" w:rsidR="00000A72" w:rsidRDefault="00000A72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301" w:history="1">
        <w:r w:rsidRPr="00B243E5">
          <w:rPr>
            <w:rStyle w:val="Hyperlink"/>
            <w:noProof/>
          </w:rPr>
          <w:t>2.11.5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Page 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3CE2F9" w14:textId="46ECDF39" w:rsidR="00000A72" w:rsidRDefault="00000A72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302" w:history="1">
        <w:r w:rsidRPr="00B243E5">
          <w:rPr>
            <w:rStyle w:val="Hyperlink"/>
            <w:noProof/>
          </w:rPr>
          <w:t>2.11.6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Stationery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DC365C" w14:textId="202EC298" w:rsidR="00000A72" w:rsidRDefault="00000A72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303" w:history="1">
        <w:r w:rsidRPr="00B243E5">
          <w:rPr>
            <w:rStyle w:val="Hyperlink"/>
            <w:noProof/>
          </w:rPr>
          <w:t>2.11.7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Logo(s)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1E4156" w14:textId="62DF8195" w:rsidR="00000A72" w:rsidRDefault="00000A72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304" w:history="1">
        <w:r w:rsidRPr="00B243E5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Bar Coding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BD58E1" w14:textId="130FE340" w:rsidR="00000A72" w:rsidRDefault="00000A72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305" w:history="1">
        <w:r w:rsidRPr="00B243E5">
          <w:rPr>
            <w:rStyle w:val="Hyperlink"/>
            <w:noProof/>
          </w:rPr>
          <w:t>2.13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Email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07AB5F" w14:textId="2A49AD14" w:rsidR="00000A72" w:rsidRDefault="00000A72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2179306" w:history="1">
        <w:r w:rsidRPr="00B243E5">
          <w:rPr>
            <w:rStyle w:val="Hyperlink"/>
            <w:noProof/>
          </w:rPr>
          <w:t>2.14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Existing Sample 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462A44" w14:textId="15CD25CB" w:rsidR="00000A72" w:rsidRDefault="00000A7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2179307" w:history="1">
        <w:r w:rsidRPr="00B243E5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Assumptions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D02282" w14:textId="2D32C76B" w:rsidR="00000A72" w:rsidRDefault="00000A7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2179308" w:history="1">
        <w:r w:rsidRPr="00B243E5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Open Issues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C8AABA" w14:textId="3F730C80" w:rsidR="00000A72" w:rsidRDefault="00000A7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2179309" w:history="1">
        <w:r w:rsidRPr="00B243E5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Business Test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4A4F5B" w14:textId="2B4237CD" w:rsidR="00000A72" w:rsidRDefault="00000A7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2179310" w:history="1">
        <w:r w:rsidRPr="00B243E5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243E5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_Toc192179310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C7BFEC" w14:textId="02D308DD" w:rsidR="009C67FE" w:rsidRPr="00DA7FBD" w:rsidRDefault="008C0380" w:rsidP="00162C06">
      <w:pPr>
        <w:rPr>
          <w:bCs/>
          <w:color w:val="000000" w:themeColor="text1"/>
        </w:rPr>
      </w:pPr>
      <w:r w:rsidRPr="00DA7FBD">
        <w:fldChar w:fldCharType="end"/>
      </w:r>
      <w:r w:rsidRPr="00DA7FBD">
        <w:br w:type="page"/>
      </w:r>
      <w:bookmarkStart w:id="9" w:name="_Toc523641109"/>
      <w:bookmarkStart w:id="10" w:name="_Toc514060276"/>
      <w:bookmarkStart w:id="11" w:name="_Toc475351178"/>
      <w:r w:rsidRPr="00DA7FBD">
        <w:lastRenderedPageBreak/>
        <w:t>Document Org</w:t>
      </w:r>
      <w:bookmarkStart w:id="12" w:name="_Hlt469999331"/>
      <w:bookmarkEnd w:id="12"/>
      <w:r w:rsidRPr="00DA7FBD">
        <w:t>anization</w:t>
      </w:r>
      <w:bookmarkEnd w:id="9"/>
      <w:bookmarkEnd w:id="10"/>
      <w:bookmarkEnd w:id="11"/>
    </w:p>
    <w:p w14:paraId="7B6D5E18" w14:textId="77777777" w:rsidR="009C67FE" w:rsidRPr="00DA7FBD" w:rsidRDefault="008C0380" w:rsidP="008C0380">
      <w:pPr>
        <w:rPr>
          <w:color w:val="000000" w:themeColor="text1"/>
          <w:lang w:eastAsia="en-US"/>
        </w:rPr>
      </w:pPr>
      <w:r w:rsidRPr="00DA7FBD">
        <w:rPr>
          <w:lang w:eastAsia="en-US"/>
        </w:rPr>
        <w:t>This section provides details about this document, previous version(s) of this document and the document(s) referred.</w:t>
      </w:r>
    </w:p>
    <w:p w14:paraId="2DBFAE4A" w14:textId="77777777" w:rsidR="009C67FE" w:rsidRPr="00DA7FBD" w:rsidRDefault="00C453F8" w:rsidP="008C0380">
      <w:pPr>
        <w:pStyle w:val="Heading2"/>
        <w:rPr>
          <w:color w:val="000000" w:themeColor="text1"/>
        </w:rPr>
      </w:pPr>
      <w:bookmarkStart w:id="13" w:name="_Toc192179283"/>
      <w:r w:rsidRPr="00DA7FBD">
        <w:t xml:space="preserve">Document </w:t>
      </w:r>
      <w:bookmarkEnd w:id="4"/>
      <w:r w:rsidR="00543DFB" w:rsidRPr="00DA7FBD">
        <w:t>Log</w:t>
      </w:r>
      <w:bookmarkEnd w:id="5"/>
      <w:bookmarkEnd w:id="13"/>
    </w:p>
    <w:p w14:paraId="5701ADA8" w14:textId="77777777" w:rsidR="002B6C80" w:rsidRPr="00DA7FBD" w:rsidRDefault="0057533B" w:rsidP="0057533B">
      <w:pPr>
        <w:rPr>
          <w:lang w:eastAsia="en-US"/>
        </w:rPr>
      </w:pPr>
      <w:r w:rsidRPr="00DA7FBD">
        <w:rPr>
          <w:lang w:eastAsia="en-US"/>
        </w:rPr>
        <w:t>Follow</w:t>
      </w:r>
      <w:r w:rsidR="002B6C80" w:rsidRPr="00DA7FBD">
        <w:rPr>
          <w:lang w:eastAsia="en-US"/>
        </w:rPr>
        <w:t xml:space="preserve">ing table mentions the version changes and the processer(s): </w:t>
      </w:r>
    </w:p>
    <w:tbl>
      <w:tblPr>
        <w:tblW w:w="5150" w:type="pct"/>
        <w:tblLayout w:type="fixed"/>
        <w:tblLook w:val="04A0" w:firstRow="1" w:lastRow="0" w:firstColumn="1" w:lastColumn="0" w:noHBand="0" w:noVBand="1"/>
      </w:tblPr>
      <w:tblGrid>
        <w:gridCol w:w="1068"/>
        <w:gridCol w:w="1163"/>
        <w:gridCol w:w="1342"/>
        <w:gridCol w:w="1967"/>
        <w:gridCol w:w="1074"/>
        <w:gridCol w:w="2674"/>
      </w:tblGrid>
      <w:tr w:rsidR="003946D0" w:rsidRPr="00DA7FBD" w14:paraId="1F2257D1" w14:textId="77777777" w:rsidTr="00E77FF8">
        <w:trPr>
          <w:trHeight w:val="1149"/>
        </w:trPr>
        <w:tc>
          <w:tcPr>
            <w:tcW w:w="10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766FD7A0" w14:textId="77777777" w:rsidR="003946D0" w:rsidRPr="00DA7FBD" w:rsidRDefault="003946D0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Version</w:t>
            </w:r>
          </w:p>
        </w:tc>
        <w:tc>
          <w:tcPr>
            <w:tcW w:w="1163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3BB00DE9" w14:textId="77777777" w:rsidR="003946D0" w:rsidRPr="00DA7FBD" w:rsidRDefault="003946D0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Status</w:t>
            </w:r>
          </w:p>
        </w:tc>
        <w:tc>
          <w:tcPr>
            <w:tcW w:w="1342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6C1275FD" w14:textId="77777777" w:rsidR="003946D0" w:rsidRPr="00DA7FBD" w:rsidRDefault="003946D0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Date</w:t>
            </w:r>
          </w:p>
        </w:tc>
        <w:tc>
          <w:tcPr>
            <w:tcW w:w="1967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1B455CA7" w14:textId="77777777" w:rsidR="003946D0" w:rsidRPr="00DA7FBD" w:rsidRDefault="003946D0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Version Created by (Name/E-Mail/Company)</w:t>
            </w:r>
          </w:p>
        </w:tc>
        <w:tc>
          <w:tcPr>
            <w:tcW w:w="1074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4F004251" w14:textId="77777777" w:rsidR="003946D0" w:rsidRPr="00DA7FBD" w:rsidRDefault="003946D0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Role</w:t>
            </w:r>
          </w:p>
        </w:tc>
        <w:tc>
          <w:tcPr>
            <w:tcW w:w="2674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FCFA7C" w14:textId="77777777" w:rsidR="003946D0" w:rsidRPr="00DA7FBD" w:rsidRDefault="003946D0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Comments</w:t>
            </w:r>
          </w:p>
        </w:tc>
      </w:tr>
      <w:tr w:rsidR="00E77FF8" w:rsidRPr="00DA7FBD" w14:paraId="7F023F7E" w14:textId="77777777" w:rsidTr="00E77FF8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8FAE91" w14:textId="6D1BA269" w:rsidR="00E77FF8" w:rsidRPr="00DA7FBD" w:rsidRDefault="00E77FF8" w:rsidP="00E77FF8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DA7FBD">
              <w:rPr>
                <w:rFonts w:cs="Arial"/>
              </w:rPr>
              <w:t>1</w:t>
            </w:r>
          </w:p>
        </w:tc>
        <w:sdt>
          <w:sdtPr>
            <w:rPr>
              <w:rFonts w:cs="Arial"/>
            </w:rPr>
            <w:tag w:val="Status"/>
            <w:id w:val="483987590"/>
            <w:placeholder>
              <w:docPart w:val="86C3DBAA91AB41E9A2B56B738F8706A4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63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3A28A8A6" w14:textId="26239880" w:rsidR="00E77FF8" w:rsidRPr="00DA7FBD" w:rsidRDefault="00E77FF8" w:rsidP="00E77FF8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 w:rsidRPr="00DA7FBD">
                  <w:rPr>
                    <w:rFonts w:cs="Arial"/>
                  </w:rPr>
                  <w:t>Draft</w:t>
                </w:r>
              </w:p>
            </w:tc>
          </w:sdtContent>
        </w:sdt>
        <w:sdt>
          <w:sdtPr>
            <w:rPr>
              <w:rFonts w:cs="Arial"/>
            </w:rPr>
            <w:tag w:val="Date"/>
            <w:id w:val="530392326"/>
            <w:placeholder>
              <w:docPart w:val="E5EE6C2A94E748F38D05E560E4FCD0F4"/>
            </w:placeholder>
            <w:date w:fullDate="2025-03-16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42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44DAB615" w14:textId="148F2E49" w:rsidR="00E77FF8" w:rsidRPr="00DA7FBD" w:rsidRDefault="00BA0FAD" w:rsidP="00E77FF8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>
                  <w:rPr>
                    <w:rFonts w:cs="Arial"/>
                  </w:rPr>
                  <w:t>March 16, 2025</w:t>
                </w:r>
              </w:p>
            </w:tc>
          </w:sdtContent>
        </w:sdt>
        <w:tc>
          <w:tcPr>
            <w:tcW w:w="19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5880BF0" w14:textId="1C18798E" w:rsidR="00E77FF8" w:rsidRPr="00DA7FBD" w:rsidRDefault="00E77FF8" w:rsidP="00E77FF8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DA7FBD">
              <w:rPr>
                <w:rFonts w:cs="Arial"/>
              </w:rPr>
              <w:t>Srinivasarao.koppaku@sap.com</w:t>
            </w:r>
          </w:p>
        </w:tc>
        <w:sdt>
          <w:sdtPr>
            <w:rPr>
              <w:rFonts w:cs="Arial"/>
            </w:rPr>
            <w:tag w:val="Status"/>
            <w:id w:val="-1198844964"/>
            <w:placeholder>
              <w:docPart w:val="CFE989BDAC2B402DB69298F759B94DB7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74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vAlign w:val="center"/>
                <w:hideMark/>
              </w:tcPr>
              <w:p w14:paraId="1F3EB488" w14:textId="6D8815B1" w:rsidR="00E77FF8" w:rsidRPr="00DA7FBD" w:rsidRDefault="00E77FF8" w:rsidP="00E77FF8">
                <w:pPr>
                  <w:pStyle w:val="TableRow"/>
                  <w:spacing w:before="120" w:after="120"/>
                  <w:ind w:left="144"/>
                  <w:jc w:val="center"/>
                  <w:rPr>
                    <w:rFonts w:cs="Arial"/>
                  </w:rPr>
                </w:pPr>
                <w:r w:rsidRPr="00DA7FBD">
                  <w:rPr>
                    <w:rFonts w:cs="Arial"/>
                  </w:rPr>
                  <w:t>Author</w:t>
                </w:r>
              </w:p>
            </w:tc>
          </w:sdtContent>
        </w:sdt>
        <w:tc>
          <w:tcPr>
            <w:tcW w:w="26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A07DAD" w14:textId="71ACC3E0" w:rsidR="00E77FF8" w:rsidRPr="00DA7FBD" w:rsidRDefault="00E77FF8" w:rsidP="00E77FF8">
            <w:pPr>
              <w:pStyle w:val="TableRow"/>
              <w:spacing w:before="120" w:after="120"/>
              <w:ind w:left="144"/>
              <w:jc w:val="center"/>
              <w:rPr>
                <w:rFonts w:cs="Arial"/>
              </w:rPr>
            </w:pPr>
            <w:r w:rsidRPr="00DA7FBD">
              <w:rPr>
                <w:rFonts w:cs="Arial"/>
              </w:rPr>
              <w:t>Initial Draft</w:t>
            </w:r>
          </w:p>
        </w:tc>
      </w:tr>
      <w:tr w:rsidR="008919FD" w:rsidRPr="00DA7FBD" w14:paraId="20273087" w14:textId="77777777" w:rsidTr="002A29FF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E3DD640" w14:textId="77777777" w:rsidR="008919FD" w:rsidRDefault="008919FD" w:rsidP="008919FD">
            <w:pPr>
              <w:pStyle w:val="TableRow"/>
              <w:spacing w:before="120" w:after="120"/>
              <w:ind w:left="144"/>
              <w:rPr>
                <w:rStyle w:val="normaltextrun"/>
                <w:rFonts w:cs="Arial"/>
                <w:szCs w:val="20"/>
              </w:rPr>
            </w:pPr>
            <w:r>
              <w:rPr>
                <w:rStyle w:val="normaltextrun"/>
                <w:rFonts w:cs="Arial"/>
                <w:szCs w:val="20"/>
              </w:rPr>
              <w:t>2.0</w:t>
            </w:r>
          </w:p>
          <w:p w14:paraId="144AC953" w14:textId="75510AF8" w:rsidR="008919FD" w:rsidRPr="00DA7FBD" w:rsidRDefault="008919FD" w:rsidP="008919FD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11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41A3512" w14:textId="56EC21A2" w:rsidR="008919FD" w:rsidRPr="00DA7FBD" w:rsidRDefault="008919FD" w:rsidP="008919FD">
            <w:pPr>
              <w:pStyle w:val="TableRow"/>
              <w:spacing w:before="120" w:after="120"/>
              <w:ind w:left="144"/>
              <w:jc w:val="center"/>
              <w:rPr>
                <w:rFonts w:cs="Arial"/>
              </w:rPr>
            </w:pPr>
            <w:r>
              <w:rPr>
                <w:rStyle w:val="contentcontrolboundarysink"/>
                <w:rFonts w:cs="Arial"/>
                <w:szCs w:val="20"/>
              </w:rPr>
              <w:t>​​</w:t>
            </w:r>
            <w:r>
              <w:rPr>
                <w:rStyle w:val="normaltextrun"/>
                <w:rFonts w:cs="Arial"/>
                <w:szCs w:val="20"/>
              </w:rPr>
              <w:t>Ready for Review</w:t>
            </w:r>
            <w:r>
              <w:rPr>
                <w:rStyle w:val="contentcontrolboundarysink"/>
                <w:rFonts w:cs="Arial"/>
                <w:szCs w:val="20"/>
              </w:rPr>
              <w:t>​</w:t>
            </w: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134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4C72A4B1" w14:textId="130904EF" w:rsidR="008919FD" w:rsidRPr="00DA7FBD" w:rsidRDefault="008919FD" w:rsidP="008919FD">
            <w:pPr>
              <w:pStyle w:val="TableRow"/>
              <w:spacing w:before="120" w:after="120"/>
              <w:ind w:left="144"/>
              <w:jc w:val="center"/>
              <w:rPr>
                <w:rFonts w:cs="Arial"/>
              </w:rPr>
            </w:pPr>
            <w:r>
              <w:rPr>
                <w:rStyle w:val="contentcontrolboundarysink"/>
                <w:rFonts w:ascii="Calibri" w:hAnsi="Calibri" w:cs="Calibri"/>
                <w:szCs w:val="20"/>
              </w:rPr>
              <w:t>​​</w:t>
            </w:r>
            <w:r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tag w:val="Date"/>
                <w:id w:val="1747607123"/>
                <w:placeholder>
                  <w:docPart w:val="08374B2B90C54E9699042F94E002D9D7"/>
                </w:placeholder>
                <w:date w:fullDate="2025-03-17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cs="Arial"/>
                  </w:rPr>
                  <w:t>March 17, 2025</w:t>
                </w:r>
              </w:sdtContent>
            </w:sdt>
          </w:p>
        </w:tc>
        <w:tc>
          <w:tcPr>
            <w:tcW w:w="19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0317865" w14:textId="77777777" w:rsidR="008919FD" w:rsidRDefault="008919FD" w:rsidP="008919FD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lang w:val="fr-CA"/>
              </w:rPr>
              <w:t>Roopali Sharma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14:paraId="24E4870C" w14:textId="77777777" w:rsidR="008919FD" w:rsidRDefault="008919FD" w:rsidP="008919FD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hyperlink r:id="rId14" w:tgtFrame="_blank" w:history="1">
              <w:r>
                <w:rPr>
                  <w:rStyle w:val="normaltextrun"/>
                  <w:rFonts w:ascii="Arial" w:hAnsi="Arial" w:cs="Arial"/>
                  <w:color w:val="0000FF"/>
                  <w:sz w:val="20"/>
                  <w:szCs w:val="20"/>
                  <w:u w:val="single"/>
                  <w:lang w:val="fr-CA"/>
                </w:rPr>
                <w:t>roopali.sharma02@sap.com</w:t>
              </w:r>
            </w:hyperlink>
            <w:r>
              <w:rPr>
                <w:rStyle w:val="eop"/>
                <w:rFonts w:ascii="Arial" w:hAnsi="Arial" w:cs="Arial"/>
                <w:color w:val="0000FF"/>
                <w:sz w:val="20"/>
                <w:szCs w:val="20"/>
              </w:rPr>
              <w:t> </w:t>
            </w:r>
          </w:p>
          <w:p w14:paraId="6E1D8E5B" w14:textId="77777777" w:rsidR="008919FD" w:rsidRDefault="008919FD" w:rsidP="008919FD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lang w:val="en-US"/>
              </w:rPr>
              <w:t>Mohanrangan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14:paraId="6524FA22" w14:textId="7EEB1F55" w:rsidR="008919FD" w:rsidRPr="00DA7FBD" w:rsidRDefault="008919FD" w:rsidP="008919FD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>
              <w:rPr>
                <w:rStyle w:val="normaltextrun"/>
                <w:rFonts w:cs="Arial"/>
                <w:color w:val="0000FF"/>
                <w:szCs w:val="20"/>
                <w:u w:val="single"/>
              </w:rPr>
              <w:t>Mohanrangan.rangarajan@sap.com</w:t>
            </w:r>
            <w:r>
              <w:rPr>
                <w:rStyle w:val="eop"/>
                <w:rFonts w:cs="Arial"/>
                <w:color w:val="0000FF"/>
                <w:szCs w:val="20"/>
              </w:rPr>
              <w:t> </w:t>
            </w:r>
          </w:p>
        </w:tc>
        <w:tc>
          <w:tcPr>
            <w:tcW w:w="10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69CD067" w14:textId="229FBB42" w:rsidR="008919FD" w:rsidRPr="00DA7FBD" w:rsidRDefault="008919FD" w:rsidP="008919FD">
            <w:pPr>
              <w:pStyle w:val="TableRow"/>
              <w:spacing w:before="120" w:after="120"/>
              <w:ind w:left="144"/>
              <w:jc w:val="center"/>
              <w:rPr>
                <w:rFonts w:cs="Arial"/>
              </w:rPr>
            </w:pPr>
            <w:r>
              <w:rPr>
                <w:rStyle w:val="contentcontrolboundarysink"/>
                <w:rFonts w:cs="Arial"/>
                <w:szCs w:val="20"/>
              </w:rPr>
              <w:t>​​</w:t>
            </w:r>
            <w:r>
              <w:rPr>
                <w:rStyle w:val="normaltextrun"/>
                <w:rFonts w:cs="Arial"/>
                <w:szCs w:val="20"/>
              </w:rPr>
              <w:t>Reviewer</w:t>
            </w:r>
            <w:r>
              <w:rPr>
                <w:rStyle w:val="contentcontrolboundarysink"/>
                <w:rFonts w:cs="Arial"/>
                <w:szCs w:val="20"/>
              </w:rPr>
              <w:t>​</w:t>
            </w: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26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F3E864" w14:textId="64DF9583" w:rsidR="008919FD" w:rsidRPr="00DA7FBD" w:rsidRDefault="008919FD" w:rsidP="008919FD">
            <w:pPr>
              <w:pStyle w:val="TableRow"/>
              <w:spacing w:before="120" w:after="120"/>
              <w:ind w:left="144"/>
              <w:jc w:val="center"/>
              <w:rPr>
                <w:rFonts w:cs="Arial"/>
              </w:rPr>
            </w:pPr>
            <w:proofErr w:type="spellStart"/>
            <w:r>
              <w:rPr>
                <w:rStyle w:val="normaltextrun"/>
                <w:rFonts w:cs="Arial"/>
                <w:szCs w:val="20"/>
                <w:lang w:val="fr-CA"/>
              </w:rPr>
              <w:t>Technical</w:t>
            </w:r>
            <w:proofErr w:type="spellEnd"/>
            <w:r>
              <w:rPr>
                <w:rStyle w:val="normaltextrun"/>
                <w:rFonts w:cs="Arial"/>
                <w:szCs w:val="20"/>
                <w:lang w:val="fr-CA"/>
              </w:rPr>
              <w:t xml:space="preserve"> </w:t>
            </w:r>
            <w:proofErr w:type="spellStart"/>
            <w:r>
              <w:rPr>
                <w:rStyle w:val="normaltextrun"/>
                <w:rFonts w:cs="Arial"/>
                <w:szCs w:val="20"/>
                <w:lang w:val="fr-CA"/>
              </w:rPr>
              <w:t>Review</w:t>
            </w:r>
            <w:proofErr w:type="spellEnd"/>
            <w:r>
              <w:rPr>
                <w:rStyle w:val="eop"/>
                <w:rFonts w:cs="Arial"/>
                <w:szCs w:val="20"/>
              </w:rPr>
              <w:t> </w:t>
            </w:r>
          </w:p>
        </w:tc>
      </w:tr>
    </w:tbl>
    <w:p w14:paraId="1A7D699C" w14:textId="77777777" w:rsidR="009C67FE" w:rsidRPr="00DA7FBD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4" w:name="_Toc477753937"/>
      <w:bookmarkStart w:id="15" w:name="_Toc475351182"/>
      <w:bookmarkStart w:id="16" w:name="_Toc514060278"/>
      <w:bookmarkStart w:id="17" w:name="_Toc523641112"/>
      <w:bookmarkStart w:id="18" w:name="_Toc422103963"/>
      <w:bookmarkStart w:id="19" w:name="_Toc192179284"/>
      <w:bookmarkEnd w:id="6"/>
      <w:bookmarkEnd w:id="7"/>
      <w:bookmarkEnd w:id="14"/>
      <w:r w:rsidRPr="00DA7FBD">
        <w:t>Integration, Document Reference</w:t>
      </w:r>
      <w:bookmarkEnd w:id="15"/>
      <w:bookmarkEnd w:id="16"/>
      <w:bookmarkEnd w:id="17"/>
      <w:bookmarkEnd w:id="18"/>
      <w:bookmarkEnd w:id="19"/>
    </w:p>
    <w:p w14:paraId="535AD049" w14:textId="2490B50A" w:rsidR="00DF4DBE" w:rsidRPr="00DA7FBD" w:rsidRDefault="00D1289D" w:rsidP="00F035FF">
      <w:pPr>
        <w:pStyle w:val="GuidedCommentsBlue"/>
      </w:pPr>
      <w:bookmarkStart w:id="20" w:name="_Glossary"/>
      <w:bookmarkStart w:id="21" w:name="_Toc475351183"/>
      <w:bookmarkStart w:id="22" w:name="_Toc514060279"/>
      <w:bookmarkStart w:id="23" w:name="_Toc523641113"/>
      <w:bookmarkEnd w:id="20"/>
      <w:r w:rsidRPr="00DA7FBD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9"/>
        <w:gridCol w:w="3776"/>
        <w:gridCol w:w="1324"/>
        <w:gridCol w:w="2028"/>
      </w:tblGrid>
      <w:tr w:rsidR="00D42F4B" w:rsidRPr="00DA7FBD" w14:paraId="166EC373" w14:textId="77777777" w:rsidTr="00EC64AA">
        <w:tc>
          <w:tcPr>
            <w:tcW w:w="1889" w:type="dxa"/>
          </w:tcPr>
          <w:p w14:paraId="5DF56A18" w14:textId="77777777" w:rsidR="00D42F4B" w:rsidRPr="00DA7FBD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S. No.</w:t>
            </w:r>
          </w:p>
        </w:tc>
        <w:tc>
          <w:tcPr>
            <w:tcW w:w="3776" w:type="dxa"/>
          </w:tcPr>
          <w:p w14:paraId="2AF3F1F0" w14:textId="77777777" w:rsidR="00D42F4B" w:rsidRPr="00DA7FBD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Referred Document Name</w:t>
            </w:r>
          </w:p>
        </w:tc>
        <w:tc>
          <w:tcPr>
            <w:tcW w:w="1324" w:type="dxa"/>
          </w:tcPr>
          <w:p w14:paraId="6B954825" w14:textId="77777777" w:rsidR="00D42F4B" w:rsidRPr="00DA7FBD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Referred Document Version</w:t>
            </w:r>
          </w:p>
        </w:tc>
        <w:tc>
          <w:tcPr>
            <w:tcW w:w="2028" w:type="dxa"/>
          </w:tcPr>
          <w:p w14:paraId="58FDA9FA" w14:textId="77777777" w:rsidR="00D42F4B" w:rsidRPr="00DA7FBD" w:rsidRDefault="00D42F4B" w:rsidP="00D42F4B">
            <w:pPr>
              <w:pStyle w:val="TableHeader"/>
              <w:ind w:left="144"/>
              <w:rPr>
                <w:rFonts w:cs="Arial"/>
                <w:b w:val="0"/>
              </w:rPr>
            </w:pPr>
            <w:r w:rsidRPr="00DA7FBD">
              <w:rPr>
                <w:rFonts w:cs="Arial"/>
                <w:b w:val="0"/>
              </w:rPr>
              <w:t>Referred Document URL (Optional)</w:t>
            </w:r>
          </w:p>
        </w:tc>
      </w:tr>
      <w:tr w:rsidR="00EC64AA" w:rsidRPr="00DA7FBD" w14:paraId="5AA0553F" w14:textId="77777777" w:rsidTr="00EC64AA">
        <w:tc>
          <w:tcPr>
            <w:tcW w:w="1889" w:type="dxa"/>
          </w:tcPr>
          <w:p w14:paraId="324CCE46" w14:textId="29F4F267" w:rsidR="00EC64AA" w:rsidRPr="00DA7FBD" w:rsidRDefault="00EC64AA" w:rsidP="003E173D">
            <w:pPr>
              <w:pStyle w:val="GuidedCommentsBlue"/>
              <w:numPr>
                <w:ilvl w:val="0"/>
                <w:numId w:val="5"/>
              </w:numPr>
            </w:pPr>
          </w:p>
        </w:tc>
        <w:tc>
          <w:tcPr>
            <w:tcW w:w="3776" w:type="dxa"/>
          </w:tcPr>
          <w:p w14:paraId="47920F72" w14:textId="4A497D99" w:rsidR="00EC64AA" w:rsidRPr="00DA7FBD" w:rsidRDefault="00EC64AA" w:rsidP="006E670C">
            <w:pPr>
              <w:pStyle w:val="TableHeader"/>
              <w:ind w:left="144"/>
            </w:pPr>
            <w:r w:rsidRPr="006E670C">
              <w:rPr>
                <w:rFonts w:cs="Arial"/>
                <w:b w:val="0"/>
              </w:rPr>
              <w:t>MWC_SDD_FICA_02_Incoming &amp; Outgoing Payment Processing V2.0</w:t>
            </w:r>
          </w:p>
        </w:tc>
        <w:tc>
          <w:tcPr>
            <w:tcW w:w="1324" w:type="dxa"/>
          </w:tcPr>
          <w:p w14:paraId="49677536" w14:textId="7D7D23B7" w:rsidR="00EC64AA" w:rsidRPr="00DA7FBD" w:rsidRDefault="00EC64AA" w:rsidP="00EC64AA">
            <w:pPr>
              <w:pStyle w:val="GuidedCommentsBlue"/>
              <w:rPr>
                <w:color w:val="auto"/>
                <w:highlight w:val="yellow"/>
              </w:rPr>
            </w:pPr>
            <w:r w:rsidRPr="00DA7FBD">
              <w:rPr>
                <w:color w:val="auto"/>
              </w:rPr>
              <w:t>V2.0</w:t>
            </w:r>
          </w:p>
        </w:tc>
        <w:tc>
          <w:tcPr>
            <w:tcW w:w="2028" w:type="dxa"/>
          </w:tcPr>
          <w:p w14:paraId="21086891" w14:textId="77777777" w:rsidR="00EC64AA" w:rsidRPr="00DA7FBD" w:rsidRDefault="00EC64AA" w:rsidP="00EC64AA">
            <w:pPr>
              <w:pStyle w:val="GuidedCommentsBlue"/>
            </w:pPr>
          </w:p>
        </w:tc>
      </w:tr>
      <w:tr w:rsidR="00EC64AA" w:rsidRPr="00DA7FBD" w14:paraId="7EBB3148" w14:textId="77777777" w:rsidTr="00EC64AA">
        <w:tc>
          <w:tcPr>
            <w:tcW w:w="1889" w:type="dxa"/>
          </w:tcPr>
          <w:p w14:paraId="53F3322B" w14:textId="77777777" w:rsidR="00EC64AA" w:rsidRPr="00DA7FBD" w:rsidRDefault="00EC64AA" w:rsidP="00EC64AA">
            <w:pPr>
              <w:pStyle w:val="GuidedCommentsBlue"/>
            </w:pPr>
          </w:p>
        </w:tc>
        <w:tc>
          <w:tcPr>
            <w:tcW w:w="3776" w:type="dxa"/>
          </w:tcPr>
          <w:p w14:paraId="33D8851F" w14:textId="77777777" w:rsidR="00EC64AA" w:rsidRPr="00DA7FBD" w:rsidRDefault="00EC64AA" w:rsidP="00EC64AA">
            <w:pPr>
              <w:pStyle w:val="GuidedCommentsBlue"/>
            </w:pPr>
          </w:p>
        </w:tc>
        <w:tc>
          <w:tcPr>
            <w:tcW w:w="1324" w:type="dxa"/>
          </w:tcPr>
          <w:p w14:paraId="1477C683" w14:textId="77777777" w:rsidR="00EC64AA" w:rsidRPr="00DA7FBD" w:rsidRDefault="00EC64AA" w:rsidP="00EC64AA">
            <w:pPr>
              <w:pStyle w:val="GuidedCommentsBlue"/>
            </w:pPr>
          </w:p>
        </w:tc>
        <w:tc>
          <w:tcPr>
            <w:tcW w:w="2028" w:type="dxa"/>
          </w:tcPr>
          <w:p w14:paraId="520757AC" w14:textId="77777777" w:rsidR="00EC64AA" w:rsidRPr="00DA7FBD" w:rsidRDefault="00EC64AA" w:rsidP="00EC64AA">
            <w:pPr>
              <w:pStyle w:val="GuidedCommentsBlue"/>
            </w:pPr>
          </w:p>
        </w:tc>
      </w:tr>
    </w:tbl>
    <w:p w14:paraId="6E5E8227" w14:textId="77777777" w:rsidR="009C67FE" w:rsidRPr="00DA7FBD" w:rsidRDefault="009C67FE" w:rsidP="00D1289D">
      <w:pPr>
        <w:rPr>
          <w:iCs/>
          <w:color w:val="000000" w:themeColor="text1"/>
        </w:rPr>
      </w:pPr>
    </w:p>
    <w:p w14:paraId="3AB3FAB2" w14:textId="21E3A232" w:rsidR="009C67FE" w:rsidRPr="00DA7FBD" w:rsidRDefault="00D1289D" w:rsidP="00D1289D">
      <w:pPr>
        <w:rPr>
          <w:color w:val="000000" w:themeColor="text1"/>
        </w:rPr>
      </w:pPr>
      <w:r w:rsidRPr="00DA7FBD">
        <w:rPr>
          <w:iCs/>
        </w:rPr>
        <w:t>The documents listed here are explicitly not part of this Functional Specification. They are not automatically accepted together with this</w:t>
      </w:r>
      <w:r w:rsidRPr="00DA7FBD">
        <w:t> </w:t>
      </w:r>
      <w:r w:rsidR="00693C63" w:rsidRPr="00DA7FBD">
        <w:rPr>
          <w:iCs/>
        </w:rPr>
        <w:t>Specification but</w:t>
      </w:r>
      <w:r w:rsidRPr="00DA7FBD">
        <w:rPr>
          <w:iCs/>
        </w:rPr>
        <w:t xml:space="preserve"> may be subject to a separate customer/SAP acceptance</w:t>
      </w:r>
      <w:r w:rsidRPr="00DA7FBD">
        <w:t>.</w:t>
      </w:r>
    </w:p>
    <w:p w14:paraId="25A54121" w14:textId="77777777" w:rsidR="009C67FE" w:rsidRPr="00DA7FBD" w:rsidRDefault="009073CF" w:rsidP="009073CF">
      <w:pPr>
        <w:pStyle w:val="Heading1"/>
        <w:rPr>
          <w:bCs w:val="0"/>
          <w:color w:val="000000" w:themeColor="text1"/>
        </w:rPr>
      </w:pPr>
      <w:bookmarkStart w:id="24" w:name="_Toc421797539"/>
      <w:bookmarkStart w:id="25" w:name="_Toc422103964"/>
      <w:bookmarkStart w:id="26" w:name="_Toc192179285"/>
      <w:r w:rsidRPr="00DA7FBD">
        <w:t>Functional Description</w:t>
      </w:r>
      <w:bookmarkEnd w:id="24"/>
      <w:bookmarkEnd w:id="25"/>
      <w:bookmarkEnd w:id="26"/>
    </w:p>
    <w:p w14:paraId="7DE2C524" w14:textId="1A825C55" w:rsidR="00BF2BB1" w:rsidRDefault="002F43D5" w:rsidP="0086508C">
      <w:pPr>
        <w:rPr>
          <w:iCs/>
        </w:rPr>
      </w:pPr>
      <w:r w:rsidRPr="00DA7FBD">
        <w:rPr>
          <w:iCs/>
        </w:rPr>
        <w:t>Customers paid their Bills at Cash desk or at payment facility</w:t>
      </w:r>
      <w:r w:rsidR="00CB365A">
        <w:rPr>
          <w:iCs/>
        </w:rPr>
        <w:t xml:space="preserve"> by cheque</w:t>
      </w:r>
      <w:r w:rsidRPr="00DA7FBD">
        <w:rPr>
          <w:iCs/>
        </w:rPr>
        <w:t xml:space="preserve">. </w:t>
      </w:r>
      <w:r w:rsidR="00CB365A">
        <w:rPr>
          <w:iCs/>
        </w:rPr>
        <w:t xml:space="preserve">Cheque deposited in the bank and cheque dishonor. MWC send return latter to customers about the </w:t>
      </w:r>
      <w:r w:rsidR="0086508C">
        <w:rPr>
          <w:iCs/>
        </w:rPr>
        <w:t>return’s</w:t>
      </w:r>
      <w:r w:rsidR="00CB365A">
        <w:rPr>
          <w:iCs/>
        </w:rPr>
        <w:t xml:space="preserve"> latter.</w:t>
      </w:r>
      <w:r w:rsidR="0086508C">
        <w:rPr>
          <w:iCs/>
        </w:rPr>
        <w:t xml:space="preserve"> MWC print the return latter and send to the customer.</w:t>
      </w:r>
    </w:p>
    <w:p w14:paraId="5B8C909F" w14:textId="31F8FDFF" w:rsidR="00D26C7E" w:rsidRPr="00DA7FBD" w:rsidRDefault="00D26C7E" w:rsidP="00693C63">
      <w:pPr>
        <w:rPr>
          <w:iCs/>
        </w:rPr>
      </w:pPr>
      <w:r>
        <w:rPr>
          <w:iCs/>
        </w:rPr>
        <w:t xml:space="preserve">This FS describes the requirements and details of the receipt printing. </w:t>
      </w:r>
    </w:p>
    <w:p w14:paraId="1AF198C3" w14:textId="122B1179" w:rsidR="00BF2BB1" w:rsidRPr="00DA7FBD" w:rsidRDefault="00E3259F" w:rsidP="00693C63">
      <w:pPr>
        <w:rPr>
          <w:iCs/>
        </w:rPr>
      </w:pPr>
      <w:r w:rsidRPr="00DA7FBD">
        <w:t xml:space="preserve">To build the payment receipt based on MWC format, the standard form </w:t>
      </w:r>
      <w:r w:rsidR="00A46B6D" w:rsidRPr="00A46B6D">
        <w:t xml:space="preserve">FI_CA_RETURN_SAMPLE_SF </w:t>
      </w:r>
      <w:r w:rsidRPr="00DA7FBD">
        <w:t xml:space="preserve">(Create Z Form copy of Standard </w:t>
      </w:r>
      <w:r w:rsidR="00375100" w:rsidRPr="00DA7FBD">
        <w:t>form) and</w:t>
      </w:r>
      <w:r w:rsidRPr="00DA7FBD">
        <w:t xml:space="preserve"> can be utilized &amp; designed based on the MWC specific requirement.  </w:t>
      </w:r>
    </w:p>
    <w:p w14:paraId="38DDFEDB" w14:textId="77777777" w:rsidR="009C67FE" w:rsidRPr="00DA7FBD" w:rsidRDefault="00872551" w:rsidP="00872551">
      <w:pPr>
        <w:pStyle w:val="Heading2"/>
        <w:rPr>
          <w:color w:val="000000" w:themeColor="text1"/>
        </w:rPr>
      </w:pPr>
      <w:bookmarkStart w:id="27" w:name="_Toc192179286"/>
      <w:r w:rsidRPr="00DA7FBD">
        <w:t>Assumptions</w:t>
      </w:r>
      <w:bookmarkEnd w:id="27"/>
    </w:p>
    <w:p w14:paraId="753858E4" w14:textId="559AA33B" w:rsidR="00D26C7E" w:rsidRDefault="00D26C7E" w:rsidP="00D26C7E">
      <w:r>
        <w:t xml:space="preserve">Customers paid at cash desk: in this case receipt will be printed immediately and handover the same to customer. </w:t>
      </w:r>
    </w:p>
    <w:p w14:paraId="052DC5FB" w14:textId="2C09C430" w:rsidR="00D26C7E" w:rsidRDefault="00D26C7E" w:rsidP="00D26C7E">
      <w:r>
        <w:lastRenderedPageBreak/>
        <w:t xml:space="preserve">Customers paid at Payment facility: in this customer approach the nearest service area and request for receipt. MWC agent will print the receipt and handover the same. </w:t>
      </w:r>
    </w:p>
    <w:p w14:paraId="55A138F8" w14:textId="77777777" w:rsidR="00D26C7E" w:rsidRDefault="00D26C7E" w:rsidP="00872551">
      <w:pPr>
        <w:pStyle w:val="GuidedCommentsBlue"/>
      </w:pPr>
    </w:p>
    <w:p w14:paraId="507A159F" w14:textId="77777777" w:rsidR="009C67FE" w:rsidRPr="00DA7FBD" w:rsidRDefault="00872551" w:rsidP="00872551">
      <w:pPr>
        <w:pStyle w:val="Heading2"/>
        <w:rPr>
          <w:color w:val="000000" w:themeColor="text1"/>
        </w:rPr>
      </w:pPr>
      <w:bookmarkStart w:id="28" w:name="_Toc192179287"/>
      <w:r w:rsidRPr="00DA7FBD">
        <w:t>Processing Type</w:t>
      </w:r>
      <w:bookmarkEnd w:id="28"/>
    </w:p>
    <w:p w14:paraId="51F4EFDB" w14:textId="3D49CFAF" w:rsidR="007A039D" w:rsidRPr="00DA7FBD" w:rsidRDefault="007A039D" w:rsidP="007A039D">
      <w:r w:rsidRPr="00DA7FBD">
        <w:t xml:space="preserve">This form can be printed </w:t>
      </w:r>
      <w:r w:rsidR="00877E55">
        <w:t xml:space="preserve">after posting the return lots. MWC </w:t>
      </w:r>
      <w:r w:rsidR="00C94366">
        <w:t>executives</w:t>
      </w:r>
      <w:r w:rsidR="00877E55">
        <w:t xml:space="preserve"> will execute the T code FPCOPARA and it will print the return later in the local printer. </w:t>
      </w:r>
      <w:r w:rsidRPr="00DA7FBD">
        <w:t xml:space="preserve"> </w:t>
      </w:r>
    </w:p>
    <w:p w14:paraId="4C38E2A4" w14:textId="77C08BD7" w:rsidR="00604065" w:rsidRPr="00DA7FBD" w:rsidRDefault="00604065" w:rsidP="00B45589">
      <w:pPr>
        <w:pStyle w:val="Heading2"/>
      </w:pPr>
      <w:bookmarkStart w:id="29" w:name="_Toc192179288"/>
      <w:r w:rsidRPr="00DA7FBD">
        <w:t>Output Type</w:t>
      </w:r>
      <w:bookmarkEnd w:id="29"/>
      <w:r w:rsidRPr="00DA7FBD">
        <w:t xml:space="preserve"> </w:t>
      </w:r>
    </w:p>
    <w:p w14:paraId="47B49649" w14:textId="43CD115D" w:rsidR="00BA1B48" w:rsidRPr="00DA7FBD" w:rsidRDefault="003415F8" w:rsidP="003415F8">
      <w:r w:rsidRPr="00DA7FBD">
        <w:t>From can be printed on local printer.</w:t>
      </w:r>
    </w:p>
    <w:p w14:paraId="2AC35E52" w14:textId="1D7D192B" w:rsidR="003415F8" w:rsidRPr="00DA7FBD" w:rsidRDefault="003415F8" w:rsidP="003415F8">
      <w:r w:rsidRPr="00DA7FBD">
        <w:t>MWC will use A4 paper for printing the form and no pre-printed stationary.</w:t>
      </w:r>
    </w:p>
    <w:p w14:paraId="65357EFA" w14:textId="77777777" w:rsidR="009C67FE" w:rsidRPr="00DA7FBD" w:rsidRDefault="00872551" w:rsidP="00872551">
      <w:pPr>
        <w:pStyle w:val="Heading2"/>
        <w:rPr>
          <w:color w:val="000000" w:themeColor="text1"/>
        </w:rPr>
      </w:pPr>
      <w:bookmarkStart w:id="30" w:name="_Toc192179289"/>
      <w:r w:rsidRPr="00DA7FBD">
        <w:t>Functional Design</w:t>
      </w:r>
      <w:bookmarkEnd w:id="30"/>
    </w:p>
    <w:p w14:paraId="0DAC2CBB" w14:textId="77777777" w:rsidR="00060CF1" w:rsidRDefault="00991736" w:rsidP="00060CF1">
      <w:pPr>
        <w:jc w:val="both"/>
      </w:pPr>
      <w:r w:rsidRPr="00DA7FBD">
        <w:t>Customers paid their bills at MWC cash Desk or at Payment facilit</w:t>
      </w:r>
      <w:r w:rsidR="00E76B56">
        <w:t>y</w:t>
      </w:r>
      <w:r w:rsidR="00BB6F7F">
        <w:t xml:space="preserve"> by cheque</w:t>
      </w:r>
      <w:r w:rsidRPr="00DA7FBD">
        <w:t>.</w:t>
      </w:r>
    </w:p>
    <w:p w14:paraId="06E0E304" w14:textId="77777777" w:rsidR="00060CF1" w:rsidRDefault="00060CF1" w:rsidP="00060CF1">
      <w:pPr>
        <w:jc w:val="both"/>
        <w:rPr>
          <w:iCs/>
        </w:rPr>
      </w:pPr>
      <w:r>
        <w:rPr>
          <w:iCs/>
        </w:rPr>
        <w:t>Cheque deposited in the bank and cheque dishonor. MWC send return latter to customers about the return’s latter. MWC print the return latter and send to the customer.</w:t>
      </w:r>
    </w:p>
    <w:p w14:paraId="4136C856" w14:textId="361D7BFF" w:rsidR="00991736" w:rsidRPr="00DA7FBD" w:rsidRDefault="00F42E33" w:rsidP="00991736">
      <w:pPr>
        <w:jc w:val="both"/>
      </w:pPr>
      <w:r w:rsidRPr="00DA7FBD">
        <w:t xml:space="preserve">Standard application form will not fulfill the MWC </w:t>
      </w:r>
      <w:r w:rsidR="00060CF1">
        <w:t>Return latter printing</w:t>
      </w:r>
      <w:r w:rsidR="00BC764D" w:rsidRPr="00DA7FBD">
        <w:t xml:space="preserve">, so we need develop a custom form (Z*) with copy of the standard from </w:t>
      </w:r>
      <w:r w:rsidR="0096533C" w:rsidRPr="00A46B6D">
        <w:t>FI_CA_RETURN_SAMPLE_SF</w:t>
      </w:r>
      <w:r w:rsidR="00BC764D" w:rsidRPr="00DA7FBD">
        <w:t xml:space="preserve">. </w:t>
      </w:r>
    </w:p>
    <w:p w14:paraId="2E84A9D9" w14:textId="6D0EB107" w:rsidR="00BC764D" w:rsidRPr="00DA7FBD" w:rsidRDefault="00BC764D" w:rsidP="00991736">
      <w:pPr>
        <w:jc w:val="both"/>
      </w:pPr>
      <w:r w:rsidRPr="00DA7FBD">
        <w:t xml:space="preserve">One common </w:t>
      </w:r>
      <w:r w:rsidR="0096533C">
        <w:t xml:space="preserve">return latter </w:t>
      </w:r>
      <w:r w:rsidR="007B170B" w:rsidRPr="00DA7FBD">
        <w:t>will be</w:t>
      </w:r>
      <w:r w:rsidRPr="00DA7FBD">
        <w:t xml:space="preserve"> applicable for both EZ and NEZ customers.</w:t>
      </w:r>
    </w:p>
    <w:p w14:paraId="6FD0EF55" w14:textId="77777777" w:rsidR="009C67FE" w:rsidRPr="00DA7FBD" w:rsidRDefault="009073CF" w:rsidP="009073CF">
      <w:pPr>
        <w:pStyle w:val="Heading2"/>
        <w:rPr>
          <w:color w:val="000000" w:themeColor="text1"/>
        </w:rPr>
      </w:pPr>
      <w:bookmarkStart w:id="31" w:name="_Toc226211038"/>
      <w:bookmarkStart w:id="32" w:name="_Toc421797541"/>
      <w:bookmarkStart w:id="33" w:name="_Toc422103966"/>
      <w:bookmarkStart w:id="34" w:name="_Toc192179290"/>
      <w:bookmarkEnd w:id="31"/>
      <w:r w:rsidRPr="00DA7FBD">
        <w:t>Security / Authorization Requirements</w:t>
      </w:r>
      <w:bookmarkEnd w:id="32"/>
      <w:bookmarkEnd w:id="33"/>
      <w:bookmarkEnd w:id="34"/>
    </w:p>
    <w:p w14:paraId="3D7A90D5" w14:textId="5656923F" w:rsidR="009C67FE" w:rsidRPr="001117B9" w:rsidRDefault="00024BA2" w:rsidP="00F035FF">
      <w:pPr>
        <w:pStyle w:val="GuidedCommentsBlue"/>
        <w:rPr>
          <w:color w:val="000000" w:themeColor="text1"/>
        </w:rPr>
      </w:pPr>
      <w:r w:rsidRPr="001117B9">
        <w:rPr>
          <w:color w:val="000000" w:themeColor="text1"/>
        </w:rPr>
        <w:t xml:space="preserve">User should have access to print the </w:t>
      </w:r>
      <w:r w:rsidR="007D43A4">
        <w:rPr>
          <w:color w:val="000000" w:themeColor="text1"/>
        </w:rPr>
        <w:t xml:space="preserve">Return latter </w:t>
      </w:r>
      <w:r w:rsidRPr="001117B9">
        <w:rPr>
          <w:color w:val="000000" w:themeColor="text1"/>
        </w:rPr>
        <w:t>FPCOPARA.</w:t>
      </w:r>
    </w:p>
    <w:p w14:paraId="08A8DB63" w14:textId="77777777" w:rsidR="009C67FE" w:rsidRPr="00DA7FBD" w:rsidRDefault="00954CF8" w:rsidP="00954CF8">
      <w:pPr>
        <w:pStyle w:val="Heading2"/>
        <w:rPr>
          <w:color w:val="000000" w:themeColor="text1"/>
        </w:rPr>
      </w:pPr>
      <w:bookmarkStart w:id="35" w:name="_Toc192179291"/>
      <w:r w:rsidRPr="00DA7FBD">
        <w:t>Process Flow Diagram</w:t>
      </w:r>
      <w:bookmarkEnd w:id="35"/>
    </w:p>
    <w:p w14:paraId="50F52A6C" w14:textId="77777777" w:rsidR="009C67FE" w:rsidRPr="00DA7FBD" w:rsidRDefault="00954CF8" w:rsidP="003C4DE5">
      <w:pPr>
        <w:pStyle w:val="GuidedCommentsBlue"/>
        <w:rPr>
          <w:color w:val="000000" w:themeColor="text1"/>
          <w:lang w:eastAsia="en-US"/>
        </w:rPr>
      </w:pPr>
      <w:r w:rsidRPr="00DA7FBD">
        <w:rPr>
          <w:lang w:eastAsia="en-US"/>
        </w:rPr>
        <w:t>[Please insert a flow diagram describing the form output procedure e.g. Purchase Order input using transaction ME21N; save Purchase Order automatically generates Purchase Order Form printout]</w:t>
      </w:r>
    </w:p>
    <w:p w14:paraId="686959AF" w14:textId="77777777" w:rsidR="009C67FE" w:rsidRPr="00DA7FBD" w:rsidRDefault="00954CF8" w:rsidP="00954CF8">
      <w:pPr>
        <w:pStyle w:val="Heading2"/>
        <w:rPr>
          <w:color w:val="000000" w:themeColor="text1"/>
        </w:rPr>
      </w:pPr>
      <w:bookmarkStart w:id="36" w:name="_Toc192179292"/>
      <w:r w:rsidRPr="00DA7FBD">
        <w:t>SAP Transaction</w:t>
      </w:r>
      <w:bookmarkEnd w:id="36"/>
    </w:p>
    <w:p w14:paraId="768A3879" w14:textId="7D8A8ADF" w:rsidR="00024BA2" w:rsidRPr="00CD41B8" w:rsidRDefault="004476ED" w:rsidP="00CD41B8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2A46280" w14:textId="490E73DA" w:rsidR="00024BA2" w:rsidRPr="00CD41B8" w:rsidRDefault="001B55F4" w:rsidP="00CD41B8">
      <w:pPr>
        <w:pStyle w:val="GuidedCommentsBlue"/>
        <w:rPr>
          <w:color w:val="000000" w:themeColor="text1"/>
        </w:rPr>
      </w:pPr>
      <w:r w:rsidRPr="00383D48">
        <w:rPr>
          <w:color w:val="000000" w:themeColor="text1"/>
        </w:rPr>
        <w:t xml:space="preserve">Returns posted through T code FP05 and returns letters can be printed </w:t>
      </w:r>
      <w:r w:rsidR="00024BA2" w:rsidRPr="00383D48">
        <w:rPr>
          <w:color w:val="000000" w:themeColor="text1"/>
        </w:rPr>
        <w:t>through FPCOPARA.</w:t>
      </w:r>
    </w:p>
    <w:p w14:paraId="6EBD2E78" w14:textId="77777777" w:rsidR="009C67FE" w:rsidRPr="00DA7FBD" w:rsidRDefault="00954CF8" w:rsidP="00954CF8">
      <w:pPr>
        <w:pStyle w:val="Heading2"/>
        <w:rPr>
          <w:color w:val="000000" w:themeColor="text1"/>
        </w:rPr>
      </w:pPr>
      <w:bookmarkStart w:id="37" w:name="_Toc192179293"/>
      <w:r w:rsidRPr="00DA7FBD">
        <w:t>Form Layout</w:t>
      </w:r>
      <w:bookmarkEnd w:id="37"/>
    </w:p>
    <w:p w14:paraId="7E13A9FD" w14:textId="605FA19B" w:rsidR="00765061" w:rsidRDefault="00765061" w:rsidP="00765061">
      <w:pPr>
        <w:pStyle w:val="GuidedCommentsBlue"/>
        <w:rPr>
          <w:lang w:eastAsia="en-US"/>
        </w:rPr>
      </w:pPr>
    </w:p>
    <w:p w14:paraId="59CA4038" w14:textId="15B5D329" w:rsidR="009C67FE" w:rsidRPr="00DA7FBD" w:rsidRDefault="003E17D9" w:rsidP="00765061">
      <w:pPr>
        <w:pStyle w:val="GuidedCommentsBlue"/>
        <w:rPr>
          <w:color w:val="000000" w:themeColor="text1"/>
          <w:lang w:eastAsia="en-US"/>
        </w:rPr>
      </w:pPr>
      <w:r>
        <w:rPr>
          <w:noProof/>
        </w:rPr>
        <w:drawing>
          <wp:inline distT="0" distB="0" distL="0" distR="0" wp14:anchorId="7B728789" wp14:editId="7CDE9E8C">
            <wp:extent cx="5732145" cy="2409825"/>
            <wp:effectExtent l="0" t="0" r="1905" b="9525"/>
            <wp:docPr id="9246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85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DE5" w:rsidRPr="00DA7FBD">
        <w:rPr>
          <w:lang w:eastAsia="en-US"/>
        </w:rPr>
        <w:t xml:space="preserve"> </w:t>
      </w:r>
    </w:p>
    <w:p w14:paraId="3F0E9543" w14:textId="6F2EA304" w:rsidR="0008272C" w:rsidRDefault="003E17D9">
      <w:pPr>
        <w:spacing w:after="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lastRenderedPageBreak/>
        <w:t>Logic to fill the data</w:t>
      </w:r>
    </w:p>
    <w:p w14:paraId="4757B618" w14:textId="2280ECDF" w:rsidR="003E17D9" w:rsidRDefault="003E17D9" w:rsidP="003E173D">
      <w:pPr>
        <w:pStyle w:val="ListParagraph"/>
        <w:numPr>
          <w:ilvl w:val="0"/>
          <w:numId w:val="7"/>
        </w:numPr>
        <w:spacing w:after="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Check number </w:t>
      </w:r>
      <w:r w:rsidR="00033D06">
        <w:rPr>
          <w:color w:val="000000" w:themeColor="text1"/>
          <w:szCs w:val="24"/>
        </w:rPr>
        <w:t>–</w:t>
      </w:r>
      <w:r>
        <w:rPr>
          <w:color w:val="000000" w:themeColor="text1"/>
          <w:szCs w:val="24"/>
        </w:rPr>
        <w:t xml:space="preserve"> </w:t>
      </w:r>
      <w:r w:rsidR="00033D06">
        <w:rPr>
          <w:color w:val="000000" w:themeColor="text1"/>
          <w:szCs w:val="24"/>
        </w:rPr>
        <w:t xml:space="preserve">Pass </w:t>
      </w:r>
      <w:r w:rsidR="0045391A" w:rsidRPr="0045391A">
        <w:rPr>
          <w:color w:val="000000" w:themeColor="text1"/>
          <w:szCs w:val="24"/>
        </w:rPr>
        <w:t>DFKKCOH</w:t>
      </w:r>
      <w:r w:rsidR="0045391A">
        <w:rPr>
          <w:color w:val="000000" w:themeColor="text1"/>
          <w:szCs w:val="24"/>
        </w:rPr>
        <w:t>-</w:t>
      </w:r>
      <w:r w:rsidR="0045391A" w:rsidRPr="0045391A">
        <w:rPr>
          <w:color w:val="000000" w:themeColor="text1"/>
          <w:szCs w:val="24"/>
        </w:rPr>
        <w:t xml:space="preserve">ENTID2 </w:t>
      </w:r>
      <w:r w:rsidR="0045391A">
        <w:rPr>
          <w:color w:val="000000" w:themeColor="text1"/>
          <w:szCs w:val="24"/>
        </w:rPr>
        <w:t xml:space="preserve">= </w:t>
      </w:r>
      <w:r w:rsidR="0032235C" w:rsidRPr="0045391A">
        <w:rPr>
          <w:color w:val="000000" w:themeColor="text1"/>
          <w:szCs w:val="24"/>
        </w:rPr>
        <w:t xml:space="preserve">OBEL </w:t>
      </w:r>
      <w:r w:rsidR="0032235C">
        <w:rPr>
          <w:color w:val="000000" w:themeColor="text1"/>
          <w:szCs w:val="24"/>
        </w:rPr>
        <w:t>and</w:t>
      </w:r>
      <w:r w:rsidR="0045391A">
        <w:rPr>
          <w:color w:val="000000" w:themeColor="text1"/>
          <w:szCs w:val="24"/>
        </w:rPr>
        <w:t xml:space="preserve"> take </w:t>
      </w:r>
      <w:r w:rsidR="0045391A" w:rsidRPr="0045391A">
        <w:rPr>
          <w:color w:val="000000" w:themeColor="text1"/>
          <w:szCs w:val="24"/>
        </w:rPr>
        <w:t xml:space="preserve">DATA2 </w:t>
      </w:r>
      <w:r w:rsidR="00033D06">
        <w:rPr>
          <w:color w:val="000000" w:themeColor="text1"/>
          <w:szCs w:val="24"/>
        </w:rPr>
        <w:t>into DFKKZP-</w:t>
      </w:r>
      <w:r w:rsidR="00033D06" w:rsidRPr="00033D06">
        <w:t xml:space="preserve"> </w:t>
      </w:r>
      <w:r w:rsidR="00033D06" w:rsidRPr="00033D06">
        <w:rPr>
          <w:color w:val="000000" w:themeColor="text1"/>
          <w:szCs w:val="24"/>
        </w:rPr>
        <w:t>OPBEL</w:t>
      </w:r>
      <w:r w:rsidR="00033D06">
        <w:rPr>
          <w:color w:val="000000" w:themeColor="text1"/>
          <w:szCs w:val="24"/>
        </w:rPr>
        <w:t xml:space="preserve"> and Take-</w:t>
      </w:r>
      <w:r w:rsidR="00033D06" w:rsidRPr="00033D06">
        <w:t xml:space="preserve"> </w:t>
      </w:r>
      <w:r w:rsidR="00033D06" w:rsidRPr="00033D06">
        <w:rPr>
          <w:color w:val="000000" w:themeColor="text1"/>
          <w:szCs w:val="24"/>
        </w:rPr>
        <w:t>CHCKN</w:t>
      </w:r>
      <w:r w:rsidR="00033D06">
        <w:rPr>
          <w:color w:val="000000" w:themeColor="text1"/>
          <w:szCs w:val="24"/>
        </w:rPr>
        <w:t xml:space="preserve"> value.</w:t>
      </w:r>
    </w:p>
    <w:p w14:paraId="0164F895" w14:textId="28B0B9BD" w:rsidR="00E93D3D" w:rsidRDefault="00033D06" w:rsidP="003E173D">
      <w:pPr>
        <w:pStyle w:val="ListParagraph"/>
        <w:numPr>
          <w:ilvl w:val="0"/>
          <w:numId w:val="7"/>
        </w:numPr>
        <w:spacing w:after="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Date: </w:t>
      </w:r>
      <w:r w:rsidR="00E93D3D">
        <w:rPr>
          <w:color w:val="000000" w:themeColor="text1"/>
          <w:szCs w:val="24"/>
        </w:rPr>
        <w:t xml:space="preserve">Pass </w:t>
      </w:r>
      <w:r w:rsidR="00E93D3D" w:rsidRPr="0045391A">
        <w:rPr>
          <w:color w:val="000000" w:themeColor="text1"/>
          <w:szCs w:val="24"/>
        </w:rPr>
        <w:t>DFKKCOH</w:t>
      </w:r>
      <w:r w:rsidR="00E93D3D">
        <w:rPr>
          <w:color w:val="000000" w:themeColor="text1"/>
          <w:szCs w:val="24"/>
        </w:rPr>
        <w:t>-</w:t>
      </w:r>
      <w:r w:rsidR="00E93D3D" w:rsidRPr="0045391A">
        <w:rPr>
          <w:color w:val="000000" w:themeColor="text1"/>
          <w:szCs w:val="24"/>
        </w:rPr>
        <w:t xml:space="preserve">ENTID2 </w:t>
      </w:r>
      <w:r w:rsidR="00E93D3D">
        <w:rPr>
          <w:color w:val="000000" w:themeColor="text1"/>
          <w:szCs w:val="24"/>
        </w:rPr>
        <w:t xml:space="preserve">= </w:t>
      </w:r>
      <w:r w:rsidR="00E21049" w:rsidRPr="0045391A">
        <w:rPr>
          <w:color w:val="000000" w:themeColor="text1"/>
          <w:szCs w:val="24"/>
        </w:rPr>
        <w:t xml:space="preserve">OBEL </w:t>
      </w:r>
      <w:r w:rsidR="00E21049">
        <w:rPr>
          <w:color w:val="000000" w:themeColor="text1"/>
          <w:szCs w:val="24"/>
        </w:rPr>
        <w:t>and</w:t>
      </w:r>
      <w:r w:rsidR="00E93D3D">
        <w:rPr>
          <w:color w:val="000000" w:themeColor="text1"/>
          <w:szCs w:val="24"/>
        </w:rPr>
        <w:t xml:space="preserve"> take </w:t>
      </w:r>
      <w:r w:rsidR="00E93D3D" w:rsidRPr="0045391A">
        <w:rPr>
          <w:color w:val="000000" w:themeColor="text1"/>
          <w:szCs w:val="24"/>
        </w:rPr>
        <w:t xml:space="preserve">DATA2 </w:t>
      </w:r>
      <w:r w:rsidR="00E93D3D">
        <w:rPr>
          <w:color w:val="000000" w:themeColor="text1"/>
          <w:szCs w:val="24"/>
        </w:rPr>
        <w:t>into DFKKZP-</w:t>
      </w:r>
      <w:r w:rsidR="00E93D3D" w:rsidRPr="00033D06">
        <w:t xml:space="preserve"> </w:t>
      </w:r>
      <w:r w:rsidR="00E93D3D" w:rsidRPr="00033D06">
        <w:rPr>
          <w:color w:val="000000" w:themeColor="text1"/>
          <w:szCs w:val="24"/>
        </w:rPr>
        <w:t>OPBEL</w:t>
      </w:r>
      <w:r w:rsidR="00E93D3D">
        <w:rPr>
          <w:color w:val="000000" w:themeColor="text1"/>
          <w:szCs w:val="24"/>
        </w:rPr>
        <w:t xml:space="preserve"> and Take-</w:t>
      </w:r>
      <w:r w:rsidR="00E93D3D" w:rsidRPr="00033D06">
        <w:t xml:space="preserve"> </w:t>
      </w:r>
      <w:r w:rsidR="00E93D3D">
        <w:rPr>
          <w:color w:val="000000" w:themeColor="text1"/>
          <w:szCs w:val="24"/>
        </w:rPr>
        <w:t>TXTVW value.</w:t>
      </w:r>
    </w:p>
    <w:p w14:paraId="3F214E1B" w14:textId="14DF27E8" w:rsidR="00033D06" w:rsidRPr="00007D2A" w:rsidRDefault="00033D06" w:rsidP="003E173D">
      <w:pPr>
        <w:pStyle w:val="ListParagraph"/>
        <w:numPr>
          <w:ilvl w:val="0"/>
          <w:numId w:val="7"/>
        </w:numPr>
        <w:spacing w:after="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Official Receipt number: Pass </w:t>
      </w:r>
      <w:r w:rsidR="00E21049" w:rsidRPr="0045391A">
        <w:rPr>
          <w:color w:val="000000" w:themeColor="text1"/>
          <w:szCs w:val="24"/>
        </w:rPr>
        <w:t>DFKKCOH</w:t>
      </w:r>
      <w:r w:rsidR="00E21049">
        <w:rPr>
          <w:color w:val="000000" w:themeColor="text1"/>
          <w:szCs w:val="24"/>
        </w:rPr>
        <w:t>-</w:t>
      </w:r>
      <w:r w:rsidR="00E21049" w:rsidRPr="0045391A">
        <w:rPr>
          <w:color w:val="000000" w:themeColor="text1"/>
          <w:szCs w:val="24"/>
        </w:rPr>
        <w:t xml:space="preserve">ENTID2 </w:t>
      </w:r>
      <w:r w:rsidR="00E21049">
        <w:rPr>
          <w:color w:val="000000" w:themeColor="text1"/>
          <w:szCs w:val="24"/>
        </w:rPr>
        <w:t xml:space="preserve">= </w:t>
      </w:r>
      <w:r w:rsidR="00E21049" w:rsidRPr="0045391A">
        <w:rPr>
          <w:color w:val="000000" w:themeColor="text1"/>
          <w:szCs w:val="24"/>
        </w:rPr>
        <w:t xml:space="preserve">OBEL </w:t>
      </w:r>
      <w:r w:rsidR="00E21049">
        <w:rPr>
          <w:color w:val="000000" w:themeColor="text1"/>
          <w:szCs w:val="24"/>
        </w:rPr>
        <w:t xml:space="preserve">and take </w:t>
      </w:r>
      <w:r w:rsidR="00E21049" w:rsidRPr="0045391A">
        <w:rPr>
          <w:color w:val="000000" w:themeColor="text1"/>
          <w:szCs w:val="24"/>
        </w:rPr>
        <w:t xml:space="preserve">DATA2 </w:t>
      </w:r>
      <w:r w:rsidR="001A0F27">
        <w:rPr>
          <w:color w:val="000000" w:themeColor="text1"/>
          <w:szCs w:val="24"/>
        </w:rPr>
        <w:t xml:space="preserve">and pass </w:t>
      </w:r>
      <w:r w:rsidR="001A0F27">
        <w:rPr>
          <w:color w:val="000000"/>
        </w:rPr>
        <w:t xml:space="preserve">into </w:t>
      </w:r>
      <w:r w:rsidR="001A0F27" w:rsidRPr="00E25C40">
        <w:rPr>
          <w:color w:val="000000"/>
        </w:rPr>
        <w:t>DFKKEXTDOC</w:t>
      </w:r>
      <w:r w:rsidR="001A0F27">
        <w:rPr>
          <w:color w:val="000000"/>
        </w:rPr>
        <w:t>-EXKEY and take EXBEL value</w:t>
      </w:r>
      <w:r w:rsidR="00007D2A">
        <w:rPr>
          <w:color w:val="000000"/>
        </w:rPr>
        <w:t xml:space="preserve"> and take document posting date.</w:t>
      </w:r>
    </w:p>
    <w:p w14:paraId="4454AFAA" w14:textId="2FC3A51C" w:rsidR="00007D2A" w:rsidRPr="003E17D9" w:rsidRDefault="00007D2A" w:rsidP="003E173D">
      <w:pPr>
        <w:pStyle w:val="ListParagraph"/>
        <w:numPr>
          <w:ilvl w:val="0"/>
          <w:numId w:val="7"/>
        </w:numPr>
        <w:spacing w:after="0"/>
        <w:rPr>
          <w:color w:val="000000" w:themeColor="text1"/>
          <w:szCs w:val="24"/>
        </w:rPr>
      </w:pPr>
      <w:r>
        <w:rPr>
          <w:color w:val="000000"/>
        </w:rPr>
        <w:t xml:space="preserve">Reason: </w:t>
      </w:r>
      <w:r w:rsidR="0075331F">
        <w:rPr>
          <w:color w:val="000000"/>
        </w:rPr>
        <w:t xml:space="preserve">Pass </w:t>
      </w:r>
      <w:r w:rsidR="0075331F" w:rsidRPr="0045391A">
        <w:rPr>
          <w:color w:val="000000" w:themeColor="text1"/>
          <w:szCs w:val="24"/>
        </w:rPr>
        <w:t>DFKKCOH</w:t>
      </w:r>
      <w:r w:rsidR="0075331F">
        <w:rPr>
          <w:color w:val="000000" w:themeColor="text1"/>
          <w:szCs w:val="24"/>
        </w:rPr>
        <w:t>-</w:t>
      </w:r>
      <w:r w:rsidR="0075331F" w:rsidRPr="0045391A">
        <w:rPr>
          <w:color w:val="000000" w:themeColor="text1"/>
          <w:szCs w:val="24"/>
        </w:rPr>
        <w:t xml:space="preserve">ENTID2 </w:t>
      </w:r>
      <w:r w:rsidR="0075331F">
        <w:rPr>
          <w:color w:val="000000" w:themeColor="text1"/>
          <w:szCs w:val="24"/>
        </w:rPr>
        <w:t xml:space="preserve">= </w:t>
      </w:r>
      <w:r w:rsidR="0075331F" w:rsidRPr="0045391A">
        <w:rPr>
          <w:color w:val="000000" w:themeColor="text1"/>
          <w:szCs w:val="24"/>
        </w:rPr>
        <w:t xml:space="preserve">OBEL </w:t>
      </w:r>
      <w:r w:rsidR="0075331F">
        <w:rPr>
          <w:color w:val="000000" w:themeColor="text1"/>
          <w:szCs w:val="24"/>
        </w:rPr>
        <w:t xml:space="preserve">and take </w:t>
      </w:r>
      <w:r w:rsidR="0075331F" w:rsidRPr="0045391A">
        <w:rPr>
          <w:color w:val="000000" w:themeColor="text1"/>
          <w:szCs w:val="24"/>
        </w:rPr>
        <w:t xml:space="preserve">DATA2 </w:t>
      </w:r>
      <w:r w:rsidR="0075331F">
        <w:rPr>
          <w:color w:val="000000" w:themeColor="text1"/>
          <w:szCs w:val="24"/>
        </w:rPr>
        <w:t xml:space="preserve">into </w:t>
      </w:r>
      <w:r w:rsidR="00C049B7">
        <w:rPr>
          <w:color w:val="000000"/>
        </w:rPr>
        <w:t xml:space="preserve">take </w:t>
      </w:r>
      <w:r w:rsidR="00C049B7" w:rsidRPr="00C049B7">
        <w:rPr>
          <w:color w:val="000000"/>
        </w:rPr>
        <w:t>DFKKRP</w:t>
      </w:r>
      <w:r w:rsidR="00C049B7">
        <w:rPr>
          <w:color w:val="000000"/>
        </w:rPr>
        <w:t>-</w:t>
      </w:r>
      <w:r w:rsidR="0075331F" w:rsidRPr="0075331F">
        <w:t xml:space="preserve"> </w:t>
      </w:r>
      <w:r w:rsidR="0075331F" w:rsidRPr="0075331F">
        <w:rPr>
          <w:color w:val="000000"/>
        </w:rPr>
        <w:t>OPBEL</w:t>
      </w:r>
      <w:r w:rsidR="0075331F">
        <w:rPr>
          <w:color w:val="000000"/>
        </w:rPr>
        <w:t xml:space="preserve"> and take </w:t>
      </w:r>
      <w:r w:rsidR="00C049B7" w:rsidRPr="00C049B7">
        <w:rPr>
          <w:color w:val="000000"/>
        </w:rPr>
        <w:t>RLGRD</w:t>
      </w:r>
      <w:r w:rsidR="0075331F">
        <w:rPr>
          <w:color w:val="000000"/>
        </w:rPr>
        <w:t>. Pass DFKKRP-</w:t>
      </w:r>
      <w:r w:rsidR="0075331F" w:rsidRPr="0075331F">
        <w:rPr>
          <w:color w:val="000000"/>
        </w:rPr>
        <w:t xml:space="preserve"> </w:t>
      </w:r>
      <w:r w:rsidR="0075331F" w:rsidRPr="00C049B7">
        <w:rPr>
          <w:color w:val="000000"/>
        </w:rPr>
        <w:t>RLGRD</w:t>
      </w:r>
      <w:r w:rsidR="0075331F">
        <w:rPr>
          <w:color w:val="000000"/>
        </w:rPr>
        <w:t xml:space="preserve"> into </w:t>
      </w:r>
      <w:r w:rsidR="0075331F" w:rsidRPr="0075331F">
        <w:rPr>
          <w:color w:val="000000"/>
        </w:rPr>
        <w:t>TFK045A</w:t>
      </w:r>
      <w:r w:rsidR="0075331F">
        <w:rPr>
          <w:color w:val="000000"/>
        </w:rPr>
        <w:t>-</w:t>
      </w:r>
      <w:r w:rsidR="0075331F" w:rsidRPr="0075331F">
        <w:t xml:space="preserve"> </w:t>
      </w:r>
      <w:r w:rsidR="0075331F" w:rsidRPr="0075331F">
        <w:rPr>
          <w:color w:val="000000"/>
        </w:rPr>
        <w:t>RLGRD</w:t>
      </w:r>
      <w:r w:rsidR="0075331F">
        <w:rPr>
          <w:color w:val="000000"/>
        </w:rPr>
        <w:t xml:space="preserve"> and take</w:t>
      </w:r>
      <w:r w:rsidR="0075331F" w:rsidRPr="0075331F">
        <w:t xml:space="preserve"> </w:t>
      </w:r>
      <w:r w:rsidR="0075331F" w:rsidRPr="0075331F">
        <w:rPr>
          <w:color w:val="000000"/>
        </w:rPr>
        <w:t>RTEXT</w:t>
      </w:r>
      <w:r w:rsidR="0075331F">
        <w:rPr>
          <w:color w:val="000000"/>
        </w:rPr>
        <w:t>.</w:t>
      </w:r>
    </w:p>
    <w:p w14:paraId="2D80FAEA" w14:textId="5249B162" w:rsidR="009C67FE" w:rsidRPr="00DA7FBD" w:rsidRDefault="009C67FE" w:rsidP="00954CF8">
      <w:pPr>
        <w:rPr>
          <w:color w:val="000000" w:themeColor="text1"/>
          <w:szCs w:val="24"/>
        </w:rPr>
      </w:pPr>
    </w:p>
    <w:p w14:paraId="22D70434" w14:textId="77777777" w:rsidR="00DE1B3A" w:rsidRPr="00DA7FBD" w:rsidRDefault="00DE1B3A" w:rsidP="00DE1B3A"/>
    <w:p w14:paraId="2DC8F8D0" w14:textId="77777777" w:rsidR="009C67FE" w:rsidRPr="00DA7FBD" w:rsidRDefault="00B74502" w:rsidP="00B74502">
      <w:pPr>
        <w:pStyle w:val="Heading2"/>
        <w:rPr>
          <w:color w:val="000000" w:themeColor="text1"/>
        </w:rPr>
      </w:pPr>
      <w:bookmarkStart w:id="38" w:name="_Toc192179294"/>
      <w:r w:rsidRPr="00DA7FBD">
        <w:t>Printer Requirements</w:t>
      </w:r>
      <w:bookmarkEnd w:id="38"/>
    </w:p>
    <w:p w14:paraId="6477A9BF" w14:textId="77777777" w:rsidR="00096268" w:rsidRPr="00924C22" w:rsidRDefault="00096268" w:rsidP="00096268">
      <w:pPr>
        <w:pStyle w:val="GuidedCommentsBlue"/>
        <w:rPr>
          <w:color w:val="000000" w:themeColor="text1"/>
        </w:rPr>
      </w:pPr>
      <w:r w:rsidRPr="00924C22">
        <w:rPr>
          <w:color w:val="000000" w:themeColor="text1"/>
        </w:rPr>
        <w:t xml:space="preserve">Standard </w:t>
      </w:r>
      <w:r>
        <w:rPr>
          <w:color w:val="000000" w:themeColor="text1"/>
        </w:rPr>
        <w:t>printing requirements</w:t>
      </w:r>
    </w:p>
    <w:p w14:paraId="5953D146" w14:textId="77777777" w:rsidR="009C67FE" w:rsidRPr="00E36A14" w:rsidRDefault="00B74502" w:rsidP="00E36A14">
      <w:pPr>
        <w:pStyle w:val="Heading2"/>
      </w:pPr>
      <w:bookmarkStart w:id="39" w:name="_Toc192179295"/>
      <w:r w:rsidRPr="00E36A14">
        <w:t>Legal Requirements</w:t>
      </w:r>
      <w:bookmarkEnd w:id="39"/>
    </w:p>
    <w:p w14:paraId="7F9058DF" w14:textId="3CCDFCEE" w:rsidR="009C67FE" w:rsidRPr="00DA7FBD" w:rsidRDefault="001F403A" w:rsidP="004E23BB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>No legal requirement.</w:t>
      </w:r>
    </w:p>
    <w:p w14:paraId="5FAE592C" w14:textId="77777777" w:rsidR="009C67FE" w:rsidRDefault="00AD54DB" w:rsidP="00AD54DB">
      <w:pPr>
        <w:pStyle w:val="Heading2"/>
      </w:pPr>
      <w:bookmarkStart w:id="40" w:name="_Toc192179296"/>
      <w:r w:rsidRPr="00DA7FBD">
        <w:t>Form Fields</w:t>
      </w:r>
      <w:bookmarkEnd w:id="40"/>
    </w:p>
    <w:p w14:paraId="3E9FD80F" w14:textId="359A4E9C" w:rsidR="00954CF8" w:rsidRDefault="00954CF8" w:rsidP="004E23BB">
      <w:pPr>
        <w:pStyle w:val="GuidedCommentsBlue"/>
        <w:rPr>
          <w:lang w:eastAsia="en-US"/>
        </w:rPr>
      </w:pPr>
    </w:p>
    <w:p w14:paraId="790696D9" w14:textId="23C8065B" w:rsidR="00560283" w:rsidRPr="00DD0B9E" w:rsidRDefault="00560283" w:rsidP="00560283">
      <w:pPr>
        <w:pStyle w:val="GuidedCommentsBlue"/>
        <w:rPr>
          <w:color w:val="auto"/>
          <w:lang w:eastAsia="en-US"/>
        </w:rPr>
      </w:pPr>
      <w:r w:rsidRPr="00DD0B9E">
        <w:rPr>
          <w:color w:val="auto"/>
          <w:lang w:eastAsia="en-US"/>
        </w:rPr>
        <w:t xml:space="preserve">The custom form will be based on the SAP </w:t>
      </w:r>
      <w:r w:rsidR="00C079C0" w:rsidRPr="00DD0B9E">
        <w:rPr>
          <w:color w:val="auto"/>
          <w:lang w:eastAsia="en-US"/>
        </w:rPr>
        <w:t>sample</w:t>
      </w:r>
      <w:r w:rsidR="00D708D0">
        <w:rPr>
          <w:color w:val="auto"/>
          <w:lang w:eastAsia="en-US"/>
        </w:rPr>
        <w:t xml:space="preserve"> </w:t>
      </w:r>
      <w:r w:rsidR="00D708D0" w:rsidRPr="00D708D0">
        <w:rPr>
          <w:color w:val="auto"/>
          <w:lang w:eastAsia="en-US"/>
        </w:rPr>
        <w:t>FI_CA_RETURN_SAMPLE_</w:t>
      </w:r>
      <w:r w:rsidR="005C396A" w:rsidRPr="00D708D0">
        <w:rPr>
          <w:color w:val="auto"/>
          <w:lang w:eastAsia="en-US"/>
        </w:rPr>
        <w:t>SF</w:t>
      </w:r>
      <w:r w:rsidR="005C396A" w:rsidRPr="00DD0B9E">
        <w:rPr>
          <w:color w:val="auto"/>
          <w:lang w:eastAsia="en-US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"/>
        <w:gridCol w:w="1351"/>
        <w:gridCol w:w="990"/>
        <w:gridCol w:w="5692"/>
      </w:tblGrid>
      <w:tr w:rsidR="004F75EE" w:rsidRPr="00C07474" w14:paraId="37BD4443" w14:textId="77777777" w:rsidTr="00C07474">
        <w:trPr>
          <w:cantSplit/>
          <w:trHeight w:val="524"/>
        </w:trPr>
        <w:tc>
          <w:tcPr>
            <w:tcW w:w="546" w:type="pct"/>
            <w:shd w:val="clear" w:color="auto" w:fill="D6E3BC"/>
          </w:tcPr>
          <w:p w14:paraId="4FFFBF27" w14:textId="5CA6D3A7" w:rsidR="004F75EE" w:rsidRPr="00C07474" w:rsidRDefault="004F75EE" w:rsidP="00CA7E3B">
            <w:pPr>
              <w:pStyle w:val="ABLOCKPARA"/>
              <w:tabs>
                <w:tab w:val="left" w:pos="2862"/>
              </w:tabs>
              <w:rPr>
                <w:b/>
                <w:szCs w:val="22"/>
              </w:rPr>
            </w:pPr>
            <w:r w:rsidRPr="00C07474">
              <w:rPr>
                <w:b/>
                <w:szCs w:val="22"/>
              </w:rPr>
              <w:t>Form Field ID</w:t>
            </w:r>
          </w:p>
        </w:tc>
        <w:tc>
          <w:tcPr>
            <w:tcW w:w="749" w:type="pct"/>
            <w:shd w:val="clear" w:color="auto" w:fill="D6E3BC"/>
          </w:tcPr>
          <w:p w14:paraId="21551B4E" w14:textId="7D228368" w:rsidR="004F75EE" w:rsidRPr="00C07474" w:rsidRDefault="004F75EE" w:rsidP="004F75EE">
            <w:pPr>
              <w:pStyle w:val="BodyText"/>
              <w:ind w:left="-86"/>
              <w:rPr>
                <w:rFonts w:ascii="Arial" w:hAnsi="Arial" w:cs="Arial"/>
                <w:b/>
                <w:sz w:val="20"/>
                <w:szCs w:val="22"/>
                <w:lang w:val="en-GB"/>
              </w:rPr>
            </w:pPr>
            <w:r w:rsidRPr="00C07474">
              <w:rPr>
                <w:rFonts w:ascii="Arial" w:hAnsi="Arial" w:cs="Arial"/>
                <w:b/>
                <w:sz w:val="20"/>
                <w:szCs w:val="22"/>
                <w:lang w:val="en-GB"/>
              </w:rPr>
              <w:t>Field Name</w:t>
            </w:r>
          </w:p>
        </w:tc>
        <w:tc>
          <w:tcPr>
            <w:tcW w:w="549" w:type="pct"/>
            <w:shd w:val="clear" w:color="auto" w:fill="D6E3BC"/>
          </w:tcPr>
          <w:p w14:paraId="236728E6" w14:textId="1B9B8A11" w:rsidR="004F75EE" w:rsidRPr="00C07474" w:rsidRDefault="004F75EE" w:rsidP="00C07474">
            <w:pPr>
              <w:pStyle w:val="BodyText"/>
              <w:ind w:left="-86"/>
              <w:jc w:val="center"/>
              <w:rPr>
                <w:rFonts w:ascii="Arial" w:hAnsi="Arial" w:cs="Arial"/>
                <w:b/>
                <w:sz w:val="20"/>
                <w:szCs w:val="22"/>
                <w:lang w:val="en-GB"/>
              </w:rPr>
            </w:pPr>
            <w:r w:rsidRPr="00C07474">
              <w:rPr>
                <w:rFonts w:ascii="Arial" w:hAnsi="Arial" w:cs="Arial"/>
                <w:b/>
                <w:sz w:val="20"/>
                <w:szCs w:val="22"/>
                <w:lang w:val="en-GB"/>
              </w:rPr>
              <w:t>Type</w:t>
            </w:r>
          </w:p>
        </w:tc>
        <w:tc>
          <w:tcPr>
            <w:tcW w:w="3156" w:type="pct"/>
            <w:shd w:val="clear" w:color="auto" w:fill="D6E3BC"/>
          </w:tcPr>
          <w:p w14:paraId="59053489" w14:textId="6D244490" w:rsidR="004F75EE" w:rsidRPr="00C07474" w:rsidRDefault="004F75EE" w:rsidP="00CA7E3B">
            <w:pPr>
              <w:pStyle w:val="BodyText"/>
              <w:ind w:left="-86"/>
              <w:jc w:val="center"/>
              <w:rPr>
                <w:rFonts w:ascii="Arial" w:hAnsi="Arial" w:cs="Arial"/>
                <w:b/>
                <w:sz w:val="20"/>
                <w:szCs w:val="22"/>
                <w:lang w:val="en-GB"/>
              </w:rPr>
            </w:pPr>
            <w:r w:rsidRPr="00C07474">
              <w:rPr>
                <w:rFonts w:ascii="Arial" w:hAnsi="Arial" w:cs="Arial"/>
                <w:b/>
                <w:sz w:val="20"/>
                <w:szCs w:val="22"/>
                <w:lang w:val="en-GB"/>
              </w:rPr>
              <w:t>Source Logic</w:t>
            </w:r>
          </w:p>
        </w:tc>
      </w:tr>
      <w:tr w:rsidR="004F75EE" w:rsidRPr="00C07474" w14:paraId="730FA248" w14:textId="77777777" w:rsidTr="004F75EE">
        <w:trPr>
          <w:cantSplit/>
          <w:trHeight w:val="377"/>
        </w:trPr>
        <w:tc>
          <w:tcPr>
            <w:tcW w:w="546" w:type="pct"/>
            <w:vAlign w:val="center"/>
          </w:tcPr>
          <w:p w14:paraId="72F085AB" w14:textId="77777777" w:rsidR="004F75EE" w:rsidRPr="00C07474" w:rsidRDefault="004F75EE" w:rsidP="00CA7E3B">
            <w:pPr>
              <w:pStyle w:val="ABLOCKPARA"/>
              <w:tabs>
                <w:tab w:val="left" w:pos="2862"/>
              </w:tabs>
              <w:rPr>
                <w:szCs w:val="22"/>
              </w:rPr>
            </w:pPr>
            <w:r w:rsidRPr="00C07474">
              <w:rPr>
                <w:szCs w:val="22"/>
              </w:rPr>
              <w:t>1</w:t>
            </w:r>
            <w:r w:rsidRPr="00C07474">
              <w:t>.</w:t>
            </w:r>
          </w:p>
        </w:tc>
        <w:tc>
          <w:tcPr>
            <w:tcW w:w="749" w:type="pct"/>
          </w:tcPr>
          <w:p w14:paraId="1044EE54" w14:textId="306BD564" w:rsidR="004F75EE" w:rsidRPr="00C07474" w:rsidRDefault="0011546B" w:rsidP="00CA7E3B">
            <w:pPr>
              <w:rPr>
                <w:color w:val="000000"/>
              </w:rPr>
            </w:pPr>
            <w:r>
              <w:rPr>
                <w:color w:val="000000"/>
              </w:rPr>
              <w:t>CAN</w:t>
            </w:r>
          </w:p>
        </w:tc>
        <w:tc>
          <w:tcPr>
            <w:tcW w:w="549" w:type="pct"/>
          </w:tcPr>
          <w:p w14:paraId="48E24286" w14:textId="004F34BB" w:rsidR="004F75EE" w:rsidRPr="00C07474" w:rsidRDefault="0011546B" w:rsidP="00CA7E3B">
            <w:pPr>
              <w:rPr>
                <w:color w:val="000000"/>
              </w:rPr>
            </w:pPr>
            <w:r>
              <w:rPr>
                <w:color w:val="000000"/>
              </w:rPr>
              <w:t>Dynamic</w:t>
            </w:r>
          </w:p>
        </w:tc>
        <w:tc>
          <w:tcPr>
            <w:tcW w:w="3156" w:type="pct"/>
          </w:tcPr>
          <w:p w14:paraId="3F77D413" w14:textId="5A9782CE" w:rsidR="004F75EE" w:rsidRPr="00C07474" w:rsidRDefault="00677C4E" w:rsidP="00CA7E3B">
            <w:pPr>
              <w:rPr>
                <w:color w:val="000000"/>
              </w:rPr>
            </w:pPr>
            <w:r w:rsidRPr="00D87737">
              <w:rPr>
                <w:color w:val="000000"/>
              </w:rPr>
              <w:t xml:space="preserve">Pass DFKKCOH-ENTID2 = OBEL and take DATA2 and pass into </w:t>
            </w:r>
            <w:r w:rsidRPr="00C07474">
              <w:rPr>
                <w:color w:val="000000"/>
              </w:rPr>
              <w:t>DFKKOP-OPBEL</w:t>
            </w:r>
            <w:r>
              <w:rPr>
                <w:color w:val="000000"/>
              </w:rPr>
              <w:t xml:space="preserve"> and take </w:t>
            </w:r>
            <w:r w:rsidRPr="00C07474">
              <w:rPr>
                <w:color w:val="000000"/>
              </w:rPr>
              <w:t>DFKKOP-</w:t>
            </w:r>
            <w:r w:rsidR="005C396A">
              <w:t xml:space="preserve"> </w:t>
            </w:r>
            <w:r w:rsidR="005C396A" w:rsidRPr="005C396A">
              <w:rPr>
                <w:color w:val="000000"/>
              </w:rPr>
              <w:t>VKONT</w:t>
            </w:r>
            <w:r w:rsidRPr="00C07474">
              <w:rPr>
                <w:color w:val="000000"/>
              </w:rPr>
              <w:t>.</w:t>
            </w:r>
          </w:p>
        </w:tc>
      </w:tr>
      <w:tr w:rsidR="004F75EE" w:rsidRPr="00C07474" w14:paraId="462FAFF8" w14:textId="77777777" w:rsidTr="004F75EE">
        <w:trPr>
          <w:cantSplit/>
          <w:trHeight w:val="377"/>
        </w:trPr>
        <w:tc>
          <w:tcPr>
            <w:tcW w:w="546" w:type="pct"/>
            <w:vAlign w:val="center"/>
          </w:tcPr>
          <w:p w14:paraId="39D1AC00" w14:textId="77777777" w:rsidR="004F75EE" w:rsidRPr="00C07474" w:rsidRDefault="004F75EE" w:rsidP="00CA7E3B">
            <w:pPr>
              <w:pStyle w:val="ABLOCKPARA"/>
              <w:tabs>
                <w:tab w:val="left" w:pos="2862"/>
              </w:tabs>
              <w:rPr>
                <w:szCs w:val="22"/>
              </w:rPr>
            </w:pPr>
            <w:r w:rsidRPr="00C07474">
              <w:rPr>
                <w:szCs w:val="22"/>
              </w:rPr>
              <w:t>2.</w:t>
            </w:r>
          </w:p>
        </w:tc>
        <w:tc>
          <w:tcPr>
            <w:tcW w:w="749" w:type="pct"/>
          </w:tcPr>
          <w:p w14:paraId="3BC061FA" w14:textId="50E2E1C6" w:rsidR="004F75EE" w:rsidRPr="00C07474" w:rsidRDefault="00CE7866" w:rsidP="00CA7E3B">
            <w:pPr>
              <w:rPr>
                <w:color w:val="000000"/>
              </w:rPr>
            </w:pPr>
            <w:r>
              <w:rPr>
                <w:color w:val="000000"/>
              </w:rPr>
              <w:t>Account Name</w:t>
            </w:r>
          </w:p>
        </w:tc>
        <w:tc>
          <w:tcPr>
            <w:tcW w:w="549" w:type="pct"/>
          </w:tcPr>
          <w:p w14:paraId="5E7CE8F3" w14:textId="6412EDA5" w:rsidR="004F75EE" w:rsidRPr="00C07474" w:rsidRDefault="004F75EE" w:rsidP="00CA7E3B">
            <w:pPr>
              <w:rPr>
                <w:color w:val="000000"/>
              </w:rPr>
            </w:pPr>
          </w:p>
        </w:tc>
        <w:tc>
          <w:tcPr>
            <w:tcW w:w="3156" w:type="pct"/>
          </w:tcPr>
          <w:p w14:paraId="39D87709" w14:textId="3C9AFBD8" w:rsidR="00CC31BF" w:rsidRPr="00C07474" w:rsidRDefault="00520A06" w:rsidP="00CC31BF">
            <w:pPr>
              <w:rPr>
                <w:color w:val="000000"/>
              </w:rPr>
            </w:pPr>
            <w:r w:rsidRPr="00D87737">
              <w:rPr>
                <w:color w:val="000000"/>
              </w:rPr>
              <w:t xml:space="preserve">Pass DFKKCOH-ENTID2 = OBEL and take DATA2 and pass into </w:t>
            </w:r>
            <w:r w:rsidR="00CC31BF" w:rsidRPr="00C07474">
              <w:rPr>
                <w:color w:val="000000"/>
              </w:rPr>
              <w:t>DFKKOP-OPBEL</w:t>
            </w:r>
            <w:r>
              <w:rPr>
                <w:color w:val="000000"/>
              </w:rPr>
              <w:t xml:space="preserve"> and take </w:t>
            </w:r>
            <w:r w:rsidR="00CC31BF" w:rsidRPr="00C07474">
              <w:rPr>
                <w:color w:val="000000"/>
              </w:rPr>
              <w:t>DFKKOP-GPART.</w:t>
            </w:r>
          </w:p>
          <w:p w14:paraId="405B5442" w14:textId="77777777" w:rsidR="00CC31BF" w:rsidRPr="00C07474" w:rsidRDefault="00CC31BF" w:rsidP="00CC31BF">
            <w:pPr>
              <w:rPr>
                <w:color w:val="000000"/>
              </w:rPr>
            </w:pPr>
            <w:r w:rsidRPr="00C07474">
              <w:rPr>
                <w:color w:val="000000"/>
              </w:rPr>
              <w:t>Pass GPART into BUT000- PARTNER and take NAME_ORG1, NAME_ORG2, NAME_ORG3</w:t>
            </w:r>
          </w:p>
          <w:p w14:paraId="5E7B95D3" w14:textId="0ABC4677" w:rsidR="004F75EE" w:rsidRPr="00C07474" w:rsidRDefault="00CC31BF" w:rsidP="00CC31BF">
            <w:pPr>
              <w:rPr>
                <w:color w:val="000000"/>
              </w:rPr>
            </w:pPr>
            <w:r w:rsidRPr="00C07474">
              <w:rPr>
                <w:color w:val="000000"/>
              </w:rPr>
              <w:t>Note: Cross check the Invoice printing logic.</w:t>
            </w:r>
          </w:p>
        </w:tc>
      </w:tr>
      <w:tr w:rsidR="004F75EE" w:rsidRPr="00C07474" w14:paraId="759FFE95" w14:textId="77777777" w:rsidTr="004F75EE">
        <w:trPr>
          <w:cantSplit/>
          <w:trHeight w:val="377"/>
        </w:trPr>
        <w:tc>
          <w:tcPr>
            <w:tcW w:w="546" w:type="pct"/>
            <w:vAlign w:val="center"/>
          </w:tcPr>
          <w:p w14:paraId="2E7EA1A6" w14:textId="77777777" w:rsidR="004F75EE" w:rsidRPr="00C07474" w:rsidRDefault="004F75EE" w:rsidP="00CA7E3B">
            <w:pPr>
              <w:pStyle w:val="ABLOCKPARA"/>
              <w:tabs>
                <w:tab w:val="left" w:pos="2862"/>
              </w:tabs>
              <w:rPr>
                <w:szCs w:val="22"/>
              </w:rPr>
            </w:pPr>
            <w:r w:rsidRPr="00C07474">
              <w:rPr>
                <w:szCs w:val="22"/>
              </w:rPr>
              <w:t>3.</w:t>
            </w:r>
          </w:p>
        </w:tc>
        <w:tc>
          <w:tcPr>
            <w:tcW w:w="749" w:type="pct"/>
          </w:tcPr>
          <w:p w14:paraId="4B0C2E01" w14:textId="77777777" w:rsidR="004F75EE" w:rsidRPr="00C07474" w:rsidRDefault="004F75EE" w:rsidP="00CA7E3B">
            <w:pPr>
              <w:rPr>
                <w:color w:val="000000"/>
              </w:rPr>
            </w:pPr>
            <w:r w:rsidRPr="00C07474">
              <w:rPr>
                <w:color w:val="000000"/>
              </w:rPr>
              <w:t xml:space="preserve">Address </w:t>
            </w:r>
          </w:p>
        </w:tc>
        <w:tc>
          <w:tcPr>
            <w:tcW w:w="549" w:type="pct"/>
          </w:tcPr>
          <w:p w14:paraId="4C99DEDC" w14:textId="45F4BBF5" w:rsidR="004F75EE" w:rsidRPr="00C07474" w:rsidRDefault="001117B9" w:rsidP="00CA7E3B">
            <w:pPr>
              <w:rPr>
                <w:color w:val="000000"/>
              </w:rPr>
            </w:pPr>
            <w:r w:rsidRPr="00C07474">
              <w:rPr>
                <w:color w:val="000000"/>
              </w:rPr>
              <w:t>Dynamic</w:t>
            </w:r>
          </w:p>
        </w:tc>
        <w:tc>
          <w:tcPr>
            <w:tcW w:w="3156" w:type="pct"/>
          </w:tcPr>
          <w:p w14:paraId="172EB344" w14:textId="5C4112F4" w:rsidR="004F75EE" w:rsidRPr="00C07474" w:rsidRDefault="008758D0" w:rsidP="008758D0">
            <w:pPr>
              <w:rPr>
                <w:color w:val="000000"/>
              </w:rPr>
            </w:pPr>
            <w:r>
              <w:rPr>
                <w:color w:val="000000"/>
              </w:rPr>
              <w:t xml:space="preserve">Same as </w:t>
            </w:r>
            <w:r w:rsidR="0070227B">
              <w:rPr>
                <w:color w:val="000000"/>
              </w:rPr>
              <w:t>a</w:t>
            </w:r>
            <w:r>
              <w:rPr>
                <w:color w:val="000000"/>
              </w:rPr>
              <w:t>bove</w:t>
            </w:r>
          </w:p>
        </w:tc>
      </w:tr>
      <w:tr w:rsidR="004F75EE" w:rsidRPr="00C07474" w14:paraId="6F431FB6" w14:textId="77777777" w:rsidTr="004F75EE">
        <w:trPr>
          <w:cantSplit/>
          <w:trHeight w:val="377"/>
        </w:trPr>
        <w:tc>
          <w:tcPr>
            <w:tcW w:w="546" w:type="pct"/>
            <w:vAlign w:val="center"/>
          </w:tcPr>
          <w:p w14:paraId="15F693E4" w14:textId="77777777" w:rsidR="004F75EE" w:rsidRPr="00C07474" w:rsidRDefault="004F75EE" w:rsidP="00CA7E3B">
            <w:pPr>
              <w:pStyle w:val="ABLOCKPARA"/>
              <w:tabs>
                <w:tab w:val="left" w:pos="2862"/>
              </w:tabs>
              <w:rPr>
                <w:szCs w:val="22"/>
              </w:rPr>
            </w:pPr>
            <w:r w:rsidRPr="00C07474">
              <w:rPr>
                <w:szCs w:val="22"/>
              </w:rPr>
              <w:t>4</w:t>
            </w:r>
            <w:r w:rsidRPr="00C07474">
              <w:t xml:space="preserve">. </w:t>
            </w:r>
          </w:p>
        </w:tc>
        <w:tc>
          <w:tcPr>
            <w:tcW w:w="749" w:type="pct"/>
          </w:tcPr>
          <w:p w14:paraId="2F944BC0" w14:textId="77777777" w:rsidR="004F75EE" w:rsidRPr="00C07474" w:rsidRDefault="004F75EE" w:rsidP="00CA7E3B">
            <w:pPr>
              <w:rPr>
                <w:color w:val="000000"/>
              </w:rPr>
            </w:pPr>
            <w:r w:rsidRPr="00C07474">
              <w:rPr>
                <w:color w:val="000000"/>
              </w:rPr>
              <w:t>Official Receipt Number</w:t>
            </w:r>
          </w:p>
        </w:tc>
        <w:tc>
          <w:tcPr>
            <w:tcW w:w="549" w:type="pct"/>
          </w:tcPr>
          <w:p w14:paraId="2AFF9DAE" w14:textId="3ECA346A" w:rsidR="004F75EE" w:rsidRPr="00C07474" w:rsidRDefault="001117B9" w:rsidP="00CA7E3B">
            <w:pPr>
              <w:rPr>
                <w:color w:val="000000"/>
              </w:rPr>
            </w:pPr>
            <w:r w:rsidRPr="00C07474">
              <w:rPr>
                <w:color w:val="000000"/>
              </w:rPr>
              <w:t>Dynamic</w:t>
            </w:r>
          </w:p>
        </w:tc>
        <w:tc>
          <w:tcPr>
            <w:tcW w:w="3156" w:type="pct"/>
          </w:tcPr>
          <w:p w14:paraId="672AC7E2" w14:textId="0874775D" w:rsidR="004F75EE" w:rsidRPr="00C07474" w:rsidRDefault="00BB7345" w:rsidP="007300E5">
            <w:pPr>
              <w:spacing w:after="0"/>
              <w:rPr>
                <w:color w:val="000000"/>
              </w:rPr>
            </w:pPr>
            <w:r w:rsidRPr="00DC0B74">
              <w:rPr>
                <w:color w:val="000000" w:themeColor="text1"/>
                <w:szCs w:val="24"/>
              </w:rPr>
              <w:t>Pass DFKKCOH-ENTID2 = OBEL and take DATA2 and pass into DFKKEXTDOC-EXKEY and take EXBEL value and take document posting date.</w:t>
            </w:r>
          </w:p>
        </w:tc>
      </w:tr>
      <w:tr w:rsidR="004F75EE" w:rsidRPr="00C07474" w14:paraId="548C8285" w14:textId="77777777" w:rsidTr="004F75EE">
        <w:trPr>
          <w:cantSplit/>
          <w:trHeight w:val="377"/>
        </w:trPr>
        <w:tc>
          <w:tcPr>
            <w:tcW w:w="546" w:type="pct"/>
            <w:vAlign w:val="center"/>
          </w:tcPr>
          <w:p w14:paraId="2CEBC5ED" w14:textId="09B85DFA" w:rsidR="004F75EE" w:rsidRPr="00C07474" w:rsidRDefault="00B42731" w:rsidP="00CA7E3B">
            <w:pPr>
              <w:pStyle w:val="ABLOCKPARA"/>
              <w:tabs>
                <w:tab w:val="left" w:pos="2862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  <w:r w:rsidR="004F75EE" w:rsidRPr="00C07474">
              <w:rPr>
                <w:szCs w:val="22"/>
              </w:rPr>
              <w:t xml:space="preserve">. </w:t>
            </w:r>
          </w:p>
        </w:tc>
        <w:tc>
          <w:tcPr>
            <w:tcW w:w="749" w:type="pct"/>
          </w:tcPr>
          <w:p w14:paraId="6C14DA08" w14:textId="16F960E0" w:rsidR="004F75EE" w:rsidRPr="00C07474" w:rsidRDefault="00FE7B7E" w:rsidP="00CA7E3B">
            <w:pPr>
              <w:rPr>
                <w:color w:val="000000"/>
              </w:rPr>
            </w:pPr>
            <w:r>
              <w:rPr>
                <w:color w:val="000000"/>
              </w:rPr>
              <w:t>Check Number and date</w:t>
            </w:r>
          </w:p>
        </w:tc>
        <w:tc>
          <w:tcPr>
            <w:tcW w:w="549" w:type="pct"/>
          </w:tcPr>
          <w:p w14:paraId="32CB87B8" w14:textId="72DF2356" w:rsidR="004F75EE" w:rsidRPr="00C07474" w:rsidRDefault="001117B9" w:rsidP="00CA7E3B">
            <w:pPr>
              <w:rPr>
                <w:color w:val="000000"/>
              </w:rPr>
            </w:pPr>
            <w:r w:rsidRPr="00C07474">
              <w:rPr>
                <w:color w:val="000000"/>
              </w:rPr>
              <w:t>Dynamic</w:t>
            </w:r>
          </w:p>
        </w:tc>
        <w:tc>
          <w:tcPr>
            <w:tcW w:w="3156" w:type="pct"/>
          </w:tcPr>
          <w:p w14:paraId="0AA3D34D" w14:textId="2E286F4E" w:rsidR="006548C3" w:rsidRPr="006548C3" w:rsidRDefault="006548C3" w:rsidP="006548C3">
            <w:pPr>
              <w:spacing w:after="0"/>
              <w:rPr>
                <w:color w:val="000000" w:themeColor="text1"/>
                <w:szCs w:val="24"/>
              </w:rPr>
            </w:pPr>
            <w:r w:rsidRPr="006548C3">
              <w:rPr>
                <w:color w:val="000000" w:themeColor="text1"/>
                <w:szCs w:val="24"/>
              </w:rPr>
              <w:t xml:space="preserve">Check number – Pass DFKKCOH-ENTID2 = </w:t>
            </w:r>
            <w:r w:rsidR="0032235C" w:rsidRPr="006548C3">
              <w:rPr>
                <w:color w:val="000000" w:themeColor="text1"/>
                <w:szCs w:val="24"/>
              </w:rPr>
              <w:t>OBEL and</w:t>
            </w:r>
            <w:r w:rsidRPr="006548C3">
              <w:rPr>
                <w:color w:val="000000" w:themeColor="text1"/>
                <w:szCs w:val="24"/>
              </w:rPr>
              <w:t xml:space="preserve"> take DATA2 into DFKKZP-</w:t>
            </w:r>
            <w:r w:rsidRPr="00033D06">
              <w:t xml:space="preserve"> </w:t>
            </w:r>
            <w:r w:rsidRPr="006548C3">
              <w:rPr>
                <w:color w:val="000000" w:themeColor="text1"/>
                <w:szCs w:val="24"/>
              </w:rPr>
              <w:t>OPBEL and Take-</w:t>
            </w:r>
            <w:r w:rsidRPr="00033D06">
              <w:t xml:space="preserve"> </w:t>
            </w:r>
            <w:r w:rsidRPr="006548C3">
              <w:rPr>
                <w:color w:val="000000" w:themeColor="text1"/>
                <w:szCs w:val="24"/>
              </w:rPr>
              <w:t>CHCKN value.</w:t>
            </w:r>
          </w:p>
          <w:p w14:paraId="2B749887" w14:textId="77777777" w:rsidR="006548C3" w:rsidRDefault="006548C3" w:rsidP="006548C3">
            <w:pPr>
              <w:spacing w:after="0"/>
              <w:rPr>
                <w:color w:val="000000" w:themeColor="text1"/>
                <w:szCs w:val="24"/>
              </w:rPr>
            </w:pPr>
          </w:p>
          <w:p w14:paraId="49EDE426" w14:textId="1D218EEB" w:rsidR="006548C3" w:rsidRPr="006548C3" w:rsidRDefault="006548C3" w:rsidP="006548C3">
            <w:pPr>
              <w:spacing w:after="0"/>
              <w:rPr>
                <w:color w:val="000000" w:themeColor="text1"/>
                <w:szCs w:val="24"/>
              </w:rPr>
            </w:pPr>
            <w:r w:rsidRPr="006548C3">
              <w:rPr>
                <w:color w:val="000000" w:themeColor="text1"/>
                <w:szCs w:val="24"/>
              </w:rPr>
              <w:t>Date: Pass DFKKCOH-ENTID2 = OBEL and take DATA2 into DFKKZP-</w:t>
            </w:r>
            <w:r w:rsidRPr="00033D06">
              <w:t xml:space="preserve"> </w:t>
            </w:r>
            <w:r w:rsidRPr="006548C3">
              <w:rPr>
                <w:color w:val="000000" w:themeColor="text1"/>
                <w:szCs w:val="24"/>
              </w:rPr>
              <w:t>OPBEL and Take-</w:t>
            </w:r>
            <w:r w:rsidRPr="00033D06">
              <w:t xml:space="preserve"> </w:t>
            </w:r>
            <w:r w:rsidRPr="006548C3">
              <w:rPr>
                <w:color w:val="000000" w:themeColor="text1"/>
                <w:szCs w:val="24"/>
              </w:rPr>
              <w:t>TXTVW value.</w:t>
            </w:r>
          </w:p>
          <w:p w14:paraId="64E8DDA9" w14:textId="43E44909" w:rsidR="004F75EE" w:rsidRPr="006548C3" w:rsidRDefault="004F75EE" w:rsidP="006548C3">
            <w:pPr>
              <w:spacing w:after="0"/>
              <w:rPr>
                <w:color w:val="000000"/>
              </w:rPr>
            </w:pPr>
          </w:p>
        </w:tc>
      </w:tr>
      <w:tr w:rsidR="004F75EE" w:rsidRPr="00C07474" w14:paraId="44845735" w14:textId="77777777" w:rsidTr="004F75EE">
        <w:trPr>
          <w:cantSplit/>
          <w:trHeight w:val="377"/>
        </w:trPr>
        <w:tc>
          <w:tcPr>
            <w:tcW w:w="546" w:type="pct"/>
            <w:vAlign w:val="center"/>
          </w:tcPr>
          <w:p w14:paraId="2D781843" w14:textId="0DF21390" w:rsidR="004F75EE" w:rsidRPr="00C07474" w:rsidRDefault="00B42731" w:rsidP="00CA7E3B">
            <w:pPr>
              <w:pStyle w:val="ABLOCKPARA"/>
              <w:tabs>
                <w:tab w:val="left" w:pos="2862"/>
              </w:tabs>
              <w:rPr>
                <w:szCs w:val="22"/>
              </w:rPr>
            </w:pPr>
            <w:r>
              <w:t>6</w:t>
            </w:r>
            <w:r w:rsidR="004F75EE" w:rsidRPr="00C07474">
              <w:t>.</w:t>
            </w:r>
          </w:p>
        </w:tc>
        <w:tc>
          <w:tcPr>
            <w:tcW w:w="749" w:type="pct"/>
          </w:tcPr>
          <w:p w14:paraId="7347840D" w14:textId="159986C0" w:rsidR="004F75EE" w:rsidRPr="00C07474" w:rsidRDefault="006548C3" w:rsidP="00CA7E3B">
            <w:pPr>
              <w:rPr>
                <w:color w:val="000000"/>
              </w:rPr>
            </w:pPr>
            <w:r>
              <w:rPr>
                <w:color w:val="000000"/>
              </w:rPr>
              <w:t>Reason</w:t>
            </w:r>
          </w:p>
        </w:tc>
        <w:tc>
          <w:tcPr>
            <w:tcW w:w="549" w:type="pct"/>
          </w:tcPr>
          <w:p w14:paraId="51DE39B8" w14:textId="755B9233" w:rsidR="004F75EE" w:rsidRPr="00C07474" w:rsidRDefault="001117B9" w:rsidP="00CA7E3B">
            <w:pPr>
              <w:rPr>
                <w:color w:val="000000"/>
              </w:rPr>
            </w:pPr>
            <w:r w:rsidRPr="00C07474">
              <w:rPr>
                <w:color w:val="000000"/>
              </w:rPr>
              <w:t>Dynamic</w:t>
            </w:r>
          </w:p>
        </w:tc>
        <w:tc>
          <w:tcPr>
            <w:tcW w:w="3156" w:type="pct"/>
          </w:tcPr>
          <w:p w14:paraId="6994823B" w14:textId="77777777" w:rsidR="006548C3" w:rsidRPr="006548C3" w:rsidRDefault="006548C3" w:rsidP="006548C3">
            <w:pPr>
              <w:spacing w:after="0"/>
              <w:rPr>
                <w:color w:val="000000" w:themeColor="text1"/>
                <w:szCs w:val="24"/>
              </w:rPr>
            </w:pPr>
            <w:r w:rsidRPr="006548C3">
              <w:rPr>
                <w:color w:val="000000"/>
              </w:rPr>
              <w:t xml:space="preserve">Reason: Pass </w:t>
            </w:r>
            <w:r w:rsidRPr="006548C3">
              <w:rPr>
                <w:color w:val="000000" w:themeColor="text1"/>
                <w:szCs w:val="24"/>
              </w:rPr>
              <w:t xml:space="preserve">DFKKCOH-ENTID2 = OBEL and take DATA2 into </w:t>
            </w:r>
            <w:r w:rsidRPr="006548C3">
              <w:rPr>
                <w:color w:val="000000"/>
              </w:rPr>
              <w:t>take DFKKRP-</w:t>
            </w:r>
            <w:r w:rsidRPr="0075331F">
              <w:t xml:space="preserve"> </w:t>
            </w:r>
            <w:r w:rsidRPr="006548C3">
              <w:rPr>
                <w:color w:val="000000"/>
              </w:rPr>
              <w:t>OPBEL and take RLGRD. Pass DFKKRP- RLGRD into TFK045A-</w:t>
            </w:r>
            <w:r w:rsidRPr="0075331F">
              <w:t xml:space="preserve"> </w:t>
            </w:r>
            <w:r w:rsidRPr="006548C3">
              <w:rPr>
                <w:color w:val="000000"/>
              </w:rPr>
              <w:t>RLGRD and take</w:t>
            </w:r>
            <w:r w:rsidRPr="0075331F">
              <w:t xml:space="preserve"> </w:t>
            </w:r>
            <w:r w:rsidRPr="006548C3">
              <w:rPr>
                <w:color w:val="000000"/>
              </w:rPr>
              <w:t>RTEXT.</w:t>
            </w:r>
          </w:p>
          <w:p w14:paraId="6F1CF232" w14:textId="36450033" w:rsidR="004F75EE" w:rsidRPr="00C07474" w:rsidRDefault="004F75EE" w:rsidP="00541685">
            <w:pPr>
              <w:rPr>
                <w:color w:val="000000"/>
              </w:rPr>
            </w:pPr>
          </w:p>
        </w:tc>
      </w:tr>
    </w:tbl>
    <w:p w14:paraId="594A6D64" w14:textId="77777777" w:rsidR="00E36A14" w:rsidRDefault="00E36A14" w:rsidP="004E23BB">
      <w:pPr>
        <w:pStyle w:val="GuidedCommentsBlue"/>
        <w:rPr>
          <w:lang w:eastAsia="en-US"/>
        </w:rPr>
      </w:pPr>
    </w:p>
    <w:p w14:paraId="2EF2AB83" w14:textId="77777777" w:rsidR="009C67FE" w:rsidRDefault="00954CF8" w:rsidP="00275CE0">
      <w:pPr>
        <w:pStyle w:val="Heading3"/>
        <w:rPr>
          <w:lang w:eastAsia="en-US"/>
        </w:rPr>
      </w:pPr>
      <w:bookmarkStart w:id="41" w:name="_Toc238464190"/>
      <w:bookmarkStart w:id="42" w:name="_Toc101582610"/>
      <w:bookmarkStart w:id="43" w:name="_Toc192179297"/>
      <w:r w:rsidRPr="00DA7FBD">
        <w:rPr>
          <w:lang w:eastAsia="en-US"/>
        </w:rPr>
        <w:t>Main Heading</w:t>
      </w:r>
      <w:bookmarkEnd w:id="41"/>
      <w:bookmarkEnd w:id="42"/>
      <w:bookmarkEnd w:id="43"/>
    </w:p>
    <w:p w14:paraId="0786FACC" w14:textId="77777777" w:rsidR="003C4F07" w:rsidRDefault="003C4F07" w:rsidP="003C4F07">
      <w:pPr>
        <w:pStyle w:val="GuidedCommentsBlue"/>
        <w:rPr>
          <w:color w:val="000000" w:themeColor="text1"/>
        </w:rPr>
      </w:pPr>
    </w:p>
    <w:p w14:paraId="2EC8501F" w14:textId="610A9709" w:rsidR="00537161" w:rsidRDefault="00BA169E" w:rsidP="003C4F07">
      <w:pPr>
        <w:pStyle w:val="GuidedCommentsBlue"/>
        <w:rPr>
          <w:lang w:eastAsia="en-US"/>
        </w:rPr>
      </w:pPr>
      <w:r>
        <w:rPr>
          <w:color w:val="000000" w:themeColor="text1"/>
        </w:rPr>
        <w:t xml:space="preserve">NA. </w:t>
      </w:r>
    </w:p>
    <w:p w14:paraId="570CF095" w14:textId="77777777" w:rsidR="00537161" w:rsidRPr="00537161" w:rsidRDefault="00537161" w:rsidP="00537161">
      <w:pPr>
        <w:rPr>
          <w:lang w:eastAsia="en-US"/>
        </w:rPr>
      </w:pPr>
    </w:p>
    <w:p w14:paraId="5EA065E9" w14:textId="77777777" w:rsidR="009C67FE" w:rsidRPr="00DA7FBD" w:rsidRDefault="00954CF8" w:rsidP="00275CE0">
      <w:pPr>
        <w:pStyle w:val="Heading3"/>
        <w:rPr>
          <w:color w:val="000000" w:themeColor="text1"/>
        </w:rPr>
      </w:pPr>
      <w:bookmarkStart w:id="44" w:name="_Toc238464191"/>
      <w:bookmarkStart w:id="45" w:name="_Toc101582611"/>
      <w:bookmarkStart w:id="46" w:name="_Toc192179298"/>
      <w:r w:rsidRPr="00DA7FBD">
        <w:t>Sub Heading</w:t>
      </w:r>
      <w:bookmarkEnd w:id="44"/>
      <w:bookmarkEnd w:id="45"/>
      <w:bookmarkEnd w:id="46"/>
    </w:p>
    <w:p w14:paraId="4A72939B" w14:textId="0F4B9EF5" w:rsidR="009C67FE" w:rsidRPr="00DA7FBD" w:rsidRDefault="00BA169E" w:rsidP="00275CE0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>NA</w:t>
      </w:r>
    </w:p>
    <w:p w14:paraId="289573BB" w14:textId="77777777" w:rsidR="009C67FE" w:rsidRDefault="00954CF8" w:rsidP="00275CE0">
      <w:pPr>
        <w:pStyle w:val="Heading3"/>
      </w:pPr>
      <w:bookmarkStart w:id="47" w:name="_Toc238464192"/>
      <w:bookmarkStart w:id="48" w:name="_Toc192179299"/>
      <w:r w:rsidRPr="00DA7FBD">
        <w:t>Totaling</w:t>
      </w:r>
      <w:bookmarkEnd w:id="47"/>
      <w:bookmarkEnd w:id="48"/>
    </w:p>
    <w:p w14:paraId="5DAC7075" w14:textId="0D82A5F1" w:rsidR="00944A40" w:rsidRPr="00944A40" w:rsidRDefault="00BA169E" w:rsidP="00944A40">
      <w:r>
        <w:t>NA</w:t>
      </w:r>
    </w:p>
    <w:p w14:paraId="6B1D4F44" w14:textId="77777777" w:rsidR="009C67FE" w:rsidRPr="00DA7FBD" w:rsidRDefault="00954CF8" w:rsidP="00275CE0">
      <w:pPr>
        <w:pStyle w:val="Heading3"/>
        <w:rPr>
          <w:color w:val="000000" w:themeColor="text1"/>
        </w:rPr>
      </w:pPr>
      <w:bookmarkStart w:id="49" w:name="_Toc238464193"/>
      <w:bookmarkStart w:id="50" w:name="_Toc101582613"/>
      <w:bookmarkStart w:id="51" w:name="_Toc192179300"/>
      <w:r w:rsidRPr="00DA7FBD">
        <w:t>Sorting</w:t>
      </w:r>
      <w:bookmarkEnd w:id="49"/>
      <w:bookmarkEnd w:id="50"/>
      <w:bookmarkEnd w:id="51"/>
    </w:p>
    <w:p w14:paraId="5E76D930" w14:textId="6DCFD856" w:rsidR="009C67FE" w:rsidRPr="00DA7FBD" w:rsidRDefault="002951AD" w:rsidP="00275CE0">
      <w:pPr>
        <w:pStyle w:val="GuidedCommentsBlue"/>
        <w:rPr>
          <w:color w:val="000000" w:themeColor="text1"/>
        </w:rPr>
      </w:pPr>
      <w:r w:rsidRPr="00944A40">
        <w:rPr>
          <w:color w:val="000000" w:themeColor="text1"/>
        </w:rPr>
        <w:t>NA</w:t>
      </w:r>
    </w:p>
    <w:p w14:paraId="1076FF73" w14:textId="77777777" w:rsidR="009C67FE" w:rsidRPr="00DA7FBD" w:rsidRDefault="00954CF8" w:rsidP="00275CE0">
      <w:pPr>
        <w:pStyle w:val="Heading3"/>
        <w:rPr>
          <w:color w:val="000000" w:themeColor="text1"/>
        </w:rPr>
      </w:pPr>
      <w:bookmarkStart w:id="52" w:name="_Toc238464194"/>
      <w:bookmarkStart w:id="53" w:name="_Toc101582614"/>
      <w:bookmarkStart w:id="54" w:name="_Toc192179301"/>
      <w:r w:rsidRPr="00DA7FBD">
        <w:t>Page Breaks</w:t>
      </w:r>
      <w:bookmarkEnd w:id="52"/>
      <w:bookmarkEnd w:id="53"/>
      <w:bookmarkEnd w:id="54"/>
    </w:p>
    <w:p w14:paraId="40329FAA" w14:textId="73A5B29C" w:rsidR="009C67FE" w:rsidRPr="00DA7FBD" w:rsidRDefault="00906334" w:rsidP="00275CE0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NA- It is single page</w:t>
      </w:r>
    </w:p>
    <w:p w14:paraId="71242222" w14:textId="77777777" w:rsidR="009C67FE" w:rsidRPr="00DA7FBD" w:rsidRDefault="00954CF8" w:rsidP="00275CE0">
      <w:pPr>
        <w:pStyle w:val="Heading3"/>
        <w:rPr>
          <w:color w:val="000000" w:themeColor="text1"/>
        </w:rPr>
      </w:pPr>
      <w:bookmarkStart w:id="55" w:name="_Toc238464195"/>
      <w:bookmarkStart w:id="56" w:name="_Toc101582615"/>
      <w:bookmarkStart w:id="57" w:name="_Toc192179302"/>
      <w:r w:rsidRPr="00DA7FBD">
        <w:t>Stationery</w:t>
      </w:r>
      <w:bookmarkEnd w:id="55"/>
      <w:bookmarkEnd w:id="56"/>
      <w:bookmarkEnd w:id="57"/>
    </w:p>
    <w:p w14:paraId="123E6957" w14:textId="126BE28E" w:rsidR="009C67FE" w:rsidRPr="00DA7FBD" w:rsidRDefault="00906334" w:rsidP="00275CE0">
      <w:pPr>
        <w:pStyle w:val="GuidedCommentsBlue"/>
        <w:rPr>
          <w:color w:val="000000" w:themeColor="text1"/>
          <w:lang w:eastAsia="en-US"/>
        </w:rPr>
      </w:pPr>
      <w:r w:rsidRPr="00715620">
        <w:rPr>
          <w:color w:val="000000" w:themeColor="text1"/>
        </w:rPr>
        <w:t>Plain A</w:t>
      </w:r>
      <w:r w:rsidR="00E15DBD" w:rsidRPr="00715620">
        <w:rPr>
          <w:color w:val="000000" w:themeColor="text1"/>
        </w:rPr>
        <w:t>4 (</w:t>
      </w:r>
      <w:r w:rsidRPr="00715620">
        <w:rPr>
          <w:color w:val="000000" w:themeColor="text1"/>
        </w:rPr>
        <w:t xml:space="preserve"> </w:t>
      </w:r>
      <w:r>
        <w:rPr>
          <w:color w:val="000000" w:themeColor="text1"/>
        </w:rPr>
        <w:t>no</w:t>
      </w:r>
      <w:r w:rsidRPr="00715620">
        <w:rPr>
          <w:color w:val="000000" w:themeColor="text1"/>
        </w:rPr>
        <w:t xml:space="preserve"> pre-printed </w:t>
      </w:r>
      <w:r>
        <w:rPr>
          <w:color w:val="000000" w:themeColor="text1"/>
        </w:rPr>
        <w:t xml:space="preserve">stationary </w:t>
      </w:r>
      <w:r w:rsidRPr="00715620">
        <w:rPr>
          <w:color w:val="000000" w:themeColor="text1"/>
        </w:rPr>
        <w:t>)</w:t>
      </w:r>
      <w:r>
        <w:rPr>
          <w:lang w:eastAsia="en-US"/>
        </w:rPr>
        <w:t xml:space="preserve"> </w:t>
      </w:r>
    </w:p>
    <w:p w14:paraId="7F5BF329" w14:textId="77777777" w:rsidR="009C67FE" w:rsidRPr="00DA7FBD" w:rsidRDefault="00954CF8" w:rsidP="00275CE0">
      <w:pPr>
        <w:pStyle w:val="Heading3"/>
        <w:rPr>
          <w:color w:val="000000" w:themeColor="text1"/>
        </w:rPr>
      </w:pPr>
      <w:bookmarkStart w:id="58" w:name="_Toc238464196"/>
      <w:bookmarkStart w:id="59" w:name="_Toc101582616"/>
      <w:bookmarkStart w:id="60" w:name="_Toc192179303"/>
      <w:r w:rsidRPr="00DA7FBD">
        <w:t>Logo(s)</w:t>
      </w:r>
      <w:bookmarkEnd w:id="58"/>
      <w:bookmarkEnd w:id="59"/>
      <w:bookmarkEnd w:id="60"/>
    </w:p>
    <w:p w14:paraId="058C73D1" w14:textId="46D06B6C" w:rsidR="009C67FE" w:rsidRPr="00DA7FBD" w:rsidRDefault="00DC4892" w:rsidP="00275CE0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>NA</w:t>
      </w:r>
    </w:p>
    <w:p w14:paraId="7843DF94" w14:textId="77777777" w:rsidR="009C67FE" w:rsidRPr="00DA7FBD" w:rsidRDefault="00954CF8" w:rsidP="00397E99">
      <w:pPr>
        <w:pStyle w:val="Heading2"/>
        <w:rPr>
          <w:color w:val="000000" w:themeColor="text1"/>
        </w:rPr>
      </w:pPr>
      <w:bookmarkStart w:id="61" w:name="_Toc238464197"/>
      <w:bookmarkStart w:id="62" w:name="_Toc192179304"/>
      <w:r w:rsidRPr="00DA7FBD">
        <w:t>Bar Coding Requirements</w:t>
      </w:r>
      <w:bookmarkEnd w:id="61"/>
      <w:bookmarkEnd w:id="62"/>
    </w:p>
    <w:p w14:paraId="5EE53BFB" w14:textId="1D145CBF" w:rsidR="009C67FE" w:rsidRPr="00DD1E24" w:rsidRDefault="00E15DBD" w:rsidP="00397E99">
      <w:pPr>
        <w:pStyle w:val="GuidedCommentsBlue"/>
        <w:rPr>
          <w:color w:val="000000" w:themeColor="text1"/>
        </w:rPr>
      </w:pPr>
      <w:r w:rsidRPr="00DD1E24">
        <w:rPr>
          <w:color w:val="000000" w:themeColor="text1"/>
        </w:rPr>
        <w:t>NA</w:t>
      </w:r>
    </w:p>
    <w:p w14:paraId="1B3AF8E8" w14:textId="77777777" w:rsidR="009C67FE" w:rsidRPr="00DA7FBD" w:rsidRDefault="00807437" w:rsidP="00807437">
      <w:pPr>
        <w:pStyle w:val="Heading2"/>
        <w:rPr>
          <w:color w:val="000000" w:themeColor="text1"/>
          <w:sz w:val="24"/>
          <w:szCs w:val="24"/>
        </w:rPr>
      </w:pPr>
      <w:bookmarkStart w:id="63" w:name="_Toc192179305"/>
      <w:r w:rsidRPr="00DA7FBD">
        <w:t>Email Requirements</w:t>
      </w:r>
      <w:bookmarkEnd w:id="63"/>
    </w:p>
    <w:p w14:paraId="406BA543" w14:textId="7911C565" w:rsidR="009C67FE" w:rsidRPr="00DA7FBD" w:rsidRDefault="00810EB8" w:rsidP="00807437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>NA</w:t>
      </w:r>
    </w:p>
    <w:p w14:paraId="7CAFD207" w14:textId="77777777" w:rsidR="009C67FE" w:rsidRPr="00DA7FBD" w:rsidRDefault="00807437" w:rsidP="00807437">
      <w:pPr>
        <w:pStyle w:val="Heading2"/>
        <w:rPr>
          <w:color w:val="000000" w:themeColor="text1"/>
          <w:sz w:val="24"/>
          <w:szCs w:val="24"/>
        </w:rPr>
      </w:pPr>
      <w:bookmarkStart w:id="64" w:name="_Toc192179306"/>
      <w:r w:rsidRPr="00DA7FBD">
        <w:t>Existing Sample Forms</w:t>
      </w:r>
      <w:bookmarkEnd w:id="64"/>
    </w:p>
    <w:p w14:paraId="00195CD2" w14:textId="61C1EE8C" w:rsidR="009C67FE" w:rsidRPr="00DA7FBD" w:rsidRDefault="00810EB8" w:rsidP="00807437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NA</w:t>
      </w:r>
    </w:p>
    <w:p w14:paraId="1DE46035" w14:textId="77777777" w:rsidR="009C67FE" w:rsidRPr="00DA7FBD" w:rsidRDefault="00631775" w:rsidP="00631775">
      <w:pPr>
        <w:pStyle w:val="Heading1"/>
        <w:rPr>
          <w:color w:val="000000" w:themeColor="text1"/>
        </w:rPr>
      </w:pPr>
      <w:bookmarkStart w:id="65" w:name="_Toc192179307"/>
      <w:r w:rsidRPr="00DA7FBD">
        <w:t>Assumptions in Functional Design</w:t>
      </w:r>
      <w:bookmarkEnd w:id="65"/>
    </w:p>
    <w:p w14:paraId="5D4B9882" w14:textId="2B91864E" w:rsidR="009C67FE" w:rsidRPr="00DA7FBD" w:rsidRDefault="008C7A8F" w:rsidP="00631775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Bank name: User will enter the bank name. Payment facility provide the dishonor cheque number details to MWC and MWC agent post the return lot manually.</w:t>
      </w:r>
    </w:p>
    <w:p w14:paraId="3826A977" w14:textId="77777777" w:rsidR="009C67FE" w:rsidRPr="00DA7FBD" w:rsidRDefault="009073CF" w:rsidP="00405669">
      <w:pPr>
        <w:pStyle w:val="Heading1"/>
        <w:rPr>
          <w:color w:val="000000" w:themeColor="text1"/>
        </w:rPr>
      </w:pPr>
      <w:bookmarkStart w:id="66" w:name="_Toc421797563"/>
      <w:bookmarkStart w:id="67" w:name="_Toc422103988"/>
      <w:bookmarkStart w:id="68" w:name="_Toc192179308"/>
      <w:r w:rsidRPr="00DA7FBD">
        <w:t>Open Issues in Functional Design</w:t>
      </w:r>
      <w:bookmarkEnd w:id="66"/>
      <w:bookmarkEnd w:id="67"/>
      <w:bookmarkEnd w:id="68"/>
      <w:r w:rsidRPr="00DA7FBD">
        <w:t xml:space="preserve">  </w:t>
      </w:r>
    </w:p>
    <w:p w14:paraId="3E4005D5" w14:textId="6677131D" w:rsidR="009C67FE" w:rsidRPr="00DA7FBD" w:rsidRDefault="00590741" w:rsidP="00405669">
      <w:pPr>
        <w:pStyle w:val="GuidedCommentsBlue"/>
        <w:rPr>
          <w:color w:val="000000" w:themeColor="text1"/>
          <w:lang w:eastAsia="en-US"/>
        </w:rPr>
      </w:pPr>
      <w:r w:rsidRPr="00944A40">
        <w:rPr>
          <w:color w:val="000000" w:themeColor="text1"/>
          <w:lang w:eastAsia="en-US"/>
        </w:rPr>
        <w:t>NA</w:t>
      </w:r>
    </w:p>
    <w:p w14:paraId="6179AB59" w14:textId="77777777" w:rsidR="00833B93" w:rsidRPr="00DA7FBD" w:rsidRDefault="00833B93">
      <w:pPr>
        <w:spacing w:after="0"/>
        <w:rPr>
          <w:rFonts w:eastAsia="Times New Roman"/>
          <w:b/>
          <w:bCs/>
          <w:sz w:val="32"/>
          <w:lang w:eastAsia="en-US"/>
        </w:rPr>
      </w:pPr>
      <w:bookmarkStart w:id="69" w:name="_Toc422103989"/>
      <w:bookmarkStart w:id="70" w:name="_Toc421797564"/>
      <w:r w:rsidRPr="00DA7FBD">
        <w:br w:type="page"/>
      </w:r>
    </w:p>
    <w:p w14:paraId="392CA0C9" w14:textId="2158A9E0" w:rsidR="009C67FE" w:rsidRPr="00DA7FBD" w:rsidRDefault="009073CF" w:rsidP="009073CF">
      <w:pPr>
        <w:pStyle w:val="Heading1"/>
        <w:rPr>
          <w:color w:val="000000" w:themeColor="text1"/>
          <w:sz w:val="20"/>
        </w:rPr>
      </w:pPr>
      <w:bookmarkStart w:id="71" w:name="_Toc192179309"/>
      <w:r w:rsidRPr="00DA7FBD">
        <w:lastRenderedPageBreak/>
        <w:t>Business Test Conditions</w:t>
      </w:r>
      <w:bookmarkEnd w:id="69"/>
      <w:bookmarkEnd w:id="71"/>
      <w:r w:rsidRPr="00DA7FBD">
        <w:t xml:space="preserve"> </w:t>
      </w:r>
      <w:bookmarkEnd w:id="70"/>
    </w:p>
    <w:p w14:paraId="07C227D3" w14:textId="089DE26D" w:rsidR="009073CF" w:rsidRPr="00DA7FBD" w:rsidRDefault="009073CF" w:rsidP="009073CF">
      <w:pPr>
        <w:pStyle w:val="GuidedCommentsBlue"/>
      </w:pP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321"/>
        <w:gridCol w:w="3408"/>
        <w:gridCol w:w="4288"/>
      </w:tblGrid>
      <w:tr w:rsidR="009073CF" w:rsidRPr="00DA7FBD" w14:paraId="0643671E" w14:textId="77777777" w:rsidTr="00A262FB">
        <w:tc>
          <w:tcPr>
            <w:tcW w:w="1321" w:type="dxa"/>
            <w:shd w:val="clear" w:color="auto" w:fill="F2F2F2" w:themeFill="background1" w:themeFillShade="F2"/>
          </w:tcPr>
          <w:p w14:paraId="3E7E8BD8" w14:textId="77777777" w:rsidR="009073CF" w:rsidRPr="00DA7FBD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DA7FBD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3408" w:type="dxa"/>
            <w:shd w:val="clear" w:color="auto" w:fill="F2F2F2" w:themeFill="background1" w:themeFillShade="F2"/>
          </w:tcPr>
          <w:p w14:paraId="17C7A744" w14:textId="77777777" w:rsidR="009073CF" w:rsidRPr="00DA7FBD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DA7FBD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4288" w:type="dxa"/>
            <w:shd w:val="clear" w:color="auto" w:fill="F2F2F2" w:themeFill="background1" w:themeFillShade="F2"/>
          </w:tcPr>
          <w:p w14:paraId="6168A308" w14:textId="77777777" w:rsidR="009073CF" w:rsidRPr="00DA7FBD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DA7FBD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</w:tr>
      <w:tr w:rsidR="009073CF" w:rsidRPr="00DA7FBD" w14:paraId="456D8CCD" w14:textId="77777777" w:rsidTr="00A262FB">
        <w:tc>
          <w:tcPr>
            <w:tcW w:w="1321" w:type="dxa"/>
          </w:tcPr>
          <w:p w14:paraId="62D78B04" w14:textId="633FB768" w:rsidR="009073CF" w:rsidRPr="00DA7FBD" w:rsidRDefault="009073CF" w:rsidP="003E173D">
            <w:pPr>
              <w:pStyle w:val="TableHeading"/>
              <w:numPr>
                <w:ilvl w:val="0"/>
                <w:numId w:val="6"/>
              </w:numPr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3408" w:type="dxa"/>
          </w:tcPr>
          <w:p w14:paraId="01FCFD3C" w14:textId="3E1DED9B" w:rsidR="009073CF" w:rsidRPr="00DA7FBD" w:rsidRDefault="00944A40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Customer Paid at Cash desk and </w:t>
            </w:r>
            <w:r w:rsidR="0089283E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Cheque dishonored</w:t>
            </w:r>
          </w:p>
        </w:tc>
        <w:tc>
          <w:tcPr>
            <w:tcW w:w="4288" w:type="dxa"/>
          </w:tcPr>
          <w:p w14:paraId="618BA609" w14:textId="2B4D8A9B" w:rsidR="009073CF" w:rsidRPr="00DA7FBD" w:rsidRDefault="00944A40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MWC agent post </w:t>
            </w:r>
            <w:r w:rsidR="0006170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return lot and print the return letter.</w:t>
            </w:r>
          </w:p>
        </w:tc>
      </w:tr>
      <w:tr w:rsidR="00061700" w:rsidRPr="00DA7FBD" w14:paraId="2DB4665F" w14:textId="77777777" w:rsidTr="00A262FB">
        <w:tc>
          <w:tcPr>
            <w:tcW w:w="1321" w:type="dxa"/>
          </w:tcPr>
          <w:p w14:paraId="16BF63AD" w14:textId="37CEA263" w:rsidR="00061700" w:rsidRPr="00DA7FBD" w:rsidRDefault="00061700" w:rsidP="003E173D">
            <w:pPr>
              <w:pStyle w:val="TableHeading"/>
              <w:numPr>
                <w:ilvl w:val="0"/>
                <w:numId w:val="5"/>
              </w:numPr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3408" w:type="dxa"/>
          </w:tcPr>
          <w:p w14:paraId="475F9719" w14:textId="3FBA1923" w:rsidR="00061700" w:rsidRPr="00DA7FBD" w:rsidRDefault="00061700" w:rsidP="0006170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Customer Paid at payment facility and </w:t>
            </w:r>
            <w:r w:rsidR="0080624A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Cheque dishonored</w:t>
            </w:r>
          </w:p>
        </w:tc>
        <w:tc>
          <w:tcPr>
            <w:tcW w:w="4288" w:type="dxa"/>
          </w:tcPr>
          <w:p w14:paraId="39347D37" w14:textId="56FEAF3A" w:rsidR="00061700" w:rsidRPr="00DA7FBD" w:rsidRDefault="0080624A" w:rsidP="0006170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MWC agent post return lot and print the return letter </w:t>
            </w:r>
            <w:r w:rsidR="00061700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through FPCOPARA. </w:t>
            </w:r>
          </w:p>
        </w:tc>
      </w:tr>
      <w:tr w:rsidR="00061700" w:rsidRPr="00DA7FBD" w14:paraId="1FFCFEE4" w14:textId="77777777" w:rsidTr="00A262FB">
        <w:tc>
          <w:tcPr>
            <w:tcW w:w="1321" w:type="dxa"/>
          </w:tcPr>
          <w:p w14:paraId="7CC8179C" w14:textId="1AE396D2" w:rsidR="00061700" w:rsidRPr="00DA7FBD" w:rsidRDefault="00061700" w:rsidP="00AD1A52">
            <w:pPr>
              <w:pStyle w:val="TableHeading"/>
              <w:spacing w:before="120" w:after="120"/>
              <w:ind w:left="80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3408" w:type="dxa"/>
          </w:tcPr>
          <w:p w14:paraId="233EB85B" w14:textId="1CE601B5" w:rsidR="00061700" w:rsidRPr="00DA7FBD" w:rsidRDefault="00061700" w:rsidP="0006170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4288" w:type="dxa"/>
          </w:tcPr>
          <w:p w14:paraId="38333820" w14:textId="6AF039CB" w:rsidR="00061700" w:rsidRPr="00DA7FBD" w:rsidRDefault="00061700" w:rsidP="0006170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</w:tr>
    </w:tbl>
    <w:p w14:paraId="222EF766" w14:textId="77777777" w:rsidR="009C67FE" w:rsidRPr="00DA7FBD" w:rsidRDefault="009073CF" w:rsidP="009073CF">
      <w:pPr>
        <w:pStyle w:val="Heading1"/>
        <w:rPr>
          <w:color w:val="000000" w:themeColor="text1"/>
        </w:rPr>
      </w:pPr>
      <w:bookmarkStart w:id="72" w:name="_Toc422103990"/>
      <w:bookmarkStart w:id="73" w:name="_Toc192179310"/>
      <w:bookmarkStart w:id="74" w:name="_Toc421797565"/>
      <w:r w:rsidRPr="00DA7FBD">
        <w:t>Related Documentation</w:t>
      </w:r>
      <w:bookmarkEnd w:id="72"/>
      <w:bookmarkEnd w:id="73"/>
      <w:r w:rsidRPr="00DA7FBD">
        <w:t xml:space="preserve"> </w:t>
      </w:r>
    </w:p>
    <w:bookmarkEnd w:id="21"/>
    <w:bookmarkEnd w:id="22"/>
    <w:bookmarkEnd w:id="23"/>
    <w:bookmarkEnd w:id="74"/>
    <w:p w14:paraId="5E3773BD" w14:textId="1AA0BE18" w:rsidR="008F242C" w:rsidRPr="00DA7FBD" w:rsidRDefault="00061700" w:rsidP="00B45589">
      <w:pPr>
        <w:spacing w:after="0"/>
        <w:rPr>
          <w:bCs/>
          <w:color w:val="000000" w:themeColor="text1"/>
        </w:rPr>
      </w:pPr>
      <w:r>
        <w:t>NA</w:t>
      </w:r>
    </w:p>
    <w:sectPr w:rsidR="008F242C" w:rsidRPr="00DA7FBD" w:rsidSect="008A7968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A475" w14:textId="77777777" w:rsidR="00A20CE8" w:rsidRDefault="00A20CE8">
      <w:r>
        <w:separator/>
      </w:r>
    </w:p>
  </w:endnote>
  <w:endnote w:type="continuationSeparator" w:id="0">
    <w:p w14:paraId="00F29FE7" w14:textId="77777777" w:rsidR="00A20CE8" w:rsidRDefault="00A2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A38C" w14:textId="3789FBF4" w:rsidR="00D25D43" w:rsidRPr="009F4D48" w:rsidRDefault="009C7538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</w:rPr>
    </w:pPr>
    <w:r w:rsidRPr="00E50E10">
      <w:rPr>
        <w:noProof/>
      </w:rPr>
      <w:drawing>
        <wp:anchor distT="0" distB="0" distL="114300" distR="114300" simplePos="0" relativeHeight="251669504" behindDoc="0" locked="0" layoutInCell="1" allowOverlap="1" wp14:anchorId="4E4F0612" wp14:editId="7FA5CE73">
          <wp:simplePos x="0" y="0"/>
          <wp:positionH relativeFrom="leftMargin">
            <wp:posOffset>6238875</wp:posOffset>
          </wp:positionH>
          <wp:positionV relativeFrom="paragraph">
            <wp:posOffset>-81916</wp:posOffset>
          </wp:positionV>
          <wp:extent cx="692150" cy="427355"/>
          <wp:effectExtent l="0" t="0" r="0" b="0"/>
          <wp:wrapSquare wrapText="bothSides"/>
          <wp:docPr id="1126719431" name="Picture 1126719431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62A35" w:rsidRPr="009F4D48">
      <w:rPr>
        <w:b/>
        <w:noProof/>
        <w:color w:val="999999"/>
        <w:sz w:val="16"/>
        <w:szCs w:val="16"/>
        <w:lang w:val="en-GB"/>
      </w:rPr>
      <w:drawing>
        <wp:anchor distT="0" distB="0" distL="114300" distR="114300" simplePos="0" relativeHeight="251667456" behindDoc="0" locked="0" layoutInCell="1" allowOverlap="1" wp14:anchorId="371CAF06" wp14:editId="27A23B46">
          <wp:simplePos x="0" y="0"/>
          <wp:positionH relativeFrom="column">
            <wp:posOffset>-238125</wp:posOffset>
          </wp:positionH>
          <wp:positionV relativeFrom="paragraph">
            <wp:posOffset>-44450</wp:posOffset>
          </wp:positionV>
          <wp:extent cx="794385" cy="401320"/>
          <wp:effectExtent l="0" t="0" r="5715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385" cy="401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25D43" w:rsidRPr="009F4D48">
      <w:rPr>
        <w:b/>
        <w:color w:val="999999"/>
        <w:sz w:val="16"/>
        <w:szCs w:val="16"/>
      </w:rPr>
      <w:t xml:space="preserve"> </w:t>
    </w:r>
    <w:r w:rsidR="00D25D43">
      <w:rPr>
        <w:b/>
        <w:color w:val="999999"/>
        <w:sz w:val="16"/>
        <w:szCs w:val="16"/>
      </w:rPr>
      <w:t xml:space="preserve">                   </w:t>
    </w:r>
    <w:r w:rsidR="00D25D43">
      <w:rPr>
        <w:b/>
        <w:color w:val="999999"/>
        <w:sz w:val="16"/>
        <w:szCs w:val="16"/>
      </w:rPr>
      <w:fldChar w:fldCharType="begin"/>
    </w:r>
    <w:r w:rsidR="00D25D43">
      <w:rPr>
        <w:b/>
        <w:color w:val="999999"/>
        <w:sz w:val="16"/>
        <w:szCs w:val="16"/>
      </w:rPr>
      <w:instrText xml:space="preserve"> FILENAME   \* MERGEFORMAT </w:instrText>
    </w:r>
    <w:r w:rsidR="00D25D43">
      <w:rPr>
        <w:b/>
        <w:color w:val="999999"/>
        <w:sz w:val="16"/>
        <w:szCs w:val="16"/>
      </w:rPr>
      <w:fldChar w:fldCharType="separate"/>
    </w:r>
    <w:r>
      <w:rPr>
        <w:b/>
        <w:noProof/>
        <w:color w:val="999999"/>
        <w:sz w:val="16"/>
        <w:szCs w:val="16"/>
      </w:rPr>
      <w:t>MWC_Delta ID_Fs naming for Forms_YYYYMMDD_V1.0.docx</w:t>
    </w:r>
    <w:r w:rsidR="00D25D43">
      <w:rPr>
        <w:b/>
        <w:color w:val="999999"/>
        <w:sz w:val="16"/>
        <w:szCs w:val="16"/>
      </w:rPr>
      <w:fldChar w:fldCharType="end"/>
    </w:r>
  </w:p>
  <w:p w14:paraId="5139F299" w14:textId="0A0407AE" w:rsidR="00D25D43" w:rsidRPr="00494047" w:rsidRDefault="00D25D43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5E12F2AB" w14:textId="77777777" w:rsidR="00A96019" w:rsidRDefault="00A9601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685B" w14:textId="22F71F01" w:rsidR="00D25D43" w:rsidRPr="009F4D48" w:rsidRDefault="00D25D43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</w:rPr>
    </w:pPr>
    <w:r w:rsidRPr="009F4D48">
      <w:rPr>
        <w:b/>
        <w:color w:val="999999"/>
        <w:sz w:val="16"/>
        <w:szCs w:val="16"/>
      </w:rPr>
      <w:t xml:space="preserve"> </w:t>
    </w:r>
    <w:r>
      <w:rPr>
        <w:b/>
        <w:color w:val="999999"/>
        <w:sz w:val="16"/>
        <w:szCs w:val="16"/>
      </w:rPr>
      <w:t xml:space="preserve">              </w:t>
    </w:r>
  </w:p>
  <w:p w14:paraId="7BBF0EDF" w14:textId="4B1E51F4" w:rsidR="00D25D43" w:rsidRPr="00494047" w:rsidRDefault="00D25D43" w:rsidP="00D25D43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3B1A33B6" w14:textId="27E04EA8" w:rsidR="00A96019" w:rsidRPr="00460969" w:rsidRDefault="00A96019" w:rsidP="00460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7BA6" w14:textId="77777777" w:rsidR="00A20CE8" w:rsidRDefault="00A20CE8">
      <w:r>
        <w:separator/>
      </w:r>
    </w:p>
  </w:footnote>
  <w:footnote w:type="continuationSeparator" w:id="0">
    <w:p w14:paraId="39AA0D17" w14:textId="77777777" w:rsidR="00A20CE8" w:rsidRDefault="00A20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6423" w14:textId="77777777" w:rsidR="00A96019" w:rsidRPr="009C67FE" w:rsidRDefault="00A96019">
    <w:pPr>
      <w:pStyle w:val="Header"/>
      <w:rPr>
        <w:color w:val="000000" w:themeColor="text1"/>
      </w:rPr>
    </w:pPr>
  </w:p>
  <w:p w14:paraId="3F5E838F" w14:textId="77777777" w:rsidR="00A96019" w:rsidRPr="009C67FE" w:rsidRDefault="00A96019">
    <w:pPr>
      <w:pStyle w:val="Header"/>
      <w:rPr>
        <w:color w:val="000000" w:themeColor="text1"/>
      </w:rPr>
    </w:pPr>
  </w:p>
  <w:p w14:paraId="27E9E4A2" w14:textId="77777777" w:rsidR="00A96019" w:rsidRDefault="00A960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DEF3" w14:textId="77777777" w:rsidR="00A96019" w:rsidRDefault="00A96019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W w:w="9540" w:type="dxa"/>
      <w:tblBorders>
        <w:bottom w:val="single" w:sz="8" w:space="0" w:color="BFBFBF" w:themeColor="background1" w:themeShade="BF"/>
      </w:tblBorders>
      <w:tblLook w:val="04A0" w:firstRow="1" w:lastRow="0" w:firstColumn="1" w:lastColumn="0" w:noHBand="0" w:noVBand="1"/>
    </w:tblPr>
    <w:tblGrid>
      <w:gridCol w:w="5310"/>
      <w:gridCol w:w="4230"/>
    </w:tblGrid>
    <w:tr w:rsidR="00A96019" w:rsidRPr="0010515B" w14:paraId="56EFF0CA" w14:textId="77777777" w:rsidTr="00D42F4B">
      <w:trPr>
        <w:trHeight w:val="760"/>
      </w:trPr>
      <w:tc>
        <w:tcPr>
          <w:tcW w:w="5310" w:type="dxa"/>
          <w:shd w:val="clear" w:color="auto" w:fill="auto"/>
        </w:tcPr>
        <w:p w14:paraId="6D8AD55C" w14:textId="77777777" w:rsidR="00A96019" w:rsidRPr="0010515B" w:rsidRDefault="00A96019" w:rsidP="002F4E98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rPr>
              <w:b/>
              <w:color w:val="A6A6A6" w:themeColor="background1" w:themeShade="A6"/>
              <w:sz w:val="22"/>
              <w:szCs w:val="28"/>
            </w:rPr>
          </w:pP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Functional Specification – </w:t>
          </w:r>
          <w:r>
            <w:rPr>
              <w:b/>
              <w:color w:val="A6A6A6" w:themeColor="background1" w:themeShade="A6"/>
              <w:sz w:val="22"/>
              <w:szCs w:val="28"/>
            </w:rPr>
            <w:t>Form</w:t>
          </w:r>
        </w:p>
      </w:tc>
      <w:tc>
        <w:tcPr>
          <w:tcW w:w="4230" w:type="dxa"/>
          <w:shd w:val="clear" w:color="auto" w:fill="auto"/>
        </w:tcPr>
        <w:p w14:paraId="02281666" w14:textId="7DBC3394" w:rsidR="00A96019" w:rsidRPr="0010515B" w:rsidRDefault="008A6FA4" w:rsidP="00A51030">
          <w:pPr>
            <w:numPr>
              <w:ilvl w:val="12"/>
              <w:numId w:val="0"/>
            </w:numPr>
            <w:tabs>
              <w:tab w:val="right" w:pos="8505"/>
            </w:tabs>
            <w:spacing w:after="100" w:afterAutospacing="1"/>
            <w:jc w:val="right"/>
            <w:rPr>
              <w:b/>
              <w:color w:val="999999"/>
            </w:rPr>
          </w:pPr>
          <w:r>
            <w:rPr>
              <w:b/>
              <w:color w:val="999999"/>
            </w:rPr>
            <w:t>MWC Phase1B</w:t>
          </w:r>
        </w:p>
      </w:tc>
    </w:tr>
  </w:tbl>
  <w:p w14:paraId="4DF555E4" w14:textId="77777777" w:rsidR="00A96019" w:rsidRPr="00994151" w:rsidRDefault="00A960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14BE0C3C" w14:paraId="6CEEFC5B" w14:textId="77777777" w:rsidTr="14BE0C3C">
      <w:tc>
        <w:tcPr>
          <w:tcW w:w="3009" w:type="dxa"/>
        </w:tcPr>
        <w:p w14:paraId="0DEC8C56" w14:textId="056568C9" w:rsidR="14BE0C3C" w:rsidRDefault="14BE0C3C" w:rsidP="14BE0C3C">
          <w:pPr>
            <w:pStyle w:val="Header"/>
            <w:ind w:left="-115"/>
          </w:pPr>
        </w:p>
      </w:tc>
      <w:tc>
        <w:tcPr>
          <w:tcW w:w="3009" w:type="dxa"/>
        </w:tcPr>
        <w:p w14:paraId="5292773F" w14:textId="73C1BED2" w:rsidR="14BE0C3C" w:rsidRDefault="14BE0C3C" w:rsidP="14BE0C3C">
          <w:pPr>
            <w:pStyle w:val="Header"/>
            <w:jc w:val="center"/>
          </w:pPr>
        </w:p>
      </w:tc>
      <w:tc>
        <w:tcPr>
          <w:tcW w:w="3009" w:type="dxa"/>
        </w:tcPr>
        <w:p w14:paraId="7BE51722" w14:textId="000ACBC6" w:rsidR="14BE0C3C" w:rsidRDefault="14BE0C3C" w:rsidP="14BE0C3C">
          <w:pPr>
            <w:pStyle w:val="Header"/>
            <w:ind w:right="-115"/>
            <w:jc w:val="right"/>
          </w:pPr>
        </w:p>
      </w:tc>
    </w:tr>
  </w:tbl>
  <w:p w14:paraId="2B0E1076" w14:textId="63D47F67" w:rsidR="14BE0C3C" w:rsidRDefault="14BE0C3C" w:rsidP="14BE0C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1242"/>
        </w:tabs>
        <w:ind w:left="124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B64B1C"/>
    <w:multiLevelType w:val="hybridMultilevel"/>
    <w:tmpl w:val="0F5A45BE"/>
    <w:lvl w:ilvl="0" w:tplc="D36EAD48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520" w:hanging="360"/>
      </w:pPr>
    </w:lvl>
    <w:lvl w:ilvl="2" w:tplc="4009001B" w:tentative="1">
      <w:start w:val="1"/>
      <w:numFmt w:val="lowerRoman"/>
      <w:lvlText w:val="%3."/>
      <w:lvlJc w:val="right"/>
      <w:pPr>
        <w:ind w:left="2240" w:hanging="180"/>
      </w:pPr>
    </w:lvl>
    <w:lvl w:ilvl="3" w:tplc="4009000F" w:tentative="1">
      <w:start w:val="1"/>
      <w:numFmt w:val="decimal"/>
      <w:lvlText w:val="%4."/>
      <w:lvlJc w:val="left"/>
      <w:pPr>
        <w:ind w:left="2960" w:hanging="360"/>
      </w:pPr>
    </w:lvl>
    <w:lvl w:ilvl="4" w:tplc="40090019" w:tentative="1">
      <w:start w:val="1"/>
      <w:numFmt w:val="lowerLetter"/>
      <w:lvlText w:val="%5."/>
      <w:lvlJc w:val="left"/>
      <w:pPr>
        <w:ind w:left="3680" w:hanging="360"/>
      </w:pPr>
    </w:lvl>
    <w:lvl w:ilvl="5" w:tplc="4009001B" w:tentative="1">
      <w:start w:val="1"/>
      <w:numFmt w:val="lowerRoman"/>
      <w:lvlText w:val="%6."/>
      <w:lvlJc w:val="right"/>
      <w:pPr>
        <w:ind w:left="4400" w:hanging="180"/>
      </w:pPr>
    </w:lvl>
    <w:lvl w:ilvl="6" w:tplc="4009000F" w:tentative="1">
      <w:start w:val="1"/>
      <w:numFmt w:val="decimal"/>
      <w:lvlText w:val="%7."/>
      <w:lvlJc w:val="left"/>
      <w:pPr>
        <w:ind w:left="5120" w:hanging="360"/>
      </w:pPr>
    </w:lvl>
    <w:lvl w:ilvl="7" w:tplc="40090019" w:tentative="1">
      <w:start w:val="1"/>
      <w:numFmt w:val="lowerLetter"/>
      <w:lvlText w:val="%8."/>
      <w:lvlJc w:val="left"/>
      <w:pPr>
        <w:ind w:left="5840" w:hanging="360"/>
      </w:pPr>
    </w:lvl>
    <w:lvl w:ilvl="8" w:tplc="4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" w15:restartNumberingAfterBreak="0">
    <w:nsid w:val="46D46ED3"/>
    <w:multiLevelType w:val="hybridMultilevel"/>
    <w:tmpl w:val="85CEC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865A5"/>
    <w:multiLevelType w:val="hybridMultilevel"/>
    <w:tmpl w:val="41467CB4"/>
    <w:lvl w:ilvl="0" w:tplc="23DE5F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0" w:hanging="360"/>
      </w:pPr>
    </w:lvl>
    <w:lvl w:ilvl="2" w:tplc="4009001B" w:tentative="1">
      <w:start w:val="1"/>
      <w:numFmt w:val="lowerRoman"/>
      <w:lvlText w:val="%3."/>
      <w:lvlJc w:val="right"/>
      <w:pPr>
        <w:ind w:left="2240" w:hanging="180"/>
      </w:pPr>
    </w:lvl>
    <w:lvl w:ilvl="3" w:tplc="4009000F" w:tentative="1">
      <w:start w:val="1"/>
      <w:numFmt w:val="decimal"/>
      <w:lvlText w:val="%4."/>
      <w:lvlJc w:val="left"/>
      <w:pPr>
        <w:ind w:left="2960" w:hanging="360"/>
      </w:pPr>
    </w:lvl>
    <w:lvl w:ilvl="4" w:tplc="40090019" w:tentative="1">
      <w:start w:val="1"/>
      <w:numFmt w:val="lowerLetter"/>
      <w:lvlText w:val="%5."/>
      <w:lvlJc w:val="left"/>
      <w:pPr>
        <w:ind w:left="3680" w:hanging="360"/>
      </w:pPr>
    </w:lvl>
    <w:lvl w:ilvl="5" w:tplc="4009001B" w:tentative="1">
      <w:start w:val="1"/>
      <w:numFmt w:val="lowerRoman"/>
      <w:lvlText w:val="%6."/>
      <w:lvlJc w:val="right"/>
      <w:pPr>
        <w:ind w:left="4400" w:hanging="180"/>
      </w:pPr>
    </w:lvl>
    <w:lvl w:ilvl="6" w:tplc="4009000F" w:tentative="1">
      <w:start w:val="1"/>
      <w:numFmt w:val="decimal"/>
      <w:lvlText w:val="%7."/>
      <w:lvlJc w:val="left"/>
      <w:pPr>
        <w:ind w:left="5120" w:hanging="360"/>
      </w:pPr>
    </w:lvl>
    <w:lvl w:ilvl="7" w:tplc="40090019" w:tentative="1">
      <w:start w:val="1"/>
      <w:numFmt w:val="lowerLetter"/>
      <w:lvlText w:val="%8."/>
      <w:lvlJc w:val="left"/>
      <w:pPr>
        <w:ind w:left="5840" w:hanging="360"/>
      </w:pPr>
    </w:lvl>
    <w:lvl w:ilvl="8" w:tplc="4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5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6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17589">
    <w:abstractNumId w:val="0"/>
  </w:num>
  <w:num w:numId="2" w16cid:durableId="900217706">
    <w:abstractNumId w:val="6"/>
  </w:num>
  <w:num w:numId="3" w16cid:durableId="1651207070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5268396">
    <w:abstractNumId w:val="1"/>
  </w:num>
  <w:num w:numId="5" w16cid:durableId="1562132606">
    <w:abstractNumId w:val="2"/>
  </w:num>
  <w:num w:numId="6" w16cid:durableId="1312639197">
    <w:abstractNumId w:val="4"/>
  </w:num>
  <w:num w:numId="7" w16cid:durableId="148786560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NZ" w:vendorID="64" w:dllVersion="6" w:nlCheck="1" w:checkStyle="1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NZ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ctiveWritingStyle w:appName="MSWord" w:lang="fr-CA" w:vendorID="64" w:dllVersion="0" w:nlCheck="1" w:checkStyle="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9D"/>
    <w:rsid w:val="00000A72"/>
    <w:rsid w:val="00000BA4"/>
    <w:rsid w:val="00000E34"/>
    <w:rsid w:val="00001A09"/>
    <w:rsid w:val="0000454C"/>
    <w:rsid w:val="00005648"/>
    <w:rsid w:val="00007077"/>
    <w:rsid w:val="00007D2A"/>
    <w:rsid w:val="00007F00"/>
    <w:rsid w:val="00012B77"/>
    <w:rsid w:val="0001679D"/>
    <w:rsid w:val="00016C55"/>
    <w:rsid w:val="000179CE"/>
    <w:rsid w:val="00024BA2"/>
    <w:rsid w:val="00027907"/>
    <w:rsid w:val="000316A5"/>
    <w:rsid w:val="00032B6F"/>
    <w:rsid w:val="0003383C"/>
    <w:rsid w:val="00033D06"/>
    <w:rsid w:val="00034AA1"/>
    <w:rsid w:val="0004019F"/>
    <w:rsid w:val="000424A7"/>
    <w:rsid w:val="0004481F"/>
    <w:rsid w:val="00052D99"/>
    <w:rsid w:val="00057646"/>
    <w:rsid w:val="000608C1"/>
    <w:rsid w:val="00060CF1"/>
    <w:rsid w:val="00061700"/>
    <w:rsid w:val="0006237C"/>
    <w:rsid w:val="00064BEC"/>
    <w:rsid w:val="00071ED8"/>
    <w:rsid w:val="00077A86"/>
    <w:rsid w:val="00077FBD"/>
    <w:rsid w:val="0008272C"/>
    <w:rsid w:val="0008380A"/>
    <w:rsid w:val="00086222"/>
    <w:rsid w:val="00087C21"/>
    <w:rsid w:val="00090EB2"/>
    <w:rsid w:val="00092598"/>
    <w:rsid w:val="00092FBB"/>
    <w:rsid w:val="00093CC7"/>
    <w:rsid w:val="00095C20"/>
    <w:rsid w:val="00096268"/>
    <w:rsid w:val="000A3B00"/>
    <w:rsid w:val="000A5227"/>
    <w:rsid w:val="000B01C9"/>
    <w:rsid w:val="000B4C3B"/>
    <w:rsid w:val="000C3A75"/>
    <w:rsid w:val="000C524B"/>
    <w:rsid w:val="000C674D"/>
    <w:rsid w:val="000D0CF4"/>
    <w:rsid w:val="000D6564"/>
    <w:rsid w:val="000E70CE"/>
    <w:rsid w:val="000F1DCB"/>
    <w:rsid w:val="000F3DAC"/>
    <w:rsid w:val="000F724C"/>
    <w:rsid w:val="001002D8"/>
    <w:rsid w:val="0010515B"/>
    <w:rsid w:val="001117B9"/>
    <w:rsid w:val="0011546B"/>
    <w:rsid w:val="00120A5F"/>
    <w:rsid w:val="00120E0D"/>
    <w:rsid w:val="00123FBD"/>
    <w:rsid w:val="00124045"/>
    <w:rsid w:val="001241E9"/>
    <w:rsid w:val="00135680"/>
    <w:rsid w:val="00137CFB"/>
    <w:rsid w:val="0014142B"/>
    <w:rsid w:val="0014700C"/>
    <w:rsid w:val="00147B75"/>
    <w:rsid w:val="0015132B"/>
    <w:rsid w:val="00154AD3"/>
    <w:rsid w:val="001569F5"/>
    <w:rsid w:val="0015744F"/>
    <w:rsid w:val="00157D11"/>
    <w:rsid w:val="00162C06"/>
    <w:rsid w:val="00170AD3"/>
    <w:rsid w:val="00171804"/>
    <w:rsid w:val="00174AD9"/>
    <w:rsid w:val="00182D69"/>
    <w:rsid w:val="00186E4F"/>
    <w:rsid w:val="00190F95"/>
    <w:rsid w:val="0019310D"/>
    <w:rsid w:val="00194470"/>
    <w:rsid w:val="00197EC3"/>
    <w:rsid w:val="001A0F27"/>
    <w:rsid w:val="001A6778"/>
    <w:rsid w:val="001A6789"/>
    <w:rsid w:val="001A6BDD"/>
    <w:rsid w:val="001B1B7D"/>
    <w:rsid w:val="001B1E71"/>
    <w:rsid w:val="001B292E"/>
    <w:rsid w:val="001B55F4"/>
    <w:rsid w:val="001C6012"/>
    <w:rsid w:val="001C638F"/>
    <w:rsid w:val="001C6C0F"/>
    <w:rsid w:val="001C7050"/>
    <w:rsid w:val="001C738B"/>
    <w:rsid w:val="001D2B1C"/>
    <w:rsid w:val="001D45C1"/>
    <w:rsid w:val="001D6264"/>
    <w:rsid w:val="001E0FC2"/>
    <w:rsid w:val="001E0FC9"/>
    <w:rsid w:val="001F1B97"/>
    <w:rsid w:val="001F1D17"/>
    <w:rsid w:val="001F403A"/>
    <w:rsid w:val="001F5037"/>
    <w:rsid w:val="001F53A4"/>
    <w:rsid w:val="00201675"/>
    <w:rsid w:val="002031AE"/>
    <w:rsid w:val="002050A5"/>
    <w:rsid w:val="00211536"/>
    <w:rsid w:val="0021431E"/>
    <w:rsid w:val="002179A1"/>
    <w:rsid w:val="00221ED8"/>
    <w:rsid w:val="002231D4"/>
    <w:rsid w:val="0022710A"/>
    <w:rsid w:val="00233183"/>
    <w:rsid w:val="00233EDC"/>
    <w:rsid w:val="00243095"/>
    <w:rsid w:val="002439F4"/>
    <w:rsid w:val="002461F6"/>
    <w:rsid w:val="00252DC9"/>
    <w:rsid w:val="00254830"/>
    <w:rsid w:val="00255201"/>
    <w:rsid w:val="002557CC"/>
    <w:rsid w:val="00257D8F"/>
    <w:rsid w:val="002606D1"/>
    <w:rsid w:val="002669BE"/>
    <w:rsid w:val="002676DE"/>
    <w:rsid w:val="00270311"/>
    <w:rsid w:val="00274587"/>
    <w:rsid w:val="00275CE0"/>
    <w:rsid w:val="002767AF"/>
    <w:rsid w:val="00277AE1"/>
    <w:rsid w:val="00280867"/>
    <w:rsid w:val="00281DBA"/>
    <w:rsid w:val="002879CD"/>
    <w:rsid w:val="00292472"/>
    <w:rsid w:val="00293819"/>
    <w:rsid w:val="002951AD"/>
    <w:rsid w:val="00296DE3"/>
    <w:rsid w:val="002B2098"/>
    <w:rsid w:val="002B6C80"/>
    <w:rsid w:val="002B7873"/>
    <w:rsid w:val="002C1100"/>
    <w:rsid w:val="002C1F7F"/>
    <w:rsid w:val="002C679F"/>
    <w:rsid w:val="002D2059"/>
    <w:rsid w:val="002D335E"/>
    <w:rsid w:val="002D4CEA"/>
    <w:rsid w:val="002E009E"/>
    <w:rsid w:val="002E3DD1"/>
    <w:rsid w:val="002E6B79"/>
    <w:rsid w:val="002F0BE5"/>
    <w:rsid w:val="002F43D5"/>
    <w:rsid w:val="002F4E98"/>
    <w:rsid w:val="002F5350"/>
    <w:rsid w:val="002F73BF"/>
    <w:rsid w:val="003059EE"/>
    <w:rsid w:val="0031080C"/>
    <w:rsid w:val="00310EA3"/>
    <w:rsid w:val="00314132"/>
    <w:rsid w:val="0032235C"/>
    <w:rsid w:val="0032322F"/>
    <w:rsid w:val="0032511D"/>
    <w:rsid w:val="0032536A"/>
    <w:rsid w:val="003273A6"/>
    <w:rsid w:val="003316A4"/>
    <w:rsid w:val="00333357"/>
    <w:rsid w:val="00333376"/>
    <w:rsid w:val="00340CD8"/>
    <w:rsid w:val="003415F8"/>
    <w:rsid w:val="003455FF"/>
    <w:rsid w:val="00346F23"/>
    <w:rsid w:val="00350DDC"/>
    <w:rsid w:val="003515D2"/>
    <w:rsid w:val="0035367D"/>
    <w:rsid w:val="003562CD"/>
    <w:rsid w:val="00366602"/>
    <w:rsid w:val="00371530"/>
    <w:rsid w:val="0037163C"/>
    <w:rsid w:val="00374317"/>
    <w:rsid w:val="00375100"/>
    <w:rsid w:val="00380411"/>
    <w:rsid w:val="00380B3F"/>
    <w:rsid w:val="00383D48"/>
    <w:rsid w:val="00392258"/>
    <w:rsid w:val="00393B1A"/>
    <w:rsid w:val="003946D0"/>
    <w:rsid w:val="00397B07"/>
    <w:rsid w:val="00397E99"/>
    <w:rsid w:val="003A28B1"/>
    <w:rsid w:val="003A4B3B"/>
    <w:rsid w:val="003B03EA"/>
    <w:rsid w:val="003B4A93"/>
    <w:rsid w:val="003C0586"/>
    <w:rsid w:val="003C1133"/>
    <w:rsid w:val="003C42DF"/>
    <w:rsid w:val="003C483C"/>
    <w:rsid w:val="003C4DE5"/>
    <w:rsid w:val="003C4F07"/>
    <w:rsid w:val="003C52B4"/>
    <w:rsid w:val="003C7FE1"/>
    <w:rsid w:val="003D24DC"/>
    <w:rsid w:val="003D27B6"/>
    <w:rsid w:val="003D3954"/>
    <w:rsid w:val="003D761D"/>
    <w:rsid w:val="003E173D"/>
    <w:rsid w:val="003E17D9"/>
    <w:rsid w:val="003E44B5"/>
    <w:rsid w:val="003E5F02"/>
    <w:rsid w:val="003E7C9D"/>
    <w:rsid w:val="003F2C61"/>
    <w:rsid w:val="003F3D56"/>
    <w:rsid w:val="003F4D54"/>
    <w:rsid w:val="004035E9"/>
    <w:rsid w:val="00405144"/>
    <w:rsid w:val="00405669"/>
    <w:rsid w:val="00410549"/>
    <w:rsid w:val="004107BB"/>
    <w:rsid w:val="004217CD"/>
    <w:rsid w:val="00422F9C"/>
    <w:rsid w:val="00426E3A"/>
    <w:rsid w:val="0042735B"/>
    <w:rsid w:val="00427575"/>
    <w:rsid w:val="00427913"/>
    <w:rsid w:val="004364EB"/>
    <w:rsid w:val="0044044D"/>
    <w:rsid w:val="00441CA5"/>
    <w:rsid w:val="004427C3"/>
    <w:rsid w:val="00443A6E"/>
    <w:rsid w:val="004443E1"/>
    <w:rsid w:val="00444A4F"/>
    <w:rsid w:val="00446B8C"/>
    <w:rsid w:val="00446C14"/>
    <w:rsid w:val="00446E1C"/>
    <w:rsid w:val="004476ED"/>
    <w:rsid w:val="00451489"/>
    <w:rsid w:val="00452710"/>
    <w:rsid w:val="00452787"/>
    <w:rsid w:val="0045391A"/>
    <w:rsid w:val="004564B6"/>
    <w:rsid w:val="00460084"/>
    <w:rsid w:val="00460969"/>
    <w:rsid w:val="00461077"/>
    <w:rsid w:val="00461DF4"/>
    <w:rsid w:val="004620A0"/>
    <w:rsid w:val="0046417E"/>
    <w:rsid w:val="004652E9"/>
    <w:rsid w:val="004661A3"/>
    <w:rsid w:val="00467677"/>
    <w:rsid w:val="004742D2"/>
    <w:rsid w:val="004747BC"/>
    <w:rsid w:val="00481713"/>
    <w:rsid w:val="004926FA"/>
    <w:rsid w:val="00497B16"/>
    <w:rsid w:val="004A28DB"/>
    <w:rsid w:val="004A5B3A"/>
    <w:rsid w:val="004B1DBE"/>
    <w:rsid w:val="004B6173"/>
    <w:rsid w:val="004B69BE"/>
    <w:rsid w:val="004C07E0"/>
    <w:rsid w:val="004C27CA"/>
    <w:rsid w:val="004C444D"/>
    <w:rsid w:val="004C5C09"/>
    <w:rsid w:val="004D0969"/>
    <w:rsid w:val="004D3283"/>
    <w:rsid w:val="004D757B"/>
    <w:rsid w:val="004D7F27"/>
    <w:rsid w:val="004E1E82"/>
    <w:rsid w:val="004E23BB"/>
    <w:rsid w:val="004E71DE"/>
    <w:rsid w:val="004F2B48"/>
    <w:rsid w:val="004F4D09"/>
    <w:rsid w:val="004F740C"/>
    <w:rsid w:val="004F75EE"/>
    <w:rsid w:val="0050063A"/>
    <w:rsid w:val="005054EA"/>
    <w:rsid w:val="00505B25"/>
    <w:rsid w:val="005115CE"/>
    <w:rsid w:val="0051635D"/>
    <w:rsid w:val="00520A06"/>
    <w:rsid w:val="00524110"/>
    <w:rsid w:val="00524985"/>
    <w:rsid w:val="0052756B"/>
    <w:rsid w:val="00533AC8"/>
    <w:rsid w:val="00535179"/>
    <w:rsid w:val="00537161"/>
    <w:rsid w:val="00541685"/>
    <w:rsid w:val="00541E02"/>
    <w:rsid w:val="00543DFB"/>
    <w:rsid w:val="005466EB"/>
    <w:rsid w:val="005523FA"/>
    <w:rsid w:val="00555B13"/>
    <w:rsid w:val="00560283"/>
    <w:rsid w:val="005620E0"/>
    <w:rsid w:val="00563131"/>
    <w:rsid w:val="005716B8"/>
    <w:rsid w:val="00573189"/>
    <w:rsid w:val="00573BD1"/>
    <w:rsid w:val="0057533B"/>
    <w:rsid w:val="005756F6"/>
    <w:rsid w:val="005757DA"/>
    <w:rsid w:val="00577740"/>
    <w:rsid w:val="00580093"/>
    <w:rsid w:val="00582BBC"/>
    <w:rsid w:val="0058387E"/>
    <w:rsid w:val="00590741"/>
    <w:rsid w:val="005912EA"/>
    <w:rsid w:val="005A1A67"/>
    <w:rsid w:val="005A1D41"/>
    <w:rsid w:val="005B0270"/>
    <w:rsid w:val="005B1C46"/>
    <w:rsid w:val="005C396A"/>
    <w:rsid w:val="005D24F0"/>
    <w:rsid w:val="005D6045"/>
    <w:rsid w:val="005D7D7D"/>
    <w:rsid w:val="005F0F74"/>
    <w:rsid w:val="005F57C0"/>
    <w:rsid w:val="005F7DBD"/>
    <w:rsid w:val="006003B8"/>
    <w:rsid w:val="00600B61"/>
    <w:rsid w:val="00604065"/>
    <w:rsid w:val="0060479C"/>
    <w:rsid w:val="00610B5D"/>
    <w:rsid w:val="006135E2"/>
    <w:rsid w:val="006136C7"/>
    <w:rsid w:val="006148D4"/>
    <w:rsid w:val="00621B96"/>
    <w:rsid w:val="00621D80"/>
    <w:rsid w:val="006234D9"/>
    <w:rsid w:val="00623E09"/>
    <w:rsid w:val="006247A9"/>
    <w:rsid w:val="00631775"/>
    <w:rsid w:val="0063303E"/>
    <w:rsid w:val="00634C50"/>
    <w:rsid w:val="006374F9"/>
    <w:rsid w:val="00643615"/>
    <w:rsid w:val="00653923"/>
    <w:rsid w:val="0065482E"/>
    <w:rsid w:val="006548C3"/>
    <w:rsid w:val="006560C8"/>
    <w:rsid w:val="0066147D"/>
    <w:rsid w:val="00662946"/>
    <w:rsid w:val="00662A35"/>
    <w:rsid w:val="006640FF"/>
    <w:rsid w:val="00665C12"/>
    <w:rsid w:val="00666DFD"/>
    <w:rsid w:val="00671AA7"/>
    <w:rsid w:val="006762B3"/>
    <w:rsid w:val="00677C4E"/>
    <w:rsid w:val="00680D4D"/>
    <w:rsid w:val="00681DFC"/>
    <w:rsid w:val="00686222"/>
    <w:rsid w:val="0068625B"/>
    <w:rsid w:val="00687EC8"/>
    <w:rsid w:val="00693756"/>
    <w:rsid w:val="00693C63"/>
    <w:rsid w:val="006A55E9"/>
    <w:rsid w:val="006A779E"/>
    <w:rsid w:val="006B1E4A"/>
    <w:rsid w:val="006C3D1A"/>
    <w:rsid w:val="006C6614"/>
    <w:rsid w:val="006D134B"/>
    <w:rsid w:val="006D449C"/>
    <w:rsid w:val="006D558B"/>
    <w:rsid w:val="006E670C"/>
    <w:rsid w:val="006E7E4B"/>
    <w:rsid w:val="006F081B"/>
    <w:rsid w:val="006F2038"/>
    <w:rsid w:val="006F5CD8"/>
    <w:rsid w:val="006F5E6D"/>
    <w:rsid w:val="00701181"/>
    <w:rsid w:val="0070227B"/>
    <w:rsid w:val="00702A0D"/>
    <w:rsid w:val="007041BC"/>
    <w:rsid w:val="007058AF"/>
    <w:rsid w:val="00706BAD"/>
    <w:rsid w:val="00713C85"/>
    <w:rsid w:val="0071440A"/>
    <w:rsid w:val="007160A3"/>
    <w:rsid w:val="00717394"/>
    <w:rsid w:val="007239A7"/>
    <w:rsid w:val="00724DBA"/>
    <w:rsid w:val="0072540C"/>
    <w:rsid w:val="007300E5"/>
    <w:rsid w:val="00732923"/>
    <w:rsid w:val="00743081"/>
    <w:rsid w:val="00743D29"/>
    <w:rsid w:val="00744850"/>
    <w:rsid w:val="0074485E"/>
    <w:rsid w:val="007464B6"/>
    <w:rsid w:val="00751C5B"/>
    <w:rsid w:val="007527B7"/>
    <w:rsid w:val="0075331F"/>
    <w:rsid w:val="00754D1A"/>
    <w:rsid w:val="00756855"/>
    <w:rsid w:val="00761C2C"/>
    <w:rsid w:val="0076271D"/>
    <w:rsid w:val="00765061"/>
    <w:rsid w:val="007660A8"/>
    <w:rsid w:val="00766384"/>
    <w:rsid w:val="00771C5C"/>
    <w:rsid w:val="00772B43"/>
    <w:rsid w:val="0077667F"/>
    <w:rsid w:val="00777F66"/>
    <w:rsid w:val="00782295"/>
    <w:rsid w:val="00782CAD"/>
    <w:rsid w:val="00797850"/>
    <w:rsid w:val="007A039D"/>
    <w:rsid w:val="007B0D14"/>
    <w:rsid w:val="007B170B"/>
    <w:rsid w:val="007B2BB7"/>
    <w:rsid w:val="007B3025"/>
    <w:rsid w:val="007B5D19"/>
    <w:rsid w:val="007B6DCF"/>
    <w:rsid w:val="007C000A"/>
    <w:rsid w:val="007C6ECF"/>
    <w:rsid w:val="007D10EC"/>
    <w:rsid w:val="007D43A4"/>
    <w:rsid w:val="007D58EF"/>
    <w:rsid w:val="007D617A"/>
    <w:rsid w:val="007D7E08"/>
    <w:rsid w:val="007F35AD"/>
    <w:rsid w:val="007F4D21"/>
    <w:rsid w:val="00802494"/>
    <w:rsid w:val="00802972"/>
    <w:rsid w:val="00805A18"/>
    <w:rsid w:val="0080624A"/>
    <w:rsid w:val="008063B8"/>
    <w:rsid w:val="008073A1"/>
    <w:rsid w:val="00807437"/>
    <w:rsid w:val="00810EB8"/>
    <w:rsid w:val="00830F85"/>
    <w:rsid w:val="00831700"/>
    <w:rsid w:val="00832721"/>
    <w:rsid w:val="00833B93"/>
    <w:rsid w:val="00843060"/>
    <w:rsid w:val="0084758E"/>
    <w:rsid w:val="00847E09"/>
    <w:rsid w:val="00853E88"/>
    <w:rsid w:val="00855618"/>
    <w:rsid w:val="0086136E"/>
    <w:rsid w:val="00861493"/>
    <w:rsid w:val="00862021"/>
    <w:rsid w:val="00862D69"/>
    <w:rsid w:val="008648AB"/>
    <w:rsid w:val="0086508C"/>
    <w:rsid w:val="00867F2B"/>
    <w:rsid w:val="0087215D"/>
    <w:rsid w:val="00872360"/>
    <w:rsid w:val="00872551"/>
    <w:rsid w:val="00874DAE"/>
    <w:rsid w:val="008758D0"/>
    <w:rsid w:val="00877773"/>
    <w:rsid w:val="00877E55"/>
    <w:rsid w:val="00882D4B"/>
    <w:rsid w:val="008855AC"/>
    <w:rsid w:val="00886A77"/>
    <w:rsid w:val="00886CE5"/>
    <w:rsid w:val="008919FD"/>
    <w:rsid w:val="00892504"/>
    <w:rsid w:val="0089283E"/>
    <w:rsid w:val="008A2A7C"/>
    <w:rsid w:val="008A6FA4"/>
    <w:rsid w:val="008A7968"/>
    <w:rsid w:val="008B29D8"/>
    <w:rsid w:val="008B3431"/>
    <w:rsid w:val="008C0380"/>
    <w:rsid w:val="008C3B1F"/>
    <w:rsid w:val="008C56A1"/>
    <w:rsid w:val="008C7A8F"/>
    <w:rsid w:val="008D03D4"/>
    <w:rsid w:val="008D3F54"/>
    <w:rsid w:val="008E17CF"/>
    <w:rsid w:val="008E7E2F"/>
    <w:rsid w:val="008F141F"/>
    <w:rsid w:val="008F242C"/>
    <w:rsid w:val="008F4109"/>
    <w:rsid w:val="009019DB"/>
    <w:rsid w:val="00904F49"/>
    <w:rsid w:val="00905953"/>
    <w:rsid w:val="00906334"/>
    <w:rsid w:val="009073CF"/>
    <w:rsid w:val="00907D70"/>
    <w:rsid w:val="00911AF7"/>
    <w:rsid w:val="009162BE"/>
    <w:rsid w:val="00917746"/>
    <w:rsid w:val="00934510"/>
    <w:rsid w:val="0093745E"/>
    <w:rsid w:val="00941032"/>
    <w:rsid w:val="00941DF9"/>
    <w:rsid w:val="0094213E"/>
    <w:rsid w:val="00944A40"/>
    <w:rsid w:val="00952E0E"/>
    <w:rsid w:val="0095449D"/>
    <w:rsid w:val="00954CF8"/>
    <w:rsid w:val="00956AF2"/>
    <w:rsid w:val="00957F9B"/>
    <w:rsid w:val="00962A91"/>
    <w:rsid w:val="009636E5"/>
    <w:rsid w:val="0096533C"/>
    <w:rsid w:val="00970995"/>
    <w:rsid w:val="00971CDB"/>
    <w:rsid w:val="009732C0"/>
    <w:rsid w:val="00974587"/>
    <w:rsid w:val="0097601C"/>
    <w:rsid w:val="00980066"/>
    <w:rsid w:val="009808AE"/>
    <w:rsid w:val="00981B45"/>
    <w:rsid w:val="00984476"/>
    <w:rsid w:val="00990132"/>
    <w:rsid w:val="00991736"/>
    <w:rsid w:val="009924D9"/>
    <w:rsid w:val="00994151"/>
    <w:rsid w:val="00994CDE"/>
    <w:rsid w:val="00996AED"/>
    <w:rsid w:val="009A0D75"/>
    <w:rsid w:val="009A24D9"/>
    <w:rsid w:val="009A752D"/>
    <w:rsid w:val="009A7B6F"/>
    <w:rsid w:val="009B1D67"/>
    <w:rsid w:val="009B2638"/>
    <w:rsid w:val="009B2C69"/>
    <w:rsid w:val="009B5CE3"/>
    <w:rsid w:val="009C008A"/>
    <w:rsid w:val="009C67FE"/>
    <w:rsid w:val="009C7538"/>
    <w:rsid w:val="009C7967"/>
    <w:rsid w:val="009D0FB2"/>
    <w:rsid w:val="009D3AA3"/>
    <w:rsid w:val="009D4107"/>
    <w:rsid w:val="009D5EAC"/>
    <w:rsid w:val="009E1279"/>
    <w:rsid w:val="009F5DCF"/>
    <w:rsid w:val="00A007F8"/>
    <w:rsid w:val="00A02C06"/>
    <w:rsid w:val="00A03056"/>
    <w:rsid w:val="00A04C00"/>
    <w:rsid w:val="00A04EE2"/>
    <w:rsid w:val="00A067D2"/>
    <w:rsid w:val="00A06CBE"/>
    <w:rsid w:val="00A133D1"/>
    <w:rsid w:val="00A20CE8"/>
    <w:rsid w:val="00A220B1"/>
    <w:rsid w:val="00A25D86"/>
    <w:rsid w:val="00A262FB"/>
    <w:rsid w:val="00A37435"/>
    <w:rsid w:val="00A37C00"/>
    <w:rsid w:val="00A44A76"/>
    <w:rsid w:val="00A45348"/>
    <w:rsid w:val="00A46B6D"/>
    <w:rsid w:val="00A47DBF"/>
    <w:rsid w:val="00A50AB3"/>
    <w:rsid w:val="00A51030"/>
    <w:rsid w:val="00A531FF"/>
    <w:rsid w:val="00A540C3"/>
    <w:rsid w:val="00A56A2A"/>
    <w:rsid w:val="00A60196"/>
    <w:rsid w:val="00A66841"/>
    <w:rsid w:val="00A67501"/>
    <w:rsid w:val="00A76855"/>
    <w:rsid w:val="00A84851"/>
    <w:rsid w:val="00A91BAA"/>
    <w:rsid w:val="00A946C1"/>
    <w:rsid w:val="00A96019"/>
    <w:rsid w:val="00A965BA"/>
    <w:rsid w:val="00A97B33"/>
    <w:rsid w:val="00AA096B"/>
    <w:rsid w:val="00AA7D3B"/>
    <w:rsid w:val="00AB0F03"/>
    <w:rsid w:val="00AB412B"/>
    <w:rsid w:val="00AB6BF6"/>
    <w:rsid w:val="00AC4EC9"/>
    <w:rsid w:val="00AD1A52"/>
    <w:rsid w:val="00AD33A7"/>
    <w:rsid w:val="00AD54DB"/>
    <w:rsid w:val="00AE2966"/>
    <w:rsid w:val="00AE56D9"/>
    <w:rsid w:val="00AE6634"/>
    <w:rsid w:val="00AE6F3A"/>
    <w:rsid w:val="00AF0823"/>
    <w:rsid w:val="00AF39D1"/>
    <w:rsid w:val="00AF3E7A"/>
    <w:rsid w:val="00AF5397"/>
    <w:rsid w:val="00B01186"/>
    <w:rsid w:val="00B032D2"/>
    <w:rsid w:val="00B056BC"/>
    <w:rsid w:val="00B06504"/>
    <w:rsid w:val="00B06F9F"/>
    <w:rsid w:val="00B1476A"/>
    <w:rsid w:val="00B14B55"/>
    <w:rsid w:val="00B17152"/>
    <w:rsid w:val="00B205C1"/>
    <w:rsid w:val="00B21F04"/>
    <w:rsid w:val="00B26791"/>
    <w:rsid w:val="00B26E90"/>
    <w:rsid w:val="00B42731"/>
    <w:rsid w:val="00B429A4"/>
    <w:rsid w:val="00B42A10"/>
    <w:rsid w:val="00B42B79"/>
    <w:rsid w:val="00B45589"/>
    <w:rsid w:val="00B47B52"/>
    <w:rsid w:val="00B47DE5"/>
    <w:rsid w:val="00B5251D"/>
    <w:rsid w:val="00B549D3"/>
    <w:rsid w:val="00B557DC"/>
    <w:rsid w:val="00B5621B"/>
    <w:rsid w:val="00B62CA6"/>
    <w:rsid w:val="00B639CB"/>
    <w:rsid w:val="00B709E1"/>
    <w:rsid w:val="00B7363C"/>
    <w:rsid w:val="00B73BB3"/>
    <w:rsid w:val="00B74502"/>
    <w:rsid w:val="00B75414"/>
    <w:rsid w:val="00B84841"/>
    <w:rsid w:val="00B91A74"/>
    <w:rsid w:val="00B91F17"/>
    <w:rsid w:val="00B939E9"/>
    <w:rsid w:val="00B94453"/>
    <w:rsid w:val="00B9518A"/>
    <w:rsid w:val="00B958A6"/>
    <w:rsid w:val="00B9722F"/>
    <w:rsid w:val="00B97C60"/>
    <w:rsid w:val="00BA0FAD"/>
    <w:rsid w:val="00BA1197"/>
    <w:rsid w:val="00BA1575"/>
    <w:rsid w:val="00BA169E"/>
    <w:rsid w:val="00BA1B48"/>
    <w:rsid w:val="00BA1C96"/>
    <w:rsid w:val="00BA353D"/>
    <w:rsid w:val="00BA45B7"/>
    <w:rsid w:val="00BA7ABF"/>
    <w:rsid w:val="00BB30F1"/>
    <w:rsid w:val="00BB3851"/>
    <w:rsid w:val="00BB6F7F"/>
    <w:rsid w:val="00BB7345"/>
    <w:rsid w:val="00BB75CA"/>
    <w:rsid w:val="00BC3C61"/>
    <w:rsid w:val="00BC467D"/>
    <w:rsid w:val="00BC764D"/>
    <w:rsid w:val="00BC78AD"/>
    <w:rsid w:val="00BC7B49"/>
    <w:rsid w:val="00BD1920"/>
    <w:rsid w:val="00BD52DD"/>
    <w:rsid w:val="00BD63FF"/>
    <w:rsid w:val="00BE0E2E"/>
    <w:rsid w:val="00BE3FCB"/>
    <w:rsid w:val="00BE4346"/>
    <w:rsid w:val="00BE64D5"/>
    <w:rsid w:val="00BE67C8"/>
    <w:rsid w:val="00BE6B73"/>
    <w:rsid w:val="00BE7A1F"/>
    <w:rsid w:val="00BF2B4E"/>
    <w:rsid w:val="00BF2BB1"/>
    <w:rsid w:val="00BF4C1C"/>
    <w:rsid w:val="00BF6864"/>
    <w:rsid w:val="00C031C5"/>
    <w:rsid w:val="00C049B7"/>
    <w:rsid w:val="00C069F5"/>
    <w:rsid w:val="00C07474"/>
    <w:rsid w:val="00C079C0"/>
    <w:rsid w:val="00C12CD0"/>
    <w:rsid w:val="00C13B28"/>
    <w:rsid w:val="00C21275"/>
    <w:rsid w:val="00C21D49"/>
    <w:rsid w:val="00C238A6"/>
    <w:rsid w:val="00C265D0"/>
    <w:rsid w:val="00C32B59"/>
    <w:rsid w:val="00C355E8"/>
    <w:rsid w:val="00C41255"/>
    <w:rsid w:val="00C41A41"/>
    <w:rsid w:val="00C43115"/>
    <w:rsid w:val="00C45356"/>
    <w:rsid w:val="00C453F8"/>
    <w:rsid w:val="00C45CBB"/>
    <w:rsid w:val="00C46710"/>
    <w:rsid w:val="00C5362A"/>
    <w:rsid w:val="00C56002"/>
    <w:rsid w:val="00C642C3"/>
    <w:rsid w:val="00C646A1"/>
    <w:rsid w:val="00C65234"/>
    <w:rsid w:val="00C67749"/>
    <w:rsid w:val="00C73C3E"/>
    <w:rsid w:val="00C773C2"/>
    <w:rsid w:val="00C80C30"/>
    <w:rsid w:val="00C810FB"/>
    <w:rsid w:val="00C82010"/>
    <w:rsid w:val="00C82058"/>
    <w:rsid w:val="00C874C0"/>
    <w:rsid w:val="00C94366"/>
    <w:rsid w:val="00C96360"/>
    <w:rsid w:val="00C96D9C"/>
    <w:rsid w:val="00CA259E"/>
    <w:rsid w:val="00CA5217"/>
    <w:rsid w:val="00CA7819"/>
    <w:rsid w:val="00CB0806"/>
    <w:rsid w:val="00CB365A"/>
    <w:rsid w:val="00CB553F"/>
    <w:rsid w:val="00CC31BF"/>
    <w:rsid w:val="00CC38CA"/>
    <w:rsid w:val="00CC79CC"/>
    <w:rsid w:val="00CD3601"/>
    <w:rsid w:val="00CD41B8"/>
    <w:rsid w:val="00CD7237"/>
    <w:rsid w:val="00CE0F46"/>
    <w:rsid w:val="00CE6E55"/>
    <w:rsid w:val="00CE7866"/>
    <w:rsid w:val="00CF2466"/>
    <w:rsid w:val="00CF3EB7"/>
    <w:rsid w:val="00CF4978"/>
    <w:rsid w:val="00CF59D6"/>
    <w:rsid w:val="00D048E0"/>
    <w:rsid w:val="00D07508"/>
    <w:rsid w:val="00D1289D"/>
    <w:rsid w:val="00D14473"/>
    <w:rsid w:val="00D175C1"/>
    <w:rsid w:val="00D2281C"/>
    <w:rsid w:val="00D23EDA"/>
    <w:rsid w:val="00D23FCA"/>
    <w:rsid w:val="00D2541C"/>
    <w:rsid w:val="00D254F8"/>
    <w:rsid w:val="00D25D43"/>
    <w:rsid w:val="00D26C7E"/>
    <w:rsid w:val="00D303EC"/>
    <w:rsid w:val="00D32A6F"/>
    <w:rsid w:val="00D35BAE"/>
    <w:rsid w:val="00D37428"/>
    <w:rsid w:val="00D42F4B"/>
    <w:rsid w:val="00D42FAF"/>
    <w:rsid w:val="00D4364D"/>
    <w:rsid w:val="00D45D96"/>
    <w:rsid w:val="00D52199"/>
    <w:rsid w:val="00D52872"/>
    <w:rsid w:val="00D70405"/>
    <w:rsid w:val="00D708D0"/>
    <w:rsid w:val="00D73612"/>
    <w:rsid w:val="00D774E6"/>
    <w:rsid w:val="00D82AD6"/>
    <w:rsid w:val="00D8578D"/>
    <w:rsid w:val="00D87737"/>
    <w:rsid w:val="00D9215D"/>
    <w:rsid w:val="00D93BC6"/>
    <w:rsid w:val="00DA0C1D"/>
    <w:rsid w:val="00DA7FBD"/>
    <w:rsid w:val="00DB5588"/>
    <w:rsid w:val="00DB5E61"/>
    <w:rsid w:val="00DC0B74"/>
    <w:rsid w:val="00DC0BFB"/>
    <w:rsid w:val="00DC1C73"/>
    <w:rsid w:val="00DC21AA"/>
    <w:rsid w:val="00DC4892"/>
    <w:rsid w:val="00DC51C7"/>
    <w:rsid w:val="00DC63D4"/>
    <w:rsid w:val="00DD1E24"/>
    <w:rsid w:val="00DD373B"/>
    <w:rsid w:val="00DD5616"/>
    <w:rsid w:val="00DD5629"/>
    <w:rsid w:val="00DE1B3A"/>
    <w:rsid w:val="00DE24A9"/>
    <w:rsid w:val="00DE2F1F"/>
    <w:rsid w:val="00DE3935"/>
    <w:rsid w:val="00DE6C06"/>
    <w:rsid w:val="00DE7776"/>
    <w:rsid w:val="00DF4DBE"/>
    <w:rsid w:val="00DF58F2"/>
    <w:rsid w:val="00E0369A"/>
    <w:rsid w:val="00E03D8F"/>
    <w:rsid w:val="00E05504"/>
    <w:rsid w:val="00E06EB8"/>
    <w:rsid w:val="00E07804"/>
    <w:rsid w:val="00E10005"/>
    <w:rsid w:val="00E10009"/>
    <w:rsid w:val="00E122DB"/>
    <w:rsid w:val="00E15DBD"/>
    <w:rsid w:val="00E21049"/>
    <w:rsid w:val="00E22E8C"/>
    <w:rsid w:val="00E25C40"/>
    <w:rsid w:val="00E30A12"/>
    <w:rsid w:val="00E30ECF"/>
    <w:rsid w:val="00E31029"/>
    <w:rsid w:val="00E3259F"/>
    <w:rsid w:val="00E36A14"/>
    <w:rsid w:val="00E415A3"/>
    <w:rsid w:val="00E50F28"/>
    <w:rsid w:val="00E55D71"/>
    <w:rsid w:val="00E62010"/>
    <w:rsid w:val="00E6483A"/>
    <w:rsid w:val="00E67905"/>
    <w:rsid w:val="00E746D4"/>
    <w:rsid w:val="00E75AAF"/>
    <w:rsid w:val="00E76B56"/>
    <w:rsid w:val="00E77FF8"/>
    <w:rsid w:val="00E84AD7"/>
    <w:rsid w:val="00E8677D"/>
    <w:rsid w:val="00E91E6B"/>
    <w:rsid w:val="00E93D3D"/>
    <w:rsid w:val="00E93F4C"/>
    <w:rsid w:val="00E97D61"/>
    <w:rsid w:val="00EA06F8"/>
    <w:rsid w:val="00EA21FC"/>
    <w:rsid w:val="00EB2D10"/>
    <w:rsid w:val="00EC11AD"/>
    <w:rsid w:val="00EC287F"/>
    <w:rsid w:val="00EC64AA"/>
    <w:rsid w:val="00ED26B8"/>
    <w:rsid w:val="00ED2E01"/>
    <w:rsid w:val="00ED61D8"/>
    <w:rsid w:val="00EE4FF6"/>
    <w:rsid w:val="00EE7B9A"/>
    <w:rsid w:val="00EF16BF"/>
    <w:rsid w:val="00EF2D95"/>
    <w:rsid w:val="00EF4FA4"/>
    <w:rsid w:val="00EF5B66"/>
    <w:rsid w:val="00EF7015"/>
    <w:rsid w:val="00F01BAE"/>
    <w:rsid w:val="00F035FF"/>
    <w:rsid w:val="00F06183"/>
    <w:rsid w:val="00F07080"/>
    <w:rsid w:val="00F0710B"/>
    <w:rsid w:val="00F10F54"/>
    <w:rsid w:val="00F1154E"/>
    <w:rsid w:val="00F148B9"/>
    <w:rsid w:val="00F15284"/>
    <w:rsid w:val="00F21CA0"/>
    <w:rsid w:val="00F2237C"/>
    <w:rsid w:val="00F2620E"/>
    <w:rsid w:val="00F262F4"/>
    <w:rsid w:val="00F27612"/>
    <w:rsid w:val="00F34755"/>
    <w:rsid w:val="00F42E33"/>
    <w:rsid w:val="00F46A5C"/>
    <w:rsid w:val="00F46FB7"/>
    <w:rsid w:val="00F50751"/>
    <w:rsid w:val="00F54F5B"/>
    <w:rsid w:val="00F562C0"/>
    <w:rsid w:val="00F5704C"/>
    <w:rsid w:val="00F573E8"/>
    <w:rsid w:val="00F62C4C"/>
    <w:rsid w:val="00F64469"/>
    <w:rsid w:val="00F64CD2"/>
    <w:rsid w:val="00F66698"/>
    <w:rsid w:val="00F70B8E"/>
    <w:rsid w:val="00F7149B"/>
    <w:rsid w:val="00F72FAB"/>
    <w:rsid w:val="00F7668F"/>
    <w:rsid w:val="00F8088B"/>
    <w:rsid w:val="00F84468"/>
    <w:rsid w:val="00F87025"/>
    <w:rsid w:val="00F8723E"/>
    <w:rsid w:val="00F87C49"/>
    <w:rsid w:val="00F95AE8"/>
    <w:rsid w:val="00F966F3"/>
    <w:rsid w:val="00FA1817"/>
    <w:rsid w:val="00FA2017"/>
    <w:rsid w:val="00FA32A2"/>
    <w:rsid w:val="00FA441E"/>
    <w:rsid w:val="00FA6B79"/>
    <w:rsid w:val="00FA7D2A"/>
    <w:rsid w:val="00FB1694"/>
    <w:rsid w:val="00FB2652"/>
    <w:rsid w:val="00FB5B3F"/>
    <w:rsid w:val="00FB5FF4"/>
    <w:rsid w:val="00FB75AA"/>
    <w:rsid w:val="00FC295B"/>
    <w:rsid w:val="00FC5E63"/>
    <w:rsid w:val="00FD013E"/>
    <w:rsid w:val="00FD0421"/>
    <w:rsid w:val="00FD2341"/>
    <w:rsid w:val="00FD2AB1"/>
    <w:rsid w:val="00FE0335"/>
    <w:rsid w:val="00FE59E0"/>
    <w:rsid w:val="00FE7B7E"/>
    <w:rsid w:val="00FE7FB6"/>
    <w:rsid w:val="00FF024D"/>
    <w:rsid w:val="00FF0823"/>
    <w:rsid w:val="00FF1FBF"/>
    <w:rsid w:val="00FF24AD"/>
    <w:rsid w:val="14BE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AF0AB"/>
  <w15:chartTrackingRefBased/>
  <w15:docId w15:val="{F538F8DA-2592-4FE4-AC54-4BFA5948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5CBB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clear" w:pos="1242"/>
        <w:tab w:val="num" w:pos="522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22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uiPriority w:val="39"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uiPriority w:val="39"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uiPriority w:val="39"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uiPriority w:val="39"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uiPriority w:val="39"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uiPriority w:val="99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paragraph" w:customStyle="1" w:styleId="06BodyCopyBullet7p">
    <w:name w:val="06_Body_Copy_Bullet_7p"/>
    <w:rsid w:val="00954CF8"/>
    <w:pPr>
      <w:numPr>
        <w:numId w:val="3"/>
      </w:numPr>
      <w:spacing w:line="260" w:lineRule="exact"/>
    </w:pPr>
    <w:rPr>
      <w:rFonts w:ascii="Arial" w:hAnsi="Arial"/>
      <w:szCs w:val="22"/>
      <w:lang w:val="en-GB"/>
    </w:rPr>
  </w:style>
  <w:style w:type="paragraph" w:customStyle="1" w:styleId="11TableContentBullet7p">
    <w:name w:val="11_Table_Content_Bullet_7p"/>
    <w:basedOn w:val="06BodyCopyBullet7p"/>
    <w:rsid w:val="00954CF8"/>
    <w:pPr>
      <w:spacing w:line="240" w:lineRule="exact"/>
    </w:pPr>
  </w:style>
  <w:style w:type="paragraph" w:customStyle="1" w:styleId="06aBodycopyBullet7p">
    <w:name w:val="06a_Body_copy_Bullet 7p"/>
    <w:rsid w:val="00954CF8"/>
    <w:pPr>
      <w:numPr>
        <w:ilvl w:val="1"/>
        <w:numId w:val="3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954CF8"/>
    <w:pPr>
      <w:keepNext/>
      <w:numPr>
        <w:numId w:val="4"/>
      </w:numPr>
      <w:spacing w:before="20" w:after="20"/>
    </w:pPr>
    <w:rPr>
      <w:rFonts w:eastAsia="Times New Roman"/>
      <w:lang w:eastAsia="en-US"/>
    </w:rPr>
  </w:style>
  <w:style w:type="paragraph" w:customStyle="1" w:styleId="Style2">
    <w:name w:val="Style2"/>
    <w:basedOn w:val="aM"/>
    <w:qFormat/>
    <w:rsid w:val="000179CE"/>
    <w:pPr>
      <w:spacing w:before="120"/>
      <w:jc w:val="center"/>
    </w:pPr>
  </w:style>
  <w:style w:type="paragraph" w:customStyle="1" w:styleId="Style3">
    <w:name w:val="Style3"/>
    <w:basedOn w:val="Normal"/>
    <w:qFormat/>
    <w:rsid w:val="000179CE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0179CE"/>
  </w:style>
  <w:style w:type="character" w:styleId="SubtleEmphasis">
    <w:name w:val="Subtle Emphasis"/>
    <w:basedOn w:val="DefaultParagraphFont"/>
    <w:uiPriority w:val="19"/>
    <w:qFormat/>
    <w:rsid w:val="00DE1B3A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rsid w:val="00867F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67F2B"/>
  </w:style>
  <w:style w:type="character" w:customStyle="1" w:styleId="CommentTextChar">
    <w:name w:val="Comment Text Char"/>
    <w:basedOn w:val="DefaultParagraphFont"/>
    <w:link w:val="CommentText"/>
    <w:uiPriority w:val="99"/>
    <w:rsid w:val="00867F2B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67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7F2B"/>
    <w:rPr>
      <w:rFonts w:ascii="Arial" w:eastAsia="Arial" w:hAnsi="Arial" w:cs="Arial"/>
      <w:b/>
      <w:bCs/>
      <w:lang w:eastAsia="zh-TW"/>
    </w:rPr>
  </w:style>
  <w:style w:type="paragraph" w:styleId="Revision">
    <w:name w:val="Revision"/>
    <w:hidden/>
    <w:uiPriority w:val="99"/>
    <w:semiHidden/>
    <w:rsid w:val="00E91E6B"/>
    <w:rPr>
      <w:rFonts w:ascii="Arial" w:eastAsia="Arial" w:hAnsi="Arial" w:cs="Arial"/>
      <w:lang w:eastAsia="zh-TW"/>
    </w:rPr>
  </w:style>
  <w:style w:type="paragraph" w:customStyle="1" w:styleId="GeneralHeading">
    <w:name w:val="General Heading"/>
    <w:basedOn w:val="Normal"/>
    <w:rsid w:val="006A779E"/>
    <w:pPr>
      <w:keepLines/>
      <w:spacing w:before="360"/>
    </w:pPr>
    <w:rPr>
      <w:rFonts w:ascii="SAP-SANS2002-ExtraBold" w:eastAsia="Times New Roman" w:hAnsi="SAP-SANS2002-ExtraBold" w:cs="Times New Roman"/>
      <w:caps/>
      <w:color w:val="F0AB00"/>
      <w:sz w:val="36"/>
      <w:szCs w:val="24"/>
      <w:lang w:eastAsia="de-DE"/>
    </w:rPr>
  </w:style>
  <w:style w:type="paragraph" w:customStyle="1" w:styleId="TableText">
    <w:name w:val="Table Text"/>
    <w:basedOn w:val="Normal"/>
    <w:link w:val="TableTextChar"/>
    <w:rsid w:val="006A779E"/>
    <w:pPr>
      <w:keepLines/>
      <w:spacing w:before="60" w:after="60"/>
    </w:pPr>
    <w:rPr>
      <w:rFonts w:eastAsia="Times New Roman" w:cs="Times New Roman"/>
      <w:color w:val="333333"/>
      <w:sz w:val="18"/>
      <w:szCs w:val="24"/>
      <w:lang w:eastAsia="de-DE"/>
    </w:rPr>
  </w:style>
  <w:style w:type="character" w:customStyle="1" w:styleId="TableTextChar">
    <w:name w:val="Table Text Char"/>
    <w:link w:val="TableText"/>
    <w:rsid w:val="006A779E"/>
    <w:rPr>
      <w:rFonts w:ascii="Arial" w:hAnsi="Arial"/>
      <w:color w:val="333333"/>
      <w:sz w:val="18"/>
      <w:szCs w:val="24"/>
      <w:lang w:eastAsia="de-DE"/>
    </w:rPr>
  </w:style>
  <w:style w:type="paragraph" w:customStyle="1" w:styleId="CoverTitle">
    <w:name w:val="_Cover_Title"/>
    <w:basedOn w:val="Normal"/>
    <w:qFormat/>
    <w:rsid w:val="00366602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character" w:customStyle="1" w:styleId="UserNotes">
    <w:name w:val="User Notes"/>
    <w:uiPriority w:val="99"/>
    <w:rsid w:val="00233EDC"/>
    <w:rPr>
      <w:i/>
      <w:color w:val="4F81BD"/>
    </w:rPr>
  </w:style>
  <w:style w:type="paragraph" w:styleId="NormalWeb">
    <w:name w:val="Normal (Web)"/>
    <w:basedOn w:val="Normal"/>
    <w:uiPriority w:val="99"/>
    <w:unhideWhenUsed/>
    <w:rsid w:val="009709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70995"/>
    <w:rPr>
      <w:b/>
      <w:bCs/>
    </w:rPr>
  </w:style>
  <w:style w:type="character" w:customStyle="1" w:styleId="normaltextrun">
    <w:name w:val="normaltextrun"/>
    <w:basedOn w:val="DefaultParagraphFont"/>
    <w:rsid w:val="008919FD"/>
  </w:style>
  <w:style w:type="character" w:customStyle="1" w:styleId="eop">
    <w:name w:val="eop"/>
    <w:basedOn w:val="DefaultParagraphFont"/>
    <w:rsid w:val="008919FD"/>
  </w:style>
  <w:style w:type="character" w:customStyle="1" w:styleId="contentcontrolboundarysink">
    <w:name w:val="contentcontrolboundarysink"/>
    <w:basedOn w:val="DefaultParagraphFont"/>
    <w:rsid w:val="008919FD"/>
  </w:style>
  <w:style w:type="paragraph" w:customStyle="1" w:styleId="paragraph">
    <w:name w:val="paragraph"/>
    <w:basedOn w:val="Normal"/>
    <w:rsid w:val="008919F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oopali.sharma02@sap.com" TargetMode="External"/><Relationship Id="rId22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C3DBAA91AB41E9A2B56B738F870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1C527-24FE-4B44-BDB4-6BA20FD262A2}"/>
      </w:docPartPr>
      <w:docPartBody>
        <w:p w:rsidR="006C5364" w:rsidRDefault="00302AD7" w:rsidP="00302AD7">
          <w:pPr>
            <w:pStyle w:val="86C3DBAA91AB41E9A2B56B738F8706A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5EE6C2A94E748F38D05E560E4FCD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BF323-BDC9-480A-8556-92B1BEA34FD5}"/>
      </w:docPartPr>
      <w:docPartBody>
        <w:p w:rsidR="006C5364" w:rsidRDefault="00302AD7" w:rsidP="00302AD7">
          <w:pPr>
            <w:pStyle w:val="E5EE6C2A94E748F38D05E560E4FCD0F4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CFE989BDAC2B402DB69298F759B94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6EB65-466A-4897-AD57-90807E95D9D7}"/>
      </w:docPartPr>
      <w:docPartBody>
        <w:p w:rsidR="006C5364" w:rsidRDefault="00302AD7" w:rsidP="00302AD7">
          <w:pPr>
            <w:pStyle w:val="CFE989BDAC2B402DB69298F759B94DB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8374B2B90C54E9699042F94E002D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5ECBD-0236-4678-A949-7BAF8CEBB9AC}"/>
      </w:docPartPr>
      <w:docPartBody>
        <w:p w:rsidR="00377468" w:rsidRDefault="00377468" w:rsidP="00377468">
          <w:pPr>
            <w:pStyle w:val="08374B2B90C54E9699042F94E002D9D7"/>
          </w:pPr>
          <w:r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8C"/>
    <w:rsid w:val="00036DDA"/>
    <w:rsid w:val="00060794"/>
    <w:rsid w:val="000F1A79"/>
    <w:rsid w:val="001554AA"/>
    <w:rsid w:val="001F5B8C"/>
    <w:rsid w:val="00257C3F"/>
    <w:rsid w:val="00276A88"/>
    <w:rsid w:val="00302AD7"/>
    <w:rsid w:val="00305477"/>
    <w:rsid w:val="00307956"/>
    <w:rsid w:val="00351688"/>
    <w:rsid w:val="00377468"/>
    <w:rsid w:val="003A4B3B"/>
    <w:rsid w:val="00427913"/>
    <w:rsid w:val="0044044D"/>
    <w:rsid w:val="004742D2"/>
    <w:rsid w:val="005F3AFD"/>
    <w:rsid w:val="006C5364"/>
    <w:rsid w:val="006E4D13"/>
    <w:rsid w:val="00706BAD"/>
    <w:rsid w:val="00743D29"/>
    <w:rsid w:val="008632E1"/>
    <w:rsid w:val="00883E39"/>
    <w:rsid w:val="008855AC"/>
    <w:rsid w:val="008A0C13"/>
    <w:rsid w:val="008D03D4"/>
    <w:rsid w:val="00917746"/>
    <w:rsid w:val="009A0D75"/>
    <w:rsid w:val="009B792E"/>
    <w:rsid w:val="00A40A95"/>
    <w:rsid w:val="00AD2BBB"/>
    <w:rsid w:val="00B42B79"/>
    <w:rsid w:val="00B74E63"/>
    <w:rsid w:val="00B8047C"/>
    <w:rsid w:val="00C238A6"/>
    <w:rsid w:val="00CB0806"/>
    <w:rsid w:val="00D03A62"/>
    <w:rsid w:val="00D778E5"/>
    <w:rsid w:val="00DC0BFB"/>
    <w:rsid w:val="00ED7FFD"/>
    <w:rsid w:val="00EE77DA"/>
    <w:rsid w:val="00EF2616"/>
    <w:rsid w:val="00F10970"/>
    <w:rsid w:val="00F14582"/>
    <w:rsid w:val="00F340EE"/>
    <w:rsid w:val="00F7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7468"/>
  </w:style>
  <w:style w:type="paragraph" w:customStyle="1" w:styleId="86C3DBAA91AB41E9A2B56B738F8706A4">
    <w:name w:val="86C3DBAA91AB41E9A2B56B738F8706A4"/>
    <w:rsid w:val="00302AD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5EE6C2A94E748F38D05E560E4FCD0F4">
    <w:name w:val="E5EE6C2A94E748F38D05E560E4FCD0F4"/>
    <w:rsid w:val="00302AD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CFE989BDAC2B402DB69298F759B94DB7">
    <w:name w:val="CFE989BDAC2B402DB69298F759B94DB7"/>
    <w:rsid w:val="00302AD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FDF920DAB4DD49548FE790BAD811C2CC">
    <w:name w:val="FDF920DAB4DD49548FE790BAD811C2CC"/>
    <w:rsid w:val="00302AD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FA2F55CFFB4948C196EAFFD14F0F49F7">
    <w:name w:val="FA2F55CFFB4948C196EAFFD14F0F49F7"/>
    <w:rsid w:val="00302AD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D2FBC20473CE4A8AA64F98DDE5A2FE87">
    <w:name w:val="D2FBC20473CE4A8AA64F98DDE5A2FE87"/>
    <w:rsid w:val="00302AD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08374B2B90C54E9699042F94E002D9D7">
    <w:name w:val="08374B2B90C54E9699042F94E002D9D7"/>
    <w:rsid w:val="00377468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F6FA36-467E-47C8-8EE5-A3C888798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71FAF0-CFC4-49AC-A2BC-989EDD5E22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51D8F9-58BC-4058-9212-FDD247726B38}">
  <ds:schemaRefs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infopath/2007/PartnerControls"/>
    <ds:schemaRef ds:uri="29c84825-80ee-48af-b7c6-0df8f91999d0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128C10E-F74D-4255-B096-DF320E91FB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1316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Rangarajan, Mohanrangan</cp:lastModifiedBy>
  <cp:revision>94</cp:revision>
  <cp:lastPrinted>1899-12-31T18:38:00Z</cp:lastPrinted>
  <dcterms:created xsi:type="dcterms:W3CDTF">2025-03-06T13:37:00Z</dcterms:created>
  <dcterms:modified xsi:type="dcterms:W3CDTF">2025-03-17T03:58:00Z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</Properties>
</file>