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90C8" w14:textId="6CEE3B19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F50751" w:rsidRPr="009073CF" w14:paraId="318DC710" w14:textId="77777777" w:rsidTr="00D07508">
        <w:trPr>
          <w:trHeight w:val="1618"/>
        </w:trPr>
        <w:tc>
          <w:tcPr>
            <w:tcW w:w="9260" w:type="dxa"/>
            <w:vAlign w:val="center"/>
          </w:tcPr>
          <w:p w14:paraId="64FA0CA6" w14:textId="77777777" w:rsidR="00F50751" w:rsidRDefault="00B045B2" w:rsidP="0052562C">
            <w:pPr>
              <w:pStyle w:val="Title"/>
              <w:jc w:val="center"/>
              <w:rPr>
                <w:color w:val="000000" w:themeColor="text1"/>
                <w:szCs w:val="56"/>
                <w:lang w:val="en-GB"/>
              </w:rPr>
            </w:pPr>
            <w:r w:rsidRPr="00E64D89">
              <w:rPr>
                <w:color w:val="000000" w:themeColor="text1"/>
                <w:szCs w:val="56"/>
                <w:lang w:val="en-GB"/>
              </w:rPr>
              <w:t>Manila Water Company</w:t>
            </w:r>
          </w:p>
          <w:p w14:paraId="7CADE04A" w14:textId="179F18EE" w:rsidR="00B045B2" w:rsidRPr="00275CD6" w:rsidRDefault="00B045B2" w:rsidP="00B045B2">
            <w:pPr>
              <w:pStyle w:val="CoverTitle"/>
              <w:jc w:val="center"/>
              <w:rPr>
                <w:rFonts w:cs="Arial"/>
                <w:color w:val="000000" w:themeColor="text1"/>
                <w:sz w:val="36"/>
                <w:szCs w:val="48"/>
                <w:lang w:val="en-GB"/>
              </w:rPr>
            </w:pPr>
            <w:r>
              <w:rPr>
                <w:rFonts w:cs="Arial"/>
                <w:color w:val="000000" w:themeColor="text1"/>
                <w:sz w:val="36"/>
                <w:szCs w:val="48"/>
                <w:lang w:val="en-GB"/>
              </w:rPr>
              <w:t>TECHNICAL</w:t>
            </w:r>
            <w:r w:rsidRPr="00275CD6">
              <w:rPr>
                <w:rFonts w:cs="Arial"/>
                <w:color w:val="000000" w:themeColor="text1"/>
                <w:sz w:val="36"/>
                <w:szCs w:val="48"/>
                <w:lang w:val="en-GB"/>
              </w:rPr>
              <w:t xml:space="preserve"> SPECIFICATION – </w:t>
            </w:r>
            <w:r>
              <w:rPr>
                <w:rFonts w:cs="Arial"/>
                <w:color w:val="000000" w:themeColor="text1"/>
                <w:sz w:val="36"/>
                <w:szCs w:val="48"/>
                <w:lang w:val="en-GB"/>
              </w:rPr>
              <w:t>Report</w:t>
            </w:r>
          </w:p>
          <w:p w14:paraId="260F3C6C" w14:textId="5AD0AD49" w:rsidR="00B045B2" w:rsidRPr="0052562C" w:rsidRDefault="00B045B2" w:rsidP="0052562C">
            <w:pPr>
              <w:pStyle w:val="Title"/>
              <w:jc w:val="center"/>
              <w:rPr>
                <w:sz w:val="52"/>
              </w:rPr>
            </w:pPr>
          </w:p>
        </w:tc>
      </w:tr>
      <w:tr w:rsidR="00F50751" w:rsidRPr="009073CF" w14:paraId="3F3D863D" w14:textId="77777777" w:rsidTr="00D07508">
        <w:trPr>
          <w:trHeight w:val="1760"/>
        </w:trPr>
        <w:tc>
          <w:tcPr>
            <w:tcW w:w="9260" w:type="dxa"/>
            <w:vAlign w:val="center"/>
          </w:tcPr>
          <w:p w14:paraId="6C937152" w14:textId="77777777" w:rsidR="00B045B2" w:rsidRDefault="00B045B2" w:rsidP="00B045B2">
            <w:pPr>
              <w:pStyle w:val="Title"/>
              <w:jc w:val="center"/>
            </w:pPr>
            <w:r>
              <w:t>DID_M2C_056</w:t>
            </w:r>
          </w:p>
          <w:p w14:paraId="6F6F3D83" w14:textId="77777777" w:rsidR="00B045B2" w:rsidRDefault="00B045B2" w:rsidP="00B045B2">
            <w:pPr>
              <w:pStyle w:val="Title"/>
              <w:jc w:val="center"/>
            </w:pPr>
            <w:r>
              <w:t xml:space="preserve">Enhancement for </w:t>
            </w:r>
            <w:r w:rsidRPr="00397575">
              <w:rPr>
                <w:bCs/>
                <w:sz w:val="20"/>
                <w:szCs w:val="20"/>
                <w:lang w:eastAsia="zh-TW"/>
              </w:rPr>
              <w:t xml:space="preserve"> </w:t>
            </w:r>
            <w:r w:rsidRPr="00397575">
              <w:rPr>
                <w:bCs/>
              </w:rPr>
              <w:t>Group Accounts Invoice Summary</w:t>
            </w:r>
          </w:p>
          <w:p w14:paraId="271A83C3" w14:textId="53B89E08" w:rsidR="002D2059" w:rsidRPr="009073CF" w:rsidRDefault="002D2059" w:rsidP="00771C5C">
            <w:pPr>
              <w:pStyle w:val="Title"/>
              <w:jc w:val="center"/>
            </w:pPr>
          </w:p>
        </w:tc>
      </w:tr>
      <w:tr w:rsidR="00F50751" w:rsidRPr="009073CF" w14:paraId="70D66095" w14:textId="77777777" w:rsidTr="00D07508">
        <w:trPr>
          <w:trHeight w:val="990"/>
        </w:trPr>
        <w:tc>
          <w:tcPr>
            <w:tcW w:w="9260" w:type="dxa"/>
            <w:tcBorders>
              <w:top w:val="single" w:sz="8" w:space="0" w:color="BFBFBF" w:themeColor="background1" w:themeShade="BF"/>
            </w:tcBorders>
          </w:tcPr>
          <w:p w14:paraId="27BBF5EE" w14:textId="0BD0E0F0" w:rsidR="00F50751" w:rsidRPr="009073CF" w:rsidRDefault="00B045B2" w:rsidP="00771C5C">
            <w:pPr>
              <w:jc w:val="center"/>
            </w:pPr>
            <w:r w:rsidRPr="003A513F">
              <w:rPr>
                <w:noProof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38CEB3EB" wp14:editId="6A1574E7">
                  <wp:simplePos x="0" y="0"/>
                  <wp:positionH relativeFrom="column">
                    <wp:posOffset>1117600</wp:posOffset>
                  </wp:positionH>
                  <wp:positionV relativeFrom="paragraph">
                    <wp:posOffset>205105</wp:posOffset>
                  </wp:positionV>
                  <wp:extent cx="3529330" cy="4282440"/>
                  <wp:effectExtent l="0" t="0" r="0" b="3810"/>
                  <wp:wrapSquare wrapText="bothSides"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D060D3-32E0-CCAF-9961-8F264349BF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4D060D3-32E0-CCAF-9961-8F264349BF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330" cy="428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GB"/>
              </w:rPr>
              <w:t xml:space="preserve">               </w:t>
            </w:r>
          </w:p>
        </w:tc>
      </w:tr>
    </w:tbl>
    <w:p w14:paraId="3F691D54" w14:textId="70FB37E3" w:rsidR="007C0DF9" w:rsidRPr="002E414F" w:rsidRDefault="00B045B2" w:rsidP="00F50751">
      <w:pPr>
        <w:rPr>
          <w:color w:val="000000" w:themeColor="text1"/>
        </w:rPr>
      </w:pPr>
      <w:r>
        <w:rPr>
          <w:color w:val="000000" w:themeColor="text1"/>
        </w:rPr>
        <w:tab/>
      </w:r>
    </w:p>
    <w:p w14:paraId="3E9707D1" w14:textId="77777777" w:rsidR="007C0DF9" w:rsidRPr="007C0DF9" w:rsidRDefault="002557CC" w:rsidP="008C0380">
      <w:pPr>
        <w:rPr>
          <w:b/>
          <w:color w:val="000000" w:themeColor="text1"/>
          <w:sz w:val="28"/>
          <w:szCs w:val="28"/>
        </w:rPr>
      </w:pPr>
      <w:r w:rsidRPr="009073CF">
        <w:br w:type="page"/>
      </w:r>
      <w:bookmarkStart w:id="0" w:name="_Toc477753935"/>
      <w:bookmarkStart w:id="1" w:name="_Toc523641110"/>
      <w:bookmarkStart w:id="2" w:name="_Toc422103962"/>
      <w:bookmarkStart w:id="3" w:name="_Toc475351179"/>
      <w:bookmarkStart w:id="4" w:name="_Toc514060277"/>
      <w:bookmarkEnd w:id="0"/>
      <w:r w:rsidR="008C0380">
        <w:rPr>
          <w:b/>
          <w:sz w:val="28"/>
          <w:szCs w:val="28"/>
        </w:rPr>
        <w:lastRenderedPageBreak/>
        <w:t>Contents</w:t>
      </w:r>
    </w:p>
    <w:bookmarkStart w:id="5" w:name="_Hlt469999335"/>
    <w:bookmarkEnd w:id="5"/>
    <w:p w14:paraId="59EC4FCF" w14:textId="3FC92DA5" w:rsidR="0091363E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1840" w:history="1">
        <w:r w:rsidR="0091363E" w:rsidRPr="004E72C1">
          <w:rPr>
            <w:rStyle w:val="Hyperlink"/>
            <w:noProof/>
          </w:rPr>
          <w:t>1</w:t>
        </w:r>
        <w:r w:rsidR="0091363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91363E" w:rsidRPr="004E72C1">
          <w:rPr>
            <w:rStyle w:val="Hyperlink"/>
            <w:noProof/>
          </w:rPr>
          <w:t>Document Organization</w:t>
        </w:r>
        <w:r w:rsidR="0091363E">
          <w:rPr>
            <w:noProof/>
            <w:webHidden/>
          </w:rPr>
          <w:tab/>
        </w:r>
        <w:r w:rsidR="0091363E">
          <w:rPr>
            <w:noProof/>
            <w:webHidden/>
          </w:rPr>
          <w:fldChar w:fldCharType="begin"/>
        </w:r>
        <w:r w:rsidR="0091363E">
          <w:rPr>
            <w:noProof/>
            <w:webHidden/>
          </w:rPr>
          <w:instrText xml:space="preserve"> PAGEREF _Toc100141840 \h </w:instrText>
        </w:r>
        <w:r w:rsidR="0091363E">
          <w:rPr>
            <w:noProof/>
            <w:webHidden/>
          </w:rPr>
        </w:r>
        <w:r w:rsidR="0091363E">
          <w:rPr>
            <w:noProof/>
            <w:webHidden/>
          </w:rPr>
          <w:fldChar w:fldCharType="separate"/>
        </w:r>
        <w:r w:rsidR="0091363E">
          <w:rPr>
            <w:noProof/>
            <w:webHidden/>
          </w:rPr>
          <w:t>4</w:t>
        </w:r>
        <w:r w:rsidR="0091363E">
          <w:rPr>
            <w:noProof/>
            <w:webHidden/>
          </w:rPr>
          <w:fldChar w:fldCharType="end"/>
        </w:r>
      </w:hyperlink>
    </w:p>
    <w:p w14:paraId="59BEAAEA" w14:textId="701229EC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1" w:history="1">
        <w:r w:rsidRPr="004E72C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AFB05F" w14:textId="02C42160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2" w:history="1">
        <w:r w:rsidRPr="004E72C1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0DEC6D" w14:textId="65510452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43" w:history="1">
        <w:r w:rsidRPr="004E72C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33E91E" w14:textId="21A3D60D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4" w:history="1">
        <w:r w:rsidRPr="004E72C1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82F45F" w14:textId="179E40EF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5" w:history="1">
        <w:r w:rsidRPr="004E72C1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E5BD80" w14:textId="4B5E0F7E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6" w:history="1">
        <w:r w:rsidRPr="004E72C1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39AEF" w14:textId="7CECFB40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7" w:history="1">
        <w:r w:rsidRPr="004E72C1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7BAEF1" w14:textId="0A4487F3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8" w:history="1">
        <w:r w:rsidRPr="004E72C1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F357F3" w14:textId="761EA6DA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9" w:history="1">
        <w:r w:rsidRPr="004E72C1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81DD9F" w14:textId="47309243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0" w:history="1">
        <w:r w:rsidRPr="004E72C1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FD628" w14:textId="7969273E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1" w:history="1">
        <w:r w:rsidRPr="004E72C1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BRF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679B9F" w14:textId="44E4B8D5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2" w:history="1">
        <w:r w:rsidRPr="004E72C1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Fiori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C9DA22" w14:textId="426A34AA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3" w:history="1">
        <w:r w:rsidRPr="004E72C1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Cloud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22D1C" w14:textId="4BA3A006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4" w:history="1">
        <w:r w:rsidRPr="004E72C1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494E15" w14:textId="66E52A4E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5" w:history="1">
        <w:r w:rsidRPr="004E72C1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Business Object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455D57" w14:textId="69A2A654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6" w:history="1">
        <w:r w:rsidRPr="004E72C1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CDS Views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1A80B0" w14:textId="3AEAC2E7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7" w:history="1">
        <w:r w:rsidRPr="004E72C1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C7AE9D" w14:textId="0A0C8FF5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8" w:history="1">
        <w:r w:rsidRPr="004E72C1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Logic/Enhancement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828C3B" w14:textId="76A80554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9" w:history="1">
        <w:r w:rsidRPr="004E72C1">
          <w:rPr>
            <w:rStyle w:val="Hyperlink"/>
            <w:noProof/>
          </w:rPr>
          <w:t>2.13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Reusable Elements (Code-list, Library)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4AB36A" w14:textId="212B3627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0" w:history="1">
        <w:r w:rsidRPr="004E72C1">
          <w:rPr>
            <w:rStyle w:val="Hyperlink"/>
            <w:noProof/>
          </w:rPr>
          <w:t>2.14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Form &amp; Email Extensibility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D1A646" w14:textId="03F3715E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1" w:history="1">
        <w:r w:rsidRPr="004E72C1">
          <w:rPr>
            <w:rStyle w:val="Hyperlink"/>
            <w:noProof/>
          </w:rPr>
          <w:t>2.15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4B12E" w14:textId="567ECAA8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2" w:history="1">
        <w:r w:rsidRPr="004E72C1">
          <w:rPr>
            <w:rStyle w:val="Hyperlink"/>
            <w:noProof/>
          </w:rPr>
          <w:t>2.16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6E2554" w14:textId="46D1662D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3" w:history="1">
        <w:r w:rsidRPr="004E72C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9AC57C" w14:textId="4972140A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4" w:history="1">
        <w:r w:rsidRPr="004E72C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96E1D7" w14:textId="09337093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5" w:history="1">
        <w:r w:rsidRPr="004E72C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62CD00" w14:textId="6ACD042F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6" w:history="1">
        <w:r w:rsidRPr="004E72C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94C651" w14:textId="5B5F2EF2" w:rsidR="007C0DF9" w:rsidRPr="007C0DF9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3288E2CD" w14:textId="1A0D789C" w:rsidR="007C0DF9" w:rsidRPr="007C0DF9" w:rsidRDefault="008C0380" w:rsidP="47C0F851">
      <w:pPr>
        <w:pStyle w:val="Heading1"/>
        <w:rPr>
          <w:color w:val="000000" w:themeColor="text1"/>
        </w:rPr>
      </w:pPr>
      <w:bookmarkStart w:id="6" w:name="_Toc523641109"/>
      <w:bookmarkStart w:id="7" w:name="_Toc514060276"/>
      <w:bookmarkStart w:id="8" w:name="_Toc475351178"/>
      <w:bookmarkStart w:id="9" w:name="_Toc100141840"/>
      <w:r>
        <w:t>Document Org</w:t>
      </w:r>
      <w:bookmarkStart w:id="10" w:name="_Hlt469999331"/>
      <w:bookmarkEnd w:id="10"/>
      <w:r>
        <w:t>anization</w:t>
      </w:r>
      <w:bookmarkEnd w:id="6"/>
      <w:bookmarkEnd w:id="7"/>
      <w:bookmarkEnd w:id="8"/>
      <w:bookmarkEnd w:id="9"/>
    </w:p>
    <w:p w14:paraId="48718FFD" w14:textId="77777777" w:rsidR="007C0DF9" w:rsidRPr="007C0DF9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47ADBB9F" w14:textId="77777777" w:rsidR="007C0DF9" w:rsidRPr="007C0DF9" w:rsidRDefault="00C453F8" w:rsidP="008C0380">
      <w:pPr>
        <w:pStyle w:val="Heading2"/>
        <w:rPr>
          <w:color w:val="000000" w:themeColor="text1"/>
        </w:rPr>
      </w:pPr>
      <w:bookmarkStart w:id="11" w:name="_Toc100141841"/>
      <w:r w:rsidRPr="009073CF">
        <w:lastRenderedPageBreak/>
        <w:t xml:space="preserve">Document </w:t>
      </w:r>
      <w:bookmarkEnd w:id="1"/>
      <w:r w:rsidR="00543DFB">
        <w:t>Log</w:t>
      </w:r>
      <w:bookmarkEnd w:id="2"/>
      <w:bookmarkEnd w:id="11"/>
    </w:p>
    <w:p w14:paraId="0069D554" w14:textId="678FE3FD" w:rsidR="002B6C80" w:rsidRPr="0057533B" w:rsidRDefault="47717CB1" w:rsidP="0057533B">
      <w:pPr>
        <w:rPr>
          <w:lang w:eastAsia="en-US"/>
        </w:rPr>
      </w:pPr>
      <w:r w:rsidRPr="47717CB1">
        <w:rPr>
          <w:lang w:eastAsia="en-US"/>
        </w:rPr>
        <w:t xml:space="preserve">Following table mentions the version changes and the processer(s): </w:t>
      </w:r>
      <w:r w:rsidR="0057533B">
        <w:tab/>
      </w:r>
    </w:p>
    <w:tbl>
      <w:tblPr>
        <w:tblStyle w:val="TableGrid"/>
        <w:tblW w:w="538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170"/>
        <w:gridCol w:w="1980"/>
        <w:gridCol w:w="1260"/>
        <w:gridCol w:w="3060"/>
      </w:tblGrid>
      <w:tr w:rsidR="00B045B2" w:rsidRPr="009073CF" w14:paraId="075EDB81" w14:textId="77777777" w:rsidTr="004F211D">
        <w:trPr>
          <w:trHeight w:val="300"/>
        </w:trPr>
        <w:tc>
          <w:tcPr>
            <w:tcW w:w="1075" w:type="dxa"/>
            <w:shd w:val="clear" w:color="auto" w:fill="F2F2F2" w:themeFill="background1" w:themeFillShade="F2"/>
          </w:tcPr>
          <w:p w14:paraId="66E1B694" w14:textId="77777777" w:rsidR="00B045B2" w:rsidRPr="00FB75AA" w:rsidRDefault="00B045B2" w:rsidP="004F211D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7C264AC4" w14:textId="77777777" w:rsidR="00B045B2" w:rsidRPr="00FB75AA" w:rsidRDefault="00B045B2" w:rsidP="004F211D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640F3CD5" w14:textId="77777777" w:rsidR="00B045B2" w:rsidRPr="00FB75AA" w:rsidRDefault="00B045B2" w:rsidP="004F211D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379DAC7E" w14:textId="77777777" w:rsidR="00B045B2" w:rsidRPr="00FB75AA" w:rsidRDefault="00B045B2" w:rsidP="004F211D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6EF33F1" w14:textId="77777777" w:rsidR="00B045B2" w:rsidRPr="00FB75AA" w:rsidRDefault="00B045B2" w:rsidP="004F211D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060" w:type="dxa"/>
            <w:shd w:val="clear" w:color="auto" w:fill="F2F2F2" w:themeFill="background1" w:themeFillShade="F2"/>
          </w:tcPr>
          <w:p w14:paraId="11A87A0C" w14:textId="77777777" w:rsidR="00B045B2" w:rsidRPr="00FB75AA" w:rsidRDefault="00B045B2" w:rsidP="004F211D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B045B2" w:rsidRPr="009073CF" w14:paraId="3EAAE13E" w14:textId="77777777" w:rsidTr="004F211D">
        <w:trPr>
          <w:trHeight w:val="689"/>
        </w:trPr>
        <w:tc>
          <w:tcPr>
            <w:tcW w:w="1075" w:type="dxa"/>
          </w:tcPr>
          <w:p w14:paraId="5D179FBB" w14:textId="77777777" w:rsidR="00B045B2" w:rsidRPr="009073CF" w:rsidRDefault="00B045B2" w:rsidP="004F211D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1024128602"/>
            <w:placeholder>
              <w:docPart w:val="490B1A59819A416AA8A2C74D52C4D134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6E57A7CA" w14:textId="77777777" w:rsidR="00B045B2" w:rsidRPr="009073CF" w:rsidRDefault="00B045B2" w:rsidP="004F211D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1087584534"/>
            <w:placeholder>
              <w:docPart w:val="6D73BBEFA2A84DEFAFFA1C7E97B0986B"/>
            </w:placeholder>
            <w:date w:fullDate="2025-03-2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14:paraId="33CCEEF0" w14:textId="04B3D914" w:rsidR="00B045B2" w:rsidRPr="009073CF" w:rsidRDefault="00B045B2" w:rsidP="004F211D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21, 2025</w:t>
                </w:r>
              </w:p>
            </w:tc>
          </w:sdtContent>
        </w:sdt>
        <w:tc>
          <w:tcPr>
            <w:tcW w:w="1980" w:type="dxa"/>
          </w:tcPr>
          <w:p w14:paraId="57F73F15" w14:textId="29941E24" w:rsidR="00B045B2" w:rsidRPr="009073CF" w:rsidRDefault="00B045B2" w:rsidP="004F211D">
            <w:pPr>
              <w:pStyle w:val="TableRow"/>
              <w:spacing w:before="120" w:after="120"/>
              <w:ind w:left="144"/>
            </w:pPr>
            <w:r>
              <w:rPr>
                <w:rFonts w:eastAsia="Arial" w:cs="Arial"/>
                <w:color w:val="000000" w:themeColor="text1"/>
                <w:szCs w:val="20"/>
              </w:rPr>
              <w:t>Ritika Jain</w:t>
            </w:r>
          </w:p>
        </w:tc>
        <w:sdt>
          <w:sdtPr>
            <w:tag w:val="Status"/>
            <w:id w:val="1554572378"/>
            <w:placeholder>
              <w:docPart w:val="8A0A9DD0DD074947AF6E71B9C227F642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260" w:type="dxa"/>
              </w:tcPr>
              <w:p w14:paraId="433BF6EC" w14:textId="77777777" w:rsidR="00B045B2" w:rsidRPr="009073CF" w:rsidRDefault="00B045B2" w:rsidP="004F211D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060" w:type="dxa"/>
          </w:tcPr>
          <w:p w14:paraId="6E7CA3F5" w14:textId="77777777" w:rsidR="00B045B2" w:rsidRDefault="00B045B2" w:rsidP="004F211D">
            <w:pPr>
              <w:pStyle w:val="TableRow"/>
              <w:spacing w:before="120" w:after="120"/>
              <w:ind w:left="144"/>
            </w:pPr>
          </w:p>
        </w:tc>
      </w:tr>
    </w:tbl>
    <w:p w14:paraId="7373416C" w14:textId="2A2D8120" w:rsidR="00DF4DBE" w:rsidRPr="00B045B2" w:rsidRDefault="00C453F8" w:rsidP="00F035FF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2" w:name="_Toc477753937"/>
      <w:bookmarkStart w:id="13" w:name="_Toc475351182"/>
      <w:bookmarkStart w:id="14" w:name="_Toc514060278"/>
      <w:bookmarkStart w:id="15" w:name="_Toc523641112"/>
      <w:bookmarkStart w:id="16" w:name="_Toc422103963"/>
      <w:bookmarkStart w:id="17" w:name="_Toc100141842"/>
      <w:bookmarkEnd w:id="3"/>
      <w:bookmarkEnd w:id="4"/>
      <w:bookmarkEnd w:id="12"/>
      <w:r w:rsidRPr="009073CF">
        <w:t>Integration, Document Reference</w:t>
      </w:r>
      <w:bookmarkStart w:id="18" w:name="_Glossary"/>
      <w:bookmarkStart w:id="19" w:name="_Toc475351183"/>
      <w:bookmarkStart w:id="20" w:name="_Toc514060279"/>
      <w:bookmarkStart w:id="21" w:name="_Toc523641113"/>
      <w:bookmarkEnd w:id="13"/>
      <w:bookmarkEnd w:id="14"/>
      <w:bookmarkEnd w:id="15"/>
      <w:bookmarkEnd w:id="16"/>
      <w:bookmarkEnd w:id="17"/>
      <w:bookmarkEnd w:id="18"/>
      <w:r w:rsidR="00DF4DB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7F80B7A1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27A1C59F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0427222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6C551CC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183D3757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2F963B02" w14:textId="77777777" w:rsidTr="00D42F4B">
        <w:tc>
          <w:tcPr>
            <w:tcW w:w="2254" w:type="dxa"/>
          </w:tcPr>
          <w:p w14:paraId="08119015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4D11B05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05065ACC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5FD5FEA0" w14:textId="77777777" w:rsidR="00D42F4B" w:rsidRDefault="00D42F4B" w:rsidP="00F035FF">
            <w:pPr>
              <w:pStyle w:val="GuidedCommentsBlue"/>
            </w:pPr>
          </w:p>
        </w:tc>
      </w:tr>
      <w:tr w:rsidR="00D42F4B" w14:paraId="3B6EA46A" w14:textId="77777777" w:rsidTr="00D42F4B">
        <w:tc>
          <w:tcPr>
            <w:tcW w:w="2254" w:type="dxa"/>
          </w:tcPr>
          <w:p w14:paraId="3162915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D6FB497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316FDED8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2BC4E414" w14:textId="77777777" w:rsidR="00D42F4B" w:rsidRDefault="00D42F4B" w:rsidP="00F035FF">
            <w:pPr>
              <w:pStyle w:val="GuidedCommentsBlue"/>
            </w:pPr>
          </w:p>
        </w:tc>
      </w:tr>
    </w:tbl>
    <w:p w14:paraId="1EA6457C" w14:textId="77777777" w:rsidR="007C0DF9" w:rsidRPr="007C0DF9" w:rsidRDefault="007C0DF9" w:rsidP="00D1289D">
      <w:pPr>
        <w:rPr>
          <w:iCs/>
          <w:color w:val="000000" w:themeColor="text1"/>
        </w:rPr>
      </w:pPr>
    </w:p>
    <w:p w14:paraId="1E4B6D92" w14:textId="5BC2A72E" w:rsidR="005462AB" w:rsidRDefault="00EF6FFF" w:rsidP="005462AB">
      <w:pPr>
        <w:pStyle w:val="Heading1"/>
      </w:pPr>
      <w:bookmarkStart w:id="22" w:name="_Toc100141843"/>
      <w:r>
        <w:t>Program Attributes</w:t>
      </w:r>
      <w:bookmarkEnd w:id="22"/>
    </w:p>
    <w:p w14:paraId="3C905624" w14:textId="77777777" w:rsidR="00B045B2" w:rsidRPr="00B045B2" w:rsidRDefault="00B045B2" w:rsidP="00B045B2">
      <w:pPr>
        <w:rPr>
          <w:lang w:eastAsia="en-U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394"/>
      </w:tblGrid>
      <w:tr w:rsidR="007257A1" w14:paraId="13E7CDF8" w14:textId="77777777" w:rsidTr="4771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515" w:type="dxa"/>
            <w:hideMark/>
          </w:tcPr>
          <w:p w14:paraId="6553E7EF" w14:textId="397AC22F" w:rsidR="007257A1" w:rsidRDefault="008042B6" w:rsidP="00AB3956">
            <w:pPr>
              <w:jc w:val="left"/>
              <w:rPr>
                <w:rFonts w:eastAsia="Times New Roman" w:cs="Times New Roman"/>
                <w:lang w:eastAsia="en-US"/>
              </w:rPr>
            </w:pPr>
            <w:r>
              <w:t>Report</w:t>
            </w:r>
            <w:r w:rsidR="007257A1">
              <w:t xml:space="preserve"> Object</w:t>
            </w:r>
          </w:p>
        </w:tc>
        <w:tc>
          <w:tcPr>
            <w:tcW w:w="6394" w:type="dxa"/>
          </w:tcPr>
          <w:p w14:paraId="5EF5B9DA" w14:textId="77777777" w:rsidR="007257A1" w:rsidRDefault="007257A1" w:rsidP="00AB3956">
            <w:pPr>
              <w:jc w:val="left"/>
            </w:pPr>
          </w:p>
        </w:tc>
      </w:tr>
      <w:tr w:rsidR="007257A1" w14:paraId="1ADB0C15" w14:textId="77777777" w:rsidTr="47717CB1">
        <w:trPr>
          <w:trHeight w:val="300"/>
        </w:trPr>
        <w:tc>
          <w:tcPr>
            <w:tcW w:w="2515" w:type="dxa"/>
            <w:shd w:val="clear" w:color="auto" w:fill="F2F2F2" w:themeFill="background1" w:themeFillShade="F2"/>
            <w:hideMark/>
          </w:tcPr>
          <w:p w14:paraId="1D1C9733" w14:textId="77777777" w:rsidR="007257A1" w:rsidRDefault="007257A1" w:rsidP="007257A1">
            <w:r>
              <w:t>Include</w:t>
            </w:r>
          </w:p>
        </w:tc>
        <w:tc>
          <w:tcPr>
            <w:tcW w:w="6394" w:type="dxa"/>
          </w:tcPr>
          <w:p w14:paraId="6CE15086" w14:textId="44898EC2" w:rsidR="007257A1" w:rsidRDefault="00B045B2" w:rsidP="007257A1">
            <w:r w:rsidRPr="00B045B2">
              <w:t>ZIN_M2C_INV_SUM_TOP.</w:t>
            </w:r>
            <w:r w:rsidRPr="00B045B2">
              <w:br/>
              <w:t>ZIN_M2C_INV_SUM_E01.</w:t>
            </w:r>
            <w:r w:rsidRPr="00B045B2">
              <w:br/>
              <w:t>ZIN_M2C_INV_SUM_F01.</w:t>
            </w:r>
          </w:p>
        </w:tc>
      </w:tr>
    </w:tbl>
    <w:p w14:paraId="40D60B2C" w14:textId="77777777" w:rsidR="007257A1" w:rsidRDefault="007257A1" w:rsidP="00AB3956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502"/>
      </w:tblGrid>
      <w:tr w:rsidR="007257A1" w14:paraId="3357A3D3" w14:textId="77777777" w:rsidTr="00A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  <w:hideMark/>
          </w:tcPr>
          <w:p w14:paraId="6E777FCE" w14:textId="77777777" w:rsidR="007257A1" w:rsidRDefault="007257A1" w:rsidP="00AB3956">
            <w:pPr>
              <w:jc w:val="left"/>
            </w:pPr>
            <w:r>
              <w:t>Transaction Code</w:t>
            </w:r>
          </w:p>
        </w:tc>
        <w:tc>
          <w:tcPr>
            <w:tcW w:w="6502" w:type="dxa"/>
            <w:shd w:val="clear" w:color="auto" w:fill="auto"/>
          </w:tcPr>
          <w:p w14:paraId="796F0675" w14:textId="0F546FE0" w:rsidR="007257A1" w:rsidRDefault="008042B6" w:rsidP="00AB3956">
            <w:pPr>
              <w:jc w:val="left"/>
            </w:pPr>
            <w:r w:rsidRPr="008042B6">
              <w:t>Z_INVOICE_SUMMARY</w:t>
            </w:r>
          </w:p>
        </w:tc>
      </w:tr>
    </w:tbl>
    <w:p w14:paraId="7B8B9AAE" w14:textId="77777777" w:rsidR="007257A1" w:rsidRDefault="007257A1" w:rsidP="00AB3956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502"/>
      </w:tblGrid>
      <w:tr w:rsidR="007257A1" w14:paraId="10AD6CA9" w14:textId="77777777" w:rsidTr="00A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  <w:hideMark/>
          </w:tcPr>
          <w:p w14:paraId="35BA0185" w14:textId="77777777" w:rsidR="007257A1" w:rsidRDefault="007257A1" w:rsidP="00AB3956">
            <w:pPr>
              <w:jc w:val="left"/>
            </w:pPr>
            <w:r>
              <w:t>SAP Tables Read</w:t>
            </w:r>
          </w:p>
        </w:tc>
        <w:tc>
          <w:tcPr>
            <w:tcW w:w="6502" w:type="dxa"/>
            <w:shd w:val="clear" w:color="auto" w:fill="auto"/>
          </w:tcPr>
          <w:p w14:paraId="5C0E82F4" w14:textId="77777777" w:rsidR="007257A1" w:rsidRDefault="008042B6" w:rsidP="00AB3956">
            <w:pPr>
              <w:jc w:val="left"/>
            </w:pPr>
            <w:r>
              <w:t>FKKVKP</w:t>
            </w:r>
          </w:p>
          <w:p w14:paraId="33E61475" w14:textId="77777777" w:rsidR="008042B6" w:rsidRDefault="008042B6" w:rsidP="00AB3956">
            <w:pPr>
              <w:jc w:val="left"/>
            </w:pPr>
            <w:r>
              <w:t>EVER</w:t>
            </w:r>
          </w:p>
          <w:p w14:paraId="253FF5AE" w14:textId="77777777" w:rsidR="008042B6" w:rsidRDefault="008042B6" w:rsidP="00AB3956">
            <w:pPr>
              <w:jc w:val="left"/>
            </w:pPr>
            <w:r>
              <w:t>EANLH</w:t>
            </w:r>
          </w:p>
          <w:p w14:paraId="62C87FC3" w14:textId="77777777" w:rsidR="008042B6" w:rsidRDefault="008042B6" w:rsidP="00AB3956">
            <w:pPr>
              <w:jc w:val="left"/>
            </w:pPr>
            <w:r>
              <w:t>EASTS</w:t>
            </w:r>
          </w:p>
          <w:p w14:paraId="1D1EA818" w14:textId="77777777" w:rsidR="008042B6" w:rsidRDefault="008042B6" w:rsidP="00AB3956">
            <w:pPr>
              <w:jc w:val="left"/>
            </w:pPr>
            <w:r>
              <w:t>EGERH</w:t>
            </w:r>
          </w:p>
          <w:p w14:paraId="182EED5D" w14:textId="77777777" w:rsidR="008042B6" w:rsidRDefault="008042B6" w:rsidP="00AB3956">
            <w:pPr>
              <w:jc w:val="left"/>
            </w:pPr>
            <w:r>
              <w:t>EQUI</w:t>
            </w:r>
          </w:p>
          <w:p w14:paraId="026495EA" w14:textId="77777777" w:rsidR="008042B6" w:rsidRDefault="008042B6" w:rsidP="00AB3956">
            <w:pPr>
              <w:jc w:val="left"/>
            </w:pPr>
            <w:r>
              <w:t>ERCH</w:t>
            </w:r>
          </w:p>
          <w:p w14:paraId="630C1DF3" w14:textId="77777777" w:rsidR="008042B6" w:rsidRDefault="008042B6" w:rsidP="00AB3956">
            <w:pPr>
              <w:jc w:val="left"/>
            </w:pPr>
            <w:r>
              <w:t>DBERCHZ1</w:t>
            </w:r>
          </w:p>
          <w:p w14:paraId="6F5D4913" w14:textId="77777777" w:rsidR="008042B6" w:rsidRDefault="008042B6" w:rsidP="00AB3956">
            <w:pPr>
              <w:jc w:val="left"/>
            </w:pPr>
            <w:r>
              <w:t>DBERCHZ2</w:t>
            </w:r>
          </w:p>
          <w:p w14:paraId="01173857" w14:textId="77777777" w:rsidR="008042B6" w:rsidRDefault="008042B6" w:rsidP="00AB3956">
            <w:pPr>
              <w:jc w:val="left"/>
            </w:pPr>
            <w:r>
              <w:t>DBERCHZ3</w:t>
            </w:r>
          </w:p>
          <w:p w14:paraId="36BFB363" w14:textId="77777777" w:rsidR="008042B6" w:rsidRDefault="008042B6" w:rsidP="00AB3956">
            <w:pPr>
              <w:jc w:val="left"/>
            </w:pPr>
            <w:r>
              <w:t>ERCHC</w:t>
            </w:r>
          </w:p>
          <w:p w14:paraId="64C5B2CD" w14:textId="77777777" w:rsidR="008042B6" w:rsidRDefault="008042B6" w:rsidP="00AB3956">
            <w:pPr>
              <w:jc w:val="left"/>
            </w:pPr>
            <w:r>
              <w:t>ERDK</w:t>
            </w:r>
          </w:p>
          <w:p w14:paraId="34E683AD" w14:textId="77777777" w:rsidR="008042B6" w:rsidRDefault="008042B6" w:rsidP="00AB3956">
            <w:pPr>
              <w:jc w:val="left"/>
            </w:pPr>
            <w:r>
              <w:lastRenderedPageBreak/>
              <w:t>BUT000</w:t>
            </w:r>
          </w:p>
          <w:p w14:paraId="3BD90BFB" w14:textId="5436FCD9" w:rsidR="008042B6" w:rsidRDefault="008042B6" w:rsidP="00AB3956">
            <w:pPr>
              <w:jc w:val="left"/>
            </w:pPr>
            <w:r>
              <w:t>BUT020</w:t>
            </w:r>
          </w:p>
        </w:tc>
      </w:tr>
    </w:tbl>
    <w:p w14:paraId="1FA4EA79" w14:textId="77777777" w:rsidR="007C0DF9" w:rsidRPr="007C0DF9" w:rsidRDefault="00A56785" w:rsidP="00A56785">
      <w:pPr>
        <w:pStyle w:val="Heading2"/>
        <w:rPr>
          <w:color w:val="000000" w:themeColor="text1"/>
        </w:rPr>
      </w:pPr>
      <w:bookmarkStart w:id="23" w:name="_Toc421797541"/>
      <w:bookmarkStart w:id="24" w:name="_Toc422103966"/>
      <w:bookmarkStart w:id="25" w:name="_Toc422107544"/>
      <w:bookmarkStart w:id="26" w:name="_Toc100141844"/>
      <w:r w:rsidRPr="009073CF">
        <w:lastRenderedPageBreak/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3"/>
      <w:bookmarkEnd w:id="24"/>
      <w:bookmarkEnd w:id="25"/>
      <w:bookmarkEnd w:id="26"/>
    </w:p>
    <w:p w14:paraId="14C3F542" w14:textId="6A577798" w:rsidR="007C0DF9" w:rsidRPr="002E414F" w:rsidRDefault="008042B6" w:rsidP="00A56785">
      <w:pPr>
        <w:pStyle w:val="GuidedCommentsBlue"/>
        <w:rPr>
          <w:color w:val="auto"/>
        </w:rPr>
      </w:pPr>
      <w:r w:rsidRPr="002E414F">
        <w:rPr>
          <w:color w:val="auto"/>
        </w:rPr>
        <w:t>N/A</w:t>
      </w:r>
    </w:p>
    <w:p w14:paraId="3CA49B86" w14:textId="77777777" w:rsidR="007C0DF9" w:rsidRPr="002E414F" w:rsidRDefault="00A56785" w:rsidP="00A56785">
      <w:pPr>
        <w:pStyle w:val="Heading3"/>
      </w:pPr>
      <w:bookmarkStart w:id="27" w:name="_Toc421797542"/>
      <w:bookmarkStart w:id="28" w:name="_Toc422103967"/>
      <w:bookmarkStart w:id="29" w:name="_Toc422107545"/>
      <w:bookmarkStart w:id="30" w:name="_Toc100141845"/>
      <w:r w:rsidRPr="002E414F">
        <w:t>Definition</w:t>
      </w:r>
      <w:bookmarkEnd w:id="27"/>
      <w:bookmarkEnd w:id="28"/>
      <w:bookmarkEnd w:id="29"/>
      <w:bookmarkEnd w:id="30"/>
    </w:p>
    <w:p w14:paraId="11EF4683" w14:textId="3E6809B8" w:rsidR="007C0DF9" w:rsidRPr="002E414F" w:rsidRDefault="008042B6" w:rsidP="00A56785">
      <w:pPr>
        <w:pStyle w:val="GuidedCommentsBlue"/>
        <w:rPr>
          <w:color w:val="auto"/>
        </w:rPr>
      </w:pPr>
      <w:r w:rsidRPr="002E414F">
        <w:rPr>
          <w:color w:val="auto"/>
        </w:rPr>
        <w:t>N/A</w:t>
      </w:r>
    </w:p>
    <w:p w14:paraId="2370D979" w14:textId="77777777" w:rsidR="007C0DF9" w:rsidRPr="007C0DF9" w:rsidRDefault="00A56785" w:rsidP="00A56785">
      <w:pPr>
        <w:pStyle w:val="Heading3"/>
        <w:rPr>
          <w:color w:val="000000" w:themeColor="text1"/>
        </w:rPr>
      </w:pPr>
      <w:bookmarkStart w:id="31" w:name="_Toc421797543"/>
      <w:bookmarkStart w:id="32" w:name="_Toc422103968"/>
      <w:bookmarkStart w:id="33" w:name="_Toc422107546"/>
      <w:bookmarkStart w:id="34" w:name="_Toc100141846"/>
      <w:r w:rsidRPr="009073CF">
        <w:t>Defined Fields</w:t>
      </w:r>
      <w:bookmarkEnd w:id="31"/>
      <w:bookmarkEnd w:id="32"/>
      <w:bookmarkEnd w:id="33"/>
      <w:bookmarkEnd w:id="34"/>
    </w:p>
    <w:p w14:paraId="144DEF88" w14:textId="77777777" w:rsidR="007C0DF9" w:rsidRPr="007C0DF9" w:rsidRDefault="00A56785" w:rsidP="00A56785">
      <w:pPr>
        <w:pStyle w:val="Heading3"/>
        <w:rPr>
          <w:color w:val="000000" w:themeColor="text1"/>
        </w:rPr>
      </w:pPr>
      <w:bookmarkStart w:id="35" w:name="_Toc421797544"/>
      <w:bookmarkStart w:id="36" w:name="_Toc422103969"/>
      <w:bookmarkStart w:id="37" w:name="_Toc422107547"/>
      <w:bookmarkStart w:id="38" w:name="_Toc100141847"/>
      <w:r w:rsidRPr="009073CF">
        <w:t>Procedure</w:t>
      </w:r>
      <w:bookmarkEnd w:id="35"/>
      <w:bookmarkEnd w:id="36"/>
      <w:bookmarkEnd w:id="37"/>
      <w:bookmarkEnd w:id="38"/>
    </w:p>
    <w:p w14:paraId="55ACBD0E" w14:textId="77777777" w:rsidR="00E47BF8" w:rsidRPr="00BB763D" w:rsidRDefault="00E47BF8" w:rsidP="00E47BF8">
      <w:pPr>
        <w:rPr>
          <w:b/>
          <w:bCs/>
        </w:rPr>
      </w:pPr>
      <w:r w:rsidRPr="00BB763D">
        <w:rPr>
          <w:b/>
          <w:bCs/>
        </w:rPr>
        <w:t>1. Selection Screen Input Handling</w:t>
      </w:r>
    </w:p>
    <w:p w14:paraId="1D9489DC" w14:textId="71C43581" w:rsidR="00E47BF8" w:rsidRPr="00F979D4" w:rsidRDefault="00E47BF8" w:rsidP="000002B0">
      <w:pPr>
        <w:numPr>
          <w:ilvl w:val="0"/>
          <w:numId w:val="4"/>
        </w:numPr>
      </w:pPr>
      <w:r w:rsidRPr="00BB763D">
        <w:rPr>
          <w:b/>
          <w:bCs/>
        </w:rPr>
        <w:t>Selection for Group Invoice Processing (p_gbp)</w:t>
      </w:r>
    </w:p>
    <w:p w14:paraId="39CFFF36" w14:textId="61C9630F" w:rsidR="00F979D4" w:rsidRPr="00BB763D" w:rsidRDefault="00F979D4" w:rsidP="000002B0">
      <w:pPr>
        <w:pStyle w:val="ListParagraph"/>
        <w:numPr>
          <w:ilvl w:val="1"/>
          <w:numId w:val="4"/>
        </w:numPr>
      </w:pPr>
      <w:r>
        <w:t>Fetches the billing period.</w:t>
      </w:r>
    </w:p>
    <w:p w14:paraId="66796FCC" w14:textId="77777777" w:rsidR="00E47BF8" w:rsidRPr="00BB763D" w:rsidRDefault="00E47BF8" w:rsidP="000002B0">
      <w:pPr>
        <w:numPr>
          <w:ilvl w:val="1"/>
          <w:numId w:val="4"/>
        </w:numPr>
      </w:pPr>
      <w:r w:rsidRPr="00BB763D">
        <w:t>Fetches business partners (BUT0ID) where type = 'ZBPGRP'.</w:t>
      </w:r>
    </w:p>
    <w:p w14:paraId="5BC2CBC2" w14:textId="77777777" w:rsidR="00E47BF8" w:rsidRPr="00BB763D" w:rsidRDefault="00E47BF8" w:rsidP="000002B0">
      <w:pPr>
        <w:numPr>
          <w:ilvl w:val="1"/>
          <w:numId w:val="4"/>
        </w:numPr>
      </w:pPr>
      <w:r w:rsidRPr="00BB763D">
        <w:t xml:space="preserve">Displays </w:t>
      </w:r>
      <w:r w:rsidRPr="00BB763D">
        <w:rPr>
          <w:b/>
          <w:bCs/>
        </w:rPr>
        <w:t>F4 Help</w:t>
      </w:r>
      <w:r w:rsidRPr="00BB763D">
        <w:t xml:space="preserve"> using F4IF_INT_TABLE_VALUE_REQUEST for partner selection.</w:t>
      </w:r>
    </w:p>
    <w:p w14:paraId="5B0FCBD5" w14:textId="2F00E1B5" w:rsidR="00E47BF8" w:rsidRPr="00BB763D" w:rsidRDefault="00E47BF8" w:rsidP="00E47BF8"/>
    <w:p w14:paraId="080B9BF9" w14:textId="34C9539E" w:rsidR="00E47BF8" w:rsidRPr="00BB763D" w:rsidRDefault="00E47BF8" w:rsidP="00E47BF8">
      <w:pPr>
        <w:rPr>
          <w:b/>
          <w:bCs/>
        </w:rPr>
      </w:pPr>
      <w:r w:rsidRPr="00BB763D">
        <w:rPr>
          <w:b/>
          <w:bCs/>
        </w:rPr>
        <w:t>2. Data Retrieval</w:t>
      </w:r>
    </w:p>
    <w:p w14:paraId="406B6105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Queries multiple SAP tables for customer, contract, billing, and meter reading data.</w:t>
      </w:r>
    </w:p>
    <w:p w14:paraId="7275D42E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Fetch Business Partner Contracts (FKKVKP)</w:t>
      </w:r>
    </w:p>
    <w:p w14:paraId="2D59E0F9" w14:textId="77777777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Retrieves </w:t>
      </w:r>
      <w:r w:rsidRPr="00BB763D">
        <w:rPr>
          <w:b/>
          <w:bCs/>
        </w:rPr>
        <w:t>customer contract</w:t>
      </w:r>
      <w:r w:rsidRPr="00BB763D">
        <w:t xml:space="preserve"> (VKONT) and </w:t>
      </w:r>
      <w:r w:rsidRPr="00BB763D">
        <w:rPr>
          <w:b/>
          <w:bCs/>
        </w:rPr>
        <w:t>business partner</w:t>
      </w:r>
      <w:r w:rsidRPr="00BB763D">
        <w:t xml:space="preserve"> (GPART).</w:t>
      </w:r>
    </w:p>
    <w:p w14:paraId="6C187876" w14:textId="41A35CD3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If opbuk is 'M001' or 'MWCI', a flag is set for </w:t>
      </w:r>
      <w:r>
        <w:t>differentiating between East and non East zone</w:t>
      </w:r>
      <w:r w:rsidRPr="00BB763D">
        <w:t>.</w:t>
      </w:r>
    </w:p>
    <w:p w14:paraId="01D23611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Fetch Active Contracts (EVER)</w:t>
      </w:r>
    </w:p>
    <w:p w14:paraId="7870CC91" w14:textId="77777777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Filters only </w:t>
      </w:r>
      <w:r w:rsidRPr="00BB763D">
        <w:rPr>
          <w:b/>
          <w:bCs/>
        </w:rPr>
        <w:t>active contracts</w:t>
      </w:r>
      <w:r w:rsidRPr="00BB763D">
        <w:t xml:space="preserve"> (AUSZDAT = '99991231').</w:t>
      </w:r>
    </w:p>
    <w:p w14:paraId="1A64BED5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Fetch Metering Information (EANLH, EASTS, EGERH, EQUI)</w:t>
      </w:r>
    </w:p>
    <w:p w14:paraId="25F9A801" w14:textId="77777777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Retrieves </w:t>
      </w:r>
      <w:r w:rsidRPr="00BB763D">
        <w:rPr>
          <w:b/>
          <w:bCs/>
        </w:rPr>
        <w:t>metering point</w:t>
      </w:r>
      <w:r w:rsidRPr="00BB763D">
        <w:t xml:space="preserve"> and</w:t>
      </w:r>
      <w:r w:rsidRPr="00BB763D">
        <w:rPr>
          <w:b/>
          <w:bCs/>
        </w:rPr>
        <w:t xml:space="preserve"> meter installation data</w:t>
      </w:r>
      <w:r w:rsidRPr="00BB763D">
        <w:t>.</w:t>
      </w:r>
    </w:p>
    <w:p w14:paraId="75AEF1CC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Fetch Billing Documents (ERCH)</w:t>
      </w:r>
    </w:p>
    <w:p w14:paraId="537F0B3B" w14:textId="77777777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Retrieves </w:t>
      </w:r>
      <w:r w:rsidRPr="00BB763D">
        <w:rPr>
          <w:b/>
          <w:bCs/>
        </w:rPr>
        <w:t>billing document</w:t>
      </w:r>
      <w:r w:rsidRPr="00BB763D">
        <w:t xml:space="preserve"> (BELNR).</w:t>
      </w:r>
    </w:p>
    <w:p w14:paraId="5171CBB6" w14:textId="4BC64FA1" w:rsidR="00E47BF8" w:rsidRPr="00BB763D" w:rsidRDefault="00E47BF8" w:rsidP="000002B0">
      <w:pPr>
        <w:numPr>
          <w:ilvl w:val="1"/>
          <w:numId w:val="5"/>
        </w:numPr>
      </w:pPr>
      <w:r w:rsidRPr="00BB763D">
        <w:t>Filters invoices where</w:t>
      </w:r>
      <w:r w:rsidRPr="00E47BF8">
        <w:t xml:space="preserve"> </w:t>
      </w:r>
      <w:r w:rsidRPr="00BB763D">
        <w:t>Storno is not set</w:t>
      </w:r>
      <w:r w:rsidRPr="00E47BF8">
        <w:t xml:space="preserve"> and </w:t>
      </w:r>
      <w:r w:rsidRPr="00BB763D">
        <w:t>Billing types are specified.</w:t>
      </w:r>
    </w:p>
    <w:p w14:paraId="15A0E853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Fetch Meter Readings (DBERCHZ2, DBERCHZ1, DBERCHZ3)</w:t>
      </w:r>
    </w:p>
    <w:p w14:paraId="0FEB3093" w14:textId="224A3ED6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Extracts </w:t>
      </w:r>
      <w:r w:rsidRPr="00BB763D">
        <w:rPr>
          <w:b/>
          <w:bCs/>
        </w:rPr>
        <w:t xml:space="preserve">meter readings before </w:t>
      </w:r>
      <w:r w:rsidRPr="00BB763D">
        <w:t>and</w:t>
      </w:r>
      <w:r w:rsidRPr="00BB763D">
        <w:rPr>
          <w:b/>
          <w:bCs/>
        </w:rPr>
        <w:t xml:space="preserve"> after billing</w:t>
      </w:r>
      <w:r w:rsidR="002E414F">
        <w:t xml:space="preserve"> and </w:t>
      </w:r>
      <w:r w:rsidRPr="00BB763D">
        <w:rPr>
          <w:b/>
          <w:bCs/>
        </w:rPr>
        <w:t>consumption difference</w:t>
      </w:r>
      <w:r w:rsidRPr="00BB763D">
        <w:t>.</w:t>
      </w:r>
    </w:p>
    <w:p w14:paraId="231781E5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Fetch Payment Information (ERCHC, ERDK)</w:t>
      </w:r>
    </w:p>
    <w:p w14:paraId="57DEE93C" w14:textId="77777777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Retrieves </w:t>
      </w:r>
      <w:r w:rsidRPr="00BB763D">
        <w:rPr>
          <w:b/>
          <w:bCs/>
        </w:rPr>
        <w:t>payment details associated with invoices</w:t>
      </w:r>
      <w:r w:rsidRPr="00BB763D">
        <w:t>.</w:t>
      </w:r>
    </w:p>
    <w:p w14:paraId="1DA681BC" w14:textId="77777777" w:rsidR="00E47BF8" w:rsidRPr="00BB763D" w:rsidRDefault="00E47BF8" w:rsidP="000002B0">
      <w:pPr>
        <w:numPr>
          <w:ilvl w:val="1"/>
          <w:numId w:val="5"/>
        </w:numPr>
      </w:pPr>
      <w:r w:rsidRPr="00BB763D">
        <w:t xml:space="preserve">Includes </w:t>
      </w:r>
      <w:r w:rsidRPr="00BB763D">
        <w:rPr>
          <w:b/>
          <w:bCs/>
        </w:rPr>
        <w:t>total invoice amounts and payment status</w:t>
      </w:r>
      <w:r w:rsidRPr="00BB763D">
        <w:t>.</w:t>
      </w:r>
    </w:p>
    <w:p w14:paraId="17CBC218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Fetch Customer Address Information (BUT000, BUT020, ADRC)</w:t>
      </w:r>
    </w:p>
    <w:p w14:paraId="41FED9DD" w14:textId="18D22AB0" w:rsidR="00E47BF8" w:rsidRPr="00BB763D" w:rsidRDefault="00E47BF8" w:rsidP="000002B0">
      <w:pPr>
        <w:numPr>
          <w:ilvl w:val="1"/>
          <w:numId w:val="5"/>
        </w:numPr>
      </w:pPr>
      <w:r w:rsidRPr="00BB763D">
        <w:t>Fetches customer master data</w:t>
      </w:r>
      <w:r>
        <w:t xml:space="preserve"> i.e. </w:t>
      </w:r>
      <w:r w:rsidRPr="00BB763D">
        <w:rPr>
          <w:b/>
          <w:bCs/>
        </w:rPr>
        <w:t>Customer name</w:t>
      </w:r>
      <w:r>
        <w:t xml:space="preserve">, </w:t>
      </w:r>
      <w:r w:rsidRPr="00BB763D">
        <w:rPr>
          <w:b/>
          <w:bCs/>
        </w:rPr>
        <w:t>Billing and service address</w:t>
      </w:r>
    </w:p>
    <w:p w14:paraId="68F8D18B" w14:textId="77777777" w:rsidR="00E47BF8" w:rsidRPr="00BB763D" w:rsidRDefault="00E47BF8" w:rsidP="000002B0">
      <w:pPr>
        <w:numPr>
          <w:ilvl w:val="0"/>
          <w:numId w:val="5"/>
        </w:numPr>
      </w:pPr>
      <w:r w:rsidRPr="00BB763D">
        <w:t>Construct Final Data Table (GT_EAST_SUM)</w:t>
      </w:r>
    </w:p>
    <w:p w14:paraId="2C8BAEAB" w14:textId="4FDFAC7A" w:rsidR="00E47BF8" w:rsidRDefault="00E47BF8" w:rsidP="000002B0">
      <w:pPr>
        <w:numPr>
          <w:ilvl w:val="1"/>
          <w:numId w:val="5"/>
        </w:numPr>
      </w:pPr>
      <w:r w:rsidRPr="00BB763D">
        <w:lastRenderedPageBreak/>
        <w:t>Combines retrieved data into a structured internal table.</w:t>
      </w:r>
    </w:p>
    <w:p w14:paraId="0E3C4133" w14:textId="77777777" w:rsidR="00E47BF8" w:rsidRPr="00BB763D" w:rsidRDefault="00E47BF8" w:rsidP="00E47BF8">
      <w:pPr>
        <w:ind w:left="1440"/>
      </w:pPr>
    </w:p>
    <w:p w14:paraId="05B8A28D" w14:textId="44BD32B5" w:rsidR="00E47BF8" w:rsidRPr="00BB763D" w:rsidRDefault="00E47BF8" w:rsidP="00E47BF8">
      <w:pPr>
        <w:rPr>
          <w:b/>
          <w:bCs/>
        </w:rPr>
      </w:pPr>
      <w:r w:rsidRPr="00BB763D">
        <w:rPr>
          <w:b/>
          <w:bCs/>
        </w:rPr>
        <w:t xml:space="preserve">3. Display Data in ALV </w:t>
      </w:r>
    </w:p>
    <w:p w14:paraId="1740B931" w14:textId="77777777" w:rsidR="00E47BF8" w:rsidRPr="00BB763D" w:rsidRDefault="00E47BF8" w:rsidP="000002B0">
      <w:pPr>
        <w:numPr>
          <w:ilvl w:val="0"/>
          <w:numId w:val="6"/>
        </w:numPr>
      </w:pPr>
      <w:r w:rsidRPr="00BB763D">
        <w:t>Define Field Catalog</w:t>
      </w:r>
    </w:p>
    <w:p w14:paraId="356DB45B" w14:textId="51BC7183" w:rsidR="00E47BF8" w:rsidRPr="00BB763D" w:rsidRDefault="00E47BF8" w:rsidP="000002B0">
      <w:pPr>
        <w:numPr>
          <w:ilvl w:val="1"/>
          <w:numId w:val="6"/>
        </w:numPr>
      </w:pPr>
      <w:r w:rsidRPr="00BB763D">
        <w:t>Sets column headers, alignment, and format.</w:t>
      </w:r>
    </w:p>
    <w:p w14:paraId="037C22B3" w14:textId="69306132" w:rsidR="00D91D71" w:rsidRPr="00932EAD" w:rsidRDefault="00E47BF8" w:rsidP="00D91D71">
      <w:pPr>
        <w:rPr>
          <w:b/>
          <w:bCs/>
        </w:rPr>
      </w:pPr>
      <w:r w:rsidRPr="00BB763D">
        <w:rPr>
          <w:b/>
          <w:bCs/>
        </w:rPr>
        <w:t xml:space="preserve">4. Download Data to Excel </w:t>
      </w:r>
    </w:p>
    <w:p w14:paraId="0CEAFF90" w14:textId="7234BBA2" w:rsidR="007C0DF9" w:rsidRPr="007C0DF9" w:rsidRDefault="007C0DF9" w:rsidP="00A56785">
      <w:pPr>
        <w:pStyle w:val="GuidedCommentsBlue"/>
        <w:rPr>
          <w:color w:val="000000" w:themeColor="text1"/>
          <w:lang w:eastAsia="en-US"/>
        </w:rPr>
      </w:pPr>
    </w:p>
    <w:p w14:paraId="2E5AF1E8" w14:textId="77777777" w:rsidR="007C0DF9" w:rsidRDefault="004F7278" w:rsidP="00490A9D">
      <w:pPr>
        <w:pStyle w:val="Heading2"/>
      </w:pPr>
      <w:bookmarkStart w:id="39" w:name="_Toc100141848"/>
      <w:r>
        <w:t>Technical Flow Diagram</w:t>
      </w:r>
      <w:bookmarkEnd w:id="39"/>
    </w:p>
    <w:p w14:paraId="65655316" w14:textId="379B6ABE" w:rsidR="007C5378" w:rsidRDefault="002E414F" w:rsidP="002443F3">
      <w:pPr>
        <w:rPr>
          <w:lang w:eastAsia="en-US"/>
        </w:rPr>
      </w:pPr>
      <w:r>
        <w:rPr>
          <w:noProof/>
        </w:rPr>
        <w:drawing>
          <wp:inline distT="0" distB="0" distL="0" distR="0" wp14:anchorId="605AD071" wp14:editId="22308AB9">
            <wp:extent cx="5732145" cy="2114550"/>
            <wp:effectExtent l="0" t="0" r="1905" b="0"/>
            <wp:docPr id="149260634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6340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64CE" w14:textId="77777777" w:rsidR="007C0DF9" w:rsidRPr="007C0DF9" w:rsidRDefault="004F7278" w:rsidP="00490A9D">
      <w:pPr>
        <w:pStyle w:val="Heading2"/>
        <w:rPr>
          <w:color w:val="000000" w:themeColor="text1"/>
        </w:rPr>
      </w:pPr>
      <w:bookmarkStart w:id="40" w:name="_Toc100141849"/>
      <w:r>
        <w:t>Processing Logic</w:t>
      </w:r>
      <w:bookmarkEnd w:id="40"/>
    </w:p>
    <w:p w14:paraId="1BBBAE86" w14:textId="7915AD80" w:rsidR="002E414F" w:rsidRDefault="002E414F" w:rsidP="00E0776D">
      <w:pPr>
        <w:pStyle w:val="GuidedCommentsBlue"/>
        <w:rPr>
          <w:color w:val="000000" w:themeColor="text1"/>
        </w:rPr>
      </w:pPr>
      <w:r w:rsidRPr="002E414F">
        <w:rPr>
          <w:b/>
          <w:bCs w:val="0"/>
          <w:color w:val="000000" w:themeColor="text1"/>
        </w:rPr>
        <w:t>STEP 1 :</w:t>
      </w:r>
      <w:r>
        <w:rPr>
          <w:color w:val="000000" w:themeColor="text1"/>
        </w:rPr>
        <w:t xml:space="preserve"> Enter all the required values in the selection screen.</w:t>
      </w:r>
    </w:p>
    <w:p w14:paraId="617E45ED" w14:textId="415CAF3E" w:rsidR="007103D5" w:rsidRDefault="002E414F" w:rsidP="00E0776D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34B6CA5A" wp14:editId="4BF977F9">
            <wp:extent cx="5732145" cy="1886585"/>
            <wp:effectExtent l="0" t="0" r="1905" b="0"/>
            <wp:docPr id="925545270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0AA012D-85FF-C00E-3903-275B915F4E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45270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0AA012D-85FF-C00E-3903-275B915F4E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EB58" w14:textId="77777777" w:rsidR="002E414F" w:rsidRDefault="002E414F" w:rsidP="00E0776D">
      <w:pPr>
        <w:pStyle w:val="GuidedCommentsBlue"/>
        <w:rPr>
          <w:color w:val="000000" w:themeColor="text1"/>
        </w:rPr>
      </w:pPr>
    </w:p>
    <w:p w14:paraId="75570AC0" w14:textId="77777777" w:rsidR="002E414F" w:rsidRDefault="002E414F" w:rsidP="00E0776D">
      <w:pPr>
        <w:pStyle w:val="GuidedCommentsBlue"/>
        <w:rPr>
          <w:color w:val="000000" w:themeColor="text1"/>
        </w:rPr>
      </w:pPr>
    </w:p>
    <w:p w14:paraId="140B1A48" w14:textId="074EBA3A" w:rsidR="002E414F" w:rsidRDefault="002E414F" w:rsidP="00E0776D">
      <w:pPr>
        <w:pStyle w:val="GuidedCommentsBlue"/>
        <w:rPr>
          <w:color w:val="000000" w:themeColor="text1"/>
        </w:rPr>
      </w:pPr>
      <w:r>
        <w:rPr>
          <w:b/>
          <w:bCs w:val="0"/>
          <w:color w:val="000000" w:themeColor="text1"/>
        </w:rPr>
        <w:t xml:space="preserve">STEP 2 : </w:t>
      </w:r>
      <w:r>
        <w:rPr>
          <w:color w:val="000000" w:themeColor="text1"/>
        </w:rPr>
        <w:t>Final Invoices are printed in the form of an alv.</w:t>
      </w:r>
    </w:p>
    <w:p w14:paraId="40686FF7" w14:textId="40310286" w:rsidR="002E414F" w:rsidRDefault="002E414F" w:rsidP="00E0776D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333AB0B0" wp14:editId="09A77D8F">
            <wp:extent cx="5732145" cy="708025"/>
            <wp:effectExtent l="0" t="0" r="1905" b="0"/>
            <wp:docPr id="1267060631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6EDE5DC-60FE-18CF-70A0-FFB3F55451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60631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6EDE5DC-60FE-18CF-70A0-FFB3F55451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1042" w14:textId="77777777" w:rsidR="002E414F" w:rsidRDefault="002E414F" w:rsidP="00E0776D">
      <w:pPr>
        <w:pStyle w:val="GuidedCommentsBlue"/>
        <w:rPr>
          <w:color w:val="000000" w:themeColor="text1"/>
        </w:rPr>
      </w:pPr>
    </w:p>
    <w:p w14:paraId="4AE1948D" w14:textId="3C9913F7" w:rsidR="002E414F" w:rsidRDefault="002E414F" w:rsidP="00E0776D">
      <w:pPr>
        <w:pStyle w:val="GuidedCommentsBlue"/>
        <w:rPr>
          <w:color w:val="000000" w:themeColor="text1"/>
        </w:rPr>
      </w:pPr>
      <w:r>
        <w:rPr>
          <w:b/>
          <w:bCs w:val="0"/>
          <w:color w:val="000000" w:themeColor="text1"/>
        </w:rPr>
        <w:lastRenderedPageBreak/>
        <w:t xml:space="preserve">STEP 3 : </w:t>
      </w:r>
      <w:r>
        <w:rPr>
          <w:color w:val="000000" w:themeColor="text1"/>
        </w:rPr>
        <w:t>Download the final alv to your system</w:t>
      </w:r>
    </w:p>
    <w:p w14:paraId="25705BCB" w14:textId="60AACE79" w:rsidR="002E414F" w:rsidRPr="002E414F" w:rsidRDefault="002E414F" w:rsidP="00E0776D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13BFD4B9" wp14:editId="6DA8C279">
            <wp:extent cx="5732145" cy="361950"/>
            <wp:effectExtent l="0" t="0" r="1905" b="0"/>
            <wp:docPr id="8" name="Picture 7" descr="A screenshot of a calculato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B1D4B24-92DC-C69D-47D6-FDCCE395EF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alculator&#10;&#10;AI-generated content may be incorrect.">
                      <a:extLst>
                        <a:ext uri="{FF2B5EF4-FFF2-40B4-BE49-F238E27FC236}">
                          <a16:creationId xmlns:a16="http://schemas.microsoft.com/office/drawing/2014/main" id="{CB1D4B24-92DC-C69D-47D6-FDCCE395EF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C3D" w14:textId="2FE16A8D" w:rsidR="00135BE7" w:rsidRDefault="00135BE7">
      <w:pPr>
        <w:pStyle w:val="Heading2"/>
      </w:pPr>
      <w:bookmarkStart w:id="41" w:name="_Toc100141850"/>
      <w:r>
        <w:t>Error handling</w:t>
      </w:r>
      <w:bookmarkEnd w:id="41"/>
    </w:p>
    <w:p w14:paraId="1B353CFF" w14:textId="11D0F684" w:rsidR="00135BE7" w:rsidRPr="002E414F" w:rsidRDefault="002E414F" w:rsidP="00135BE7">
      <w:pPr>
        <w:pStyle w:val="GuidedCommentsBlue"/>
        <w:rPr>
          <w:color w:val="auto"/>
          <w:lang w:eastAsia="en-US"/>
        </w:rPr>
      </w:pPr>
      <w:r w:rsidRPr="002E414F">
        <w:rPr>
          <w:color w:val="auto"/>
          <w:lang w:eastAsia="en-US"/>
        </w:rPr>
        <w:t>N/A</w:t>
      </w:r>
    </w:p>
    <w:p w14:paraId="42BD1B69" w14:textId="25DA279D" w:rsidR="00281C16" w:rsidRPr="002E414F" w:rsidRDefault="00281C16">
      <w:pPr>
        <w:pStyle w:val="Heading2"/>
      </w:pPr>
      <w:bookmarkStart w:id="42" w:name="_Toc100141851"/>
      <w:r w:rsidRPr="002E414F">
        <w:t>BRF Details</w:t>
      </w:r>
      <w:bookmarkEnd w:id="42"/>
    </w:p>
    <w:p w14:paraId="3843E0E6" w14:textId="6848F737" w:rsidR="00281C16" w:rsidRPr="002E414F" w:rsidRDefault="002E414F" w:rsidP="00281C16">
      <w:pPr>
        <w:pStyle w:val="GuidedCommentsBlue"/>
        <w:rPr>
          <w:color w:val="auto"/>
          <w:lang w:eastAsia="en-US"/>
        </w:rPr>
      </w:pPr>
      <w:r w:rsidRPr="002E414F">
        <w:rPr>
          <w:color w:val="auto"/>
          <w:lang w:eastAsia="en-US"/>
        </w:rPr>
        <w:t>N/A</w:t>
      </w:r>
      <w:r w:rsidR="00281C16" w:rsidRPr="002E414F">
        <w:rPr>
          <w:color w:val="auto"/>
          <w:lang w:eastAsia="en-US"/>
        </w:rPr>
        <w:t xml:space="preserve"> </w:t>
      </w:r>
    </w:p>
    <w:p w14:paraId="54DB72AF" w14:textId="4D27DE71" w:rsidR="00D57958" w:rsidRDefault="00D57958" w:rsidP="003B1364">
      <w:pPr>
        <w:pStyle w:val="Heading2"/>
      </w:pPr>
      <w:bookmarkStart w:id="43" w:name="_Toc100141852"/>
      <w:r>
        <w:t>Fiori Extension</w:t>
      </w:r>
      <w:bookmarkEnd w:id="43"/>
    </w:p>
    <w:p w14:paraId="0D8D81A0" w14:textId="3E85F3D9" w:rsidR="00D57958" w:rsidRPr="003B1364" w:rsidRDefault="002E414F" w:rsidP="003B1364">
      <w:pPr>
        <w:rPr>
          <w:lang w:eastAsia="en-US"/>
        </w:rPr>
      </w:pPr>
      <w:r>
        <w:rPr>
          <w:lang w:eastAsia="en-US"/>
        </w:rPr>
        <w:t>N/A</w:t>
      </w:r>
    </w:p>
    <w:p w14:paraId="6CF85121" w14:textId="3BBA7510" w:rsidR="00D57958" w:rsidRDefault="00D57958" w:rsidP="003B1364">
      <w:pPr>
        <w:pStyle w:val="Heading2"/>
      </w:pPr>
      <w:bookmarkStart w:id="44" w:name="_Toc100141853"/>
      <w:r>
        <w:t>Cloud Extension</w:t>
      </w:r>
      <w:bookmarkEnd w:id="44"/>
    </w:p>
    <w:p w14:paraId="7B29C345" w14:textId="00A13DE3" w:rsidR="00F80419" w:rsidRPr="003B1364" w:rsidRDefault="002E414F" w:rsidP="003B1364">
      <w:pPr>
        <w:rPr>
          <w:lang w:eastAsia="en-US"/>
        </w:rPr>
      </w:pPr>
      <w:r>
        <w:rPr>
          <w:lang w:eastAsia="en-US"/>
        </w:rPr>
        <w:t>N/A</w:t>
      </w:r>
    </w:p>
    <w:p w14:paraId="506C4405" w14:textId="085D0A0D" w:rsidR="00A57D71" w:rsidRPr="003B1364" w:rsidRDefault="00A57D71" w:rsidP="003B1364">
      <w:pPr>
        <w:pStyle w:val="Heading2"/>
      </w:pPr>
      <w:bookmarkStart w:id="45" w:name="_Toc100141854"/>
      <w:r>
        <w:t>Custom DDIC Objects</w:t>
      </w:r>
      <w:bookmarkEnd w:id="45"/>
    </w:p>
    <w:p w14:paraId="0DD51171" w14:textId="616F9828" w:rsidR="0086540F" w:rsidRPr="002E414F" w:rsidRDefault="002E414F" w:rsidP="00A57D71">
      <w:pPr>
        <w:pStyle w:val="GuidedCommentsBlue"/>
        <w:rPr>
          <w:color w:val="auto"/>
          <w:lang w:eastAsia="en-US"/>
        </w:rPr>
      </w:pPr>
      <w:r w:rsidRPr="002E414F">
        <w:rPr>
          <w:color w:val="auto"/>
          <w:lang w:eastAsia="en-US"/>
        </w:rPr>
        <w:t>N/A</w:t>
      </w:r>
    </w:p>
    <w:p w14:paraId="40CE8EE4" w14:textId="4C51DC6D" w:rsidR="0086540F" w:rsidRDefault="0086540F" w:rsidP="0086540F">
      <w:pPr>
        <w:pStyle w:val="Heading2"/>
      </w:pPr>
      <w:bookmarkStart w:id="46" w:name="_Toc100141855"/>
      <w:r>
        <w:t>Custom Business Object</w:t>
      </w:r>
      <w:r w:rsidR="007103D5">
        <w:t xml:space="preserve"> </w:t>
      </w:r>
      <w:r>
        <w:t>Details</w:t>
      </w:r>
      <w:bookmarkEnd w:id="46"/>
    </w:p>
    <w:p w14:paraId="2FD0D48A" w14:textId="112D2A00" w:rsidR="007103D5" w:rsidRPr="00DB437E" w:rsidRDefault="007103D5" w:rsidP="007103D5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7103D5" w:rsidRPr="00FA1AF4" w14:paraId="28977A1E" w14:textId="77777777" w:rsidTr="00BA0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716B4C94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Custom Business Object Name </w:t>
            </w:r>
          </w:p>
        </w:tc>
        <w:tc>
          <w:tcPr>
            <w:tcW w:w="6012" w:type="dxa"/>
            <w:gridSpan w:val="2"/>
          </w:tcPr>
          <w:p w14:paraId="3C65CDDD" w14:textId="77777777" w:rsidR="007103D5" w:rsidRPr="00FA1AF4" w:rsidRDefault="007103D5" w:rsidP="00BA0A86">
            <w:pPr>
              <w:rPr>
                <w:lang w:val="en-GB" w:eastAsia="en-US"/>
              </w:rPr>
            </w:pPr>
          </w:p>
        </w:tc>
      </w:tr>
      <w:tr w:rsidR="007103D5" w:rsidRPr="00FA1AF4" w14:paraId="01E07E1B" w14:textId="77777777" w:rsidTr="00BA0A86">
        <w:tc>
          <w:tcPr>
            <w:tcW w:w="3005" w:type="dxa"/>
          </w:tcPr>
          <w:p w14:paraId="56349AC7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Field Name </w:t>
            </w:r>
          </w:p>
        </w:tc>
        <w:tc>
          <w:tcPr>
            <w:tcW w:w="3006" w:type="dxa"/>
          </w:tcPr>
          <w:p w14:paraId="3B22A1E1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Type </w:t>
            </w:r>
          </w:p>
        </w:tc>
        <w:tc>
          <w:tcPr>
            <w:tcW w:w="3006" w:type="dxa"/>
          </w:tcPr>
          <w:p w14:paraId="3AA9098F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>Length</w:t>
            </w:r>
          </w:p>
        </w:tc>
      </w:tr>
      <w:tr w:rsidR="007103D5" w14:paraId="5FDA1996" w14:textId="77777777" w:rsidTr="00BA0A86">
        <w:tc>
          <w:tcPr>
            <w:tcW w:w="3005" w:type="dxa"/>
          </w:tcPr>
          <w:p w14:paraId="1C528C68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25E126E9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499E7ACE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  <w:tr w:rsidR="007103D5" w14:paraId="26CA0B5E" w14:textId="77777777" w:rsidTr="00BA0A86">
        <w:tc>
          <w:tcPr>
            <w:tcW w:w="3005" w:type="dxa"/>
          </w:tcPr>
          <w:p w14:paraId="4D1466C8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22B7F7F3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06AFF155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</w:tbl>
    <w:p w14:paraId="19147AA2" w14:textId="41B15E63" w:rsidR="0086540F" w:rsidRDefault="0086540F" w:rsidP="0086540F">
      <w:pPr>
        <w:rPr>
          <w:lang w:eastAsia="en-US"/>
        </w:rPr>
      </w:pPr>
    </w:p>
    <w:p w14:paraId="36592E7A" w14:textId="4BA014A1" w:rsidR="0086540F" w:rsidRPr="003B1364" w:rsidRDefault="0086540F" w:rsidP="0086540F">
      <w:pPr>
        <w:pStyle w:val="Heading2"/>
      </w:pPr>
      <w:bookmarkStart w:id="47" w:name="_Toc100141856"/>
      <w:r>
        <w:t>Custom CDS Views Details</w:t>
      </w:r>
      <w:bookmarkEnd w:id="47"/>
    </w:p>
    <w:p w14:paraId="2656BEDA" w14:textId="0CB0F1F5" w:rsidR="007103D5" w:rsidRPr="00DB437E" w:rsidRDefault="007103D5" w:rsidP="007103D5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2"/>
      </w:tblGrid>
      <w:tr w:rsidR="007103D5" w:rsidRPr="00FA1AF4" w14:paraId="0962FDA8" w14:textId="77777777" w:rsidTr="00BA0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10E42677" w14:textId="088B4F3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Custom </w:t>
            </w:r>
            <w:r>
              <w:rPr>
                <w:lang w:val="en-GB" w:eastAsia="en-US"/>
              </w:rPr>
              <w:t>CDS View</w:t>
            </w:r>
            <w:r w:rsidRPr="00FA1AF4">
              <w:rPr>
                <w:lang w:val="en-GB" w:eastAsia="en-US"/>
              </w:rPr>
              <w:t xml:space="preserve"> Name </w:t>
            </w:r>
          </w:p>
        </w:tc>
        <w:tc>
          <w:tcPr>
            <w:tcW w:w="6012" w:type="dxa"/>
          </w:tcPr>
          <w:p w14:paraId="1BA44E77" w14:textId="77777777" w:rsidR="007103D5" w:rsidRPr="00FA1AF4" w:rsidRDefault="007103D5" w:rsidP="00BA0A86">
            <w:pPr>
              <w:rPr>
                <w:lang w:val="en-GB" w:eastAsia="en-US"/>
              </w:rPr>
            </w:pPr>
          </w:p>
        </w:tc>
      </w:tr>
      <w:tr w:rsidR="007103D5" w:rsidRPr="00FA1AF4" w14:paraId="6C4266DC" w14:textId="77777777" w:rsidTr="00FC5CFB">
        <w:tc>
          <w:tcPr>
            <w:tcW w:w="3005" w:type="dxa"/>
          </w:tcPr>
          <w:p w14:paraId="35A9C204" w14:textId="75572DB6" w:rsidR="007103D5" w:rsidRPr="00FA1AF4" w:rsidRDefault="007103D5" w:rsidP="00BA0A86">
            <w:pPr>
              <w:rPr>
                <w:lang w:val="en-GB" w:eastAsia="en-US"/>
              </w:rPr>
            </w:pPr>
            <w:r>
              <w:rPr>
                <w:lang w:val="en-GB" w:eastAsia="en-US"/>
              </w:rPr>
              <w:t xml:space="preserve">Primary View </w:t>
            </w:r>
            <w:r w:rsidRPr="00FA1AF4">
              <w:rPr>
                <w:lang w:val="en-GB" w:eastAsia="en-US"/>
              </w:rPr>
              <w:t xml:space="preserve"> </w:t>
            </w:r>
          </w:p>
        </w:tc>
        <w:tc>
          <w:tcPr>
            <w:tcW w:w="6012" w:type="dxa"/>
          </w:tcPr>
          <w:p w14:paraId="206560E1" w14:textId="54ACD5F0" w:rsidR="007103D5" w:rsidRPr="00FA1AF4" w:rsidRDefault="007103D5" w:rsidP="00BA0A86">
            <w:pPr>
              <w:rPr>
                <w:lang w:val="en-GB" w:eastAsia="en-US"/>
              </w:rPr>
            </w:pPr>
          </w:p>
        </w:tc>
      </w:tr>
      <w:tr w:rsidR="007103D5" w14:paraId="5533B0CD" w14:textId="77777777" w:rsidTr="00EF1ABE">
        <w:tc>
          <w:tcPr>
            <w:tcW w:w="3005" w:type="dxa"/>
          </w:tcPr>
          <w:p w14:paraId="4A70FEEE" w14:textId="0598388D" w:rsidR="007103D5" w:rsidRDefault="007103D5" w:rsidP="00BA0A86">
            <w:pPr>
              <w:rPr>
                <w:color w:val="0000FF"/>
                <w:lang w:val="en-GB" w:eastAsia="en-US"/>
              </w:rPr>
            </w:pPr>
            <w:r>
              <w:rPr>
                <w:lang w:val="en-GB" w:eastAsia="en-US"/>
              </w:rPr>
              <w:t xml:space="preserve">Associated Views </w:t>
            </w:r>
            <w:r w:rsidRPr="00FA1AF4">
              <w:rPr>
                <w:lang w:val="en-GB" w:eastAsia="en-US"/>
              </w:rPr>
              <w:t xml:space="preserve"> </w:t>
            </w:r>
          </w:p>
        </w:tc>
        <w:tc>
          <w:tcPr>
            <w:tcW w:w="6012" w:type="dxa"/>
          </w:tcPr>
          <w:p w14:paraId="1193265E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  <w:tr w:rsidR="007103D5" w14:paraId="688F244E" w14:textId="77777777" w:rsidTr="00AF61F8">
        <w:tc>
          <w:tcPr>
            <w:tcW w:w="3005" w:type="dxa"/>
          </w:tcPr>
          <w:p w14:paraId="3B127B58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6012" w:type="dxa"/>
          </w:tcPr>
          <w:p w14:paraId="1BAD75DB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</w:tbl>
    <w:p w14:paraId="1953398C" w14:textId="77777777" w:rsidR="007103D5" w:rsidRDefault="007103D5" w:rsidP="0086540F">
      <w:pPr>
        <w:rPr>
          <w:lang w:eastAsia="en-US"/>
        </w:rPr>
      </w:pPr>
    </w:p>
    <w:p w14:paraId="3BCB26C4" w14:textId="12E3B1B4" w:rsidR="0086540F" w:rsidRPr="003B1364" w:rsidRDefault="007103D5" w:rsidP="0086540F">
      <w:pPr>
        <w:pStyle w:val="Heading2"/>
      </w:pPr>
      <w:bookmarkStart w:id="48" w:name="_Toc100141857"/>
      <w:r>
        <w:lastRenderedPageBreak/>
        <w:t>Custom Field details</w:t>
      </w:r>
      <w:bookmarkEnd w:id="48"/>
    </w:p>
    <w:p w14:paraId="354A40FC" w14:textId="7F76A422" w:rsidR="003837B9" w:rsidRDefault="007103D5" w:rsidP="003837B9">
      <w:pPr>
        <w:pStyle w:val="Heading2"/>
      </w:pPr>
      <w:bookmarkStart w:id="49" w:name="_Toc100141858"/>
      <w:r>
        <w:t xml:space="preserve">Custom </w:t>
      </w:r>
      <w:r w:rsidR="003837B9">
        <w:t>Logic/Enhancement Details</w:t>
      </w:r>
      <w:bookmarkEnd w:id="49"/>
      <w:r w:rsidR="003837B9">
        <w:t xml:space="preserve"> </w:t>
      </w:r>
    </w:p>
    <w:p w14:paraId="1F4060F3" w14:textId="77777777" w:rsidR="00D6485D" w:rsidRPr="00D6485D" w:rsidRDefault="00D6485D" w:rsidP="00D6485D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502"/>
      </w:tblGrid>
      <w:tr w:rsidR="003837B9" w14:paraId="29BC0649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</w:tcPr>
          <w:p w14:paraId="37FEC123" w14:textId="708F5F7E" w:rsidR="003837B9" w:rsidRDefault="003837B9" w:rsidP="003837B9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Enhancement Name </w:t>
            </w:r>
          </w:p>
        </w:tc>
        <w:tc>
          <w:tcPr>
            <w:tcW w:w="6502" w:type="dxa"/>
          </w:tcPr>
          <w:p w14:paraId="43442E96" w14:textId="77777777" w:rsidR="003837B9" w:rsidRDefault="003837B9" w:rsidP="003837B9">
            <w:pPr>
              <w:jc w:val="left"/>
              <w:rPr>
                <w:lang w:eastAsia="en-US"/>
              </w:rPr>
            </w:pPr>
          </w:p>
        </w:tc>
      </w:tr>
      <w:tr w:rsidR="003837B9" w14:paraId="5CE1EC4F" w14:textId="77777777" w:rsidTr="003837B9">
        <w:trPr>
          <w:trHeight w:val="978"/>
        </w:trPr>
        <w:tc>
          <w:tcPr>
            <w:tcW w:w="2515" w:type="dxa"/>
          </w:tcPr>
          <w:p w14:paraId="2D49F789" w14:textId="45DD6967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Logic </w:t>
            </w:r>
          </w:p>
        </w:tc>
        <w:tc>
          <w:tcPr>
            <w:tcW w:w="6502" w:type="dxa"/>
          </w:tcPr>
          <w:p w14:paraId="09AA1485" w14:textId="77777777" w:rsidR="003837B9" w:rsidRDefault="003837B9" w:rsidP="003837B9">
            <w:pPr>
              <w:rPr>
                <w:lang w:eastAsia="en-US"/>
              </w:rPr>
            </w:pPr>
          </w:p>
        </w:tc>
      </w:tr>
    </w:tbl>
    <w:p w14:paraId="5C7E25E5" w14:textId="0289B460" w:rsidR="0086540F" w:rsidRDefault="0086540F" w:rsidP="0086540F">
      <w:pPr>
        <w:rPr>
          <w:lang w:eastAsia="en-US"/>
        </w:rPr>
      </w:pPr>
    </w:p>
    <w:p w14:paraId="07D80EE1" w14:textId="210CCDD6" w:rsidR="0086540F" w:rsidRDefault="0086540F" w:rsidP="0086540F">
      <w:pPr>
        <w:pStyle w:val="Heading2"/>
      </w:pPr>
      <w:bookmarkStart w:id="50" w:name="_Toc100141859"/>
      <w:r>
        <w:t xml:space="preserve">Custom </w:t>
      </w:r>
      <w:r w:rsidR="003837B9">
        <w:t>Reusable Elements (Code-list, Library)</w:t>
      </w:r>
      <w:bookmarkEnd w:id="50"/>
      <w:r w:rsidR="007103D5">
        <w:t xml:space="preserve"> </w:t>
      </w:r>
    </w:p>
    <w:p w14:paraId="7CF9A414" w14:textId="77777777" w:rsidR="00C00D2E" w:rsidRPr="00C00D2E" w:rsidRDefault="00C00D2E" w:rsidP="00C00D2E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2"/>
      </w:tblGrid>
      <w:tr w:rsidR="003837B9" w14:paraId="2B214D10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5" w:type="dxa"/>
          </w:tcPr>
          <w:p w14:paraId="488C1723" w14:textId="416793DD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>Custom Code list</w:t>
            </w:r>
          </w:p>
        </w:tc>
        <w:tc>
          <w:tcPr>
            <w:tcW w:w="7222" w:type="dxa"/>
          </w:tcPr>
          <w:p w14:paraId="41606C23" w14:textId="77777777" w:rsidR="003837B9" w:rsidRDefault="003837B9" w:rsidP="0086540F">
            <w:pPr>
              <w:rPr>
                <w:lang w:eastAsia="en-US"/>
              </w:rPr>
            </w:pPr>
          </w:p>
        </w:tc>
      </w:tr>
      <w:tr w:rsidR="003837B9" w14:paraId="471D7E19" w14:textId="77777777" w:rsidTr="003837B9">
        <w:tc>
          <w:tcPr>
            <w:tcW w:w="1795" w:type="dxa"/>
          </w:tcPr>
          <w:p w14:paraId="37962A31" w14:textId="358BF2E2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Used in </w:t>
            </w:r>
          </w:p>
        </w:tc>
        <w:tc>
          <w:tcPr>
            <w:tcW w:w="7222" w:type="dxa"/>
          </w:tcPr>
          <w:p w14:paraId="16DD694D" w14:textId="77777777" w:rsidR="003837B9" w:rsidRDefault="003837B9" w:rsidP="0086540F">
            <w:pPr>
              <w:rPr>
                <w:lang w:eastAsia="en-US"/>
              </w:rPr>
            </w:pPr>
          </w:p>
        </w:tc>
      </w:tr>
    </w:tbl>
    <w:p w14:paraId="3345C06F" w14:textId="15F430B4" w:rsidR="003837B9" w:rsidRDefault="003837B9" w:rsidP="0086540F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772"/>
      </w:tblGrid>
      <w:tr w:rsidR="003837B9" w14:paraId="1A74D57D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5" w:type="dxa"/>
          </w:tcPr>
          <w:p w14:paraId="403D2F1A" w14:textId="4D00A74D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>Custom Library Name</w:t>
            </w:r>
          </w:p>
        </w:tc>
        <w:tc>
          <w:tcPr>
            <w:tcW w:w="6772" w:type="dxa"/>
          </w:tcPr>
          <w:p w14:paraId="0644DA3C" w14:textId="77777777" w:rsidR="003837B9" w:rsidRDefault="003837B9" w:rsidP="0086540F">
            <w:pPr>
              <w:rPr>
                <w:lang w:eastAsia="en-US"/>
              </w:rPr>
            </w:pPr>
          </w:p>
        </w:tc>
      </w:tr>
      <w:tr w:rsidR="003837B9" w14:paraId="67DCB6A8" w14:textId="77777777" w:rsidTr="003837B9">
        <w:tc>
          <w:tcPr>
            <w:tcW w:w="2245" w:type="dxa"/>
          </w:tcPr>
          <w:p w14:paraId="0F2EDDE7" w14:textId="5CD3DD84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>{Method_Name}</w:t>
            </w:r>
          </w:p>
        </w:tc>
        <w:tc>
          <w:tcPr>
            <w:tcW w:w="6772" w:type="dxa"/>
          </w:tcPr>
          <w:p w14:paraId="140390F5" w14:textId="46EA1076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>{Logic}</w:t>
            </w:r>
          </w:p>
        </w:tc>
      </w:tr>
      <w:tr w:rsidR="003837B9" w14:paraId="1E59FDAA" w14:textId="77777777" w:rsidTr="003837B9">
        <w:tc>
          <w:tcPr>
            <w:tcW w:w="2245" w:type="dxa"/>
          </w:tcPr>
          <w:p w14:paraId="195838F4" w14:textId="77777777" w:rsidR="003837B9" w:rsidRDefault="003837B9" w:rsidP="0086540F">
            <w:pPr>
              <w:rPr>
                <w:lang w:eastAsia="en-US"/>
              </w:rPr>
            </w:pPr>
          </w:p>
        </w:tc>
        <w:tc>
          <w:tcPr>
            <w:tcW w:w="6772" w:type="dxa"/>
          </w:tcPr>
          <w:p w14:paraId="688DAE06" w14:textId="77777777" w:rsidR="003837B9" w:rsidRDefault="003837B9" w:rsidP="0086540F">
            <w:pPr>
              <w:rPr>
                <w:lang w:eastAsia="en-US"/>
              </w:rPr>
            </w:pPr>
          </w:p>
        </w:tc>
      </w:tr>
    </w:tbl>
    <w:p w14:paraId="53FD1CB7" w14:textId="77777777" w:rsidR="003837B9" w:rsidRDefault="003837B9" w:rsidP="0086540F">
      <w:pPr>
        <w:rPr>
          <w:lang w:eastAsia="en-US"/>
        </w:rPr>
      </w:pPr>
    </w:p>
    <w:p w14:paraId="1306FCC1" w14:textId="3DB09B0E" w:rsidR="003837B9" w:rsidRDefault="003837B9" w:rsidP="003837B9">
      <w:pPr>
        <w:pStyle w:val="Heading2"/>
      </w:pPr>
      <w:bookmarkStart w:id="51" w:name="_Toc100141860"/>
      <w:r>
        <w:t>Form &amp; Email Extensibility</w:t>
      </w:r>
      <w:bookmarkEnd w:id="51"/>
      <w:r>
        <w:t xml:space="preserve"> </w:t>
      </w:r>
    </w:p>
    <w:p w14:paraId="1076D1F4" w14:textId="7B3F0111" w:rsidR="00C00D2E" w:rsidRPr="00C00D2E" w:rsidRDefault="00C00D2E" w:rsidP="00C00D2E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782"/>
      </w:tblGrid>
      <w:tr w:rsidR="003837B9" w14:paraId="3EDB8EF6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5" w:type="dxa"/>
          </w:tcPr>
          <w:p w14:paraId="14318270" w14:textId="1E168A38" w:rsidR="003837B9" w:rsidRDefault="003837B9" w:rsidP="003837B9">
            <w:pPr>
              <w:rPr>
                <w:lang w:eastAsia="en-US"/>
              </w:rPr>
            </w:pPr>
          </w:p>
        </w:tc>
        <w:tc>
          <w:tcPr>
            <w:tcW w:w="5782" w:type="dxa"/>
          </w:tcPr>
          <w:p w14:paraId="4A65CFA3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6186F672" w14:textId="77777777" w:rsidTr="003837B9">
        <w:tc>
          <w:tcPr>
            <w:tcW w:w="3235" w:type="dxa"/>
          </w:tcPr>
          <w:p w14:paraId="080838AE" w14:textId="61C13DCA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>Form Templates</w:t>
            </w:r>
          </w:p>
        </w:tc>
        <w:tc>
          <w:tcPr>
            <w:tcW w:w="5782" w:type="dxa"/>
          </w:tcPr>
          <w:p w14:paraId="3E731F5D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5750BEB5" w14:textId="77777777" w:rsidTr="003837B9">
        <w:tc>
          <w:tcPr>
            <w:tcW w:w="3235" w:type="dxa"/>
          </w:tcPr>
          <w:p w14:paraId="11A94E15" w14:textId="09252BEF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Email Templates </w:t>
            </w:r>
          </w:p>
        </w:tc>
        <w:tc>
          <w:tcPr>
            <w:tcW w:w="5782" w:type="dxa"/>
          </w:tcPr>
          <w:p w14:paraId="272526DD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2B671627" w14:textId="77777777" w:rsidTr="003837B9">
        <w:tc>
          <w:tcPr>
            <w:tcW w:w="3235" w:type="dxa"/>
          </w:tcPr>
          <w:p w14:paraId="4FB0F819" w14:textId="68E0B3D3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Data Source Details </w:t>
            </w:r>
          </w:p>
        </w:tc>
        <w:tc>
          <w:tcPr>
            <w:tcW w:w="5782" w:type="dxa"/>
          </w:tcPr>
          <w:p w14:paraId="532AC8D3" w14:textId="77777777" w:rsidR="003837B9" w:rsidRDefault="003837B9" w:rsidP="003837B9">
            <w:pPr>
              <w:rPr>
                <w:lang w:eastAsia="en-US"/>
              </w:rPr>
            </w:pPr>
          </w:p>
        </w:tc>
      </w:tr>
    </w:tbl>
    <w:p w14:paraId="3B392AB3" w14:textId="0AFB5883" w:rsidR="003837B9" w:rsidRPr="003837B9" w:rsidRDefault="003837B9" w:rsidP="003837B9">
      <w:pPr>
        <w:rPr>
          <w:lang w:eastAsia="en-US"/>
        </w:rPr>
      </w:pPr>
    </w:p>
    <w:p w14:paraId="1AF3B8D8" w14:textId="77777777" w:rsidR="003837B9" w:rsidRPr="0086540F" w:rsidRDefault="003837B9" w:rsidP="0086540F">
      <w:pPr>
        <w:rPr>
          <w:lang w:eastAsia="en-US"/>
        </w:rPr>
      </w:pPr>
    </w:p>
    <w:p w14:paraId="1D23481B" w14:textId="77777777" w:rsidR="00EF6FFF" w:rsidRDefault="001F6EE1" w:rsidP="001F6EE1">
      <w:pPr>
        <w:pStyle w:val="Heading2"/>
      </w:pPr>
      <w:bookmarkStart w:id="52" w:name="_Toc536625746"/>
      <w:bookmarkStart w:id="53" w:name="_Toc536625750"/>
      <w:bookmarkStart w:id="54" w:name="_Toc536625753"/>
      <w:bookmarkStart w:id="55" w:name="_Toc536625756"/>
      <w:bookmarkStart w:id="56" w:name="_Toc536625759"/>
      <w:bookmarkStart w:id="57" w:name="_Toc100141861"/>
      <w:bookmarkEnd w:id="52"/>
      <w:bookmarkEnd w:id="53"/>
      <w:bookmarkEnd w:id="54"/>
      <w:bookmarkEnd w:id="55"/>
      <w:bookmarkEnd w:id="56"/>
      <w:r>
        <w:t>Messages</w:t>
      </w:r>
      <w:bookmarkEnd w:id="57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53AD64AC" w14:textId="77777777" w:rsidTr="0049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6" w:type="dxa"/>
            <w:hideMark/>
          </w:tcPr>
          <w:p w14:paraId="6D91EC01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1217C50C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34EF1961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Text</w:t>
            </w:r>
          </w:p>
        </w:tc>
      </w:tr>
      <w:tr w:rsidR="00EF6FFF" w14:paraId="5EB21541" w14:textId="77777777" w:rsidTr="00490A9D">
        <w:tc>
          <w:tcPr>
            <w:tcW w:w="1206" w:type="dxa"/>
          </w:tcPr>
          <w:p w14:paraId="2B451EC1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15B99A46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0C601FD6" w14:textId="77777777" w:rsidR="00EF6FFF" w:rsidRDefault="00EF6FFF" w:rsidP="00490A9D">
            <w:pPr>
              <w:rPr>
                <w:lang w:eastAsia="en-US"/>
              </w:rPr>
            </w:pPr>
          </w:p>
        </w:tc>
      </w:tr>
      <w:tr w:rsidR="00EF6FFF" w14:paraId="7550CE7D" w14:textId="77777777" w:rsidTr="00490A9D">
        <w:tc>
          <w:tcPr>
            <w:tcW w:w="1206" w:type="dxa"/>
          </w:tcPr>
          <w:p w14:paraId="70E64783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4D5251D1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6A19A80C" w14:textId="77777777" w:rsidR="00EF6FFF" w:rsidRDefault="00EF6FFF" w:rsidP="00490A9D">
            <w:pPr>
              <w:rPr>
                <w:lang w:eastAsia="en-US"/>
              </w:rPr>
            </w:pPr>
          </w:p>
        </w:tc>
      </w:tr>
      <w:tr w:rsidR="00EF6FFF" w14:paraId="1C3A0D44" w14:textId="77777777" w:rsidTr="00490A9D">
        <w:tc>
          <w:tcPr>
            <w:tcW w:w="1206" w:type="dxa"/>
          </w:tcPr>
          <w:p w14:paraId="380E9476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226240DF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2E5F61DC" w14:textId="77777777" w:rsidR="00EF6FFF" w:rsidRDefault="00EF6FFF" w:rsidP="00490A9D">
            <w:pPr>
              <w:rPr>
                <w:lang w:eastAsia="en-US"/>
              </w:rPr>
            </w:pPr>
          </w:p>
        </w:tc>
      </w:tr>
    </w:tbl>
    <w:p w14:paraId="7A1BA318" w14:textId="77777777" w:rsidR="00EF6FFF" w:rsidRDefault="00C855C5" w:rsidP="00C855C5">
      <w:pPr>
        <w:pStyle w:val="Heading2"/>
      </w:pPr>
      <w:bookmarkStart w:id="58" w:name="_Toc100141862"/>
      <w:r>
        <w:t>Subroutines</w:t>
      </w:r>
      <w:bookmarkEnd w:id="58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04FCDD64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114CD52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4B9A996E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76E3CB05" w14:textId="77777777" w:rsidTr="00C855C5">
        <w:tc>
          <w:tcPr>
            <w:tcW w:w="2288" w:type="dxa"/>
          </w:tcPr>
          <w:p w14:paraId="4AF7A3C0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1951EC52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021219DC" w14:textId="77777777" w:rsidTr="00C855C5">
        <w:tc>
          <w:tcPr>
            <w:tcW w:w="2288" w:type="dxa"/>
          </w:tcPr>
          <w:p w14:paraId="1BF078BA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73543F6C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144F06A4" w14:textId="77777777" w:rsidTr="00C855C5">
        <w:tc>
          <w:tcPr>
            <w:tcW w:w="2288" w:type="dxa"/>
          </w:tcPr>
          <w:p w14:paraId="0B76B7B6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647269BB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36BE725B" w14:textId="77777777" w:rsidR="007C0DF9" w:rsidRDefault="006E7D56" w:rsidP="006E7D56">
      <w:pPr>
        <w:pStyle w:val="Heading1"/>
      </w:pPr>
      <w:bookmarkStart w:id="59" w:name="_Toc422103833"/>
      <w:bookmarkStart w:id="60" w:name="_Toc422107556"/>
      <w:bookmarkStart w:id="61" w:name="_Toc100141863"/>
      <w:r w:rsidRPr="00994A83">
        <w:t>Assumptions</w:t>
      </w:r>
      <w:bookmarkEnd w:id="59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60"/>
      <w:bookmarkEnd w:id="61"/>
    </w:p>
    <w:p w14:paraId="3F7D89E0" w14:textId="71DB8A00" w:rsidR="000002B0" w:rsidRPr="000002B0" w:rsidRDefault="000002B0" w:rsidP="000002B0">
      <w:pPr>
        <w:rPr>
          <w:lang w:eastAsia="en-US"/>
        </w:rPr>
      </w:pPr>
      <w:r>
        <w:rPr>
          <w:lang w:eastAsia="en-US"/>
        </w:rPr>
        <w:t>N/A</w:t>
      </w:r>
    </w:p>
    <w:p w14:paraId="4335F06A" w14:textId="77777777" w:rsidR="007C0DF9" w:rsidRDefault="006E7D56" w:rsidP="006E7D56">
      <w:pPr>
        <w:pStyle w:val="Heading1"/>
      </w:pPr>
      <w:bookmarkStart w:id="62" w:name="_Toc422107557"/>
      <w:bookmarkStart w:id="63" w:name="_Toc100141864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62"/>
      <w:bookmarkEnd w:id="63"/>
      <w:r w:rsidRPr="009073CF">
        <w:t xml:space="preserve">  </w:t>
      </w:r>
    </w:p>
    <w:p w14:paraId="48940A2A" w14:textId="0A6D7B00" w:rsidR="000002B0" w:rsidRPr="000002B0" w:rsidRDefault="000002B0" w:rsidP="000002B0">
      <w:pPr>
        <w:rPr>
          <w:lang w:eastAsia="en-US"/>
        </w:rPr>
      </w:pPr>
      <w:r>
        <w:rPr>
          <w:lang w:eastAsia="en-US"/>
        </w:rPr>
        <w:t>N/A</w:t>
      </w:r>
    </w:p>
    <w:p w14:paraId="6CE2D133" w14:textId="43516E02" w:rsidR="00E21D52" w:rsidRPr="002E414F" w:rsidRDefault="00C40A45" w:rsidP="00E21D52">
      <w:pPr>
        <w:pStyle w:val="Heading1"/>
        <w:rPr>
          <w:color w:val="000000" w:themeColor="text1"/>
        </w:rPr>
      </w:pPr>
      <w:bookmarkStart w:id="64" w:name="_Toc422103989"/>
      <w:bookmarkStart w:id="65" w:name="_Toc422107277"/>
      <w:bookmarkStart w:id="66" w:name="_Toc100141865"/>
      <w:bookmarkStart w:id="67" w:name="_Toc421797564"/>
      <w:r>
        <w:t>Unit Test Results</w:t>
      </w:r>
      <w:bookmarkEnd w:id="64"/>
      <w:bookmarkEnd w:id="65"/>
      <w:bookmarkEnd w:id="66"/>
      <w:r w:rsidR="00E21D52" w:rsidRPr="009073CF">
        <w:t xml:space="preserve"> 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008"/>
        <w:gridCol w:w="1964"/>
        <w:gridCol w:w="1929"/>
      </w:tblGrid>
      <w:tr w:rsidR="00535F78" w14:paraId="24599F2C" w14:textId="77777777" w:rsidTr="00000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54808810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008" w:type="dxa"/>
          </w:tcPr>
          <w:p w14:paraId="61F0B570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1964" w:type="dxa"/>
          </w:tcPr>
          <w:p w14:paraId="6A6D6B8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1929" w:type="dxa"/>
          </w:tcPr>
          <w:p w14:paraId="02C395E2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535F78" w14:paraId="0D317594" w14:textId="77777777" w:rsidTr="000002B0">
        <w:tc>
          <w:tcPr>
            <w:tcW w:w="3116" w:type="dxa"/>
          </w:tcPr>
          <w:p w14:paraId="1D3C2AF0" w14:textId="45F49D9A" w:rsidR="00535F78" w:rsidRPr="004F62D1" w:rsidRDefault="002E414F" w:rsidP="00F035FF">
            <w:pPr>
              <w:pStyle w:val="GuidedCommentsBlue"/>
              <w:rPr>
                <w:color w:val="auto"/>
              </w:rPr>
            </w:pPr>
            <w:r w:rsidRPr="004F62D1">
              <w:rPr>
                <w:color w:val="auto"/>
              </w:rPr>
              <w:t>1</w:t>
            </w:r>
          </w:p>
        </w:tc>
        <w:tc>
          <w:tcPr>
            <w:tcW w:w="2008" w:type="dxa"/>
          </w:tcPr>
          <w:p w14:paraId="2847FC66" w14:textId="6A677F4B" w:rsidR="00AC58D9" w:rsidRPr="004F62D1" w:rsidRDefault="00346D29" w:rsidP="00F035FF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Provide Group BP with End Bill Date Range where Associated CA Invoices are all billed for this month. Company code  not equal to MWCI or M001</w:t>
            </w:r>
          </w:p>
        </w:tc>
        <w:tc>
          <w:tcPr>
            <w:tcW w:w="1964" w:type="dxa"/>
          </w:tcPr>
          <w:p w14:paraId="6CAAAC45" w14:textId="10A5282B" w:rsidR="00535F78" w:rsidRPr="004F62D1" w:rsidRDefault="00346D29" w:rsidP="00F035FF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Program creates an invoice summary report according to summary provided by Non East Zone</w:t>
            </w:r>
          </w:p>
        </w:tc>
        <w:sdt>
          <w:sdtPr>
            <w:rPr>
              <w:color w:val="auto"/>
            </w:rPr>
            <w:id w:val="-422188852"/>
            <w:placeholder>
              <w:docPart w:val="3703EBD55E2149D7AD985131C3989EC5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1929" w:type="dxa"/>
              </w:tcPr>
              <w:p w14:paraId="6A9FBD63" w14:textId="2CA63C28" w:rsidR="00535F78" w:rsidRPr="004F62D1" w:rsidRDefault="002E414F" w:rsidP="00535F78">
                <w:pPr>
                  <w:pStyle w:val="GuidedCommentsBlue"/>
                  <w:jc w:val="center"/>
                  <w:rPr>
                    <w:color w:val="auto"/>
                  </w:rPr>
                </w:pPr>
                <w:r w:rsidRPr="004F62D1">
                  <w:rPr>
                    <w:color w:val="auto"/>
                  </w:rPr>
                  <w:t>Pass</w:t>
                </w:r>
              </w:p>
            </w:tc>
          </w:sdtContent>
        </w:sdt>
      </w:tr>
      <w:tr w:rsidR="000002B0" w14:paraId="7F16F27D" w14:textId="77777777" w:rsidTr="000002B0">
        <w:tc>
          <w:tcPr>
            <w:tcW w:w="3116" w:type="dxa"/>
            <w:vAlign w:val="top"/>
          </w:tcPr>
          <w:p w14:paraId="078D87E1" w14:textId="2E6198BA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008" w:type="dxa"/>
            <w:vAlign w:val="top"/>
          </w:tcPr>
          <w:p w14:paraId="5BA26461" w14:textId="712CE006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Provide Group BP with End Bill Date Range where a few BPs are billed for this month.</w:t>
            </w:r>
          </w:p>
        </w:tc>
        <w:tc>
          <w:tcPr>
            <w:tcW w:w="1964" w:type="dxa"/>
            <w:vAlign w:val="top"/>
          </w:tcPr>
          <w:p w14:paraId="7FF1CC6E" w14:textId="619B38D1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 xml:space="preserve">Program creates an invoice summary report </w:t>
            </w:r>
          </w:p>
        </w:tc>
        <w:tc>
          <w:tcPr>
            <w:tcW w:w="1929" w:type="dxa"/>
          </w:tcPr>
          <w:p w14:paraId="7A3C8714" w14:textId="6D48333D" w:rsidR="000002B0" w:rsidRDefault="000002B0" w:rsidP="000002B0">
            <w:pPr>
              <w:pStyle w:val="GuidedCommentsBlue"/>
              <w:jc w:val="center"/>
              <w:rPr>
                <w:color w:val="auto"/>
              </w:rPr>
            </w:pPr>
            <w:r>
              <w:rPr>
                <w:color w:val="auto"/>
              </w:rPr>
              <w:t>Pass</w:t>
            </w:r>
          </w:p>
        </w:tc>
      </w:tr>
      <w:tr w:rsidR="000002B0" w14:paraId="00C21C14" w14:textId="77777777" w:rsidTr="000002B0">
        <w:tc>
          <w:tcPr>
            <w:tcW w:w="3116" w:type="dxa"/>
            <w:vAlign w:val="top"/>
          </w:tcPr>
          <w:p w14:paraId="575C7667" w14:textId="31BBD9DF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008" w:type="dxa"/>
            <w:vAlign w:val="top"/>
          </w:tcPr>
          <w:p w14:paraId="113731AD" w14:textId="0EA2191B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 xml:space="preserve">Provide Group BP with End Bill Date Range where all Business Partner are all billed for this month. </w:t>
            </w:r>
          </w:p>
        </w:tc>
        <w:tc>
          <w:tcPr>
            <w:tcW w:w="1964" w:type="dxa"/>
            <w:vAlign w:val="top"/>
          </w:tcPr>
          <w:p w14:paraId="0D796EAD" w14:textId="7BA9DEA9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Program creates an invoice summary report according to summary provided by East Zone</w:t>
            </w:r>
          </w:p>
        </w:tc>
        <w:tc>
          <w:tcPr>
            <w:tcW w:w="1929" w:type="dxa"/>
          </w:tcPr>
          <w:p w14:paraId="06979880" w14:textId="2030C843" w:rsidR="000002B0" w:rsidRDefault="000002B0" w:rsidP="000002B0">
            <w:pPr>
              <w:pStyle w:val="GuidedCommentsBlue"/>
              <w:jc w:val="center"/>
              <w:rPr>
                <w:color w:val="auto"/>
              </w:rPr>
            </w:pPr>
            <w:r>
              <w:rPr>
                <w:color w:val="auto"/>
              </w:rPr>
              <w:t>Pass</w:t>
            </w:r>
          </w:p>
        </w:tc>
      </w:tr>
      <w:tr w:rsidR="000002B0" w14:paraId="53FAF78C" w14:textId="77777777" w:rsidTr="000002B0">
        <w:tc>
          <w:tcPr>
            <w:tcW w:w="3116" w:type="dxa"/>
            <w:vAlign w:val="top"/>
          </w:tcPr>
          <w:p w14:paraId="545EC36F" w14:textId="5DF7A7D3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sz w:val="24"/>
              </w:rPr>
              <w:t>4</w:t>
            </w:r>
          </w:p>
        </w:tc>
        <w:tc>
          <w:tcPr>
            <w:tcW w:w="2008" w:type="dxa"/>
            <w:vAlign w:val="top"/>
          </w:tcPr>
          <w:p w14:paraId="527C4BD2" w14:textId="00EE2E0F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 xml:space="preserve">Provide Group BP with End Bill Date Range where Associated CA Invoices are all </w:t>
            </w:r>
            <w:r>
              <w:rPr>
                <w:color w:val="auto"/>
              </w:rPr>
              <w:lastRenderedPageBreak/>
              <w:t>billed for this month. Company code  not equal to MWCI or M001</w:t>
            </w:r>
          </w:p>
        </w:tc>
        <w:tc>
          <w:tcPr>
            <w:tcW w:w="1964" w:type="dxa"/>
            <w:vAlign w:val="top"/>
          </w:tcPr>
          <w:p w14:paraId="0575909C" w14:textId="4C69B836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Program creates an invoice summary report according to </w:t>
            </w:r>
            <w:r>
              <w:rPr>
                <w:color w:val="auto"/>
              </w:rPr>
              <w:lastRenderedPageBreak/>
              <w:t>summary provided by Non East Zone</w:t>
            </w:r>
          </w:p>
        </w:tc>
        <w:tc>
          <w:tcPr>
            <w:tcW w:w="1929" w:type="dxa"/>
          </w:tcPr>
          <w:p w14:paraId="0A395192" w14:textId="1E41FCB9" w:rsidR="000002B0" w:rsidRDefault="000002B0" w:rsidP="000002B0">
            <w:pPr>
              <w:pStyle w:val="GuidedCommentsBlue"/>
              <w:jc w:val="center"/>
              <w:rPr>
                <w:color w:val="auto"/>
              </w:rPr>
            </w:pPr>
            <w:r>
              <w:rPr>
                <w:color w:val="auto"/>
              </w:rPr>
              <w:lastRenderedPageBreak/>
              <w:t>Pass</w:t>
            </w:r>
          </w:p>
        </w:tc>
      </w:tr>
      <w:tr w:rsidR="000002B0" w14:paraId="20E7CF0E" w14:textId="77777777" w:rsidTr="000002B0">
        <w:tc>
          <w:tcPr>
            <w:tcW w:w="3116" w:type="dxa"/>
            <w:vAlign w:val="top"/>
          </w:tcPr>
          <w:p w14:paraId="5B6AA45A" w14:textId="77FEFD9C" w:rsidR="000002B0" w:rsidRDefault="000002B0" w:rsidP="000002B0">
            <w:pPr>
              <w:pStyle w:val="GuidedCommentsBlue"/>
              <w:rPr>
                <w:rFonts w:ascii="Times New Roman" w:hAnsi="Times New Roman"/>
                <w:color w:val="auto"/>
                <w:sz w:val="24"/>
              </w:rPr>
            </w:pPr>
            <w:r>
              <w:rPr>
                <w:rFonts w:ascii="Times New Roman" w:hAnsi="Times New Roman"/>
                <w:color w:val="auto"/>
                <w:sz w:val="24"/>
              </w:rPr>
              <w:t>5</w:t>
            </w:r>
          </w:p>
        </w:tc>
        <w:tc>
          <w:tcPr>
            <w:tcW w:w="2008" w:type="dxa"/>
            <w:vAlign w:val="top"/>
          </w:tcPr>
          <w:p w14:paraId="252FEE5C" w14:textId="0C544C5A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Provide Group BP on selection screen where Identification doesnot exists</w:t>
            </w:r>
          </w:p>
        </w:tc>
        <w:tc>
          <w:tcPr>
            <w:tcW w:w="1964" w:type="dxa"/>
            <w:vAlign w:val="top"/>
          </w:tcPr>
          <w:p w14:paraId="3AD80BD9" w14:textId="1901C3C8" w:rsidR="000002B0" w:rsidRDefault="000002B0" w:rsidP="000002B0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Generates an error message for invalid Business Partner.</w:t>
            </w:r>
          </w:p>
        </w:tc>
        <w:tc>
          <w:tcPr>
            <w:tcW w:w="1929" w:type="dxa"/>
          </w:tcPr>
          <w:p w14:paraId="0D4B682A" w14:textId="5C4554B6" w:rsidR="000002B0" w:rsidRDefault="000002B0" w:rsidP="000002B0">
            <w:pPr>
              <w:pStyle w:val="GuidedCommentsBlue"/>
              <w:jc w:val="center"/>
              <w:rPr>
                <w:color w:val="auto"/>
              </w:rPr>
            </w:pPr>
            <w:r>
              <w:rPr>
                <w:color w:val="auto"/>
              </w:rPr>
              <w:t>Pass</w:t>
            </w:r>
          </w:p>
        </w:tc>
      </w:tr>
    </w:tbl>
    <w:p w14:paraId="72170C94" w14:textId="4F967929" w:rsidR="00CC2A89" w:rsidRDefault="009073CF" w:rsidP="00CC2A89">
      <w:pPr>
        <w:pStyle w:val="Heading1"/>
      </w:pPr>
      <w:bookmarkStart w:id="68" w:name="_Toc422103990"/>
      <w:bookmarkStart w:id="69" w:name="_Toc100141866"/>
      <w:bookmarkStart w:id="70" w:name="_Toc421797565"/>
      <w:r w:rsidRPr="009073CF">
        <w:t>Related Documentation</w:t>
      </w:r>
      <w:bookmarkEnd w:id="68"/>
      <w:bookmarkEnd w:id="69"/>
      <w:r w:rsidRPr="009073CF">
        <w:t xml:space="preserve"> </w:t>
      </w:r>
      <w:bookmarkEnd w:id="19"/>
      <w:bookmarkEnd w:id="20"/>
      <w:bookmarkEnd w:id="21"/>
      <w:bookmarkEnd w:id="70"/>
    </w:p>
    <w:p w14:paraId="6D457D42" w14:textId="77777777" w:rsidR="002E414F" w:rsidRDefault="002E414F" w:rsidP="002E414F">
      <w:pPr>
        <w:rPr>
          <w:lang w:eastAsia="en-US"/>
        </w:rPr>
      </w:pPr>
    </w:p>
    <w:p w14:paraId="347C2ACE" w14:textId="77777777" w:rsidR="002E414F" w:rsidRPr="002E414F" w:rsidRDefault="002E414F" w:rsidP="002E414F">
      <w:pPr>
        <w:rPr>
          <w:lang w:eastAsia="en-US"/>
        </w:rPr>
      </w:pPr>
    </w:p>
    <w:p w14:paraId="4301D25E" w14:textId="07520F06" w:rsidR="00B74599" w:rsidRPr="00CC2A89" w:rsidRDefault="00B74599" w:rsidP="00CC2A89">
      <w:pPr>
        <w:pStyle w:val="GuidedCommentsBlue"/>
        <w:rPr>
          <w:b/>
          <w:bCs w:val="0"/>
          <w:color w:val="auto"/>
          <w:sz w:val="32"/>
          <w:szCs w:val="32"/>
        </w:rPr>
      </w:pPr>
      <w:r w:rsidRPr="00CC2A89">
        <w:rPr>
          <w:b/>
          <w:bCs w:val="0"/>
          <w:color w:val="auto"/>
          <w:sz w:val="32"/>
          <w:szCs w:val="32"/>
        </w:rPr>
        <w:t xml:space="preserve">Template Version </w:t>
      </w:r>
    </w:p>
    <w:tbl>
      <w:tblPr>
        <w:tblStyle w:val="TableGrid"/>
        <w:tblW w:w="538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170"/>
        <w:gridCol w:w="1980"/>
        <w:gridCol w:w="990"/>
        <w:gridCol w:w="3330"/>
      </w:tblGrid>
      <w:tr w:rsidR="00B74599" w:rsidRPr="009073CF" w14:paraId="0CE7BCD4" w14:textId="77777777" w:rsidTr="00B74599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36B78903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3A0FFF1F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2BB2999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31378430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39D6E25B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330" w:type="dxa"/>
            <w:shd w:val="clear" w:color="auto" w:fill="F2F2F2" w:themeFill="background1" w:themeFillShade="F2"/>
          </w:tcPr>
          <w:p w14:paraId="03B68A63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B74599" w:rsidRPr="009073CF" w14:paraId="1493EDAD" w14:textId="77777777" w:rsidTr="00B74599">
        <w:trPr>
          <w:trHeight w:val="689"/>
        </w:trPr>
        <w:tc>
          <w:tcPr>
            <w:tcW w:w="1075" w:type="dxa"/>
          </w:tcPr>
          <w:p w14:paraId="3143C1B8" w14:textId="67BEF61D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796755482"/>
            <w:placeholder>
              <w:docPart w:val="2B594369DDCA4D52B95C3966DA110B9E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0F6B8C3C" w14:textId="7AE00730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912799193"/>
            <w:placeholder>
              <w:docPart w:val="88FEAE35D97A497EB5FF87937D2ABD3F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14:paraId="2BEF8BDA" w14:textId="67C60AD8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1980" w:type="dxa"/>
          </w:tcPr>
          <w:p w14:paraId="1FD4EA90" w14:textId="60B36C76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 w:rsidRPr="00B74599">
              <w:t>Abhishek Nayak</w:t>
            </w:r>
          </w:p>
        </w:tc>
        <w:sdt>
          <w:sdtPr>
            <w:tag w:val="Status"/>
            <w:id w:val="-1499420722"/>
            <w:placeholder>
              <w:docPart w:val="24E6AACA9B8147C2B8A0738BA53FE0B1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990" w:type="dxa"/>
              </w:tcPr>
              <w:p w14:paraId="46374AEA" w14:textId="108F1044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61FF274F" w14:textId="77777777" w:rsidR="00B74599" w:rsidRDefault="00B74599" w:rsidP="00B74599">
            <w:pPr>
              <w:pStyle w:val="TableRow"/>
              <w:spacing w:before="120" w:after="120"/>
              <w:ind w:left="144"/>
              <w:jc w:val="both"/>
            </w:pPr>
          </w:p>
        </w:tc>
      </w:tr>
      <w:tr w:rsidR="00B74599" w:rsidRPr="009073CF" w14:paraId="7EA23D1D" w14:textId="77777777" w:rsidTr="00B74599">
        <w:trPr>
          <w:trHeight w:val="689"/>
        </w:trPr>
        <w:tc>
          <w:tcPr>
            <w:tcW w:w="1075" w:type="dxa"/>
          </w:tcPr>
          <w:p w14:paraId="0A11AF83" w14:textId="261ECBEE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>
              <w:t>1.1</w:t>
            </w:r>
          </w:p>
        </w:tc>
        <w:sdt>
          <w:sdtPr>
            <w:tag w:val="Status"/>
            <w:id w:val="-71281981"/>
            <w:placeholder>
              <w:docPart w:val="9792C6AE839F4014B8E6B82959B16CB4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6386E7C4" w14:textId="4B85735D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753165862"/>
            <w:placeholder>
              <w:docPart w:val="74FB3999B28C43D4AE8960025FFFA2B5"/>
            </w:placeholder>
            <w:date w:fullDate="2022-03-15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14:paraId="4976265D" w14:textId="4684D4FF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15, 2022</w:t>
                </w:r>
              </w:p>
            </w:tc>
          </w:sdtContent>
        </w:sdt>
        <w:tc>
          <w:tcPr>
            <w:tcW w:w="1980" w:type="dxa"/>
          </w:tcPr>
          <w:p w14:paraId="54AAA7A8" w14:textId="6B507962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 w:rsidRPr="00B74599">
              <w:t>Abhishek Nayak</w:t>
            </w:r>
          </w:p>
        </w:tc>
        <w:sdt>
          <w:sdtPr>
            <w:tag w:val="Status"/>
            <w:id w:val="1843664885"/>
            <w:placeholder>
              <w:docPart w:val="D9FB2778DB854EAE9B1D4ED5497C5E28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990" w:type="dxa"/>
              </w:tcPr>
              <w:p w14:paraId="31EECB1F" w14:textId="52CE89C8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30F33E1A" w14:textId="5790508B" w:rsidR="00B74599" w:rsidRDefault="00B74599" w:rsidP="00B74599">
            <w:pPr>
              <w:pStyle w:val="TableRow"/>
              <w:spacing w:before="120" w:after="120"/>
              <w:ind w:left="144"/>
              <w:jc w:val="both"/>
            </w:pPr>
            <w:r w:rsidRPr="00B74599">
              <w:t>Updated to include In-App Extension artifacts like Custom logic, Custom Fields, Custom BO, Custom CDS Views, Custom Code list, Libraries, Form &amp; Email Extensibility.</w:t>
            </w:r>
          </w:p>
        </w:tc>
      </w:tr>
    </w:tbl>
    <w:p w14:paraId="0CD8849E" w14:textId="77777777" w:rsidR="00F24F19" w:rsidRPr="00782612" w:rsidRDefault="00F24F19" w:rsidP="003B1364">
      <w:pPr>
        <w:keepNext/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/>
        <w:outlineLvl w:val="0"/>
        <w:rPr>
          <w:lang w:eastAsia="en-US"/>
        </w:rPr>
      </w:pPr>
    </w:p>
    <w:sectPr w:rsidR="00F24F19" w:rsidRPr="00782612" w:rsidSect="008A796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9CA1" w14:textId="77777777" w:rsidR="00A57A2A" w:rsidRDefault="00A57A2A">
      <w:r>
        <w:separator/>
      </w:r>
    </w:p>
  </w:endnote>
  <w:endnote w:type="continuationSeparator" w:id="0">
    <w:p w14:paraId="09175BE6" w14:textId="77777777" w:rsidR="00A57A2A" w:rsidRDefault="00A57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3EA7" w14:textId="77777777" w:rsidR="00346D29" w:rsidRDefault="00346D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E7FC" w14:textId="77777777" w:rsidR="00D57958" w:rsidRDefault="00D57958"/>
  <w:p w14:paraId="7F3C63A9" w14:textId="1FA55FBD" w:rsidR="00590A77" w:rsidRDefault="00590A77" w:rsidP="00590A7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636F944" wp14:editId="33CC520E">
          <wp:extent cx="666750" cy="3238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normaltextrun"/>
        <w:rFonts w:ascii="Arial" w:hAnsi="Arial" w:cs="Arial"/>
        <w:color w:val="4D4D4D"/>
        <w:sz w:val="16"/>
        <w:szCs w:val="16"/>
      </w:rPr>
      <w:t>  </w:t>
    </w:r>
    <w:r>
      <w:rPr>
        <w:rStyle w:val="tabchar"/>
        <w:rFonts w:ascii="Calibri" w:hAnsi="Calibri" w:cs="Calibri"/>
        <w:color w:val="4D4D4D"/>
        <w:sz w:val="16"/>
        <w:szCs w:val="16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 w:rsidR="004F62D1">
      <w:rPr>
        <w:rStyle w:val="tabchar"/>
        <w:rFonts w:ascii="Calibri" w:hAnsi="Calibri" w:cs="Calibri"/>
      </w:rPr>
      <w:t xml:space="preserve">                      </w:t>
    </w:r>
    <w:r w:rsidR="004F62D1" w:rsidRPr="009A58DA">
      <w:rPr>
        <w:rFonts w:ascii="Segoe UI" w:hAnsi="Segoe UI" w:cs="Segoe UI"/>
        <w:noProof/>
        <w:color w:val="4D4D4D"/>
        <w:sz w:val="18"/>
        <w:szCs w:val="18"/>
        <w:lang w:val="en-US"/>
      </w:rPr>
      <w:drawing>
        <wp:inline distT="0" distB="0" distL="0" distR="0" wp14:anchorId="1D384F0A" wp14:editId="143D02F5">
          <wp:extent cx="627677" cy="387350"/>
          <wp:effectExtent l="0" t="0" r="1270" b="0"/>
          <wp:docPr id="973264839" name="Picture 14" descr="Success Story | Manila Water Company Demand-based Network Manag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 descr="Success Story | Manila Water Company Demand-based Network Managemen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627" cy="389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tabchar"/>
        <w:rFonts w:ascii="Calibri" w:hAnsi="Calibri" w:cs="Calibri"/>
      </w:rPr>
      <w:tab/>
    </w:r>
    <w:r>
      <w:rPr>
        <w:rStyle w:val="eop"/>
        <w:rFonts w:ascii="Segoe UI" w:hAnsi="Segoe UI" w:cs="Segoe UI"/>
        <w:color w:val="4D4D4D"/>
        <w:sz w:val="18"/>
        <w:szCs w:val="18"/>
      </w:rPr>
      <w:t> </w:t>
    </w:r>
  </w:p>
  <w:p w14:paraId="4AC8444D" w14:textId="77777777" w:rsidR="00590A77" w:rsidRDefault="00590A77" w:rsidP="00590A7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" w:hAnsi="Arial" w:cs="Arial"/>
        <w:color w:val="4D4D4D"/>
        <w:sz w:val="16"/>
        <w:szCs w:val="16"/>
      </w:rPr>
      <w:t> </w:t>
    </w: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7FF12C30" w14:textId="2F6547AB" w:rsidR="00590A77" w:rsidRDefault="00590A77" w:rsidP="00590A77">
    <w:pPr>
      <w:pStyle w:val="paragraph"/>
      <w:spacing w:before="0" w:beforeAutospacing="0" w:after="0" w:afterAutospacing="0"/>
      <w:ind w:left="-27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  <w:r>
      <w:rPr>
        <w:rStyle w:val="tabchar"/>
        <w:rFonts w:ascii="Calibri" w:hAnsi="Calibri" w:cs="Calibri"/>
        <w:color w:val="4D4D4D"/>
        <w:sz w:val="16"/>
        <w:szCs w:val="16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 w:rsidR="00350BF2" w:rsidRPr="006C3D1A">
      <w:rPr>
        <w:b/>
        <w:color w:val="999999"/>
        <w:szCs w:val="16"/>
        <w:lang w:val="en-NZ"/>
      </w:rPr>
      <w:t xml:space="preserve">Page </w:t>
    </w:r>
    <w:r w:rsidR="00350BF2" w:rsidRPr="006C3D1A">
      <w:rPr>
        <w:b/>
        <w:noProof/>
        <w:color w:val="999999"/>
        <w:szCs w:val="16"/>
        <w:lang w:val="de-DE"/>
      </w:rPr>
      <w:fldChar w:fldCharType="begin"/>
    </w:r>
    <w:r w:rsidR="00350BF2" w:rsidRPr="006C3D1A">
      <w:rPr>
        <w:b/>
        <w:noProof/>
        <w:color w:val="999999"/>
        <w:szCs w:val="16"/>
        <w:lang w:val="de-DE"/>
      </w:rPr>
      <w:instrText>PAGE</w:instrText>
    </w:r>
    <w:r w:rsidR="00350BF2" w:rsidRPr="006C3D1A">
      <w:rPr>
        <w:b/>
        <w:noProof/>
        <w:color w:val="999999"/>
        <w:szCs w:val="16"/>
        <w:lang w:val="de-DE"/>
      </w:rPr>
      <w:fldChar w:fldCharType="separate"/>
    </w:r>
    <w:r w:rsidR="00350BF2">
      <w:rPr>
        <w:b/>
        <w:noProof/>
        <w:color w:val="999999"/>
        <w:szCs w:val="16"/>
        <w:lang w:val="de-DE"/>
      </w:rPr>
      <w:t>1</w:t>
    </w:r>
    <w:r w:rsidR="00350BF2" w:rsidRPr="006C3D1A">
      <w:rPr>
        <w:b/>
        <w:noProof/>
        <w:color w:val="999999"/>
        <w:szCs w:val="16"/>
        <w:lang w:val="de-DE"/>
      </w:rPr>
      <w:fldChar w:fldCharType="end"/>
    </w:r>
    <w:r w:rsidR="00350BF2" w:rsidRPr="006C3D1A">
      <w:rPr>
        <w:b/>
        <w:noProof/>
        <w:color w:val="999999"/>
        <w:szCs w:val="16"/>
        <w:lang w:val="de-DE"/>
      </w:rPr>
      <w:t xml:space="preserve"> of </w:t>
    </w:r>
    <w:r w:rsidR="00350BF2" w:rsidRPr="006C3D1A">
      <w:rPr>
        <w:szCs w:val="16"/>
      </w:rPr>
      <w:fldChar w:fldCharType="begin"/>
    </w:r>
    <w:r w:rsidR="00350BF2" w:rsidRPr="006C3D1A">
      <w:rPr>
        <w:szCs w:val="16"/>
      </w:rPr>
      <w:instrText xml:space="preserve"> NUMPAGES  \* MERGEFORMAT </w:instrText>
    </w:r>
    <w:r w:rsidR="00350BF2" w:rsidRPr="006C3D1A">
      <w:rPr>
        <w:szCs w:val="16"/>
      </w:rPr>
      <w:fldChar w:fldCharType="separate"/>
    </w:r>
    <w:r w:rsidR="00350BF2">
      <w:rPr>
        <w:szCs w:val="16"/>
      </w:rPr>
      <w:t>12</w:t>
    </w:r>
    <w:r w:rsidR="00350BF2" w:rsidRPr="006C3D1A">
      <w:rPr>
        <w:szCs w:val="16"/>
      </w:rPr>
      <w:fldChar w:fldCharType="end"/>
    </w:r>
    <w:r>
      <w:rPr>
        <w:rStyle w:val="normaltextrun"/>
        <w:rFonts w:ascii="Arial" w:hAnsi="Arial" w:cs="Arial"/>
        <w:color w:val="4D4D4D"/>
        <w:sz w:val="16"/>
        <w:szCs w:val="16"/>
      </w:rPr>
      <w:t> </w:t>
    </w: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40B6D841" w14:textId="77777777" w:rsidR="00D57958" w:rsidRDefault="00D5795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Borders>
        <w:top w:val="single" w:sz="4" w:space="0" w:color="A6A6A6" w:themeColor="background1" w:themeShade="A6"/>
        <w:insideH w:val="single" w:sz="4" w:space="0" w:color="auto"/>
        <w:insideV w:val="single" w:sz="4" w:space="0" w:color="A6A6A6" w:themeColor="background1" w:themeShade="A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B74599" w:rsidRPr="006C3D1A" w14:paraId="4A924462" w14:textId="77777777" w:rsidTr="0022164C">
      <w:trPr>
        <w:trHeight w:val="890"/>
      </w:trPr>
      <w:tc>
        <w:tcPr>
          <w:tcW w:w="7893" w:type="dxa"/>
          <w:vAlign w:val="center"/>
        </w:tcPr>
        <w:p w14:paraId="26C98321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drawing>
              <wp:inline distT="0" distB="0" distL="0" distR="0" wp14:anchorId="68562FBA" wp14:editId="4D71E164">
                <wp:extent cx="628650" cy="3175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13951">
            <w:rPr>
              <w:b/>
              <w:noProof/>
              <w:color w:val="999999"/>
              <w:szCs w:val="16"/>
            </w:rPr>
            <w:t xml:space="preserve"> </w:t>
          </w:r>
        </w:p>
        <w:p w14:paraId="1BB847EE" w14:textId="47DCB49F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</w:rPr>
          </w:pPr>
          <w:r w:rsidRPr="00A13951">
            <w:rPr>
              <w:b/>
              <w:noProof/>
              <w:color w:val="999999"/>
              <w:szCs w:val="16"/>
            </w:rPr>
            <w:t xml:space="preserve">Copyright © </w:t>
          </w:r>
          <w:r w:rsidRPr="00A13951">
            <w:rPr>
              <w:b/>
              <w:noProof/>
              <w:color w:val="999999"/>
              <w:szCs w:val="16"/>
            </w:rPr>
            <w:fldChar w:fldCharType="begin"/>
          </w:r>
          <w:r w:rsidRPr="00A13951">
            <w:rPr>
              <w:b/>
              <w:noProof/>
              <w:color w:val="999999"/>
              <w:szCs w:val="16"/>
            </w:rPr>
            <w:instrText xml:space="preserve"> SAVEDATE  \@ "YYYY"  \* MERGEFORMAT </w:instrText>
          </w:r>
          <w:r w:rsidRPr="00A13951">
            <w:rPr>
              <w:b/>
              <w:noProof/>
              <w:color w:val="999999"/>
              <w:szCs w:val="16"/>
            </w:rPr>
            <w:fldChar w:fldCharType="separate"/>
          </w:r>
          <w:r w:rsidR="00D91D71">
            <w:rPr>
              <w:b/>
              <w:noProof/>
              <w:color w:val="999999"/>
              <w:szCs w:val="16"/>
            </w:rPr>
            <w:t>2025</w:t>
          </w:r>
          <w:r w:rsidRPr="00A13951">
            <w:rPr>
              <w:b/>
              <w:noProof/>
              <w:color w:val="999999"/>
              <w:szCs w:val="16"/>
              <w:lang w:val="de-DE"/>
            </w:rPr>
            <w:fldChar w:fldCharType="end"/>
          </w:r>
          <w:r w:rsidRPr="00A13951">
            <w:rPr>
              <w:b/>
              <w:noProof/>
              <w:color w:val="999999"/>
              <w:szCs w:val="16"/>
            </w:rPr>
            <w:t xml:space="preserve"> SAP SE. All rights reserved </w:t>
          </w:r>
        </w:p>
        <w:p w14:paraId="07AC3F1F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  <w:lang w:val="en-GB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t xml:space="preserve">The online version of this document is the officially released version. </w:t>
          </w:r>
        </w:p>
        <w:p w14:paraId="75FE2A93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  <w:lang w:val="en-GB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t>Any copies or printouts are not controlle</w:t>
          </w:r>
          <w:r w:rsidRPr="00A13951">
            <w:rPr>
              <w:b/>
              <w:noProof/>
              <w:color w:val="999999"/>
              <w:szCs w:val="16"/>
              <w:lang w:val="en-GB"/>
            </w:rPr>
            <w:tab/>
          </w:r>
          <w:r w:rsidRPr="00A13951">
            <w:rPr>
              <w:b/>
              <w:noProof/>
              <w:color w:val="999999"/>
              <w:szCs w:val="16"/>
              <w:lang w:val="en-GB"/>
            </w:rPr>
            <w:tab/>
          </w:r>
          <w:r w:rsidRPr="00A13951">
            <w:rPr>
              <w:b/>
              <w:noProof/>
              <w:color w:val="999999"/>
              <w:szCs w:val="16"/>
            </w:rPr>
            <w:t>Confidential</w:t>
          </w:r>
        </w:p>
      </w:tc>
      <w:tc>
        <w:tcPr>
          <w:tcW w:w="1578" w:type="dxa"/>
          <w:vAlign w:val="center"/>
        </w:tcPr>
        <w:p w14:paraId="32B450F3" w14:textId="77777777" w:rsidR="00B74599" w:rsidRPr="006C3D1A" w:rsidRDefault="00B74599" w:rsidP="00B74599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noProof/>
              <w:color w:val="999999"/>
              <w:szCs w:val="16"/>
              <w:lang w:val="de-DE"/>
            </w:rPr>
          </w:pPr>
          <w:r w:rsidRPr="006C3D1A">
            <w:rPr>
              <w:b/>
              <w:color w:val="999999"/>
              <w:szCs w:val="16"/>
              <w:lang w:val="en-NZ"/>
            </w:rPr>
            <w:t xml:space="preserve">Page </w: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begin"/>
          </w:r>
          <w:r w:rsidRPr="006C3D1A">
            <w:rPr>
              <w:b/>
              <w:noProof/>
              <w:color w:val="999999"/>
              <w:szCs w:val="16"/>
              <w:lang w:val="de-DE"/>
            </w:rPr>
            <w:instrText>PAGE</w:instrTex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separate"/>
          </w:r>
          <w:r>
            <w:rPr>
              <w:b/>
              <w:noProof/>
              <w:color w:val="999999"/>
              <w:szCs w:val="16"/>
              <w:lang w:val="de-DE"/>
            </w:rPr>
            <w:t>12</w: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end"/>
          </w:r>
          <w:r w:rsidRPr="006C3D1A">
            <w:rPr>
              <w:b/>
              <w:noProof/>
              <w:color w:val="999999"/>
              <w:szCs w:val="16"/>
              <w:lang w:val="de-DE"/>
            </w:rPr>
            <w:t xml:space="preserve"> of </w:t>
          </w:r>
          <w:r w:rsidRPr="006C3D1A">
            <w:rPr>
              <w:szCs w:val="16"/>
            </w:rPr>
            <w:fldChar w:fldCharType="begin"/>
          </w:r>
          <w:r w:rsidRPr="006C3D1A">
            <w:rPr>
              <w:szCs w:val="16"/>
            </w:rPr>
            <w:instrText xml:space="preserve"> NUMPAGES  \* MERGEFORMAT </w:instrText>
          </w:r>
          <w:r w:rsidRPr="006C3D1A">
            <w:rPr>
              <w:szCs w:val="16"/>
            </w:rPr>
            <w:fldChar w:fldCharType="separate"/>
          </w:r>
          <w:r w:rsidRPr="006E002F">
            <w:rPr>
              <w:b/>
              <w:noProof/>
              <w:color w:val="999999"/>
              <w:szCs w:val="16"/>
              <w:lang w:val="de-DE"/>
            </w:rPr>
            <w:t>12</w:t>
          </w:r>
          <w:r w:rsidRPr="006C3D1A">
            <w:rPr>
              <w:szCs w:val="16"/>
            </w:rPr>
            <w:fldChar w:fldCharType="end"/>
          </w:r>
        </w:p>
      </w:tc>
    </w:tr>
  </w:tbl>
  <w:p w14:paraId="2A6C89A8" w14:textId="0AC79C72" w:rsidR="00D57958" w:rsidRPr="00B74599" w:rsidRDefault="00D57958" w:rsidP="00B74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FC7B" w14:textId="77777777" w:rsidR="00A57A2A" w:rsidRDefault="00A57A2A">
      <w:r>
        <w:separator/>
      </w:r>
    </w:p>
  </w:footnote>
  <w:footnote w:type="continuationSeparator" w:id="0">
    <w:p w14:paraId="5E592CDE" w14:textId="77777777" w:rsidR="00A57A2A" w:rsidRDefault="00A57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8C570" w14:textId="77777777" w:rsidR="00346D29" w:rsidRDefault="00346D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4AC5" w14:textId="620755A2" w:rsidR="00D57958" w:rsidRDefault="00D57958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Style w:val="TableGrid"/>
      <w:tblW w:w="9540" w:type="dxa"/>
      <w:tblBorders>
        <w:top w:val="none" w:sz="0" w:space="0" w:color="auto"/>
        <w:left w:val="none" w:sz="0" w:space="0" w:color="auto"/>
        <w:bottom w:val="single" w:sz="8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230"/>
    </w:tblGrid>
    <w:tr w:rsidR="00D57958" w:rsidRPr="0010515B" w14:paraId="49ACB680" w14:textId="77777777" w:rsidTr="00D42F4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60"/>
      </w:trPr>
      <w:tc>
        <w:tcPr>
          <w:tcW w:w="5310" w:type="dxa"/>
          <w:shd w:val="clear" w:color="auto" w:fill="auto"/>
        </w:tcPr>
        <w:p w14:paraId="0B3C44DB" w14:textId="77777777" w:rsidR="00D57958" w:rsidRPr="0010515B" w:rsidRDefault="00D57958" w:rsidP="00234EA2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  <w:sz w:val="22"/>
              <w:szCs w:val="28"/>
            </w:rPr>
          </w:pPr>
          <w:r>
            <w:rPr>
              <w:b/>
              <w:color w:val="A6A6A6" w:themeColor="background1" w:themeShade="A6"/>
              <w:sz w:val="22"/>
              <w:szCs w:val="28"/>
            </w:rPr>
            <w:t>Technical</w:t>
          </w: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 Specification – </w:t>
          </w:r>
          <w:r>
            <w:rPr>
              <w:b/>
              <w:color w:val="A6A6A6" w:themeColor="background1" w:themeShade="A6"/>
              <w:sz w:val="22"/>
              <w:szCs w:val="28"/>
            </w:rPr>
            <w:t>Enhancement</w:t>
          </w:r>
        </w:p>
      </w:tc>
      <w:tc>
        <w:tcPr>
          <w:tcW w:w="4230" w:type="dxa"/>
          <w:shd w:val="clear" w:color="auto" w:fill="auto"/>
        </w:tcPr>
        <w:p w14:paraId="222A3E82" w14:textId="7EDF2D0B" w:rsidR="00D57958" w:rsidRPr="0052562C" w:rsidRDefault="004F62D1" w:rsidP="0052562C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</w:rPr>
          </w:pPr>
          <w:r>
            <w:rPr>
              <w:b/>
              <w:bCs/>
              <w:color w:val="A6A6A6" w:themeColor="background1" w:themeShade="A6"/>
            </w:rPr>
            <w:t xml:space="preserve">                                      </w:t>
          </w:r>
          <w:r w:rsidRPr="009A58DA">
            <w:rPr>
              <w:b/>
              <w:bCs/>
              <w:color w:val="A6A6A6" w:themeColor="background1" w:themeShade="A6"/>
            </w:rPr>
            <w:t>MWC Phase1B</w:t>
          </w:r>
          <w:r w:rsidRPr="009A58DA">
            <w:rPr>
              <w:b/>
              <w:color w:val="A6A6A6" w:themeColor="background1" w:themeShade="A6"/>
            </w:rPr>
            <w:t> </w:t>
          </w:r>
        </w:p>
      </w:tc>
    </w:tr>
  </w:tbl>
  <w:p w14:paraId="01E22BF6" w14:textId="77777777" w:rsidR="00D57958" w:rsidRPr="00994151" w:rsidRDefault="00D57958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55"/>
      <w:gridCol w:w="4860"/>
    </w:tblGrid>
    <w:tr w:rsidR="00D7600C" w:rsidRPr="00D7600C" w14:paraId="0B5E8290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73B17187" w14:textId="77777777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 </w:t>
          </w:r>
          <w:r w:rsidRPr="00D7600C">
            <w:rPr>
              <w:rFonts w:eastAsia="Times New Roman"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48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95D4CF6" w14:textId="58FF076C" w:rsidR="00D7600C" w:rsidRPr="00D7600C" w:rsidRDefault="00D7600C" w:rsidP="00D7600C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eastAsia="Times New Roman"/>
              <w:b/>
              <w:bCs/>
              <w:color w:val="4D4D4D"/>
              <w:sz w:val="26"/>
              <w:szCs w:val="26"/>
              <w:lang w:val="en-IN" w:eastAsia="en-IN"/>
            </w:rPr>
            <w:t> </w:t>
          </w:r>
          <w:r w:rsidRPr="00D7600C">
            <w:rPr>
              <w:rFonts w:eastAsia="Times New Roman"/>
              <w:color w:val="4D4D4D"/>
              <w:sz w:val="26"/>
              <w:szCs w:val="26"/>
              <w:lang w:val="en-IN" w:eastAsia="en-IN"/>
            </w:rPr>
            <w:t> </w:t>
          </w:r>
        </w:p>
      </w:tc>
    </w:tr>
    <w:tr w:rsidR="00D7600C" w:rsidRPr="00D7600C" w14:paraId="6361ADAC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43C39844" w14:textId="7769CC7E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ascii="Helvetica" w:eastAsia="Times New Roman" w:hAnsi="Helvetica" w:cs="Helvetica"/>
              <w:color w:val="FF0000"/>
              <w:sz w:val="18"/>
              <w:szCs w:val="18"/>
              <w:lang w:val="en-IN" w:eastAsia="en-IN"/>
            </w:rPr>
            <w:t> </w:t>
          </w:r>
          <w:r w:rsidRPr="00D7600C">
            <w:rPr>
              <w:noProof/>
            </w:rPr>
            <w:drawing>
              <wp:inline distT="0" distB="0" distL="0" distR="0" wp14:anchorId="4237D9F5" wp14:editId="35F79DB4">
                <wp:extent cx="666750" cy="3238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7600C"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1B54D42" w14:textId="77777777" w:rsidR="00D7600C" w:rsidRPr="00D7600C" w:rsidRDefault="00D7600C" w:rsidP="00D7600C">
          <w:pPr>
            <w:spacing w:after="0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</w:p>
      </w:tc>
    </w:tr>
    <w:tr w:rsidR="00D7600C" w:rsidRPr="00D7600C" w14:paraId="05CDDCF3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35509160" w14:textId="77777777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ascii="Helvetica" w:eastAsia="Times New Roman" w:hAnsi="Helvetica" w:cs="Helvetica"/>
              <w:color w:val="4D4D4D"/>
              <w:sz w:val="18"/>
              <w:szCs w:val="18"/>
              <w:lang w:val="en-IN" w:eastAsia="en-IN"/>
            </w:rPr>
            <w:t> 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6EE5ED4F" w14:textId="77777777" w:rsidR="00D7600C" w:rsidRPr="00D7600C" w:rsidRDefault="00D7600C" w:rsidP="00D7600C">
          <w:pPr>
            <w:spacing w:after="0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</w:p>
      </w:tc>
    </w:tr>
  </w:tbl>
  <w:p w14:paraId="6CDE86F2" w14:textId="77777777" w:rsidR="00590A77" w:rsidRDefault="00590A77" w:rsidP="00D76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728D5"/>
    <w:multiLevelType w:val="multilevel"/>
    <w:tmpl w:val="3D12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E1A9F"/>
    <w:multiLevelType w:val="multilevel"/>
    <w:tmpl w:val="168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5" w15:restartNumberingAfterBreak="0">
    <w:nsid w:val="7B862951"/>
    <w:multiLevelType w:val="multilevel"/>
    <w:tmpl w:val="99A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31207">
    <w:abstractNumId w:val="0"/>
  </w:num>
  <w:num w:numId="2" w16cid:durableId="1336374146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6988082">
    <w:abstractNumId w:val="1"/>
  </w:num>
  <w:num w:numId="4" w16cid:durableId="1509518001">
    <w:abstractNumId w:val="5"/>
  </w:num>
  <w:num w:numId="5" w16cid:durableId="1918707871">
    <w:abstractNumId w:val="3"/>
  </w:num>
  <w:num w:numId="6" w16cid:durableId="103180883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NZ" w:vendorID="64" w:dllVersion="0" w:nlCheck="1" w:checkStyle="0"/>
  <w:activeWritingStyle w:appName="MSWord" w:lang="fr-FR" w:vendorID="64" w:dllVersion="0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D9"/>
    <w:rsid w:val="000000F1"/>
    <w:rsid w:val="000002B0"/>
    <w:rsid w:val="000004F9"/>
    <w:rsid w:val="00000BA4"/>
    <w:rsid w:val="00000E34"/>
    <w:rsid w:val="00001A09"/>
    <w:rsid w:val="0000454C"/>
    <w:rsid w:val="00007F00"/>
    <w:rsid w:val="0001679D"/>
    <w:rsid w:val="00027907"/>
    <w:rsid w:val="000316A5"/>
    <w:rsid w:val="0003383C"/>
    <w:rsid w:val="00034AA1"/>
    <w:rsid w:val="0004019F"/>
    <w:rsid w:val="000424A7"/>
    <w:rsid w:val="0004481F"/>
    <w:rsid w:val="00052D99"/>
    <w:rsid w:val="00057646"/>
    <w:rsid w:val="0006237C"/>
    <w:rsid w:val="00064BEC"/>
    <w:rsid w:val="00066FA3"/>
    <w:rsid w:val="00077FBD"/>
    <w:rsid w:val="0008380A"/>
    <w:rsid w:val="00087C21"/>
    <w:rsid w:val="00092F44"/>
    <w:rsid w:val="00093CC7"/>
    <w:rsid w:val="00095C20"/>
    <w:rsid w:val="000A3B00"/>
    <w:rsid w:val="000A4CA4"/>
    <w:rsid w:val="000B01C9"/>
    <w:rsid w:val="000C3A75"/>
    <w:rsid w:val="000D0CF4"/>
    <w:rsid w:val="000D1D9E"/>
    <w:rsid w:val="000D6564"/>
    <w:rsid w:val="000E70CE"/>
    <w:rsid w:val="000E7C5E"/>
    <w:rsid w:val="000F1DCB"/>
    <w:rsid w:val="000F724C"/>
    <w:rsid w:val="0010515B"/>
    <w:rsid w:val="001162DD"/>
    <w:rsid w:val="00120E0D"/>
    <w:rsid w:val="00123FBD"/>
    <w:rsid w:val="00124045"/>
    <w:rsid w:val="001259BD"/>
    <w:rsid w:val="00135680"/>
    <w:rsid w:val="00135BE7"/>
    <w:rsid w:val="00137CFB"/>
    <w:rsid w:val="0014142B"/>
    <w:rsid w:val="0014291D"/>
    <w:rsid w:val="0014700C"/>
    <w:rsid w:val="001569F5"/>
    <w:rsid w:val="0015744F"/>
    <w:rsid w:val="00170AD3"/>
    <w:rsid w:val="00171804"/>
    <w:rsid w:val="001734A4"/>
    <w:rsid w:val="00190F95"/>
    <w:rsid w:val="001922D9"/>
    <w:rsid w:val="0019310D"/>
    <w:rsid w:val="001A0505"/>
    <w:rsid w:val="001A6789"/>
    <w:rsid w:val="001A6BDD"/>
    <w:rsid w:val="001B1B7D"/>
    <w:rsid w:val="001B1E71"/>
    <w:rsid w:val="001B292E"/>
    <w:rsid w:val="001C6002"/>
    <w:rsid w:val="001C6012"/>
    <w:rsid w:val="001C638F"/>
    <w:rsid w:val="001C6C0F"/>
    <w:rsid w:val="001C7050"/>
    <w:rsid w:val="001D2B1C"/>
    <w:rsid w:val="001D31C6"/>
    <w:rsid w:val="001D45C1"/>
    <w:rsid w:val="001D6264"/>
    <w:rsid w:val="001E0FC2"/>
    <w:rsid w:val="001E6C54"/>
    <w:rsid w:val="001F1B97"/>
    <w:rsid w:val="001F1D17"/>
    <w:rsid w:val="001F2DA8"/>
    <w:rsid w:val="001F53A4"/>
    <w:rsid w:val="001F6EE1"/>
    <w:rsid w:val="00201675"/>
    <w:rsid w:val="0020250B"/>
    <w:rsid w:val="002037CB"/>
    <w:rsid w:val="002050A5"/>
    <w:rsid w:val="002179A1"/>
    <w:rsid w:val="00221ED8"/>
    <w:rsid w:val="00226FC7"/>
    <w:rsid w:val="00233183"/>
    <w:rsid w:val="00234C50"/>
    <w:rsid w:val="00234EA2"/>
    <w:rsid w:val="00243095"/>
    <w:rsid w:val="002439F4"/>
    <w:rsid w:val="002443F3"/>
    <w:rsid w:val="0024565A"/>
    <w:rsid w:val="002461F6"/>
    <w:rsid w:val="00252DC9"/>
    <w:rsid w:val="00254830"/>
    <w:rsid w:val="00255201"/>
    <w:rsid w:val="002557CC"/>
    <w:rsid w:val="002636E5"/>
    <w:rsid w:val="002676DE"/>
    <w:rsid w:val="00267F95"/>
    <w:rsid w:val="00270311"/>
    <w:rsid w:val="00274587"/>
    <w:rsid w:val="002767AF"/>
    <w:rsid w:val="00277AE1"/>
    <w:rsid w:val="00281C16"/>
    <w:rsid w:val="002879CD"/>
    <w:rsid w:val="00292472"/>
    <w:rsid w:val="00296DE3"/>
    <w:rsid w:val="002976D4"/>
    <w:rsid w:val="002B2098"/>
    <w:rsid w:val="002B6C80"/>
    <w:rsid w:val="002C1100"/>
    <w:rsid w:val="002C13C9"/>
    <w:rsid w:val="002C1F7F"/>
    <w:rsid w:val="002C679F"/>
    <w:rsid w:val="002D2059"/>
    <w:rsid w:val="002D335E"/>
    <w:rsid w:val="002D4CEA"/>
    <w:rsid w:val="002E009E"/>
    <w:rsid w:val="002E0B1D"/>
    <w:rsid w:val="002E3DD1"/>
    <w:rsid w:val="002E414F"/>
    <w:rsid w:val="002E6B79"/>
    <w:rsid w:val="002F0BE5"/>
    <w:rsid w:val="002F3881"/>
    <w:rsid w:val="002F4E98"/>
    <w:rsid w:val="002F5350"/>
    <w:rsid w:val="002F73BF"/>
    <w:rsid w:val="00310EA3"/>
    <w:rsid w:val="00314132"/>
    <w:rsid w:val="00314934"/>
    <w:rsid w:val="0032511D"/>
    <w:rsid w:val="0032536A"/>
    <w:rsid w:val="003316A4"/>
    <w:rsid w:val="00333357"/>
    <w:rsid w:val="00340CD8"/>
    <w:rsid w:val="003411A4"/>
    <w:rsid w:val="00343E7A"/>
    <w:rsid w:val="00345970"/>
    <w:rsid w:val="00346D29"/>
    <w:rsid w:val="00346F23"/>
    <w:rsid w:val="00350BF2"/>
    <w:rsid w:val="0035432A"/>
    <w:rsid w:val="003562CD"/>
    <w:rsid w:val="00370CC6"/>
    <w:rsid w:val="00371530"/>
    <w:rsid w:val="0037163C"/>
    <w:rsid w:val="00374317"/>
    <w:rsid w:val="00380B3F"/>
    <w:rsid w:val="003819DE"/>
    <w:rsid w:val="003837B9"/>
    <w:rsid w:val="00387345"/>
    <w:rsid w:val="00392258"/>
    <w:rsid w:val="00397B07"/>
    <w:rsid w:val="003A23E3"/>
    <w:rsid w:val="003A28B1"/>
    <w:rsid w:val="003B03EA"/>
    <w:rsid w:val="003B1364"/>
    <w:rsid w:val="003B4A93"/>
    <w:rsid w:val="003B7227"/>
    <w:rsid w:val="003C0586"/>
    <w:rsid w:val="003C1133"/>
    <w:rsid w:val="003C42DF"/>
    <w:rsid w:val="003C483C"/>
    <w:rsid w:val="003C52B4"/>
    <w:rsid w:val="003C58E8"/>
    <w:rsid w:val="003C7FE1"/>
    <w:rsid w:val="003D148A"/>
    <w:rsid w:val="003D24DC"/>
    <w:rsid w:val="003D27B6"/>
    <w:rsid w:val="003E5F02"/>
    <w:rsid w:val="003E7C9D"/>
    <w:rsid w:val="003F4D54"/>
    <w:rsid w:val="003F76ED"/>
    <w:rsid w:val="003F7FA9"/>
    <w:rsid w:val="004035E9"/>
    <w:rsid w:val="00405144"/>
    <w:rsid w:val="00405669"/>
    <w:rsid w:val="00410549"/>
    <w:rsid w:val="004107BB"/>
    <w:rsid w:val="00414AF1"/>
    <w:rsid w:val="004217CD"/>
    <w:rsid w:val="00422F9C"/>
    <w:rsid w:val="0042735B"/>
    <w:rsid w:val="004364EB"/>
    <w:rsid w:val="00441CA5"/>
    <w:rsid w:val="00441D00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81713"/>
    <w:rsid w:val="00490A9D"/>
    <w:rsid w:val="00495A94"/>
    <w:rsid w:val="0049766F"/>
    <w:rsid w:val="00497B16"/>
    <w:rsid w:val="004A0740"/>
    <w:rsid w:val="004A28DB"/>
    <w:rsid w:val="004A5B3A"/>
    <w:rsid w:val="004B6173"/>
    <w:rsid w:val="004B64B4"/>
    <w:rsid w:val="004B69BE"/>
    <w:rsid w:val="004C07E0"/>
    <w:rsid w:val="004C27CA"/>
    <w:rsid w:val="004D3283"/>
    <w:rsid w:val="004D757B"/>
    <w:rsid w:val="004D7F27"/>
    <w:rsid w:val="004E71DE"/>
    <w:rsid w:val="004F2B48"/>
    <w:rsid w:val="004F62D1"/>
    <w:rsid w:val="004F7278"/>
    <w:rsid w:val="004F72FD"/>
    <w:rsid w:val="004F740C"/>
    <w:rsid w:val="005052D0"/>
    <w:rsid w:val="005054EA"/>
    <w:rsid w:val="005115CE"/>
    <w:rsid w:val="00524985"/>
    <w:rsid w:val="0052562C"/>
    <w:rsid w:val="0052756B"/>
    <w:rsid w:val="00533AC8"/>
    <w:rsid w:val="00535179"/>
    <w:rsid w:val="00535F78"/>
    <w:rsid w:val="00541E02"/>
    <w:rsid w:val="00543DFB"/>
    <w:rsid w:val="005462AB"/>
    <w:rsid w:val="00553346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90A77"/>
    <w:rsid w:val="00590C7C"/>
    <w:rsid w:val="005912EA"/>
    <w:rsid w:val="005974B6"/>
    <w:rsid w:val="005A1A67"/>
    <w:rsid w:val="005A1D41"/>
    <w:rsid w:val="005A2DD8"/>
    <w:rsid w:val="005A5DC2"/>
    <w:rsid w:val="005B0270"/>
    <w:rsid w:val="005B1C46"/>
    <w:rsid w:val="005C1405"/>
    <w:rsid w:val="005D2458"/>
    <w:rsid w:val="005D24F0"/>
    <w:rsid w:val="005D6045"/>
    <w:rsid w:val="005F407B"/>
    <w:rsid w:val="005F7DBD"/>
    <w:rsid w:val="00600B61"/>
    <w:rsid w:val="0060479C"/>
    <w:rsid w:val="00610B5D"/>
    <w:rsid w:val="006136C7"/>
    <w:rsid w:val="00621B96"/>
    <w:rsid w:val="00621D80"/>
    <w:rsid w:val="006234D9"/>
    <w:rsid w:val="00623E09"/>
    <w:rsid w:val="0063303E"/>
    <w:rsid w:val="006374F9"/>
    <w:rsid w:val="00643615"/>
    <w:rsid w:val="00645BD3"/>
    <w:rsid w:val="0065482E"/>
    <w:rsid w:val="006560C8"/>
    <w:rsid w:val="0066147D"/>
    <w:rsid w:val="00662946"/>
    <w:rsid w:val="006640FF"/>
    <w:rsid w:val="00665C12"/>
    <w:rsid w:val="00670B52"/>
    <w:rsid w:val="00671AA7"/>
    <w:rsid w:val="00675840"/>
    <w:rsid w:val="00681DFC"/>
    <w:rsid w:val="0068625B"/>
    <w:rsid w:val="00687EC8"/>
    <w:rsid w:val="00693756"/>
    <w:rsid w:val="006961E4"/>
    <w:rsid w:val="006A55E9"/>
    <w:rsid w:val="006A65D0"/>
    <w:rsid w:val="006A6D94"/>
    <w:rsid w:val="006A7ADE"/>
    <w:rsid w:val="006B1E4A"/>
    <w:rsid w:val="006B6BF2"/>
    <w:rsid w:val="006C3D1A"/>
    <w:rsid w:val="006C6614"/>
    <w:rsid w:val="006D134B"/>
    <w:rsid w:val="006D558B"/>
    <w:rsid w:val="006E002F"/>
    <w:rsid w:val="006E7D56"/>
    <w:rsid w:val="006E7E4B"/>
    <w:rsid w:val="006F080D"/>
    <w:rsid w:val="006F081B"/>
    <w:rsid w:val="006F2038"/>
    <w:rsid w:val="006F340F"/>
    <w:rsid w:val="006F5CD8"/>
    <w:rsid w:val="006F5E6D"/>
    <w:rsid w:val="007041BC"/>
    <w:rsid w:val="007058AF"/>
    <w:rsid w:val="007103D5"/>
    <w:rsid w:val="0071440A"/>
    <w:rsid w:val="007160A3"/>
    <w:rsid w:val="007170DF"/>
    <w:rsid w:val="00717394"/>
    <w:rsid w:val="007239A7"/>
    <w:rsid w:val="00724DBA"/>
    <w:rsid w:val="0072540C"/>
    <w:rsid w:val="007257A1"/>
    <w:rsid w:val="00732923"/>
    <w:rsid w:val="00744850"/>
    <w:rsid w:val="007464B6"/>
    <w:rsid w:val="00746D00"/>
    <w:rsid w:val="00751C5B"/>
    <w:rsid w:val="007527B7"/>
    <w:rsid w:val="00754D1A"/>
    <w:rsid w:val="00756855"/>
    <w:rsid w:val="00762C51"/>
    <w:rsid w:val="007660A8"/>
    <w:rsid w:val="00771C5C"/>
    <w:rsid w:val="0077667F"/>
    <w:rsid w:val="00780C99"/>
    <w:rsid w:val="007812EF"/>
    <w:rsid w:val="00782295"/>
    <w:rsid w:val="00782612"/>
    <w:rsid w:val="00782CAD"/>
    <w:rsid w:val="00785B13"/>
    <w:rsid w:val="00797850"/>
    <w:rsid w:val="007B0A3B"/>
    <w:rsid w:val="007B0D14"/>
    <w:rsid w:val="007B2DD2"/>
    <w:rsid w:val="007B3025"/>
    <w:rsid w:val="007B5D19"/>
    <w:rsid w:val="007B6DCF"/>
    <w:rsid w:val="007C000A"/>
    <w:rsid w:val="007C0DF9"/>
    <w:rsid w:val="007C2839"/>
    <w:rsid w:val="007C5378"/>
    <w:rsid w:val="007C6ECF"/>
    <w:rsid w:val="007D33D5"/>
    <w:rsid w:val="007D566D"/>
    <w:rsid w:val="007D58EF"/>
    <w:rsid w:val="007D7E08"/>
    <w:rsid w:val="007F35AD"/>
    <w:rsid w:val="00802972"/>
    <w:rsid w:val="008042B6"/>
    <w:rsid w:val="00805A18"/>
    <w:rsid w:val="008073A1"/>
    <w:rsid w:val="00830F85"/>
    <w:rsid w:val="00832721"/>
    <w:rsid w:val="00843060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6540F"/>
    <w:rsid w:val="00874DAE"/>
    <w:rsid w:val="00877773"/>
    <w:rsid w:val="008801DB"/>
    <w:rsid w:val="00880C54"/>
    <w:rsid w:val="00882D4B"/>
    <w:rsid w:val="00886A77"/>
    <w:rsid w:val="00886CE5"/>
    <w:rsid w:val="00892504"/>
    <w:rsid w:val="008A2A7C"/>
    <w:rsid w:val="008A7968"/>
    <w:rsid w:val="008B0714"/>
    <w:rsid w:val="008B29D8"/>
    <w:rsid w:val="008C0380"/>
    <w:rsid w:val="008C56A1"/>
    <w:rsid w:val="008C66A8"/>
    <w:rsid w:val="008E15FB"/>
    <w:rsid w:val="008E17CF"/>
    <w:rsid w:val="008E7E2F"/>
    <w:rsid w:val="008F141F"/>
    <w:rsid w:val="008F4109"/>
    <w:rsid w:val="009019DB"/>
    <w:rsid w:val="00904F49"/>
    <w:rsid w:val="00905953"/>
    <w:rsid w:val="009073CF"/>
    <w:rsid w:val="00907D70"/>
    <w:rsid w:val="00910EFC"/>
    <w:rsid w:val="0091363E"/>
    <w:rsid w:val="00932EAD"/>
    <w:rsid w:val="00934510"/>
    <w:rsid w:val="0093745E"/>
    <w:rsid w:val="00941032"/>
    <w:rsid w:val="0094213E"/>
    <w:rsid w:val="00952E0E"/>
    <w:rsid w:val="00956AF2"/>
    <w:rsid w:val="00962A91"/>
    <w:rsid w:val="009732C0"/>
    <w:rsid w:val="0097601C"/>
    <w:rsid w:val="009808AE"/>
    <w:rsid w:val="00981B45"/>
    <w:rsid w:val="00987175"/>
    <w:rsid w:val="00990132"/>
    <w:rsid w:val="009924D9"/>
    <w:rsid w:val="00994151"/>
    <w:rsid w:val="00994CDE"/>
    <w:rsid w:val="00996AED"/>
    <w:rsid w:val="009A24D9"/>
    <w:rsid w:val="009A7B6F"/>
    <w:rsid w:val="009B1D67"/>
    <w:rsid w:val="009B2638"/>
    <w:rsid w:val="009B2C69"/>
    <w:rsid w:val="009B5CE3"/>
    <w:rsid w:val="009C7967"/>
    <w:rsid w:val="009D0FB2"/>
    <w:rsid w:val="009D2033"/>
    <w:rsid w:val="009D4107"/>
    <w:rsid w:val="009D5EAC"/>
    <w:rsid w:val="009E1279"/>
    <w:rsid w:val="009E27BB"/>
    <w:rsid w:val="00A007F8"/>
    <w:rsid w:val="00A03056"/>
    <w:rsid w:val="00A04C00"/>
    <w:rsid w:val="00A04EE2"/>
    <w:rsid w:val="00A06CBE"/>
    <w:rsid w:val="00A13951"/>
    <w:rsid w:val="00A21A6A"/>
    <w:rsid w:val="00A23322"/>
    <w:rsid w:val="00A25D86"/>
    <w:rsid w:val="00A262FB"/>
    <w:rsid w:val="00A37435"/>
    <w:rsid w:val="00A44A76"/>
    <w:rsid w:val="00A45382"/>
    <w:rsid w:val="00A47DBF"/>
    <w:rsid w:val="00A51030"/>
    <w:rsid w:val="00A56785"/>
    <w:rsid w:val="00A56A2A"/>
    <w:rsid w:val="00A57A2A"/>
    <w:rsid w:val="00A57D71"/>
    <w:rsid w:val="00A60196"/>
    <w:rsid w:val="00A67440"/>
    <w:rsid w:val="00A67501"/>
    <w:rsid w:val="00A76855"/>
    <w:rsid w:val="00A7765E"/>
    <w:rsid w:val="00A77C41"/>
    <w:rsid w:val="00A84851"/>
    <w:rsid w:val="00A91BAA"/>
    <w:rsid w:val="00A946C1"/>
    <w:rsid w:val="00A965BA"/>
    <w:rsid w:val="00AA096B"/>
    <w:rsid w:val="00AA0BE1"/>
    <w:rsid w:val="00AA57A0"/>
    <w:rsid w:val="00AA7D3B"/>
    <w:rsid w:val="00AA7D45"/>
    <w:rsid w:val="00AB0F03"/>
    <w:rsid w:val="00AB3956"/>
    <w:rsid w:val="00AB412B"/>
    <w:rsid w:val="00AB6BF6"/>
    <w:rsid w:val="00AC4EC9"/>
    <w:rsid w:val="00AC58D9"/>
    <w:rsid w:val="00AE0CE7"/>
    <w:rsid w:val="00AE2966"/>
    <w:rsid w:val="00AE56D9"/>
    <w:rsid w:val="00AF0823"/>
    <w:rsid w:val="00AF39D1"/>
    <w:rsid w:val="00AF3E7A"/>
    <w:rsid w:val="00AF5397"/>
    <w:rsid w:val="00B01186"/>
    <w:rsid w:val="00B032D2"/>
    <w:rsid w:val="00B045B2"/>
    <w:rsid w:val="00B056BC"/>
    <w:rsid w:val="00B06504"/>
    <w:rsid w:val="00B06F9F"/>
    <w:rsid w:val="00B14B55"/>
    <w:rsid w:val="00B17152"/>
    <w:rsid w:val="00B205C1"/>
    <w:rsid w:val="00B26791"/>
    <w:rsid w:val="00B3185E"/>
    <w:rsid w:val="00B429A4"/>
    <w:rsid w:val="00B42A10"/>
    <w:rsid w:val="00B44C41"/>
    <w:rsid w:val="00B47B52"/>
    <w:rsid w:val="00B47DE5"/>
    <w:rsid w:val="00B5251D"/>
    <w:rsid w:val="00B549D3"/>
    <w:rsid w:val="00B557DC"/>
    <w:rsid w:val="00B5621B"/>
    <w:rsid w:val="00B639CB"/>
    <w:rsid w:val="00B709E1"/>
    <w:rsid w:val="00B73BB3"/>
    <w:rsid w:val="00B74599"/>
    <w:rsid w:val="00B75414"/>
    <w:rsid w:val="00B84841"/>
    <w:rsid w:val="00B91F17"/>
    <w:rsid w:val="00B939E9"/>
    <w:rsid w:val="00B94453"/>
    <w:rsid w:val="00B94B2C"/>
    <w:rsid w:val="00B958A6"/>
    <w:rsid w:val="00B97BDD"/>
    <w:rsid w:val="00BA1575"/>
    <w:rsid w:val="00BA1C96"/>
    <w:rsid w:val="00BA2C1F"/>
    <w:rsid w:val="00BA353D"/>
    <w:rsid w:val="00BA45B7"/>
    <w:rsid w:val="00BB30F1"/>
    <w:rsid w:val="00BB75CA"/>
    <w:rsid w:val="00BC78AD"/>
    <w:rsid w:val="00BC7B49"/>
    <w:rsid w:val="00BD1920"/>
    <w:rsid w:val="00BD5708"/>
    <w:rsid w:val="00BD63FF"/>
    <w:rsid w:val="00BE0E2E"/>
    <w:rsid w:val="00BE3FCB"/>
    <w:rsid w:val="00BE4346"/>
    <w:rsid w:val="00BE67C8"/>
    <w:rsid w:val="00BE6B73"/>
    <w:rsid w:val="00BE7A1F"/>
    <w:rsid w:val="00BF6864"/>
    <w:rsid w:val="00C00D2E"/>
    <w:rsid w:val="00C031C5"/>
    <w:rsid w:val="00C11111"/>
    <w:rsid w:val="00C3216C"/>
    <w:rsid w:val="00C32B59"/>
    <w:rsid w:val="00C355E8"/>
    <w:rsid w:val="00C40A45"/>
    <w:rsid w:val="00C41A41"/>
    <w:rsid w:val="00C43115"/>
    <w:rsid w:val="00C45356"/>
    <w:rsid w:val="00C453F8"/>
    <w:rsid w:val="00C45CBB"/>
    <w:rsid w:val="00C5362A"/>
    <w:rsid w:val="00C56002"/>
    <w:rsid w:val="00C646A1"/>
    <w:rsid w:val="00C67749"/>
    <w:rsid w:val="00C67C2B"/>
    <w:rsid w:val="00C73C3E"/>
    <w:rsid w:val="00C773C2"/>
    <w:rsid w:val="00C80C30"/>
    <w:rsid w:val="00C810FB"/>
    <w:rsid w:val="00C82010"/>
    <w:rsid w:val="00C82058"/>
    <w:rsid w:val="00C855C5"/>
    <w:rsid w:val="00C874C0"/>
    <w:rsid w:val="00C87B61"/>
    <w:rsid w:val="00C96D9C"/>
    <w:rsid w:val="00CA259E"/>
    <w:rsid w:val="00CA5217"/>
    <w:rsid w:val="00CA5907"/>
    <w:rsid w:val="00CA72E0"/>
    <w:rsid w:val="00CA7819"/>
    <w:rsid w:val="00CA797F"/>
    <w:rsid w:val="00CB4CB9"/>
    <w:rsid w:val="00CB553F"/>
    <w:rsid w:val="00CB5BB5"/>
    <w:rsid w:val="00CC2A89"/>
    <w:rsid w:val="00CC38CA"/>
    <w:rsid w:val="00CC79CC"/>
    <w:rsid w:val="00CD0E2E"/>
    <w:rsid w:val="00CD25F0"/>
    <w:rsid w:val="00CD3BD6"/>
    <w:rsid w:val="00CD5AD0"/>
    <w:rsid w:val="00CE0F46"/>
    <w:rsid w:val="00CE6E55"/>
    <w:rsid w:val="00CF2466"/>
    <w:rsid w:val="00CF3EB7"/>
    <w:rsid w:val="00CF4978"/>
    <w:rsid w:val="00CF59D6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2F4B"/>
    <w:rsid w:val="00D4364D"/>
    <w:rsid w:val="00D443E9"/>
    <w:rsid w:val="00D45D96"/>
    <w:rsid w:val="00D55084"/>
    <w:rsid w:val="00D56154"/>
    <w:rsid w:val="00D57958"/>
    <w:rsid w:val="00D6485D"/>
    <w:rsid w:val="00D70405"/>
    <w:rsid w:val="00D73612"/>
    <w:rsid w:val="00D7462B"/>
    <w:rsid w:val="00D7600C"/>
    <w:rsid w:val="00D774E6"/>
    <w:rsid w:val="00D811CE"/>
    <w:rsid w:val="00D82AD6"/>
    <w:rsid w:val="00D8578D"/>
    <w:rsid w:val="00D91D71"/>
    <w:rsid w:val="00D9215D"/>
    <w:rsid w:val="00D93BC6"/>
    <w:rsid w:val="00DA0C1D"/>
    <w:rsid w:val="00DB437E"/>
    <w:rsid w:val="00DC1C73"/>
    <w:rsid w:val="00DC51C7"/>
    <w:rsid w:val="00DC63D4"/>
    <w:rsid w:val="00DD373B"/>
    <w:rsid w:val="00DD5629"/>
    <w:rsid w:val="00DE24A9"/>
    <w:rsid w:val="00DF4DBE"/>
    <w:rsid w:val="00E00410"/>
    <w:rsid w:val="00E03D8F"/>
    <w:rsid w:val="00E05504"/>
    <w:rsid w:val="00E06EB8"/>
    <w:rsid w:val="00E0776D"/>
    <w:rsid w:val="00E07804"/>
    <w:rsid w:val="00E10009"/>
    <w:rsid w:val="00E12CA3"/>
    <w:rsid w:val="00E13955"/>
    <w:rsid w:val="00E21D52"/>
    <w:rsid w:val="00E22E8C"/>
    <w:rsid w:val="00E30A12"/>
    <w:rsid w:val="00E30D19"/>
    <w:rsid w:val="00E31029"/>
    <w:rsid w:val="00E47BF8"/>
    <w:rsid w:val="00E50F28"/>
    <w:rsid w:val="00E62010"/>
    <w:rsid w:val="00E6483A"/>
    <w:rsid w:val="00E67905"/>
    <w:rsid w:val="00E746D4"/>
    <w:rsid w:val="00E75AAF"/>
    <w:rsid w:val="00E840A8"/>
    <w:rsid w:val="00E84AD7"/>
    <w:rsid w:val="00E8677D"/>
    <w:rsid w:val="00E96AA0"/>
    <w:rsid w:val="00E97D61"/>
    <w:rsid w:val="00EA21FC"/>
    <w:rsid w:val="00EA612A"/>
    <w:rsid w:val="00EB2D10"/>
    <w:rsid w:val="00EC287F"/>
    <w:rsid w:val="00ED26B8"/>
    <w:rsid w:val="00ED2E01"/>
    <w:rsid w:val="00EE4FF6"/>
    <w:rsid w:val="00EF176A"/>
    <w:rsid w:val="00EF2D95"/>
    <w:rsid w:val="00EF4FA4"/>
    <w:rsid w:val="00EF6FFF"/>
    <w:rsid w:val="00F01BAE"/>
    <w:rsid w:val="00F035FF"/>
    <w:rsid w:val="00F05B4E"/>
    <w:rsid w:val="00F06183"/>
    <w:rsid w:val="00F07080"/>
    <w:rsid w:val="00F0710B"/>
    <w:rsid w:val="00F10F54"/>
    <w:rsid w:val="00F1154E"/>
    <w:rsid w:val="00F148B9"/>
    <w:rsid w:val="00F24F19"/>
    <w:rsid w:val="00F2620E"/>
    <w:rsid w:val="00F262F4"/>
    <w:rsid w:val="00F27612"/>
    <w:rsid w:val="00F34755"/>
    <w:rsid w:val="00F50751"/>
    <w:rsid w:val="00F562C0"/>
    <w:rsid w:val="00F5704C"/>
    <w:rsid w:val="00F573E8"/>
    <w:rsid w:val="00F62C4C"/>
    <w:rsid w:val="00F64469"/>
    <w:rsid w:val="00F64CD2"/>
    <w:rsid w:val="00F66698"/>
    <w:rsid w:val="00F67611"/>
    <w:rsid w:val="00F72A30"/>
    <w:rsid w:val="00F72FAB"/>
    <w:rsid w:val="00F7668F"/>
    <w:rsid w:val="00F80419"/>
    <w:rsid w:val="00F8088B"/>
    <w:rsid w:val="00F87C49"/>
    <w:rsid w:val="00F966F3"/>
    <w:rsid w:val="00F979D4"/>
    <w:rsid w:val="00FA0A5F"/>
    <w:rsid w:val="00FA1817"/>
    <w:rsid w:val="00FA19FC"/>
    <w:rsid w:val="00FA6B79"/>
    <w:rsid w:val="00FB0A2A"/>
    <w:rsid w:val="00FB1694"/>
    <w:rsid w:val="00FB5B3F"/>
    <w:rsid w:val="00FB75AA"/>
    <w:rsid w:val="00FC5E63"/>
    <w:rsid w:val="00FD013E"/>
    <w:rsid w:val="00FD0421"/>
    <w:rsid w:val="00FD2341"/>
    <w:rsid w:val="00FD2AB1"/>
    <w:rsid w:val="00FE0335"/>
    <w:rsid w:val="00FE59E0"/>
    <w:rsid w:val="00FF024D"/>
    <w:rsid w:val="00FF0823"/>
    <w:rsid w:val="00FF24AD"/>
    <w:rsid w:val="2CFDAFEA"/>
    <w:rsid w:val="47717CB1"/>
    <w:rsid w:val="47C0F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795FC"/>
  <w15:chartTrackingRefBased/>
  <w15:docId w15:val="{D86F7228-7ED8-427B-8DD6-B9F1B0B1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2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paragraph" w:styleId="NormalWeb">
    <w:name w:val="Normal (Web)"/>
    <w:basedOn w:val="Normal"/>
    <w:uiPriority w:val="99"/>
    <w:unhideWhenUsed/>
    <w:rsid w:val="007C5378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rsid w:val="008654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540F"/>
  </w:style>
  <w:style w:type="character" w:customStyle="1" w:styleId="CommentTextChar">
    <w:name w:val="Comment Text Char"/>
    <w:basedOn w:val="DefaultParagraphFont"/>
    <w:link w:val="CommentText"/>
    <w:rsid w:val="0086540F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654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540F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590A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90A77"/>
  </w:style>
  <w:style w:type="character" w:customStyle="1" w:styleId="tabchar">
    <w:name w:val="tabchar"/>
    <w:basedOn w:val="DefaultParagraphFont"/>
    <w:rsid w:val="00590A77"/>
  </w:style>
  <w:style w:type="character" w:customStyle="1" w:styleId="eop">
    <w:name w:val="eop"/>
    <w:basedOn w:val="DefaultParagraphFont"/>
    <w:rsid w:val="00590A77"/>
  </w:style>
  <w:style w:type="paragraph" w:customStyle="1" w:styleId="CoverTitle">
    <w:name w:val="_Cover_Title"/>
    <w:basedOn w:val="Normal"/>
    <w:qFormat/>
    <w:rsid w:val="00B045B2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6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3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03EBD55E2149D7AD985131C3989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05F5B-25ED-4884-9980-AE980F51F22C}"/>
      </w:docPartPr>
      <w:docPartBody>
        <w:p w:rsidR="00AC3F10" w:rsidRDefault="00677320">
          <w:pPr>
            <w:pStyle w:val="3703EBD55E2149D7AD985131C3989EC5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2B594369DDCA4D52B95C3966DA110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409B7-8C9F-48DA-ADB1-511D26DAB9C7}"/>
      </w:docPartPr>
      <w:docPartBody>
        <w:p w:rsidR="00707AB3" w:rsidRDefault="00AE78DA" w:rsidP="00AE78DA">
          <w:pPr>
            <w:pStyle w:val="2B594369DDCA4D52B95C3966DA110B9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88FEAE35D97A497EB5FF87937D2AB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CB672-D91E-4F4F-A16A-5E5F11192748}"/>
      </w:docPartPr>
      <w:docPartBody>
        <w:p w:rsidR="00707AB3" w:rsidRDefault="00AE78DA" w:rsidP="00AE78DA">
          <w:pPr>
            <w:pStyle w:val="88FEAE35D97A497EB5FF87937D2ABD3F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24E6AACA9B8147C2B8A0738BA53FE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7B453-4DC1-4AA5-8B19-BBA7183904DA}"/>
      </w:docPartPr>
      <w:docPartBody>
        <w:p w:rsidR="00707AB3" w:rsidRDefault="00AE78DA" w:rsidP="00AE78DA">
          <w:pPr>
            <w:pStyle w:val="24E6AACA9B8147C2B8A0738BA53FE0B1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792C6AE839F4014B8E6B82959B16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B606E-32AC-48F0-88F6-566068A15215}"/>
      </w:docPartPr>
      <w:docPartBody>
        <w:p w:rsidR="00707AB3" w:rsidRDefault="00AE78DA" w:rsidP="00AE78DA">
          <w:pPr>
            <w:pStyle w:val="9792C6AE839F4014B8E6B82959B16CB4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74FB3999B28C43D4AE8960025FFFA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1D56E-4859-41D9-8C82-8570957E8B37}"/>
      </w:docPartPr>
      <w:docPartBody>
        <w:p w:rsidR="00707AB3" w:rsidRDefault="00AE78DA" w:rsidP="00AE78DA">
          <w:pPr>
            <w:pStyle w:val="74FB3999B28C43D4AE8960025FFFA2B5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D9FB2778DB854EAE9B1D4ED5497C5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ECB3F-639F-408E-86EF-FD1BFC97AF35}"/>
      </w:docPartPr>
      <w:docPartBody>
        <w:p w:rsidR="00707AB3" w:rsidRDefault="00AE78DA" w:rsidP="00AE78DA">
          <w:pPr>
            <w:pStyle w:val="D9FB2778DB854EAE9B1D4ED5497C5E28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490B1A59819A416AA8A2C74D52C4D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4DC51-CDF7-4969-AA24-1EFA89A00FE0}"/>
      </w:docPartPr>
      <w:docPartBody>
        <w:p w:rsidR="000313F0" w:rsidRDefault="00D571EC" w:rsidP="00D571EC">
          <w:pPr>
            <w:pStyle w:val="490B1A59819A416AA8A2C74D52C4D134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6D73BBEFA2A84DEFAFFA1C7E97B09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14CAD-42B8-44D8-82F3-52C723633882}"/>
      </w:docPartPr>
      <w:docPartBody>
        <w:p w:rsidR="000313F0" w:rsidRDefault="00D571EC" w:rsidP="00D571EC">
          <w:pPr>
            <w:pStyle w:val="6D73BBEFA2A84DEFAFFA1C7E97B0986B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8A0A9DD0DD074947AF6E71B9C227F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3ABB6-7F6F-4B31-828C-C3B7CA53F444}"/>
      </w:docPartPr>
      <w:docPartBody>
        <w:p w:rsidR="000313F0" w:rsidRDefault="00D571EC" w:rsidP="00D571EC">
          <w:pPr>
            <w:pStyle w:val="8A0A9DD0DD074947AF6E71B9C227F642"/>
          </w:pPr>
          <w:r w:rsidRPr="001C487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10"/>
    <w:rsid w:val="000313F0"/>
    <w:rsid w:val="00061AE9"/>
    <w:rsid w:val="00235FB0"/>
    <w:rsid w:val="002751EB"/>
    <w:rsid w:val="00514C21"/>
    <w:rsid w:val="00614362"/>
    <w:rsid w:val="00677320"/>
    <w:rsid w:val="00707AB3"/>
    <w:rsid w:val="00732379"/>
    <w:rsid w:val="007508C4"/>
    <w:rsid w:val="007B2A11"/>
    <w:rsid w:val="008874C3"/>
    <w:rsid w:val="00A45382"/>
    <w:rsid w:val="00AA57A0"/>
    <w:rsid w:val="00AC3F10"/>
    <w:rsid w:val="00AE78DA"/>
    <w:rsid w:val="00B53F7D"/>
    <w:rsid w:val="00BF711D"/>
    <w:rsid w:val="00D2176D"/>
    <w:rsid w:val="00D571EC"/>
    <w:rsid w:val="00E258A7"/>
    <w:rsid w:val="00FA5230"/>
    <w:rsid w:val="00FD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71EC"/>
  </w:style>
  <w:style w:type="paragraph" w:customStyle="1" w:styleId="3703EBD55E2149D7AD985131C3989EC5">
    <w:name w:val="3703EBD55E2149D7AD985131C3989EC5"/>
  </w:style>
  <w:style w:type="paragraph" w:customStyle="1" w:styleId="2B594369DDCA4D52B95C3966DA110B9E">
    <w:name w:val="2B594369DDCA4D52B95C3966DA110B9E"/>
    <w:rsid w:val="00AE78DA"/>
  </w:style>
  <w:style w:type="paragraph" w:customStyle="1" w:styleId="88FEAE35D97A497EB5FF87937D2ABD3F">
    <w:name w:val="88FEAE35D97A497EB5FF87937D2ABD3F"/>
    <w:rsid w:val="00AE78DA"/>
  </w:style>
  <w:style w:type="paragraph" w:customStyle="1" w:styleId="24E6AACA9B8147C2B8A0738BA53FE0B1">
    <w:name w:val="24E6AACA9B8147C2B8A0738BA53FE0B1"/>
    <w:rsid w:val="00AE78DA"/>
  </w:style>
  <w:style w:type="paragraph" w:customStyle="1" w:styleId="9792C6AE839F4014B8E6B82959B16CB4">
    <w:name w:val="9792C6AE839F4014B8E6B82959B16CB4"/>
    <w:rsid w:val="00AE78DA"/>
  </w:style>
  <w:style w:type="paragraph" w:customStyle="1" w:styleId="74FB3999B28C43D4AE8960025FFFA2B5">
    <w:name w:val="74FB3999B28C43D4AE8960025FFFA2B5"/>
    <w:rsid w:val="00AE78DA"/>
  </w:style>
  <w:style w:type="paragraph" w:customStyle="1" w:styleId="D9FB2778DB854EAE9B1D4ED5497C5E28">
    <w:name w:val="D9FB2778DB854EAE9B1D4ED5497C5E28"/>
    <w:rsid w:val="00AE78DA"/>
  </w:style>
  <w:style w:type="paragraph" w:customStyle="1" w:styleId="490B1A59819A416AA8A2C74D52C4D134">
    <w:name w:val="490B1A59819A416AA8A2C74D52C4D134"/>
    <w:rsid w:val="00D571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73BBEFA2A84DEFAFFA1C7E97B0986B">
    <w:name w:val="6D73BBEFA2A84DEFAFFA1C7E97B0986B"/>
    <w:rsid w:val="00D571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0A9DD0DD074947AF6E71B9C227F642">
    <w:name w:val="8A0A9DD0DD074947AF6E71B9C227F642"/>
    <w:rsid w:val="00D571E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2b859-b1f5-4979-abf8-90dab7dc9ac7" xsi:nil="true"/>
    <lcf76f155ced4ddcb4097134ff3c332f xmlns="cb562d57-2d12-42d9-adcb-819b4c5a8fd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017B7E2462E46BABF118728004298" ma:contentTypeVersion="15" ma:contentTypeDescription="Create a new document." ma:contentTypeScope="" ma:versionID="66ef39d02e0688b8ca585cdec4a494d6">
  <xsd:schema xmlns:xsd="http://www.w3.org/2001/XMLSchema" xmlns:xs="http://www.w3.org/2001/XMLSchema" xmlns:p="http://schemas.microsoft.com/office/2006/metadata/properties" xmlns:ns2="cb562d57-2d12-42d9-adcb-819b4c5a8fdf" xmlns:ns3="6412b859-b1f5-4979-abf8-90dab7dc9ac7" targetNamespace="http://schemas.microsoft.com/office/2006/metadata/properties" ma:root="true" ma:fieldsID="22af81fcd68b65b393ef5ca84daa9e40" ns2:_="" ns3:_="">
    <xsd:import namespace="cb562d57-2d12-42d9-adcb-819b4c5a8fdf"/>
    <xsd:import namespace="6412b859-b1f5-4979-abf8-90dab7dc9a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62d57-2d12-42d9-adcb-819b4c5a8f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2b859-b1f5-4979-abf8-90dab7dc9ac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bb3fc34-d2ea-49c8-8c36-87a7a651cb42}" ma:internalName="TaxCatchAll" ma:showField="CatchAllData" ma:web="6412b859-b1f5-4979-abf8-90dab7dc9a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BBB2D-282A-40E2-917A-41CD54C854B1}">
  <ds:schemaRefs>
    <ds:schemaRef ds:uri="http://schemas.microsoft.com/office/2006/metadata/properties"/>
    <ds:schemaRef ds:uri="http://schemas.microsoft.com/office/infopath/2007/PartnerControls"/>
    <ds:schemaRef ds:uri="6412b859-b1f5-4979-abf8-90dab7dc9ac7"/>
    <ds:schemaRef ds:uri="cb562d57-2d12-42d9-adcb-819b4c5a8fdf"/>
  </ds:schemaRefs>
</ds:datastoreItem>
</file>

<file path=customXml/itemProps2.xml><?xml version="1.0" encoding="utf-8"?>
<ds:datastoreItem xmlns:ds="http://schemas.openxmlformats.org/officeDocument/2006/customXml" ds:itemID="{65C36499-4CEB-4FA4-A99E-D04D851C9C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A1A898-D8AA-4C05-8AA2-57C6759F4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62d57-2d12-42d9-adcb-819b4c5a8fdf"/>
    <ds:schemaRef ds:uri="6412b859-b1f5-4979-abf8-90dab7dc9a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AFF441-2949-4C1D-9AC8-435D5732F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8</cp:revision>
  <cp:lastPrinted>1899-12-31T18:30:00Z</cp:lastPrinted>
  <dcterms:created xsi:type="dcterms:W3CDTF">2025-03-21T08:06:00Z</dcterms:created>
  <dcterms:modified xsi:type="dcterms:W3CDTF">2025-05-16T09:54:00Z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0x010100A0A017B7E2462E46BABF118728004298</vt:lpwstr>
  </property>
  <property fmtid="{D5CDD505-2E9C-101B-9397-08002B2CF9AE}" pid="3" name="MediaServiceImageTags">
    <vt:lpwstr/>
  </property>
</Properties>
</file>