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Page update template</w:t>
      </w:r>
    </w:p>
    <w:p>
      <w:pPr>
        <w:spacing w:after="140"/>
      </w:pPr>
      <w:r>
        <w:rPr>
          <w:i/>
          <w:iCs/>
          <w:color w:val="5A5A5A"/>
        </w:rPr>
        <w:t xml:space="preserve">How to use this template: use it to change something on an existing page. Fill in the table and the details below, save the file into your website folder, and ask Claude to "apply this page update."</w:t>
      </w:r>
    </w:p>
    <w:p>
      <w:pPr>
        <w:pStyle w:val="Heading2"/>
      </w:pPr>
      <w:r>
        <w:t xml:space="preserve">What to update</w:t>
      </w:r>
    </w:p>
    <w:tbl>
      <w:tblPr>
        <w:tblW w:type="dxa" w:w="9360"/>
        <w:tblBorders>
          <w:top w:val="single" w:color="C9C9C9" w:sz="1"/>
          <w:left w:val="single" w:color="C9C9C9" w:sz="1"/>
          <w:bottom w:val="single" w:color="C9C9C9" w:sz="1"/>
          <w:right w:val="single" w:color="C9C9C9" w:sz="1"/>
          <w:insideH w:val="single" w:color="C9C9C9" w:sz="1"/>
          <w:insideV w:val="single" w:color="C9C9C9" w:sz="1"/>
        </w:tblBorders>
      </w:tblPr>
      <w:tblGrid>
        <w:gridCol w:w="2520"/>
        <w:gridCol w:w="6840"/>
      </w:tblGrid>
      <w:tr>
        <w:tc>
          <w:tcPr>
            <w:tcW w:type="dxa" w:w="2520"/>
            <w:shd w:fill="EEF1F8" w:val="clear"/>
            <w:tcMar>
              <w:top w:type="dxa" w:w="90"/>
              <w:left w:type="dxa" w:w="130"/>
              <w:bottom w:type="dxa" w:w="90"/>
              <w:right w:type="dxa" w:w="130"/>
            </w:tcMar>
          </w:tcPr>
          <w:p>
            <w:r>
              <w:rPr>
                <w:b/>
                <w:bCs/>
              </w:rPr>
              <w:t xml:space="preserve">Page</w:t>
            </w:r>
          </w:p>
        </w:tc>
        <w:tc>
          <w:tcPr>
            <w:tcW w:type="dxa" w:w="6840"/>
            <w:tcMar>
              <w:top w:type="dxa" w:w="90"/>
              <w:left w:type="dxa" w:w="130"/>
              <w:bottom w:type="dxa" w:w="90"/>
              <w:right w:type="dxa" w:w="130"/>
            </w:tcMar>
          </w:tcPr>
          <w:p>
            <w:r>
              <w:rPr>
                <w:i/>
                <w:iCs/>
                <w:color w:val="9A9A9A"/>
              </w:rPr>
              <w:t xml:space="preserve">One of: Home, Research, Teaching, Presentations, Awards &amp; Service</w:t>
            </w:r>
          </w:p>
        </w:tc>
      </w:tr>
      <w:tr>
        <w:tc>
          <w:tcPr>
            <w:tcW w:type="dxa" w:w="2520"/>
            <w:shd w:fill="EEF1F8" w:val="clear"/>
            <w:tcMar>
              <w:top w:type="dxa" w:w="90"/>
              <w:left w:type="dxa" w:w="130"/>
              <w:bottom w:type="dxa" w:w="90"/>
              <w:right w:type="dxa" w:w="130"/>
            </w:tcMar>
          </w:tcPr>
          <w:p>
            <w:r>
              <w:rPr>
                <w:b/>
                <w:bCs/>
              </w:rPr>
              <w:t xml:space="preserve">Type of change</w:t>
            </w:r>
          </w:p>
        </w:tc>
        <w:tc>
          <w:tcPr>
            <w:tcW w:type="dxa" w:w="6840"/>
            <w:tcMar>
              <w:top w:type="dxa" w:w="90"/>
              <w:left w:type="dxa" w:w="130"/>
              <w:bottom w:type="dxa" w:w="90"/>
              <w:right w:type="dxa" w:w="130"/>
            </w:tcMar>
          </w:tcPr>
          <w:p>
            <w:r>
              <w:rPr>
                <w:i/>
                <w:iCs/>
                <w:color w:val="9A9A9A"/>
              </w:rPr>
              <w:t xml:space="preserve">Add, Replace, or Remove</w:t>
            </w:r>
          </w:p>
        </w:tc>
      </w:tr>
      <w:tr>
        <w:tc>
          <w:tcPr>
            <w:tcW w:type="dxa" w:w="2520"/>
            <w:shd w:fill="EEF1F8" w:val="clear"/>
            <w:tcMar>
              <w:top w:type="dxa" w:w="90"/>
              <w:left w:type="dxa" w:w="130"/>
              <w:bottom w:type="dxa" w:w="90"/>
              <w:right w:type="dxa" w:w="130"/>
            </w:tcMar>
          </w:tcPr>
          <w:p>
            <w:r>
              <w:rPr>
                <w:b/>
                <w:bCs/>
              </w:rPr>
              <w:t xml:space="preserve">Section</w:t>
            </w:r>
          </w:p>
        </w:tc>
        <w:tc>
          <w:tcPr>
            <w:tcW w:type="dxa" w:w="6840"/>
            <w:tcMar>
              <w:top w:type="dxa" w:w="90"/>
              <w:left w:type="dxa" w:w="130"/>
              <w:bottom w:type="dxa" w:w="90"/>
              <w:right w:type="dxa" w:w="130"/>
            </w:tcMar>
          </w:tcPr>
          <w:p>
            <w:r>
              <w:rPr>
                <w:i/>
                <w:iCs/>
                <w:color w:val="9A9A9A"/>
              </w:rPr>
              <w:t xml:space="preserve">Which part of the page (for example: Courses, Grants, a specific paper)</w:t>
            </w:r>
          </w:p>
        </w:tc>
      </w:tr>
    </w:tbl>
    <w:p>
      <w:pPr>
        <w:pStyle w:val="Heading2"/>
      </w:pPr>
      <w:r>
        <w:t xml:space="preserve">Details</w:t>
      </w:r>
    </w:p>
    <w:p>
      <w:pPr>
        <w:spacing w:after="140"/>
      </w:pPr>
      <w:r>
        <w:rPr>
          <w:i/>
          <w:iCs/>
          <w:color w:val="5A5A5A"/>
        </w:rPr>
        <w:t xml:space="preserve">Describe what you want changed, and paste any new text here.</w:t>
      </w:r>
    </w:p>
    <w:p>
      <w:pPr>
        <w:spacing w:after="600" w:before="80"/>
      </w:pPr>
      <w:r>
        <w:rPr>
          <w:i/>
          <w:iCs/>
          <w:color w:val="9A9A9A"/>
        </w:rPr>
        <w:t xml:space="preserve">[ Describe your change here. ]</w:t>
      </w:r>
    </w:p>
    <w:p>
      <w:pPr>
        <w:pStyle w:val="Heading2"/>
      </w:pPr>
      <w:r>
        <w:t xml:space="preserve">A note on the Research page</w:t>
      </w:r>
    </w:p>
    <w:p>
      <w:pPr>
        <w:spacing w:after="140"/>
      </w:pPr>
      <w:r>
        <w:t xml:space="preserve">The Research page groups papers under three themes. To add or move a paper, just tell Claude which theme it belongs to: Human–AI Collaboration; Information Diffusion &amp; Exposure; or Platform Governance &amp; Online Communities.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120"/>
      <w:outlineLvl w:val="0"/>
    </w:pPr>
    <w:rPr>
      <w:rFonts w:ascii="Arial" w:cs="Arial" w:eastAsia="Arial" w:hAnsi="Arial"/>
      <w:b/>
      <w:bCs/>
      <w:color w:val="1A1A1A"/>
      <w:sz w:val="34"/>
      <w:szCs w:val="34"/>
    </w:rPr>
  </w:style>
  <w:style w:type="paragraph" w:styleId="Heading2">
    <w:name w:val="Heading 2"/>
    <w:basedOn w:val="Normal"/>
    <w:next w:val="Normal"/>
    <w:qFormat/>
    <w:pPr>
      <w:spacing w:after="140" w:before="320"/>
      <w:outlineLvl w:val="1"/>
    </w:pPr>
    <w:rPr>
      <w:rFonts w:ascii="Arial" w:cs="Arial" w:eastAsia="Arial" w:hAnsi="Arial"/>
      <w:b/>
      <w:bCs/>
      <w:color w:val="2A408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2026-05-23T20:53:40.851Z</dcterms:created>
  <dcterms:modified xsi:type="dcterms:W3CDTF">2026-05-23T20:53:40.851Z</dcterms:modified>
</cp:coreProperties>
</file>

<file path=docProps/custom.xml><?xml version="1.0" encoding="utf-8"?>
<Properties xmlns="http://schemas.openxmlformats.org/officeDocument/2006/custom-properties" xmlns:vt="http://schemas.openxmlformats.org/officeDocument/2006/docPropsVTypes"/>
</file>