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788" w:rsidRDefault="0047462B" w:rsidP="0047462B">
      <w:pPr>
        <w:pStyle w:val="ListParagraph"/>
        <w:numPr>
          <w:ilvl w:val="0"/>
          <w:numId w:val="1"/>
        </w:numPr>
      </w:pPr>
      <w:r>
        <w:t xml:space="preserve">Optimizer is used to </w:t>
      </w:r>
      <w:r w:rsidRPr="0047462B">
        <w:t xml:space="preserve">optimize a portfolio. That means that you will find how much of a portfolio's funds should be allocated to each stock to optimize its performance. In this </w:t>
      </w:r>
      <w:proofErr w:type="gramStart"/>
      <w:r w:rsidRPr="0047462B">
        <w:t>case</w:t>
      </w:r>
      <w:proofErr w:type="gramEnd"/>
      <w:r w:rsidRPr="0047462B">
        <w:t xml:space="preserve"> we define "optimal" as maximum Sharpe ratio.</w:t>
      </w:r>
    </w:p>
    <w:p w:rsidR="0047462B" w:rsidRDefault="0047462B" w:rsidP="0047462B">
      <w:pPr>
        <w:pStyle w:val="ListParagraph"/>
        <w:numPr>
          <w:ilvl w:val="0"/>
          <w:numId w:val="1"/>
        </w:numPr>
      </w:pPr>
      <w:r>
        <w:t>calculate</w:t>
      </w:r>
      <w:r w:rsidRPr="0047462B">
        <w:t xml:space="preserve"> allocations to the symbols that maximize Sharpe ratio. Assume 252 trading days in a year and a </w:t>
      </w:r>
      <w:proofErr w:type="gramStart"/>
      <w:r w:rsidRPr="0047462B">
        <w:t>risk free</w:t>
      </w:r>
      <w:proofErr w:type="gramEnd"/>
      <w:r w:rsidRPr="0047462B">
        <w:t xml:space="preserve"> return of 0.0 per day</w:t>
      </w:r>
    </w:p>
    <w:p w:rsidR="0047462B" w:rsidRDefault="0047462B" w:rsidP="0047462B">
      <w:pPr>
        <w:pStyle w:val="ListParagraph"/>
        <w:numPr>
          <w:ilvl w:val="0"/>
          <w:numId w:val="1"/>
        </w:numPr>
      </w:pPr>
      <w:proofErr w:type="spellStart"/>
      <w:proofErr w:type="gramStart"/>
      <w:r w:rsidRPr="0047462B">
        <w:t>scipy.optmize</w:t>
      </w:r>
      <w:proofErr w:type="spellEnd"/>
      <w:proofErr w:type="gramEnd"/>
      <w:r w:rsidRPr="0047462B">
        <w:t xml:space="preserve"> module</w:t>
      </w:r>
      <w:r>
        <w:t xml:space="preserve"> is used for optimization. For more: </w:t>
      </w:r>
      <w:r w:rsidRPr="0047462B">
        <w:t>http://docs.scipy.org/doc/scipy/reference</w:t>
      </w:r>
      <w:bookmarkStart w:id="0" w:name="_GoBack"/>
      <w:bookmarkEnd w:id="0"/>
      <w:r w:rsidRPr="0047462B">
        <w:t>/generated/scipy.optimize.minimize.html</w:t>
      </w:r>
    </w:p>
    <w:sectPr w:rsidR="0047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C56FD"/>
    <w:multiLevelType w:val="hybridMultilevel"/>
    <w:tmpl w:val="F6CC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F4"/>
    <w:rsid w:val="00176788"/>
    <w:rsid w:val="0047462B"/>
    <w:rsid w:val="005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744A"/>
  <w15:chartTrackingRefBased/>
  <w15:docId w15:val="{65C7AAB0-DB0B-40B6-8437-E9C8A116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Joshi</dc:creator>
  <cp:keywords/>
  <dc:description/>
  <cp:lastModifiedBy>Ajay Joshi</cp:lastModifiedBy>
  <cp:revision>2</cp:revision>
  <dcterms:created xsi:type="dcterms:W3CDTF">2017-06-30T01:45:00Z</dcterms:created>
  <dcterms:modified xsi:type="dcterms:W3CDTF">2017-06-30T01:48:00Z</dcterms:modified>
</cp:coreProperties>
</file>