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2B2032D2"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1EB66509"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w:t>
      </w:r>
      <w:r w:rsidR="00447779">
        <w:rPr>
          <w:rFonts w:ascii="Times New Roman" w:eastAsia="Times New Roman" w:hAnsi="Times New Roman" w:cs="Times New Roman"/>
          <w:sz w:val="28"/>
          <w:szCs w:val="28"/>
        </w:rPr>
        <w:t>s</w:t>
      </w:r>
      <w:r w:rsidRPr="00196985">
        <w:rPr>
          <w:rFonts w:ascii="Times New Roman" w:eastAsia="Times New Roman" w:hAnsi="Times New Roman" w:cs="Times New Roman"/>
          <w:sz w:val="28"/>
          <w:szCs w:val="28"/>
        </w:rPr>
        <w:t xml:space="preserve">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74AD3F02" w14:textId="2969D6E1"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3AADE2" w14:textId="77777777" w:rsidR="00C148D2" w:rsidRDefault="00C148D2" w:rsidP="00C148D2">
      <w:pPr>
        <w:spacing w:line="120" w:lineRule="auto"/>
        <w:rPr>
          <w:rFonts w:ascii="Times New Roman" w:hAnsi="Times New Roman" w:cs="Times New Roman"/>
          <w:sz w:val="28"/>
          <w:szCs w:val="28"/>
        </w:rPr>
      </w:pPr>
    </w:p>
    <w:p w14:paraId="1C0A1321" w14:textId="59466918" w:rsidR="00C148D2" w:rsidRPr="00C148D2" w:rsidRDefault="00C148D2" w:rsidP="00C148D2">
      <w:pPr>
        <w:rPr>
          <w:rFonts w:ascii="Times New Roman" w:hAnsi="Times New Roman" w:cs="Times New Roman"/>
          <w:sz w:val="28"/>
          <w:szCs w:val="28"/>
        </w:rPr>
      </w:pPr>
      <w:r w:rsidRPr="00C148D2">
        <w:rPr>
          <w:rFonts w:ascii="Times New Roman" w:hAnsi="Times New Roman" w:cs="Times New Roman"/>
          <w:sz w:val="28"/>
          <w:szCs w:val="28"/>
        </w:rPr>
        <w:t xml:space="preserve">The Expression parser was made in order to efficiently convert infix expressions and evaluate postfix expressions. This system uses three classes which are Expression_Parser, Evaluate_Postfix, and Convert_to_Postfix.  </w:t>
      </w:r>
    </w:p>
    <w:p w14:paraId="33F2E63A" w14:textId="77777777" w:rsidR="00795A1C" w:rsidRDefault="00795A1C" w:rsidP="009C50F8">
      <w:pPr>
        <w:rPr>
          <w:rFonts w:ascii="Times New Roman" w:hAnsi="Times New Roman" w:cs="Times New Roman"/>
          <w:b/>
          <w:bCs/>
          <w:sz w:val="40"/>
          <w:szCs w:val="40"/>
        </w:rPr>
      </w:pPr>
    </w:p>
    <w:p w14:paraId="296B7B24" w14:textId="02F81349" w:rsidR="00795A1C" w:rsidRDefault="0047360D" w:rsidP="00C148D2">
      <w:pPr>
        <w:pStyle w:val="ListParagraph"/>
        <w:numPr>
          <w:ilvl w:val="0"/>
          <w:numId w:val="5"/>
        </w:numPr>
        <w:tabs>
          <w:tab w:val="left" w:pos="810"/>
        </w:tabs>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97F57E" w14:textId="77777777" w:rsidR="00795A1C" w:rsidRPr="00795A1C" w:rsidRDefault="00795A1C" w:rsidP="00795A1C">
      <w:pPr>
        <w:pStyle w:val="ListParagraph"/>
        <w:spacing w:line="120" w:lineRule="auto"/>
        <w:rPr>
          <w:rFonts w:ascii="Times New Roman" w:hAnsi="Times New Roman" w:cs="Times New Roman"/>
          <w:b/>
          <w:bCs/>
          <w:sz w:val="32"/>
          <w:szCs w:val="32"/>
        </w:rPr>
      </w:pPr>
    </w:p>
    <w:p w14:paraId="05CD116F" w14:textId="216C3AF4"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39922F46" w14:textId="77777777" w:rsidR="00795A1C" w:rsidRPr="00795A1C" w:rsidRDefault="00795A1C" w:rsidP="00795A1C">
      <w:pPr>
        <w:pStyle w:val="ListParagraph"/>
        <w:spacing w:line="276" w:lineRule="auto"/>
        <w:rPr>
          <w:rFonts w:ascii="Times New Roman" w:hAnsi="Times New Roman" w:cs="Times New Roman"/>
          <w:sz w:val="28"/>
          <w:szCs w:val="28"/>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3E1E419D" w14:textId="6B465C32" w:rsidR="0047360D" w:rsidRDefault="0047360D" w:rsidP="00795A1C">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0954EA52" w14:textId="77777777" w:rsidR="00795A1C" w:rsidRPr="00795A1C" w:rsidRDefault="00795A1C" w:rsidP="00795A1C">
      <w:pPr>
        <w:ind w:left="720"/>
        <w:rPr>
          <w:rFonts w:ascii="Times New Roman" w:hAnsi="Times New Roman" w:cs="Times New Roman"/>
          <w:sz w:val="28"/>
          <w:szCs w:val="28"/>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1AEA2B42" w14:textId="2DA17C60" w:rsidR="00795A1C" w:rsidRDefault="00795A1C" w:rsidP="00795A1C">
      <w:pPr>
        <w:pStyle w:val="ListParagraph"/>
        <w:spacing w:line="120" w:lineRule="auto"/>
        <w:rPr>
          <w:rFonts w:ascii="Times New Roman" w:hAnsi="Times New Roman" w:cs="Times New Roman"/>
          <w:b/>
          <w:bCs/>
          <w:sz w:val="32"/>
          <w:szCs w:val="32"/>
        </w:rPr>
      </w:pPr>
    </w:p>
    <w:p w14:paraId="773299C1" w14:textId="77777777" w:rsidR="0047360D" w:rsidRDefault="0047360D" w:rsidP="00795A1C">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3BD8F898" w14:textId="77777777" w:rsidR="00C148D2" w:rsidRDefault="00C148D2" w:rsidP="007A2C9C">
      <w:pPr>
        <w:rPr>
          <w:rFonts w:ascii="Times New Roman" w:hAnsi="Times New Roman" w:cs="Times New Roman"/>
          <w:b/>
          <w:bCs/>
          <w:sz w:val="40"/>
          <w:szCs w:val="40"/>
        </w:rPr>
      </w:pPr>
    </w:p>
    <w:p w14:paraId="77504F7C" w14:textId="77777777" w:rsidR="00C148D2" w:rsidRDefault="00C148D2" w:rsidP="007A2C9C">
      <w:pPr>
        <w:rPr>
          <w:rFonts w:ascii="Times New Roman" w:hAnsi="Times New Roman" w:cs="Times New Roman"/>
          <w:b/>
          <w:bCs/>
          <w:sz w:val="40"/>
          <w:szCs w:val="40"/>
        </w:rPr>
      </w:pPr>
    </w:p>
    <w:p w14:paraId="10256461" w14:textId="77777777" w:rsidR="00C148D2" w:rsidRDefault="00C148D2" w:rsidP="007A2C9C">
      <w:pPr>
        <w:rPr>
          <w:rFonts w:ascii="Times New Roman" w:hAnsi="Times New Roman" w:cs="Times New Roman"/>
          <w:b/>
          <w:bCs/>
          <w:sz w:val="40"/>
          <w:szCs w:val="40"/>
        </w:rPr>
      </w:pPr>
    </w:p>
    <w:p w14:paraId="33DDDB6E" w14:textId="5F064F84" w:rsidR="009A1E15" w:rsidRDefault="009C50F8" w:rsidP="007A2C9C">
      <w:pPr>
        <w:rPr>
          <w:rFonts w:ascii="Times New Roman" w:hAnsi="Times New Roman" w:cs="Times New Roman"/>
          <w:b/>
          <w:bCs/>
          <w:sz w:val="40"/>
          <w:szCs w:val="40"/>
        </w:rPr>
      </w:pPr>
      <w:r>
        <w:rPr>
          <w:rFonts w:ascii="Times New Roman" w:hAnsi="Times New Roman" w:cs="Times New Roman"/>
          <w:b/>
          <w:bCs/>
          <w:sz w:val="40"/>
          <w:szCs w:val="40"/>
        </w:rPr>
        <w:lastRenderedPageBreak/>
        <w:t>Data Structures</w:t>
      </w:r>
      <w:r w:rsidRPr="00833AC5">
        <w:rPr>
          <w:rFonts w:ascii="Times New Roman" w:hAnsi="Times New Roman" w:cs="Times New Roman"/>
          <w:b/>
          <w:bCs/>
          <w:sz w:val="40"/>
          <w:szCs w:val="40"/>
        </w:rPr>
        <w:t>:</w:t>
      </w:r>
    </w:p>
    <w:p w14:paraId="66690884" w14:textId="77777777" w:rsidR="00C148D2" w:rsidRPr="00795A1C" w:rsidRDefault="00C148D2" w:rsidP="00C148D2">
      <w:pPr>
        <w:spacing w:line="120" w:lineRule="auto"/>
        <w:rPr>
          <w:rFonts w:ascii="Times New Roman" w:hAnsi="Times New Roman" w:cs="Times New Roman"/>
          <w:b/>
          <w:bCs/>
          <w:sz w:val="40"/>
          <w:szCs w:val="40"/>
        </w:rPr>
      </w:pPr>
    </w:p>
    <w:p w14:paraId="293D6BBC"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Stack:</w:t>
      </w:r>
    </w:p>
    <w:p w14:paraId="15A7D9A2" w14:textId="77777777" w:rsidR="00C148D2" w:rsidRPr="00795A1C" w:rsidRDefault="00C148D2" w:rsidP="00C148D2">
      <w:pPr>
        <w:pStyle w:val="ListParagraph"/>
        <w:spacing w:line="120" w:lineRule="auto"/>
        <w:rPr>
          <w:rFonts w:ascii="Times New Roman" w:eastAsia="Times New Roman" w:hAnsi="Times New Roman" w:cs="Times New Roman"/>
          <w:b/>
          <w:bCs/>
          <w:sz w:val="32"/>
          <w:szCs w:val="32"/>
        </w:rPr>
      </w:pPr>
    </w:p>
    <w:p w14:paraId="345AE2D0" w14:textId="77777777"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6E06ECF7" w14:textId="77777777" w:rsidR="00144A55" w:rsidRDefault="00144A55" w:rsidP="00795A1C">
      <w:pPr>
        <w:pStyle w:val="ListParagraph"/>
        <w:spacing w:line="276" w:lineRule="auto"/>
        <w:rPr>
          <w:rFonts w:ascii="Times New Roman" w:eastAsia="Times New Roman" w:hAnsi="Times New Roman" w:cs="Times New Roman"/>
          <w:sz w:val="28"/>
          <w:szCs w:val="28"/>
        </w:rPr>
      </w:pPr>
    </w:p>
    <w:p w14:paraId="1DBC2566"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C148D2">
      <w:pPr>
        <w:ind w:left="99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A0661C3" w14:textId="77777777" w:rsidR="00144A55" w:rsidRDefault="00144A55" w:rsidP="00795A1C">
      <w:pPr>
        <w:ind w:left="1080"/>
        <w:rPr>
          <w:rFonts w:ascii="Times New Roman" w:eastAsia="Times New Roman" w:hAnsi="Times New Roman" w:cs="Times New Roman"/>
          <w:sz w:val="28"/>
          <w:szCs w:val="28"/>
        </w:rPr>
      </w:pPr>
    </w:p>
    <w:p w14:paraId="789256FF" w14:textId="77777777" w:rsidR="0047360D" w:rsidRPr="00FC6FF6" w:rsidRDefault="0047360D" w:rsidP="00C148D2">
      <w:pPr>
        <w:pStyle w:val="ListParagraph"/>
        <w:numPr>
          <w:ilvl w:val="1"/>
          <w:numId w:val="4"/>
        </w:numPr>
        <w:ind w:left="990" w:hanging="270"/>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4F970497" w:rsidR="0047360D" w:rsidRPr="00AC5298" w:rsidRDefault="0047360D" w:rsidP="00C148D2">
      <w:pPr>
        <w:ind w:left="99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to</w:t>
      </w:r>
      <w:r w:rsidR="00C148D2">
        <w:rPr>
          <w:rFonts w:ascii="Times New Roman" w:eastAsia="Times New Roman" w:hAnsi="Times New Roman" w:cs="Times New Roman"/>
          <w:sz w:val="28"/>
          <w:szCs w:val="28"/>
        </w:rPr>
        <w:t>_</w:t>
      </w:r>
      <w:r>
        <w:rPr>
          <w:rFonts w:ascii="Times New Roman" w:eastAsia="Times New Roman" w:hAnsi="Times New Roman" w:cs="Times New Roman"/>
          <w:sz w:val="28"/>
          <w:szCs w:val="28"/>
        </w:rPr>
        <w:t>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47B4D5CF" w14:textId="77777777" w:rsidR="0047360D" w:rsidRPr="00795A1C" w:rsidRDefault="0047360D" w:rsidP="00795A1C">
      <w:pPr>
        <w:rPr>
          <w:rFonts w:ascii="Times New Roman" w:eastAsia="Times New Roman" w:hAnsi="Times New Roman" w:cs="Times New Roman"/>
          <w:sz w:val="28"/>
          <w:szCs w:val="28"/>
        </w:rPr>
      </w:pPr>
    </w:p>
    <w:p w14:paraId="7F7B5371" w14:textId="77777777" w:rsidR="0047360D" w:rsidRPr="00795A1C"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String:</w:t>
      </w:r>
    </w:p>
    <w:p w14:paraId="393D0FCF" w14:textId="77777777" w:rsidR="0047360D" w:rsidRDefault="0047360D" w:rsidP="00795A1C">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7934711C" w14:textId="33402927"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780BAF3" wp14:editId="4C836056">
            <wp:extent cx="6821170" cy="624840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8" cy="6271931"/>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64671FE4" w:rsidR="009C50F8" w:rsidRPr="002B2A39" w:rsidRDefault="005641A8" w:rsidP="007A2C9C">
      <w:pPr>
        <w:rPr>
          <w:rFonts w:ascii="Times New Roman" w:eastAsia="Times New Roman" w:hAnsi="Times New Roman" w:cs="Times New Roman"/>
          <w:sz w:val="30"/>
          <w:szCs w:val="30"/>
          <w:u w:val="single"/>
        </w:rPr>
      </w:pPr>
      <w:r w:rsidRPr="002B2A39">
        <w:rPr>
          <w:rFonts w:ascii="Times New Roman" w:eastAsia="Times New Roman" w:hAnsi="Times New Roman" w:cs="Times New Roman"/>
          <w:sz w:val="30"/>
          <w:szCs w:val="30"/>
          <w:u w:val="single"/>
        </w:rPr>
        <w:t>Test Case #1:</w:t>
      </w:r>
    </w:p>
    <w:p w14:paraId="6D1C7316" w14:textId="26E26286"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input file is shown below:</w:t>
      </w:r>
    </w:p>
    <w:p w14:paraId="215EC9AC" w14:textId="77777777" w:rsidR="005641A8" w:rsidRDefault="005641A8" w:rsidP="007A2C9C">
      <w:pPr>
        <w:rPr>
          <w:rFonts w:ascii="Times New Roman" w:eastAsia="Times New Roman" w:hAnsi="Times New Roman" w:cs="Times New Roman"/>
          <w:sz w:val="28"/>
          <w:szCs w:val="28"/>
        </w:rPr>
      </w:pPr>
    </w:p>
    <w:p w14:paraId="5528BB90" w14:textId="3F4E7B2F"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40D882FB" wp14:editId="029EB15D">
            <wp:extent cx="3681754" cy="2101850"/>
            <wp:effectExtent l="0" t="0" r="0" b="0"/>
            <wp:docPr id="21095002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0296"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8856" cy="2128740"/>
                    </a:xfrm>
                    <a:prstGeom prst="rect">
                      <a:avLst/>
                    </a:prstGeom>
                  </pic:spPr>
                </pic:pic>
              </a:graphicData>
            </a:graphic>
          </wp:inline>
        </w:drawing>
      </w:r>
    </w:p>
    <w:p w14:paraId="1CB9C0D1" w14:textId="4C17F2CC"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The expected output is a list of the evaluation results of these infix expressions. For the comparisons and logical and/or, the evaluation result is 1 for true, and 0 for false.</w:t>
      </w:r>
      <w:r w:rsidR="00A416AC">
        <w:rPr>
          <w:rFonts w:ascii="Times New Roman" w:eastAsia="Times New Roman" w:hAnsi="Times New Roman" w:cs="Times New Roman"/>
          <w:sz w:val="28"/>
          <w:szCs w:val="28"/>
        </w:rPr>
        <w:t xml:space="preserve"> In the first example of the expression (4 == 7), the expected result in the output should be 0 because 4 is not equal to 7, making it false (0).</w:t>
      </w:r>
    </w:p>
    <w:p w14:paraId="4A21D9E0" w14:textId="77777777" w:rsidR="005641A8" w:rsidRDefault="005641A8" w:rsidP="007A2C9C">
      <w:pPr>
        <w:rPr>
          <w:rFonts w:ascii="Times New Roman" w:eastAsia="Times New Roman" w:hAnsi="Times New Roman" w:cs="Times New Roman"/>
          <w:sz w:val="28"/>
          <w:szCs w:val="28"/>
        </w:rPr>
      </w:pPr>
    </w:p>
    <w:p w14:paraId="12FF965C" w14:textId="048D4E28"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first test case is shown below:</w:t>
      </w:r>
    </w:p>
    <w:p w14:paraId="79F234C0" w14:textId="77777777" w:rsidR="005641A8" w:rsidRDefault="005641A8" w:rsidP="007A2C9C">
      <w:pPr>
        <w:rPr>
          <w:rFonts w:ascii="Times New Roman" w:eastAsia="Times New Roman" w:hAnsi="Times New Roman" w:cs="Times New Roman"/>
          <w:sz w:val="28"/>
          <w:szCs w:val="28"/>
        </w:rPr>
      </w:pPr>
    </w:p>
    <w:p w14:paraId="51D07627" w14:textId="061F9EEE" w:rsidR="009C50F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0620B93A" wp14:editId="2545CB1C">
            <wp:extent cx="6633164" cy="2425700"/>
            <wp:effectExtent l="0" t="0" r="0" b="0"/>
            <wp:docPr id="70037744"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744" name="Picture 2" descr="A computer screen 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94208" cy="2448024"/>
                    </a:xfrm>
                    <a:prstGeom prst="rect">
                      <a:avLst/>
                    </a:prstGeom>
                  </pic:spPr>
                </pic:pic>
              </a:graphicData>
            </a:graphic>
          </wp:inline>
        </w:drawing>
      </w: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4DFD0FB6" w14:textId="77777777" w:rsidR="005641A8" w:rsidRDefault="005641A8" w:rsidP="007A2C9C">
      <w:pPr>
        <w:rPr>
          <w:rFonts w:ascii="Times New Roman" w:eastAsia="Times New Roman" w:hAnsi="Times New Roman" w:cs="Times New Roman"/>
          <w:sz w:val="28"/>
          <w:szCs w:val="28"/>
        </w:rPr>
      </w:pPr>
    </w:p>
    <w:p w14:paraId="777C3C1C" w14:textId="09ED2A9B" w:rsidR="005641A8" w:rsidRDefault="005641A8" w:rsidP="007A2C9C">
      <w:pPr>
        <w:rPr>
          <w:rFonts w:ascii="Times New Roman" w:eastAsia="Times New Roman" w:hAnsi="Times New Roman" w:cs="Times New Roman"/>
          <w:sz w:val="28"/>
          <w:szCs w:val="28"/>
        </w:rPr>
      </w:pPr>
      <w:r w:rsidRPr="002B2A39">
        <w:rPr>
          <w:rFonts w:ascii="Times New Roman" w:eastAsia="Times New Roman" w:hAnsi="Times New Roman" w:cs="Times New Roman"/>
          <w:sz w:val="30"/>
          <w:szCs w:val="30"/>
          <w:u w:val="single"/>
        </w:rPr>
        <w:t>Test Case #2:</w:t>
      </w:r>
      <w:r>
        <w:rPr>
          <w:rFonts w:ascii="Times New Roman" w:eastAsia="Times New Roman" w:hAnsi="Times New Roman" w:cs="Times New Roman"/>
          <w:sz w:val="28"/>
          <w:szCs w:val="28"/>
        </w:rPr>
        <w:br/>
        <w:t>The second input file is shown below:</w:t>
      </w:r>
    </w:p>
    <w:p w14:paraId="058144FD" w14:textId="77777777" w:rsidR="005641A8" w:rsidRDefault="005641A8" w:rsidP="007A2C9C">
      <w:pPr>
        <w:rPr>
          <w:rFonts w:ascii="Times New Roman" w:eastAsia="Times New Roman" w:hAnsi="Times New Roman" w:cs="Times New Roman"/>
          <w:sz w:val="28"/>
          <w:szCs w:val="28"/>
        </w:rPr>
      </w:pPr>
    </w:p>
    <w:p w14:paraId="7DDB107F" w14:textId="30273119"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A936133" wp14:editId="546ADC6F">
            <wp:extent cx="2347163" cy="2110923"/>
            <wp:effectExtent l="0" t="0" r="0" b="3810"/>
            <wp:docPr id="1927802102" name="Picture 3"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02102" name="Picture 3" descr="A black background with white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47163" cy="2110923"/>
                    </a:xfrm>
                    <a:prstGeom prst="rect">
                      <a:avLst/>
                    </a:prstGeom>
                  </pic:spPr>
                </pic:pic>
              </a:graphicData>
            </a:graphic>
          </wp:inline>
        </w:drawing>
      </w:r>
    </w:p>
    <w:p w14:paraId="27E82963" w14:textId="77777777" w:rsidR="005641A8" w:rsidRDefault="005641A8" w:rsidP="007A2C9C">
      <w:pPr>
        <w:rPr>
          <w:rFonts w:ascii="Times New Roman" w:eastAsia="Times New Roman" w:hAnsi="Times New Roman" w:cs="Times New Roman"/>
          <w:sz w:val="28"/>
          <w:szCs w:val="28"/>
        </w:rPr>
      </w:pPr>
    </w:p>
    <w:p w14:paraId="5D9FCF9C" w14:textId="358BBF6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expected output is a list of the evaluation results from the infix expressions above. For the division expressions, it will output an integer result.</w:t>
      </w:r>
      <w:r w:rsidR="00137038">
        <w:rPr>
          <w:rFonts w:ascii="Times New Roman" w:eastAsia="Times New Roman" w:hAnsi="Times New Roman" w:cs="Times New Roman"/>
          <w:sz w:val="28"/>
          <w:szCs w:val="28"/>
        </w:rPr>
        <w:t xml:space="preserve"> If the infix expression involves a division by zero, the output writes “Error: Divide by zero” to the console.</w:t>
      </w:r>
    </w:p>
    <w:p w14:paraId="5C48CB74" w14:textId="77777777" w:rsidR="005641A8" w:rsidRDefault="005641A8" w:rsidP="007A2C9C">
      <w:pPr>
        <w:rPr>
          <w:rFonts w:ascii="Times New Roman" w:eastAsia="Times New Roman" w:hAnsi="Times New Roman" w:cs="Times New Roman"/>
          <w:sz w:val="28"/>
          <w:szCs w:val="28"/>
        </w:rPr>
      </w:pPr>
    </w:p>
    <w:p w14:paraId="1BD36B64" w14:textId="2A36849D"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output from the second test case is shown below:</w:t>
      </w:r>
    </w:p>
    <w:p w14:paraId="3DB32960" w14:textId="77777777" w:rsidR="005641A8" w:rsidRDefault="005641A8" w:rsidP="007A2C9C">
      <w:pPr>
        <w:rPr>
          <w:rFonts w:ascii="Times New Roman" w:eastAsia="Times New Roman" w:hAnsi="Times New Roman" w:cs="Times New Roman"/>
          <w:sz w:val="28"/>
          <w:szCs w:val="28"/>
        </w:rPr>
      </w:pPr>
    </w:p>
    <w:p w14:paraId="54D05410" w14:textId="46601B2A" w:rsidR="005641A8" w:rsidRDefault="005641A8"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drawing>
          <wp:inline distT="0" distB="0" distL="0" distR="0" wp14:anchorId="6FFEFCF0" wp14:editId="2E4CB5C5">
            <wp:extent cx="6624955" cy="2343150"/>
            <wp:effectExtent l="0" t="0" r="4445" b="0"/>
            <wp:docPr id="6369250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25081"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7991" cy="2358371"/>
                    </a:xfrm>
                    <a:prstGeom prst="rect">
                      <a:avLst/>
                    </a:prstGeom>
                  </pic:spPr>
                </pic:pic>
              </a:graphicData>
            </a:graphic>
          </wp:inline>
        </w:drawing>
      </w:r>
    </w:p>
    <w:p w14:paraId="4C724053" w14:textId="77777777" w:rsidR="005641A8" w:rsidRPr="005641A8" w:rsidRDefault="005641A8" w:rsidP="007A2C9C">
      <w:pPr>
        <w:rPr>
          <w:rFonts w:ascii="Times New Roman" w:eastAsia="Times New Roman" w:hAnsi="Times New Roman" w:cs="Times New Roman"/>
          <w:sz w:val="28"/>
          <w:szCs w:val="28"/>
        </w:rPr>
      </w:pPr>
    </w:p>
    <w:p w14:paraId="56031ADD" w14:textId="77777777" w:rsidR="002B2A39" w:rsidRDefault="002B2A39" w:rsidP="003C1085">
      <w:pPr>
        <w:rPr>
          <w:rFonts w:ascii="Times New Roman" w:eastAsia="Times New Roman" w:hAnsi="Times New Roman" w:cs="Times New Roman"/>
          <w:sz w:val="28"/>
          <w:szCs w:val="28"/>
        </w:rPr>
      </w:pPr>
    </w:p>
    <w:p w14:paraId="0C51D3BB" w14:textId="77777777" w:rsidR="00DB639B" w:rsidRDefault="00DB639B" w:rsidP="003C1085">
      <w:pPr>
        <w:rPr>
          <w:rFonts w:ascii="Times New Roman" w:eastAsia="Times New Roman" w:hAnsi="Times New Roman" w:cs="Times New Roman"/>
          <w:sz w:val="28"/>
          <w:szCs w:val="28"/>
        </w:rPr>
      </w:pPr>
    </w:p>
    <w:p w14:paraId="29694529" w14:textId="33DA3A80"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 xml:space="preserve">Scheduled </w:t>
      </w:r>
      <w:r>
        <w:rPr>
          <w:rFonts w:ascii="Times New Roman" w:hAnsi="Times New Roman" w:cs="Times New Roman"/>
          <w:sz w:val="28"/>
          <w:szCs w:val="28"/>
        </w:rPr>
        <w:lastRenderedPageBreak/>
        <w:t>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w:t>
      </w:r>
      <w:r>
        <w:rPr>
          <w:rFonts w:ascii="Times New Roman" w:hAnsi="Times New Roman" w:cs="Times New Roman"/>
          <w:sz w:val="28"/>
          <w:szCs w:val="28"/>
        </w:rPr>
        <w:lastRenderedPageBreak/>
        <w:t xml:space="preserve">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0C6EA16" w14:textId="0A0F0CB6" w:rsidR="00A82622"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332DE96E" w14:textId="77777777" w:rsidR="00A82622" w:rsidRDefault="00A82622" w:rsidP="00A82622">
      <w:pPr>
        <w:spacing w:line="84" w:lineRule="auto"/>
        <w:rPr>
          <w:rFonts w:ascii="Times New Roman" w:hAnsi="Times New Roman" w:cs="Times New Roman"/>
          <w:b/>
          <w:bCs/>
          <w:sz w:val="40"/>
          <w:szCs w:val="40"/>
        </w:rPr>
      </w:pPr>
    </w:p>
    <w:p w14:paraId="0ECE3D4A"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Support for more operators and functions:</w:t>
      </w:r>
    </w:p>
    <w:p w14:paraId="5B13BAA8"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63020773" w14:textId="509B587F"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2343A12"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FE4C195" w14:textId="77777777" w:rsidR="0047360D" w:rsidRDefault="0047360D" w:rsidP="0047360D">
      <w:pPr>
        <w:pStyle w:val="ListParagraph"/>
        <w:numPr>
          <w:ilvl w:val="0"/>
          <w:numId w:val="4"/>
        </w:numPr>
        <w:rPr>
          <w:rFonts w:ascii="Times New Roman" w:eastAsia="Times New Roman" w:hAnsi="Times New Roman" w:cs="Times New Roman"/>
          <w:b/>
          <w:bCs/>
          <w:sz w:val="32"/>
          <w:szCs w:val="32"/>
        </w:rPr>
      </w:pPr>
      <w:r w:rsidRPr="00795A1C">
        <w:rPr>
          <w:rFonts w:ascii="Times New Roman" w:eastAsia="Times New Roman" w:hAnsi="Times New Roman" w:cs="Times New Roman"/>
          <w:b/>
          <w:bCs/>
          <w:sz w:val="32"/>
          <w:szCs w:val="32"/>
        </w:rPr>
        <w:t>Memory Management:</w:t>
      </w:r>
    </w:p>
    <w:p w14:paraId="373623C1" w14:textId="77777777" w:rsidR="00795A1C" w:rsidRPr="00795A1C" w:rsidRDefault="00795A1C" w:rsidP="00A82622">
      <w:pPr>
        <w:pStyle w:val="ListParagraph"/>
        <w:spacing w:line="60" w:lineRule="auto"/>
        <w:rPr>
          <w:rFonts w:ascii="Times New Roman" w:eastAsia="Times New Roman" w:hAnsi="Times New Roman" w:cs="Times New Roman"/>
          <w:b/>
          <w:bCs/>
          <w:sz w:val="32"/>
          <w:szCs w:val="32"/>
        </w:rPr>
      </w:pPr>
    </w:p>
    <w:p w14:paraId="5FD34ED2" w14:textId="33EB137D" w:rsidR="0047360D" w:rsidRDefault="0047360D" w:rsidP="00795A1C">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23573A26"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7F9C83E" w14:textId="77777777" w:rsidR="00A82622" w:rsidRPr="00A82622" w:rsidRDefault="00A82622" w:rsidP="00A82622">
      <w:pPr>
        <w:pStyle w:val="ListParagraph"/>
        <w:numPr>
          <w:ilvl w:val="0"/>
          <w:numId w:val="4"/>
        </w:numPr>
        <w:rPr>
          <w:rFonts w:ascii="Times New Roman" w:eastAsia="Times New Roman" w:hAnsi="Times New Roman" w:cs="Times New Roman"/>
          <w:sz w:val="32"/>
          <w:szCs w:val="32"/>
        </w:rPr>
      </w:pPr>
      <w:r w:rsidRPr="00795A1C">
        <w:rPr>
          <w:rFonts w:ascii="Times New Roman" w:eastAsia="Times New Roman" w:hAnsi="Times New Roman" w:cs="Times New Roman"/>
          <w:b/>
          <w:bCs/>
          <w:sz w:val="32"/>
          <w:szCs w:val="32"/>
        </w:rPr>
        <w:t>Interactive Mode:</w:t>
      </w:r>
    </w:p>
    <w:p w14:paraId="03744F19" w14:textId="535DFB4E" w:rsidR="00C90AE8" w:rsidRDefault="00A82622" w:rsidP="00C90AE8">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58E0FFBB" w14:textId="77777777" w:rsidR="00C90AE8" w:rsidRPr="006E5078" w:rsidRDefault="00C90AE8" w:rsidP="00A82622">
      <w:pPr>
        <w:ind w:left="720"/>
        <w:rPr>
          <w:rFonts w:ascii="Times New Roman" w:eastAsia="Times New Roman" w:hAnsi="Times New Roman" w:cs="Times New Roman"/>
          <w:sz w:val="28"/>
          <w:szCs w:val="28"/>
        </w:rPr>
      </w:pPr>
    </w:p>
    <w:p w14:paraId="71A81350" w14:textId="77777777" w:rsidR="00A82622" w:rsidRDefault="00A82622" w:rsidP="00795A1C">
      <w:pPr>
        <w:pStyle w:val="ListParagraph"/>
        <w:spacing w:line="276" w:lineRule="auto"/>
        <w:rPr>
          <w:rFonts w:ascii="Times New Roman" w:eastAsia="Times New Roman" w:hAnsi="Times New Roman" w:cs="Times New Roman"/>
          <w:sz w:val="28"/>
          <w:szCs w:val="28"/>
        </w:rPr>
      </w:pPr>
    </w:p>
    <w:p w14:paraId="1951BCF7"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5D2C788F" w14:textId="77777777" w:rsidR="00A82622" w:rsidRDefault="00A82622" w:rsidP="00A82622">
      <w:pPr>
        <w:pStyle w:val="ListParagraph"/>
        <w:spacing w:line="240" w:lineRule="auto"/>
        <w:rPr>
          <w:rFonts w:ascii="Times New Roman" w:eastAsia="Times New Roman" w:hAnsi="Times New Roman" w:cs="Times New Roman"/>
          <w:sz w:val="28"/>
          <w:szCs w:val="28"/>
        </w:rPr>
      </w:pPr>
    </w:p>
    <w:p w14:paraId="068C5B6C" w14:textId="77777777" w:rsidR="002B2A39" w:rsidRPr="00940AFA" w:rsidRDefault="00C90AE8"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lastRenderedPageBreak/>
        <w:t>Error Recovery</w:t>
      </w:r>
      <w:r w:rsidRPr="00795A1C">
        <w:rPr>
          <w:rFonts w:ascii="Times New Roman" w:eastAsia="Times New Roman" w:hAnsi="Times New Roman" w:cs="Times New Roman"/>
          <w:b/>
          <w:bCs/>
          <w:sz w:val="32"/>
          <w:szCs w:val="32"/>
        </w:rPr>
        <w:t>:</w:t>
      </w:r>
      <w:r w:rsidR="0047360D" w:rsidRPr="00C90AE8">
        <w:rPr>
          <w:rFonts w:ascii="Times New Roman" w:eastAsia="Times New Roman" w:hAnsi="Times New Roman" w:cs="Times New Roman"/>
          <w:b/>
          <w:bCs/>
          <w:sz w:val="28"/>
          <w:szCs w:val="28"/>
        </w:rPr>
        <w:br/>
      </w:r>
      <w:r w:rsidR="0047360D" w:rsidRPr="00C90AE8">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577B74AC" w14:textId="77777777" w:rsidR="00940AFA" w:rsidRPr="0086736D" w:rsidRDefault="00940AFA" w:rsidP="00940AFA">
      <w:pPr>
        <w:pStyle w:val="ListParagraph"/>
        <w:spacing w:line="276" w:lineRule="auto"/>
        <w:rPr>
          <w:rFonts w:ascii="Times New Roman" w:eastAsia="Times New Roman" w:hAnsi="Times New Roman" w:cs="Times New Roman"/>
          <w:sz w:val="32"/>
          <w:szCs w:val="32"/>
        </w:rPr>
      </w:pPr>
    </w:p>
    <w:p w14:paraId="4A5395C2" w14:textId="64BE5C0F" w:rsidR="0086736D" w:rsidRDefault="0086736D" w:rsidP="00137038">
      <w:pPr>
        <w:pStyle w:val="ListParagraph"/>
        <w:numPr>
          <w:ilvl w:val="0"/>
          <w:numId w:val="6"/>
        </w:numPr>
        <w:spacing w:line="276" w:lineRule="auto"/>
        <w:rPr>
          <w:rFonts w:ascii="Times New Roman" w:eastAsia="Times New Roman" w:hAnsi="Times New Roman" w:cs="Times New Roman"/>
          <w:sz w:val="32"/>
          <w:szCs w:val="32"/>
        </w:rPr>
      </w:pPr>
      <w:r>
        <w:rPr>
          <w:rFonts w:ascii="Times New Roman" w:eastAsia="Times New Roman" w:hAnsi="Times New Roman" w:cs="Times New Roman"/>
          <w:b/>
          <w:bCs/>
          <w:sz w:val="32"/>
          <w:szCs w:val="32"/>
        </w:rPr>
        <w:t>Database Integration:</w:t>
      </w:r>
    </w:p>
    <w:p w14:paraId="79B9BF5B" w14:textId="6C20FC90" w:rsidR="0086736D" w:rsidRPr="0086736D" w:rsidRDefault="0086736D" w:rsidP="0086736D">
      <w:pPr>
        <w:pStyle w:val="ListParagraph"/>
        <w:spacing w:line="276" w:lineRule="auto"/>
        <w:rPr>
          <w:rFonts w:ascii="Times New Roman" w:eastAsia="Times New Roman" w:hAnsi="Times New Roman" w:cs="Times New Roman"/>
          <w:sz w:val="28"/>
          <w:szCs w:val="28"/>
        </w:rPr>
      </w:pPr>
      <w:r w:rsidRPr="0086736D">
        <w:rPr>
          <w:rFonts w:ascii="Times New Roman" w:eastAsia="Times New Roman" w:hAnsi="Times New Roman" w:cs="Times New Roman"/>
          <w:sz w:val="28"/>
          <w:szCs w:val="28"/>
        </w:rPr>
        <w:t>Integrating a database system into the application to store</w:t>
      </w:r>
      <w:r w:rsidR="00940AFA">
        <w:rPr>
          <w:rFonts w:ascii="Times New Roman" w:eastAsia="Times New Roman" w:hAnsi="Times New Roman" w:cs="Times New Roman"/>
          <w:sz w:val="28"/>
          <w:szCs w:val="28"/>
        </w:rPr>
        <w:t xml:space="preserve"> and manage expression data, user preferences and evaluation results. This integration can provide advantages such as persistence, scalability and data management capabilities.</w:t>
      </w:r>
    </w:p>
    <w:p w14:paraId="61127908" w14:textId="77777777" w:rsidR="0086736D" w:rsidRPr="002B2A39" w:rsidRDefault="0086736D" w:rsidP="0086736D">
      <w:pPr>
        <w:pStyle w:val="ListParagraph"/>
        <w:spacing w:line="276" w:lineRule="auto"/>
        <w:rPr>
          <w:rFonts w:ascii="Times New Roman" w:eastAsia="Times New Roman" w:hAnsi="Times New Roman" w:cs="Times New Roman"/>
          <w:sz w:val="32"/>
          <w:szCs w:val="32"/>
        </w:rPr>
      </w:pPr>
    </w:p>
    <w:p w14:paraId="037C30CD" w14:textId="77777777" w:rsidR="0086736D" w:rsidRDefault="0086736D" w:rsidP="00137038">
      <w:pPr>
        <w:pStyle w:val="ListParagraph"/>
        <w:numPr>
          <w:ilvl w:val="0"/>
          <w:numId w:val="6"/>
        </w:numPr>
        <w:spacing w:line="276" w:lineRule="auto"/>
        <w:rPr>
          <w:rFonts w:ascii="Times New Roman" w:eastAsia="Times New Roman" w:hAnsi="Times New Roman" w:cs="Times New Roman"/>
          <w:b/>
          <w:bCs/>
          <w:sz w:val="32"/>
          <w:szCs w:val="32"/>
        </w:rPr>
      </w:pPr>
      <w:r w:rsidRPr="0086736D">
        <w:rPr>
          <w:rFonts w:ascii="Times New Roman" w:eastAsia="Times New Roman" w:hAnsi="Times New Roman" w:cs="Times New Roman"/>
          <w:b/>
          <w:bCs/>
          <w:sz w:val="32"/>
          <w:szCs w:val="32"/>
        </w:rPr>
        <w:t xml:space="preserve">Graphical User Interface (GUI): </w:t>
      </w:r>
    </w:p>
    <w:p w14:paraId="27C6FB2A" w14:textId="16217731" w:rsidR="00137038" w:rsidRPr="0086736D" w:rsidRDefault="0086736D" w:rsidP="0086736D">
      <w:pPr>
        <w:pStyle w:val="ListParagraph"/>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 GUI application to provide a user-friendly interface for inputting expressions, displaying the results and possibly visualizing the parsing and evaluating process.</w:t>
      </w:r>
      <w:r w:rsidR="00137038" w:rsidRPr="0086736D">
        <w:rPr>
          <w:rFonts w:ascii="Times New Roman" w:eastAsia="Times New Roman" w:hAnsi="Times New Roman" w:cs="Times New Roman"/>
          <w:b/>
          <w:bCs/>
          <w:sz w:val="32"/>
          <w:szCs w:val="32"/>
        </w:rPr>
        <w:br/>
      </w:r>
    </w:p>
    <w:p w14:paraId="6EBC2852" w14:textId="7F530D89" w:rsidR="00137038" w:rsidRPr="00AE6CB9" w:rsidRDefault="00137038" w:rsidP="00137038">
      <w:pPr>
        <w:pStyle w:val="ListParagraph"/>
        <w:numPr>
          <w:ilvl w:val="0"/>
          <w:numId w:val="6"/>
        </w:numPr>
        <w:spacing w:line="276" w:lineRule="auto"/>
        <w:rPr>
          <w:rFonts w:ascii="Times New Roman" w:eastAsia="Times New Roman" w:hAnsi="Times New Roman" w:cs="Times New Roman"/>
          <w:b/>
          <w:bCs/>
          <w:sz w:val="32"/>
          <w:szCs w:val="32"/>
        </w:rPr>
      </w:pPr>
      <w:r w:rsidRPr="00137038">
        <w:rPr>
          <w:rFonts w:ascii="Times New Roman" w:eastAsia="Times New Roman" w:hAnsi="Times New Roman" w:cs="Times New Roman"/>
          <w:b/>
          <w:bCs/>
          <w:sz w:val="32"/>
          <w:szCs w:val="32"/>
        </w:rPr>
        <w:t>Support for floating-point numbers:</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Enhancing the parser to support floating-point numbers would make it more powerful and more useful for a wider range of applications.</w:t>
      </w:r>
    </w:p>
    <w:p w14:paraId="6D6360C5" w14:textId="77777777" w:rsidR="00AE6CB9" w:rsidRPr="00AE6CB9" w:rsidRDefault="00AE6CB9" w:rsidP="00AE6CB9">
      <w:pPr>
        <w:pStyle w:val="ListParagraph"/>
        <w:spacing w:line="276" w:lineRule="auto"/>
        <w:rPr>
          <w:rFonts w:ascii="Times New Roman" w:eastAsia="Times New Roman" w:hAnsi="Times New Roman" w:cs="Times New Roman"/>
          <w:b/>
          <w:bCs/>
          <w:sz w:val="32"/>
          <w:szCs w:val="32"/>
        </w:rPr>
      </w:pPr>
    </w:p>
    <w:p w14:paraId="149906BF" w14:textId="0A7B6E73" w:rsidR="00035FFC" w:rsidRDefault="00AE6CB9" w:rsidP="00035FFC">
      <w:pPr>
        <w:pStyle w:val="ListParagraph"/>
        <w:numPr>
          <w:ilvl w:val="0"/>
          <w:numId w:val="6"/>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Variable Support:</w:t>
      </w:r>
      <w:r>
        <w:rPr>
          <w:rFonts w:ascii="Times New Roman" w:eastAsia="Times New Roman" w:hAnsi="Times New Roman" w:cs="Times New Roman"/>
          <w:b/>
          <w:bCs/>
          <w:sz w:val="32"/>
          <w:szCs w:val="32"/>
        </w:rPr>
        <w:br/>
      </w:r>
      <w:r w:rsidRPr="00AE6CB9">
        <w:rPr>
          <w:rFonts w:ascii="Times New Roman" w:eastAsia="Times New Roman" w:hAnsi="Times New Roman" w:cs="Times New Roman"/>
          <w:sz w:val="28"/>
          <w:szCs w:val="28"/>
        </w:rPr>
        <w:t>Extend the parser to support variables. This would allow users to define and use variables within expressions and enhance the utility of the parser.</w:t>
      </w:r>
    </w:p>
    <w:p w14:paraId="51483A8A" w14:textId="77777777" w:rsidR="00035FFC" w:rsidRPr="00035FFC" w:rsidRDefault="00035FFC" w:rsidP="00035FFC">
      <w:pPr>
        <w:rPr>
          <w:rFonts w:ascii="Times New Roman" w:eastAsia="Times New Roman" w:hAnsi="Times New Roman" w:cs="Times New Roman"/>
          <w:sz w:val="28"/>
          <w:szCs w:val="28"/>
        </w:rPr>
      </w:pPr>
    </w:p>
    <w:p w14:paraId="3E3629DC" w14:textId="3D55D48D" w:rsidR="00A82622" w:rsidRPr="00940AFA" w:rsidRDefault="00AE6CB9" w:rsidP="00A82622">
      <w:pPr>
        <w:pStyle w:val="ListParagraph"/>
        <w:numPr>
          <w:ilvl w:val="0"/>
          <w:numId w:val="6"/>
        </w:numPr>
        <w:spacing w:line="276" w:lineRule="auto"/>
        <w:rPr>
          <w:rFonts w:ascii="Times New Roman" w:eastAsia="Times New Roman" w:hAnsi="Times New Roman" w:cs="Times New Roman"/>
          <w:sz w:val="28"/>
          <w:szCs w:val="28"/>
        </w:rPr>
      </w:pPr>
      <w:r w:rsidRPr="00AE6CB9">
        <w:rPr>
          <w:rFonts w:ascii="Times New Roman" w:eastAsia="Times New Roman" w:hAnsi="Times New Roman" w:cs="Times New Roman"/>
          <w:b/>
          <w:bCs/>
          <w:sz w:val="32"/>
          <w:szCs w:val="32"/>
        </w:rPr>
        <w:t>History Session:</w:t>
      </w:r>
      <w:r>
        <w:rPr>
          <w:rFonts w:ascii="Times New Roman" w:eastAsia="Times New Roman" w:hAnsi="Times New Roman" w:cs="Times New Roman"/>
          <w:sz w:val="28"/>
          <w:szCs w:val="28"/>
        </w:rPr>
        <w:br/>
        <w:t>Implementing a history and session management would allow the users to refer back to previous calculations.</w:t>
      </w:r>
      <w:r>
        <w:rPr>
          <w:rFonts w:ascii="Times New Roman" w:eastAsia="Times New Roman" w:hAnsi="Times New Roman" w:cs="Times New Roman"/>
          <w:sz w:val="28"/>
          <w:szCs w:val="28"/>
        </w:rPr>
        <w:br/>
      </w:r>
    </w:p>
    <w:sectPr w:rsidR="00A82622" w:rsidRPr="00940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59B8" w14:textId="77777777" w:rsidR="00221079" w:rsidRDefault="00221079" w:rsidP="00000EFC">
      <w:pPr>
        <w:spacing w:line="240" w:lineRule="auto"/>
      </w:pPr>
      <w:r>
        <w:separator/>
      </w:r>
    </w:p>
  </w:endnote>
  <w:endnote w:type="continuationSeparator" w:id="0">
    <w:p w14:paraId="49017413" w14:textId="77777777" w:rsidR="00221079" w:rsidRDefault="00221079"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8034" w14:textId="77777777" w:rsidR="00221079" w:rsidRDefault="00221079" w:rsidP="00000EFC">
      <w:pPr>
        <w:spacing w:line="240" w:lineRule="auto"/>
      </w:pPr>
      <w:r>
        <w:separator/>
      </w:r>
    </w:p>
  </w:footnote>
  <w:footnote w:type="continuationSeparator" w:id="0">
    <w:p w14:paraId="1DE849D0" w14:textId="77777777" w:rsidR="00221079" w:rsidRDefault="00221079"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78D555C6"/>
    <w:multiLevelType w:val="hybridMultilevel"/>
    <w:tmpl w:val="2978493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 w:numId="6" w16cid:durableId="1395008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35FFC"/>
    <w:rsid w:val="00061914"/>
    <w:rsid w:val="000A1112"/>
    <w:rsid w:val="000A19D6"/>
    <w:rsid w:val="000C2652"/>
    <w:rsid w:val="00137038"/>
    <w:rsid w:val="00143021"/>
    <w:rsid w:val="00144A55"/>
    <w:rsid w:val="001B1BE0"/>
    <w:rsid w:val="001D09D3"/>
    <w:rsid w:val="00221079"/>
    <w:rsid w:val="002B2A39"/>
    <w:rsid w:val="002D4CA8"/>
    <w:rsid w:val="00310F97"/>
    <w:rsid w:val="003C1085"/>
    <w:rsid w:val="003E3EED"/>
    <w:rsid w:val="00411D64"/>
    <w:rsid w:val="00447779"/>
    <w:rsid w:val="0045273D"/>
    <w:rsid w:val="0047360D"/>
    <w:rsid w:val="00496A41"/>
    <w:rsid w:val="004A09E4"/>
    <w:rsid w:val="004E3232"/>
    <w:rsid w:val="005641A8"/>
    <w:rsid w:val="00586CA9"/>
    <w:rsid w:val="006279DA"/>
    <w:rsid w:val="006709A3"/>
    <w:rsid w:val="006C56DB"/>
    <w:rsid w:val="006D62B2"/>
    <w:rsid w:val="00705F61"/>
    <w:rsid w:val="007140E4"/>
    <w:rsid w:val="00753DA0"/>
    <w:rsid w:val="00795A1C"/>
    <w:rsid w:val="007A2C9C"/>
    <w:rsid w:val="008235C6"/>
    <w:rsid w:val="0086736D"/>
    <w:rsid w:val="008937CE"/>
    <w:rsid w:val="00940AFA"/>
    <w:rsid w:val="0096056C"/>
    <w:rsid w:val="009A1E15"/>
    <w:rsid w:val="009C50F8"/>
    <w:rsid w:val="00A2031E"/>
    <w:rsid w:val="00A416AC"/>
    <w:rsid w:val="00A72211"/>
    <w:rsid w:val="00A82622"/>
    <w:rsid w:val="00AA51A5"/>
    <w:rsid w:val="00AE6CB9"/>
    <w:rsid w:val="00B5028D"/>
    <w:rsid w:val="00C118DD"/>
    <w:rsid w:val="00C148D2"/>
    <w:rsid w:val="00C2504D"/>
    <w:rsid w:val="00C90AE8"/>
    <w:rsid w:val="00CA3A8C"/>
    <w:rsid w:val="00CB1A14"/>
    <w:rsid w:val="00D164F2"/>
    <w:rsid w:val="00D73E42"/>
    <w:rsid w:val="00D979D5"/>
    <w:rsid w:val="00DA182B"/>
    <w:rsid w:val="00DB639B"/>
    <w:rsid w:val="00DC267A"/>
    <w:rsid w:val="00EB6067"/>
    <w:rsid w:val="00ED4CD8"/>
    <w:rsid w:val="00F3349A"/>
    <w:rsid w:val="00F47308"/>
    <w:rsid w:val="00FC31EA"/>
    <w:rsid w:val="00FE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41</cp:revision>
  <dcterms:created xsi:type="dcterms:W3CDTF">2024-04-02T16:04:00Z</dcterms:created>
  <dcterms:modified xsi:type="dcterms:W3CDTF">2024-04-11T12:02:00Z</dcterms:modified>
</cp:coreProperties>
</file>