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41286B1F" w14:textId="6BAD4D13" w:rsidR="001B10B3" w:rsidRDefault="001B10B3" w:rsidP="00264DAB">
      <w:pPr>
        <w:rPr>
          <w:rFonts w:ascii="Times New Roman" w:hAnsi="Times New Roman" w:cs="Times New Roman"/>
          <w:sz w:val="24"/>
          <w:szCs w:val="24"/>
        </w:rPr>
      </w:pPr>
      <w:r>
        <w:rPr>
          <w:rFonts w:ascii="Times New Roman" w:hAnsi="Times New Roman" w:cs="Times New Roman"/>
          <w:sz w:val="24"/>
          <w:szCs w:val="24"/>
        </w:rPr>
        <w:t xml:space="preserve">The robot avoids injury to human beings through the code that it is programmed with. When coding, our team will make use of the provided ultrasonic sensor to detect obstacles (including people), stop and move in another, unobstructed direction. Ultrasonic sensors send out acoustic sound waves, </w:t>
      </w:r>
      <w:r w:rsidR="00070121">
        <w:rPr>
          <w:rFonts w:ascii="Times New Roman" w:hAnsi="Times New Roman" w:cs="Times New Roman"/>
          <w:sz w:val="24"/>
          <w:szCs w:val="24"/>
        </w:rPr>
        <w:t>wait for them to reflect off an object in front of them and then record how long the waves take to return to the sensor. The length of time a wave takes to return determines the distance of an object in front of the sensor and if no waves return then the path is clear of obstructions (Wong, J. 2017).</w:t>
      </w:r>
      <w:bookmarkStart w:id="0" w:name="_GoBack"/>
      <w:bookmarkEnd w:id="0"/>
    </w:p>
    <w:p w14:paraId="42FE57E7" w14:textId="77777777" w:rsidR="00070121" w:rsidRDefault="00070121" w:rsidP="00264DAB">
      <w:pPr>
        <w:rPr>
          <w:rFonts w:ascii="Times New Roman" w:hAnsi="Times New Roman" w:cs="Times New Roman"/>
          <w:sz w:val="24"/>
          <w:szCs w:val="24"/>
        </w:rPr>
      </w:pPr>
    </w:p>
    <w:p w14:paraId="56252E22" w14:textId="55B2AF5D" w:rsidR="00264DAB" w:rsidRDefault="00070121" w:rsidP="00264DAB">
      <w:pPr>
        <w:rPr>
          <w:rFonts w:ascii="Times New Roman" w:hAnsi="Times New Roman" w:cs="Times New Roman"/>
          <w:sz w:val="24"/>
          <w:szCs w:val="24"/>
        </w:rPr>
      </w:pPr>
      <w:r>
        <w:rPr>
          <w:rFonts w:ascii="Times New Roman" w:hAnsi="Times New Roman" w:cs="Times New Roman"/>
          <w:sz w:val="24"/>
          <w:szCs w:val="24"/>
        </w:rPr>
        <w:t>R</w:t>
      </w:r>
      <w:r w:rsidR="00264DAB">
        <w:rPr>
          <w:rFonts w:ascii="Times New Roman" w:hAnsi="Times New Roman" w:cs="Times New Roman"/>
          <w:sz w:val="24"/>
          <w:szCs w:val="24"/>
        </w:rPr>
        <w:t>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296675C" w:rsid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3F082AA9" w14:textId="4CC61B81" w:rsidR="00070121" w:rsidRP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sectPr w:rsidR="00070121" w:rsidRPr="0007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1B10B3"/>
    <w:rsid w:val="00264DAB"/>
    <w:rsid w:val="002E4B2B"/>
    <w:rsid w:val="003E309E"/>
    <w:rsid w:val="00657ED3"/>
    <w:rsid w:val="006F7E80"/>
    <w:rsid w:val="00902569"/>
    <w:rsid w:val="009C4BDC"/>
    <w:rsid w:val="00AC0A08"/>
    <w:rsid w:val="00B9243A"/>
    <w:rsid w:val="00CD256D"/>
    <w:rsid w:val="00D72E16"/>
    <w:rsid w:val="00E7474D"/>
    <w:rsid w:val="00F0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5</cp:revision>
  <dcterms:created xsi:type="dcterms:W3CDTF">2019-11-03T18:10:00Z</dcterms:created>
  <dcterms:modified xsi:type="dcterms:W3CDTF">2019-11-05T21:50:00Z</dcterms:modified>
</cp:coreProperties>
</file>