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83E" w:rsidRDefault="00D9583E">
      <w:pPr>
        <w:spacing w:before="5" w:line="140" w:lineRule="exact"/>
        <w:rPr>
          <w:sz w:val="14"/>
          <w:szCs w:val="14"/>
        </w:rPr>
      </w:pPr>
    </w:p>
    <w:p w:rsidR="00D9583E" w:rsidRDefault="00D9583E">
      <w:pPr>
        <w:spacing w:line="200" w:lineRule="exact"/>
      </w:pPr>
    </w:p>
    <w:p w:rsidR="00D9583E" w:rsidRDefault="00D9583E">
      <w:pPr>
        <w:spacing w:line="200" w:lineRule="exact"/>
      </w:pPr>
    </w:p>
    <w:p w:rsidR="00D9583E" w:rsidRDefault="00D9583E">
      <w:pPr>
        <w:spacing w:line="200" w:lineRule="exact"/>
      </w:pPr>
    </w:p>
    <w:p w:rsidR="00D9583E" w:rsidRDefault="00D9583E">
      <w:pPr>
        <w:spacing w:line="200" w:lineRule="exact"/>
      </w:pPr>
    </w:p>
    <w:p w:rsidR="00D9583E" w:rsidRDefault="00D9583E">
      <w:pPr>
        <w:spacing w:line="200" w:lineRule="exact"/>
      </w:pPr>
    </w:p>
    <w:p w:rsidR="00D9583E" w:rsidRDefault="00D9583E">
      <w:pPr>
        <w:spacing w:line="200" w:lineRule="exact"/>
      </w:pPr>
    </w:p>
    <w:p w:rsidR="00D9583E" w:rsidRDefault="00D9583E">
      <w:pPr>
        <w:spacing w:line="200" w:lineRule="exact"/>
      </w:pPr>
    </w:p>
    <w:p w:rsidR="00D9583E" w:rsidRDefault="00D9583E">
      <w:pPr>
        <w:spacing w:line="200" w:lineRule="exact"/>
      </w:pPr>
    </w:p>
    <w:p w:rsidR="00D9583E" w:rsidRDefault="00D9583E">
      <w:pPr>
        <w:spacing w:line="200" w:lineRule="exact"/>
      </w:pPr>
    </w:p>
    <w:p w:rsidR="00D9583E" w:rsidRDefault="00D9583E">
      <w:pPr>
        <w:spacing w:line="200" w:lineRule="exact"/>
      </w:pPr>
    </w:p>
    <w:p w:rsidR="00D9583E" w:rsidRDefault="00D9583E">
      <w:pPr>
        <w:spacing w:line="200" w:lineRule="exact"/>
      </w:pPr>
    </w:p>
    <w:p w:rsidR="00D9583E" w:rsidRDefault="00D9583E">
      <w:pPr>
        <w:spacing w:line="200" w:lineRule="exact"/>
      </w:pPr>
    </w:p>
    <w:p w:rsidR="00D9583E" w:rsidRDefault="00D9583E">
      <w:pPr>
        <w:spacing w:line="200" w:lineRule="exact"/>
      </w:pPr>
    </w:p>
    <w:p w:rsidR="00D9583E" w:rsidRDefault="00D9583E">
      <w:pPr>
        <w:spacing w:line="200" w:lineRule="exact"/>
      </w:pPr>
    </w:p>
    <w:p w:rsidR="00D9583E" w:rsidRDefault="009B57D0">
      <w:pPr>
        <w:ind w:left="100" w:right="-62"/>
        <w:rPr>
          <w:rFonts w:ascii="Calibri" w:eastAsia="Calibri" w:hAnsi="Calibri" w:cs="Calibri"/>
          <w:sz w:val="28"/>
          <w:szCs w:val="28"/>
        </w:rPr>
      </w:pPr>
      <w:r>
        <w:rPr>
          <w:rFonts w:ascii="Calibri" w:eastAsia="Calibri" w:hAnsi="Calibri" w:cs="Calibri"/>
          <w:b/>
          <w:sz w:val="28"/>
          <w:szCs w:val="28"/>
          <w:u w:val="thick" w:color="000000"/>
        </w:rPr>
        <w:t>AIM:</w:t>
      </w:r>
    </w:p>
    <w:p w:rsidR="00D9583E" w:rsidRDefault="009B57D0">
      <w:pPr>
        <w:spacing w:before="33"/>
        <w:ind w:left="-44" w:right="2680"/>
        <w:jc w:val="center"/>
        <w:rPr>
          <w:rFonts w:ascii="Calibri" w:eastAsia="Calibri" w:hAnsi="Calibri" w:cs="Calibri"/>
          <w:sz w:val="32"/>
          <w:szCs w:val="32"/>
        </w:rPr>
      </w:pPr>
      <w:r>
        <w:br w:type="column"/>
      </w:r>
      <w:r>
        <w:rPr>
          <w:rFonts w:ascii="Calibri" w:eastAsia="Calibri" w:hAnsi="Calibri" w:cs="Calibri"/>
          <w:b/>
          <w:w w:val="99"/>
          <w:sz w:val="32"/>
          <w:szCs w:val="32"/>
        </w:rPr>
        <w:lastRenderedPageBreak/>
        <w:t>BDA</w:t>
      </w:r>
      <w:r>
        <w:rPr>
          <w:rFonts w:ascii="Calibri" w:eastAsia="Calibri" w:hAnsi="Calibri" w:cs="Calibri"/>
          <w:b/>
          <w:sz w:val="32"/>
          <w:szCs w:val="32"/>
        </w:rPr>
        <w:t xml:space="preserve"> </w:t>
      </w:r>
      <w:r>
        <w:rPr>
          <w:rFonts w:ascii="Calibri" w:eastAsia="Calibri" w:hAnsi="Calibri" w:cs="Calibri"/>
          <w:b/>
          <w:w w:val="99"/>
          <w:sz w:val="32"/>
          <w:szCs w:val="32"/>
        </w:rPr>
        <w:t>PROJECT</w:t>
      </w:r>
      <w:r>
        <w:rPr>
          <w:rFonts w:ascii="Calibri" w:eastAsia="Calibri" w:hAnsi="Calibri" w:cs="Calibri"/>
          <w:b/>
          <w:sz w:val="32"/>
          <w:szCs w:val="32"/>
        </w:rPr>
        <w:t xml:space="preserve"> </w:t>
      </w:r>
      <w:r>
        <w:rPr>
          <w:rFonts w:ascii="Calibri" w:eastAsia="Calibri" w:hAnsi="Calibri" w:cs="Calibri"/>
          <w:b/>
          <w:w w:val="99"/>
          <w:sz w:val="32"/>
          <w:szCs w:val="32"/>
        </w:rPr>
        <w:t>CHECKPOINT</w:t>
      </w:r>
      <w:r>
        <w:rPr>
          <w:rFonts w:ascii="Calibri" w:eastAsia="Calibri" w:hAnsi="Calibri" w:cs="Calibri"/>
          <w:b/>
          <w:sz w:val="32"/>
          <w:szCs w:val="32"/>
        </w:rPr>
        <w:t xml:space="preserve"> </w:t>
      </w:r>
      <w:r>
        <w:rPr>
          <w:rFonts w:ascii="Calibri" w:eastAsia="Calibri" w:hAnsi="Calibri" w:cs="Calibri"/>
          <w:b/>
          <w:w w:val="99"/>
          <w:sz w:val="32"/>
          <w:szCs w:val="32"/>
        </w:rPr>
        <w:t>2</w:t>
      </w:r>
    </w:p>
    <w:p w:rsidR="00D9583E" w:rsidRDefault="00D9583E">
      <w:pPr>
        <w:spacing w:line="180" w:lineRule="exact"/>
        <w:rPr>
          <w:sz w:val="19"/>
          <w:szCs w:val="19"/>
        </w:rPr>
      </w:pPr>
    </w:p>
    <w:p w:rsidR="00D9583E" w:rsidRDefault="009B57D0">
      <w:pPr>
        <w:spacing w:line="357" w:lineRule="auto"/>
        <w:ind w:left="494" w:right="3218"/>
        <w:jc w:val="center"/>
        <w:rPr>
          <w:rFonts w:ascii="Calibri" w:eastAsia="Calibri" w:hAnsi="Calibri" w:cs="Calibri"/>
          <w:sz w:val="32"/>
          <w:szCs w:val="32"/>
        </w:rPr>
      </w:pPr>
      <w:r>
        <w:rPr>
          <w:rFonts w:ascii="Calibri" w:eastAsia="Calibri" w:hAnsi="Calibri" w:cs="Calibri"/>
          <w:b/>
          <w:w w:val="99"/>
          <w:sz w:val="32"/>
          <w:szCs w:val="32"/>
        </w:rPr>
        <w:t>SUBMITTED</w:t>
      </w:r>
      <w:r>
        <w:rPr>
          <w:rFonts w:ascii="Calibri" w:eastAsia="Calibri" w:hAnsi="Calibri" w:cs="Calibri"/>
          <w:b/>
          <w:sz w:val="32"/>
          <w:szCs w:val="32"/>
        </w:rPr>
        <w:t xml:space="preserve"> </w:t>
      </w:r>
      <w:r>
        <w:rPr>
          <w:rFonts w:ascii="Calibri" w:eastAsia="Calibri" w:hAnsi="Calibri" w:cs="Calibri"/>
          <w:b/>
          <w:w w:val="99"/>
          <w:sz w:val="32"/>
          <w:szCs w:val="32"/>
        </w:rPr>
        <w:t>BY VAISHNAVI</w:t>
      </w:r>
      <w:r>
        <w:rPr>
          <w:rFonts w:ascii="Calibri" w:eastAsia="Calibri" w:hAnsi="Calibri" w:cs="Calibri"/>
          <w:b/>
          <w:sz w:val="32"/>
          <w:szCs w:val="32"/>
        </w:rPr>
        <w:t xml:space="preserve"> </w:t>
      </w:r>
      <w:r>
        <w:rPr>
          <w:rFonts w:ascii="Calibri" w:eastAsia="Calibri" w:hAnsi="Calibri" w:cs="Calibri"/>
          <w:b/>
          <w:w w:val="99"/>
          <w:sz w:val="32"/>
          <w:szCs w:val="32"/>
        </w:rPr>
        <w:t>BADAME AND</w:t>
      </w:r>
    </w:p>
    <w:p w:rsidR="00D9583E" w:rsidRDefault="009B57D0">
      <w:pPr>
        <w:spacing w:before="33"/>
        <w:ind w:left="1122" w:right="3847"/>
        <w:jc w:val="center"/>
        <w:rPr>
          <w:rFonts w:ascii="Calibri" w:eastAsia="Calibri" w:hAnsi="Calibri" w:cs="Calibri"/>
          <w:sz w:val="32"/>
          <w:szCs w:val="32"/>
        </w:rPr>
        <w:sectPr w:rsidR="00D9583E">
          <w:pgSz w:w="11920" w:h="16840"/>
          <w:pgMar w:top="1380" w:right="1320" w:bottom="280" w:left="1340" w:header="720" w:footer="720" w:gutter="0"/>
          <w:cols w:num="2" w:space="720" w:equalWidth="0">
            <w:col w:w="668" w:space="2032"/>
            <w:col w:w="6560"/>
          </w:cols>
        </w:sectPr>
      </w:pPr>
      <w:r>
        <w:rPr>
          <w:rFonts w:ascii="Calibri" w:eastAsia="Calibri" w:hAnsi="Calibri" w:cs="Calibri"/>
          <w:b/>
          <w:w w:val="99"/>
          <w:sz w:val="32"/>
          <w:szCs w:val="32"/>
        </w:rPr>
        <w:t>ANKIT</w:t>
      </w:r>
      <w:r>
        <w:rPr>
          <w:rFonts w:ascii="Calibri" w:eastAsia="Calibri" w:hAnsi="Calibri" w:cs="Calibri"/>
          <w:b/>
          <w:sz w:val="32"/>
          <w:szCs w:val="32"/>
        </w:rPr>
        <w:t xml:space="preserve"> </w:t>
      </w:r>
      <w:r>
        <w:rPr>
          <w:rFonts w:ascii="Calibri" w:eastAsia="Calibri" w:hAnsi="Calibri" w:cs="Calibri"/>
          <w:b/>
          <w:w w:val="99"/>
          <w:sz w:val="32"/>
          <w:szCs w:val="32"/>
        </w:rPr>
        <w:t>JAIN</w:t>
      </w:r>
    </w:p>
    <w:p w:rsidR="00D9583E" w:rsidRDefault="00D9583E">
      <w:pPr>
        <w:spacing w:before="7" w:line="160" w:lineRule="exact"/>
        <w:rPr>
          <w:sz w:val="17"/>
          <w:szCs w:val="17"/>
        </w:rPr>
      </w:pPr>
    </w:p>
    <w:p w:rsidR="00D9583E" w:rsidRDefault="009B57D0">
      <w:pPr>
        <w:spacing w:before="7"/>
        <w:ind w:left="100" w:right="3982"/>
        <w:jc w:val="both"/>
        <w:rPr>
          <w:rFonts w:ascii="Calibri" w:eastAsia="Calibri" w:hAnsi="Calibri" w:cs="Calibri"/>
          <w:sz w:val="24"/>
          <w:szCs w:val="24"/>
        </w:rPr>
      </w:pPr>
      <w:r>
        <w:rPr>
          <w:rFonts w:ascii="Calibri" w:eastAsia="Calibri" w:hAnsi="Calibri" w:cs="Calibri"/>
          <w:sz w:val="24"/>
          <w:szCs w:val="24"/>
        </w:rPr>
        <w:t>Propose a cost function to minimize on your project.</w:t>
      </w:r>
    </w:p>
    <w:p w:rsidR="00D9583E" w:rsidRDefault="00D9583E">
      <w:pPr>
        <w:spacing w:before="5" w:line="180" w:lineRule="exact"/>
        <w:rPr>
          <w:sz w:val="18"/>
          <w:szCs w:val="18"/>
        </w:rPr>
      </w:pPr>
    </w:p>
    <w:p w:rsidR="00D9583E" w:rsidRDefault="009B57D0">
      <w:pPr>
        <w:ind w:left="100" w:right="7121"/>
        <w:jc w:val="both"/>
        <w:rPr>
          <w:rFonts w:ascii="Calibri" w:eastAsia="Calibri" w:hAnsi="Calibri" w:cs="Calibri"/>
          <w:sz w:val="28"/>
          <w:szCs w:val="28"/>
        </w:rPr>
      </w:pPr>
      <w:r>
        <w:rPr>
          <w:rFonts w:ascii="Calibri" w:eastAsia="Calibri" w:hAnsi="Calibri" w:cs="Calibri"/>
          <w:b/>
          <w:sz w:val="28"/>
          <w:szCs w:val="28"/>
          <w:u w:val="thick" w:color="000000"/>
        </w:rPr>
        <w:t>COST FUNCTION:</w:t>
      </w:r>
    </w:p>
    <w:p w:rsidR="00D9583E" w:rsidRDefault="00D9583E">
      <w:pPr>
        <w:spacing w:before="7" w:line="180" w:lineRule="exact"/>
        <w:rPr>
          <w:sz w:val="18"/>
          <w:szCs w:val="18"/>
        </w:rPr>
      </w:pPr>
    </w:p>
    <w:p w:rsidR="00D9583E" w:rsidRDefault="009B57D0">
      <w:pPr>
        <w:spacing w:line="257" w:lineRule="auto"/>
        <w:ind w:left="2491" w:right="205" w:hanging="2264"/>
        <w:rPr>
          <w:rFonts w:ascii="Calibri" w:eastAsia="Calibri" w:hAnsi="Calibri" w:cs="Calibri"/>
          <w:sz w:val="24"/>
          <w:szCs w:val="24"/>
        </w:rPr>
      </w:pPr>
      <w:r>
        <w:rPr>
          <w:rFonts w:ascii="Calibri" w:eastAsia="Calibri" w:hAnsi="Calibri" w:cs="Calibri"/>
          <w:b/>
          <w:sz w:val="24"/>
          <w:szCs w:val="24"/>
        </w:rPr>
        <w:t>Cost    =    (Trip Time (</w:t>
      </w:r>
      <w:proofErr w:type="spellStart"/>
      <w:r>
        <w:rPr>
          <w:rFonts w:ascii="Calibri" w:eastAsia="Calibri" w:hAnsi="Calibri" w:cs="Calibri"/>
          <w:b/>
          <w:sz w:val="24"/>
          <w:szCs w:val="24"/>
        </w:rPr>
        <w:t>mins</w:t>
      </w:r>
      <w:proofErr w:type="spellEnd"/>
      <w:r>
        <w:rPr>
          <w:rFonts w:ascii="Calibri" w:eastAsia="Calibri" w:hAnsi="Calibri" w:cs="Calibri"/>
          <w:b/>
          <w:sz w:val="24"/>
          <w:szCs w:val="24"/>
        </w:rPr>
        <w:t>) / 30 (</w:t>
      </w:r>
      <w:proofErr w:type="spellStart"/>
      <w:r>
        <w:rPr>
          <w:rFonts w:ascii="Calibri" w:eastAsia="Calibri" w:hAnsi="Calibri" w:cs="Calibri"/>
          <w:b/>
          <w:sz w:val="24"/>
          <w:szCs w:val="24"/>
        </w:rPr>
        <w:t>mins</w:t>
      </w:r>
      <w:proofErr w:type="spellEnd"/>
      <w:r>
        <w:rPr>
          <w:rFonts w:ascii="Calibri" w:eastAsia="Calibri" w:hAnsi="Calibri" w:cs="Calibri"/>
          <w:b/>
          <w:sz w:val="24"/>
          <w:szCs w:val="24"/>
        </w:rPr>
        <w:t>))    +    (1/10) (The time spent stopped in traffic, at stop signs, or at stop lights. / Time (</w:t>
      </w:r>
      <w:proofErr w:type="spellStart"/>
      <w:r>
        <w:rPr>
          <w:rFonts w:ascii="Calibri" w:eastAsia="Calibri" w:hAnsi="Calibri" w:cs="Calibri"/>
          <w:b/>
          <w:sz w:val="24"/>
          <w:szCs w:val="24"/>
        </w:rPr>
        <w:t>mins</w:t>
      </w:r>
      <w:proofErr w:type="spellEnd"/>
      <w:r>
        <w:rPr>
          <w:rFonts w:ascii="Calibri" w:eastAsia="Calibri" w:hAnsi="Calibri" w:cs="Calibri"/>
          <w:b/>
          <w:sz w:val="24"/>
          <w:szCs w:val="24"/>
        </w:rPr>
        <w:t>)).</w:t>
      </w:r>
    </w:p>
    <w:p w:rsidR="00D9583E" w:rsidRDefault="00D9583E">
      <w:pPr>
        <w:spacing w:before="7" w:line="160" w:lineRule="exact"/>
        <w:rPr>
          <w:sz w:val="16"/>
          <w:szCs w:val="16"/>
        </w:rPr>
      </w:pPr>
    </w:p>
    <w:p w:rsidR="00D9583E" w:rsidRDefault="009B57D0" w:rsidP="000237F7">
      <w:pPr>
        <w:spacing w:line="258" w:lineRule="auto"/>
        <w:ind w:left="100" w:right="74"/>
        <w:jc w:val="both"/>
        <w:rPr>
          <w:rFonts w:ascii="Calibri" w:eastAsia="Calibri" w:hAnsi="Calibri" w:cs="Calibri"/>
          <w:sz w:val="24"/>
          <w:szCs w:val="24"/>
        </w:rPr>
      </w:pPr>
      <w:r>
        <w:rPr>
          <w:rFonts w:ascii="Calibri" w:eastAsia="Calibri" w:hAnsi="Calibri" w:cs="Calibri"/>
          <w:sz w:val="24"/>
          <w:szCs w:val="24"/>
        </w:rPr>
        <w:t>The idea behind the below cost function is that we reduce Professor Kinsman’s travel time</w:t>
      </w:r>
      <w:r>
        <w:rPr>
          <w:rFonts w:ascii="Calibri" w:eastAsia="Calibri" w:hAnsi="Calibri" w:cs="Calibri"/>
          <w:sz w:val="24"/>
          <w:szCs w:val="24"/>
        </w:rPr>
        <w:t xml:space="preserve"> </w:t>
      </w:r>
      <w:proofErr w:type="gramStart"/>
      <w:r>
        <w:rPr>
          <w:rFonts w:ascii="Calibri" w:eastAsia="Calibri" w:hAnsi="Calibri" w:cs="Calibri"/>
          <w:sz w:val="24"/>
          <w:szCs w:val="24"/>
        </w:rPr>
        <w:t>from  house</w:t>
      </w:r>
      <w:proofErr w:type="gramEnd"/>
      <w:r>
        <w:rPr>
          <w:rFonts w:ascii="Calibri" w:eastAsia="Calibri" w:hAnsi="Calibri" w:cs="Calibri"/>
          <w:sz w:val="24"/>
          <w:szCs w:val="24"/>
        </w:rPr>
        <w:t xml:space="preserve">  to  work  place.  As  we  know  the  time  is  approximately  30  minutes,  we  are reducing  it  one  way,  from  home  to  work  primarily  because  reaching  to  work  on  time  is important. Also, we could assume that the travel back woul</w:t>
      </w:r>
      <w:r>
        <w:rPr>
          <w:rFonts w:ascii="Calibri" w:eastAsia="Calibri" w:hAnsi="Calibri" w:cs="Calibri"/>
          <w:sz w:val="24"/>
          <w:szCs w:val="24"/>
        </w:rPr>
        <w:t>d be the same route and even if not, reaching late from work is not that bad as compared to reaching late to work.</w:t>
      </w:r>
    </w:p>
    <w:p w:rsidR="00D9583E" w:rsidRDefault="00D9583E" w:rsidP="000237F7">
      <w:pPr>
        <w:spacing w:before="3" w:line="160" w:lineRule="exact"/>
        <w:jc w:val="both"/>
        <w:rPr>
          <w:sz w:val="16"/>
          <w:szCs w:val="16"/>
        </w:rPr>
      </w:pPr>
    </w:p>
    <w:p w:rsidR="00D9583E" w:rsidRDefault="009B57D0" w:rsidP="000237F7">
      <w:pPr>
        <w:ind w:left="100" w:right="4339"/>
        <w:jc w:val="both"/>
        <w:rPr>
          <w:rFonts w:ascii="Calibri" w:eastAsia="Calibri" w:hAnsi="Calibri" w:cs="Calibri"/>
          <w:sz w:val="24"/>
          <w:szCs w:val="24"/>
        </w:rPr>
      </w:pPr>
      <w:r>
        <w:rPr>
          <w:rFonts w:ascii="Calibri" w:eastAsia="Calibri" w:hAnsi="Calibri" w:cs="Calibri"/>
          <w:sz w:val="24"/>
          <w:szCs w:val="24"/>
        </w:rPr>
        <w:t>The total cost function is composed of two parts:</w:t>
      </w:r>
    </w:p>
    <w:p w:rsidR="00D9583E" w:rsidRDefault="009B57D0">
      <w:pPr>
        <w:spacing w:before="38"/>
        <w:ind w:left="460"/>
        <w:rPr>
          <w:rFonts w:ascii="Calibri" w:eastAsia="Calibri" w:hAnsi="Calibri" w:cs="Calibri"/>
          <w:sz w:val="24"/>
          <w:szCs w:val="24"/>
        </w:rPr>
      </w:pPr>
      <w:proofErr w:type="gramStart"/>
      <w:r>
        <w:rPr>
          <w:rFonts w:ascii="Arial Unicode MS" w:eastAsia="Arial Unicode MS" w:hAnsi="Arial Unicode MS" w:cs="Arial Unicode MS"/>
          <w:sz w:val="24"/>
          <w:szCs w:val="24"/>
        </w:rPr>
        <w:t xml:space="preserve">  </w:t>
      </w:r>
      <w:r>
        <w:rPr>
          <w:rFonts w:ascii="Calibri" w:eastAsia="Calibri" w:hAnsi="Calibri" w:cs="Calibri"/>
          <w:sz w:val="24"/>
          <w:szCs w:val="24"/>
        </w:rPr>
        <w:t>Objective</w:t>
      </w:r>
      <w:proofErr w:type="gramEnd"/>
      <w:r>
        <w:rPr>
          <w:rFonts w:ascii="Calibri" w:eastAsia="Calibri" w:hAnsi="Calibri" w:cs="Calibri"/>
          <w:sz w:val="24"/>
          <w:szCs w:val="24"/>
        </w:rPr>
        <w:t xml:space="preserve"> function</w:t>
      </w:r>
    </w:p>
    <w:p w:rsidR="00D9583E" w:rsidRDefault="009B57D0">
      <w:pPr>
        <w:spacing w:before="36"/>
        <w:ind w:left="460"/>
        <w:rPr>
          <w:rFonts w:ascii="Calibri" w:eastAsia="Calibri" w:hAnsi="Calibri" w:cs="Calibri"/>
          <w:sz w:val="24"/>
          <w:szCs w:val="24"/>
        </w:rPr>
      </w:pPr>
      <w:proofErr w:type="gramStart"/>
      <w:r>
        <w:rPr>
          <w:rFonts w:ascii="Arial Unicode MS" w:eastAsia="Arial Unicode MS" w:hAnsi="Arial Unicode MS" w:cs="Arial Unicode MS"/>
          <w:sz w:val="24"/>
          <w:szCs w:val="24"/>
        </w:rPr>
        <w:t xml:space="preserve">  </w:t>
      </w:r>
      <w:r>
        <w:rPr>
          <w:rFonts w:ascii="Calibri" w:eastAsia="Calibri" w:hAnsi="Calibri" w:cs="Calibri"/>
          <w:sz w:val="24"/>
          <w:szCs w:val="24"/>
        </w:rPr>
        <w:t>Regularization</w:t>
      </w:r>
      <w:proofErr w:type="gramEnd"/>
    </w:p>
    <w:p w:rsidR="00D9583E" w:rsidRDefault="009B57D0">
      <w:pPr>
        <w:spacing w:before="21" w:line="258" w:lineRule="auto"/>
        <w:ind w:left="100" w:right="71"/>
        <w:jc w:val="both"/>
        <w:rPr>
          <w:rFonts w:ascii="Calibri" w:eastAsia="Calibri" w:hAnsi="Calibri" w:cs="Calibri"/>
          <w:sz w:val="24"/>
          <w:szCs w:val="24"/>
        </w:rPr>
      </w:pPr>
      <w:r>
        <w:rPr>
          <w:rFonts w:ascii="Calibri" w:eastAsia="Calibri" w:hAnsi="Calibri" w:cs="Calibri"/>
          <w:sz w:val="24"/>
          <w:szCs w:val="24"/>
        </w:rPr>
        <w:t>The objective, in this case, is to reduce the trip</w:t>
      </w:r>
      <w:r>
        <w:rPr>
          <w:rFonts w:ascii="Calibri" w:eastAsia="Calibri" w:hAnsi="Calibri" w:cs="Calibri"/>
          <w:sz w:val="24"/>
          <w:szCs w:val="24"/>
        </w:rPr>
        <w:t xml:space="preserve"> time from work to home or the other way round.  The  usual  travel  times  are  30  minutes,  so  the  travel  time  is  normalized  by  30  (as mentioned in the write up).</w:t>
      </w:r>
    </w:p>
    <w:p w:rsidR="00D9583E" w:rsidRDefault="009B57D0">
      <w:pPr>
        <w:spacing w:before="5" w:line="259" w:lineRule="auto"/>
        <w:ind w:left="100" w:right="71"/>
        <w:jc w:val="both"/>
        <w:rPr>
          <w:rFonts w:ascii="Calibri" w:eastAsia="Calibri" w:hAnsi="Calibri" w:cs="Calibri"/>
          <w:sz w:val="24"/>
          <w:szCs w:val="24"/>
        </w:rPr>
      </w:pPr>
      <w:r>
        <w:rPr>
          <w:rFonts w:ascii="Calibri" w:eastAsia="Calibri" w:hAnsi="Calibri" w:cs="Calibri"/>
          <w:color w:val="212121"/>
          <w:sz w:val="24"/>
          <w:szCs w:val="24"/>
        </w:rPr>
        <w:t xml:space="preserve">For the regularization part, we have decided to consider to reduce the time spent on stop </w:t>
      </w:r>
      <w:proofErr w:type="gramStart"/>
      <w:r>
        <w:rPr>
          <w:rFonts w:ascii="Calibri" w:eastAsia="Calibri" w:hAnsi="Calibri" w:cs="Calibri"/>
          <w:color w:val="212121"/>
          <w:sz w:val="24"/>
          <w:szCs w:val="24"/>
        </w:rPr>
        <w:t>signs  or</w:t>
      </w:r>
      <w:proofErr w:type="gramEnd"/>
      <w:r>
        <w:rPr>
          <w:rFonts w:ascii="Calibri" w:eastAsia="Calibri" w:hAnsi="Calibri" w:cs="Calibri"/>
          <w:color w:val="212121"/>
          <w:sz w:val="24"/>
          <w:szCs w:val="24"/>
        </w:rPr>
        <w:t xml:space="preserve">  traffic lights.  So,  for  calculating the  total  time  stopped,  we  will  compare  the latitude/longitude with the corresponding time, and check if the </w:t>
      </w:r>
      <w:r>
        <w:rPr>
          <w:rFonts w:ascii="Calibri" w:eastAsia="Calibri" w:hAnsi="Calibri" w:cs="Calibri"/>
          <w:color w:val="212121"/>
          <w:sz w:val="24"/>
          <w:szCs w:val="24"/>
        </w:rPr>
        <w:t xml:space="preserve">coordinates have changed or  not  and  in  the  process  add  the  time  in  minutes  wherever  the  coordinates  remain  the same  or  in  other  words,  do  not  change.  </w:t>
      </w:r>
      <w:r w:rsidR="000237F7">
        <w:rPr>
          <w:rFonts w:ascii="Calibri" w:eastAsia="Calibri" w:hAnsi="Calibri" w:cs="Calibri"/>
          <w:color w:val="212121"/>
          <w:sz w:val="24"/>
          <w:szCs w:val="24"/>
        </w:rPr>
        <w:t>The numerator is the actual time spent on while on a trip from home to work and overall time stopped in that trip</w:t>
      </w:r>
      <w:r>
        <w:rPr>
          <w:rFonts w:ascii="Calibri" w:eastAsia="Calibri" w:hAnsi="Calibri" w:cs="Calibri"/>
          <w:color w:val="212121"/>
          <w:sz w:val="24"/>
          <w:szCs w:val="24"/>
        </w:rPr>
        <w:t>.</w:t>
      </w:r>
      <w:r w:rsidR="000237F7">
        <w:rPr>
          <w:rFonts w:ascii="Calibri" w:eastAsia="Calibri" w:hAnsi="Calibri" w:cs="Calibri"/>
          <w:color w:val="212121"/>
          <w:sz w:val="24"/>
          <w:szCs w:val="24"/>
        </w:rPr>
        <w:t xml:space="preserve"> The denominator is the approximate average time Professor Kinsman stops at all red lights and stop signs.</w:t>
      </w:r>
      <w:bookmarkStart w:id="0" w:name="_GoBack"/>
      <w:bookmarkEnd w:id="0"/>
      <w:r>
        <w:rPr>
          <w:rFonts w:ascii="Calibri" w:eastAsia="Calibri" w:hAnsi="Calibri" w:cs="Calibri"/>
          <w:color w:val="212121"/>
          <w:sz w:val="24"/>
          <w:szCs w:val="24"/>
        </w:rPr>
        <w:t xml:space="preserve"> This data  will  be  fetched  and  calculated  from the GPS  file  provided  to  us.  </w:t>
      </w:r>
      <w:r w:rsidR="000237F7">
        <w:rPr>
          <w:rFonts w:ascii="Calibri" w:eastAsia="Calibri" w:hAnsi="Calibri" w:cs="Calibri"/>
          <w:color w:val="212121"/>
          <w:sz w:val="24"/>
          <w:szCs w:val="24"/>
        </w:rPr>
        <w:t xml:space="preserve">This will </w:t>
      </w:r>
      <w:proofErr w:type="gramStart"/>
      <w:r w:rsidR="000237F7">
        <w:rPr>
          <w:rFonts w:ascii="Calibri" w:eastAsia="Calibri" w:hAnsi="Calibri" w:cs="Calibri"/>
          <w:color w:val="212121"/>
          <w:sz w:val="24"/>
          <w:szCs w:val="24"/>
        </w:rPr>
        <w:t>be</w:t>
      </w:r>
      <w:r>
        <w:rPr>
          <w:rFonts w:ascii="Calibri" w:eastAsia="Calibri" w:hAnsi="Calibri" w:cs="Calibri"/>
          <w:color w:val="212121"/>
          <w:sz w:val="24"/>
          <w:szCs w:val="24"/>
        </w:rPr>
        <w:t xml:space="preserve">  coded</w:t>
      </w:r>
      <w:proofErr w:type="gramEnd"/>
      <w:r>
        <w:rPr>
          <w:rFonts w:ascii="Calibri" w:eastAsia="Calibri" w:hAnsi="Calibri" w:cs="Calibri"/>
          <w:color w:val="212121"/>
          <w:sz w:val="24"/>
          <w:szCs w:val="24"/>
        </w:rPr>
        <w:t xml:space="preserve">  when  implemented.  </w:t>
      </w:r>
      <w:r>
        <w:rPr>
          <w:rFonts w:ascii="Calibri" w:eastAsia="Calibri" w:hAnsi="Calibri" w:cs="Calibri"/>
          <w:color w:val="000000"/>
          <w:sz w:val="24"/>
          <w:szCs w:val="24"/>
        </w:rPr>
        <w:t>Then  the  factor  of  1/10 assures  that  the  regularization  does  not  dominate  the  objective  funct</w:t>
      </w:r>
      <w:r>
        <w:rPr>
          <w:rFonts w:ascii="Calibri" w:eastAsia="Calibri" w:hAnsi="Calibri" w:cs="Calibri"/>
          <w:color w:val="000000"/>
          <w:sz w:val="24"/>
          <w:szCs w:val="24"/>
        </w:rPr>
        <w:t>ion  (as  in  write  up). The final computed cost has no units on it.</w:t>
      </w:r>
      <w:r w:rsidR="000237F7">
        <w:rPr>
          <w:rFonts w:ascii="Calibri" w:eastAsia="Calibri" w:hAnsi="Calibri" w:cs="Calibri"/>
          <w:color w:val="000000"/>
          <w:sz w:val="24"/>
          <w:szCs w:val="24"/>
        </w:rPr>
        <w:t xml:space="preserve"> </w:t>
      </w:r>
    </w:p>
    <w:p w:rsidR="00D9583E" w:rsidRDefault="00D9583E">
      <w:pPr>
        <w:spacing w:before="5" w:line="160" w:lineRule="exact"/>
        <w:rPr>
          <w:sz w:val="16"/>
          <w:szCs w:val="16"/>
        </w:rPr>
      </w:pPr>
    </w:p>
    <w:p w:rsidR="00D9583E" w:rsidRDefault="009B57D0">
      <w:pPr>
        <w:ind w:left="100" w:right="7201"/>
        <w:jc w:val="both"/>
        <w:rPr>
          <w:rFonts w:ascii="Calibri" w:eastAsia="Calibri" w:hAnsi="Calibri" w:cs="Calibri"/>
          <w:sz w:val="28"/>
          <w:szCs w:val="28"/>
        </w:rPr>
      </w:pPr>
      <w:r>
        <w:rPr>
          <w:rFonts w:ascii="Calibri" w:eastAsia="Calibri" w:hAnsi="Calibri" w:cs="Calibri"/>
          <w:b/>
          <w:sz w:val="28"/>
          <w:szCs w:val="28"/>
        </w:rPr>
        <w:t>Causes of Noise:</w:t>
      </w:r>
    </w:p>
    <w:p w:rsidR="00D9583E" w:rsidRDefault="00D9583E">
      <w:pPr>
        <w:spacing w:before="8" w:line="180" w:lineRule="exact"/>
        <w:rPr>
          <w:sz w:val="18"/>
          <w:szCs w:val="18"/>
        </w:rPr>
      </w:pPr>
    </w:p>
    <w:p w:rsidR="00D9583E" w:rsidRDefault="009B57D0">
      <w:pPr>
        <w:spacing w:line="280" w:lineRule="exact"/>
        <w:ind w:left="100" w:right="72"/>
        <w:jc w:val="both"/>
        <w:rPr>
          <w:rFonts w:ascii="Calibri" w:eastAsia="Calibri" w:hAnsi="Calibri" w:cs="Calibri"/>
          <w:sz w:val="24"/>
          <w:szCs w:val="24"/>
        </w:rPr>
        <w:sectPr w:rsidR="00D9583E">
          <w:type w:val="continuous"/>
          <w:pgSz w:w="11920" w:h="16840"/>
          <w:pgMar w:top="1380" w:right="1320" w:bottom="280" w:left="1340" w:header="720" w:footer="720" w:gutter="0"/>
          <w:cols w:space="720"/>
        </w:sectPr>
      </w:pPr>
      <w:r>
        <w:rPr>
          <w:rFonts w:ascii="Calibri" w:eastAsia="Calibri" w:hAnsi="Calibri" w:cs="Calibri"/>
          <w:sz w:val="24"/>
          <w:szCs w:val="24"/>
        </w:rPr>
        <w:t xml:space="preserve">Sometimes the data obtained by the GPS, that is the track of the vehicle appears to be in </w:t>
      </w:r>
      <w:proofErr w:type="gramStart"/>
      <w:r>
        <w:rPr>
          <w:rFonts w:ascii="Calibri" w:eastAsia="Calibri" w:hAnsi="Calibri" w:cs="Calibri"/>
          <w:sz w:val="24"/>
          <w:szCs w:val="24"/>
        </w:rPr>
        <w:t>motion  even</w:t>
      </w:r>
      <w:proofErr w:type="gramEnd"/>
      <w:r>
        <w:rPr>
          <w:rFonts w:ascii="Calibri" w:eastAsia="Calibri" w:hAnsi="Calibri" w:cs="Calibri"/>
          <w:sz w:val="24"/>
          <w:szCs w:val="24"/>
        </w:rPr>
        <w:t xml:space="preserve">  though  when  it  has  been  parked.  </w:t>
      </w:r>
      <w:proofErr w:type="gramStart"/>
      <w:r>
        <w:rPr>
          <w:rFonts w:ascii="Calibri" w:eastAsia="Calibri" w:hAnsi="Calibri" w:cs="Calibri"/>
          <w:sz w:val="24"/>
          <w:szCs w:val="24"/>
        </w:rPr>
        <w:t>This  can</w:t>
      </w:r>
      <w:proofErr w:type="gramEnd"/>
      <w:r>
        <w:rPr>
          <w:rFonts w:ascii="Calibri" w:eastAsia="Calibri" w:hAnsi="Calibri" w:cs="Calibri"/>
          <w:sz w:val="24"/>
          <w:szCs w:val="24"/>
        </w:rPr>
        <w:t xml:space="preserve"> </w:t>
      </w:r>
      <w:r>
        <w:rPr>
          <w:rFonts w:ascii="Calibri" w:eastAsia="Calibri" w:hAnsi="Calibri" w:cs="Calibri"/>
          <w:sz w:val="24"/>
          <w:szCs w:val="24"/>
        </w:rPr>
        <w:t xml:space="preserve"> be  considered  as  noise  which  is caused because of the device's inefficiency to see enough satellites at a given time.  Here, </w:t>
      </w:r>
      <w:proofErr w:type="gramStart"/>
      <w:r>
        <w:rPr>
          <w:rFonts w:ascii="Calibri" w:eastAsia="Calibri" w:hAnsi="Calibri" w:cs="Calibri"/>
          <w:sz w:val="24"/>
          <w:szCs w:val="24"/>
        </w:rPr>
        <w:t>there</w:t>
      </w:r>
      <w:proofErr w:type="gramEnd"/>
      <w:r>
        <w:rPr>
          <w:rFonts w:ascii="Calibri" w:eastAsia="Calibri" w:hAnsi="Calibri" w:cs="Calibri"/>
          <w:sz w:val="24"/>
          <w:szCs w:val="24"/>
        </w:rPr>
        <w:t xml:space="preserve"> is an occurrence of noise because the GPS sensors may not be able to fix on at least four satellites. The orbits of the</w:t>
      </w:r>
      <w:r>
        <w:rPr>
          <w:rFonts w:ascii="Calibri" w:eastAsia="Calibri" w:hAnsi="Calibri" w:cs="Calibri"/>
          <w:sz w:val="24"/>
          <w:szCs w:val="24"/>
        </w:rPr>
        <w:t xml:space="preserve"> GPS satellites used by the Garmin Global Positioning System</w:t>
      </w:r>
    </w:p>
    <w:p w:rsidR="00D9583E" w:rsidRDefault="009B57D0">
      <w:pPr>
        <w:spacing w:before="56"/>
        <w:ind w:left="100" w:right="73"/>
        <w:jc w:val="both"/>
        <w:rPr>
          <w:rFonts w:ascii="Calibri" w:eastAsia="Calibri" w:hAnsi="Calibri" w:cs="Calibri"/>
          <w:sz w:val="24"/>
          <w:szCs w:val="24"/>
        </w:rPr>
      </w:pPr>
      <w:proofErr w:type="gramStart"/>
      <w:r>
        <w:rPr>
          <w:rFonts w:ascii="Calibri" w:eastAsia="Calibri" w:hAnsi="Calibri" w:cs="Calibri"/>
          <w:sz w:val="24"/>
          <w:szCs w:val="24"/>
        </w:rPr>
        <w:lastRenderedPageBreak/>
        <w:t>receivers</w:t>
      </w:r>
      <w:proofErr w:type="gramEnd"/>
      <w:r>
        <w:rPr>
          <w:rFonts w:ascii="Calibri" w:eastAsia="Calibri" w:hAnsi="Calibri" w:cs="Calibri"/>
          <w:sz w:val="24"/>
          <w:szCs w:val="24"/>
        </w:rPr>
        <w:t xml:space="preserve"> are arranged in a manner that at a given time at least four satellites are visible to these  receivers.  The  user's  location  is  later  determined  or  triangulated  by  the  process</w:t>
      </w:r>
      <w:r>
        <w:rPr>
          <w:rFonts w:ascii="Calibri" w:eastAsia="Calibri" w:hAnsi="Calibri" w:cs="Calibri"/>
          <w:sz w:val="24"/>
          <w:szCs w:val="24"/>
        </w:rPr>
        <w:t xml:space="preserve"> known as trilateration by picking up the signals from the satellite. The four satellite are used for specific tasks as mentioned below:</w:t>
      </w:r>
    </w:p>
    <w:p w:rsidR="00D9583E" w:rsidRDefault="009B57D0">
      <w:pPr>
        <w:spacing w:before="12"/>
        <w:ind w:left="460"/>
        <w:rPr>
          <w:rFonts w:ascii="Calibri" w:eastAsia="Calibri" w:hAnsi="Calibri" w:cs="Calibri"/>
          <w:sz w:val="24"/>
          <w:szCs w:val="24"/>
        </w:rPr>
      </w:pPr>
      <w:proofErr w:type="gramStart"/>
      <w:r>
        <w:rPr>
          <w:rFonts w:ascii="Arial Unicode MS" w:eastAsia="Arial Unicode MS" w:hAnsi="Arial Unicode MS" w:cs="Arial Unicode MS"/>
          <w:sz w:val="24"/>
          <w:szCs w:val="24"/>
        </w:rPr>
        <w:t xml:space="preserve">  </w:t>
      </w:r>
      <w:r>
        <w:rPr>
          <w:rFonts w:ascii="Calibri" w:eastAsia="Calibri" w:hAnsi="Calibri" w:cs="Calibri"/>
          <w:b/>
          <w:sz w:val="24"/>
          <w:szCs w:val="24"/>
          <w:u w:val="single" w:color="000000"/>
        </w:rPr>
        <w:t>First</w:t>
      </w:r>
      <w:proofErr w:type="gramEnd"/>
      <w:r>
        <w:rPr>
          <w:rFonts w:ascii="Calibri" w:eastAsia="Calibri" w:hAnsi="Calibri" w:cs="Calibri"/>
          <w:b/>
          <w:sz w:val="24"/>
          <w:szCs w:val="24"/>
          <w:u w:val="single" w:color="000000"/>
        </w:rPr>
        <w:t xml:space="preserve"> satellite</w:t>
      </w:r>
      <w:r>
        <w:rPr>
          <w:rFonts w:ascii="Calibri" w:eastAsia="Calibri" w:hAnsi="Calibri" w:cs="Calibri"/>
          <w:sz w:val="24"/>
          <w:szCs w:val="24"/>
        </w:rPr>
        <w:t>: The initial localization on the Earth.</w:t>
      </w:r>
    </w:p>
    <w:p w:rsidR="00D9583E" w:rsidRDefault="009B57D0">
      <w:pPr>
        <w:tabs>
          <w:tab w:val="left" w:pos="820"/>
        </w:tabs>
        <w:spacing w:before="14"/>
        <w:ind w:left="820" w:right="78" w:hanging="360"/>
        <w:jc w:val="both"/>
        <w:rPr>
          <w:rFonts w:ascii="Calibri" w:eastAsia="Calibri" w:hAnsi="Calibri" w:cs="Calibri"/>
          <w:sz w:val="24"/>
          <w:szCs w:val="24"/>
        </w:rPr>
      </w:pP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ab/>
      </w:r>
      <w:r>
        <w:rPr>
          <w:rFonts w:ascii="Calibri" w:eastAsia="Calibri" w:hAnsi="Calibri" w:cs="Calibri"/>
          <w:b/>
          <w:sz w:val="24"/>
          <w:szCs w:val="24"/>
          <w:u w:val="single" w:color="000000"/>
        </w:rPr>
        <w:t>Second satellite</w:t>
      </w:r>
      <w:r>
        <w:rPr>
          <w:rFonts w:ascii="Calibri" w:eastAsia="Calibri" w:hAnsi="Calibri" w:cs="Calibri"/>
          <w:sz w:val="24"/>
          <w:szCs w:val="24"/>
        </w:rPr>
        <w:t>: Narrows down the user's location. This i</w:t>
      </w:r>
      <w:r>
        <w:rPr>
          <w:rFonts w:ascii="Calibri" w:eastAsia="Calibri" w:hAnsi="Calibri" w:cs="Calibri"/>
          <w:sz w:val="24"/>
          <w:szCs w:val="24"/>
        </w:rPr>
        <w:t>s done by considering the circle formed where two spheres of the satellite intersect.</w:t>
      </w:r>
    </w:p>
    <w:p w:rsidR="00D9583E" w:rsidRDefault="009B57D0">
      <w:pPr>
        <w:spacing w:before="12"/>
        <w:ind w:left="460"/>
        <w:rPr>
          <w:rFonts w:ascii="Calibri" w:eastAsia="Calibri" w:hAnsi="Calibri" w:cs="Calibri"/>
          <w:sz w:val="24"/>
          <w:szCs w:val="24"/>
        </w:rPr>
      </w:pPr>
      <w:r>
        <w:rPr>
          <w:rFonts w:ascii="Arial Unicode MS" w:eastAsia="Arial Unicode MS" w:hAnsi="Arial Unicode MS" w:cs="Arial Unicode MS"/>
          <w:sz w:val="24"/>
          <w:szCs w:val="24"/>
        </w:rPr>
        <w:t xml:space="preserve">  </w:t>
      </w:r>
      <w:r>
        <w:rPr>
          <w:rFonts w:ascii="Calibri" w:eastAsia="Calibri" w:hAnsi="Calibri" w:cs="Calibri"/>
          <w:b/>
          <w:sz w:val="24"/>
          <w:szCs w:val="24"/>
          <w:u w:val="single" w:color="000000"/>
        </w:rPr>
        <w:t>Third  satellite</w:t>
      </w:r>
      <w:r>
        <w:rPr>
          <w:rFonts w:ascii="Calibri" w:eastAsia="Calibri" w:hAnsi="Calibri" w:cs="Calibri"/>
          <w:sz w:val="24"/>
          <w:szCs w:val="24"/>
        </w:rPr>
        <w:t>:  Further  narrows  down  the  choice  to  two  probable  points  on  the</w:t>
      </w:r>
    </w:p>
    <w:p w:rsidR="00D9583E" w:rsidRDefault="009B57D0">
      <w:pPr>
        <w:spacing w:before="2"/>
        <w:ind w:left="782" w:right="6891"/>
        <w:jc w:val="center"/>
        <w:rPr>
          <w:rFonts w:ascii="Calibri" w:eastAsia="Calibri" w:hAnsi="Calibri" w:cs="Calibri"/>
          <w:sz w:val="24"/>
          <w:szCs w:val="24"/>
        </w:rPr>
      </w:pPr>
      <w:r>
        <w:rPr>
          <w:rFonts w:ascii="Calibri" w:eastAsia="Calibri" w:hAnsi="Calibri" w:cs="Calibri"/>
          <w:sz w:val="24"/>
          <w:szCs w:val="24"/>
        </w:rPr>
        <w:t>Earth's surface.</w:t>
      </w:r>
    </w:p>
    <w:p w:rsidR="00D9583E" w:rsidRDefault="009B57D0">
      <w:pPr>
        <w:tabs>
          <w:tab w:val="left" w:pos="820"/>
        </w:tabs>
        <w:spacing w:before="12"/>
        <w:ind w:left="820" w:right="72" w:hanging="360"/>
        <w:jc w:val="both"/>
        <w:rPr>
          <w:rFonts w:ascii="Calibri" w:eastAsia="Calibri" w:hAnsi="Calibri" w:cs="Calibri"/>
          <w:sz w:val="24"/>
          <w:szCs w:val="24"/>
        </w:rPr>
      </w:pP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ab/>
      </w:r>
      <w:r>
        <w:rPr>
          <w:rFonts w:ascii="Calibri" w:eastAsia="Calibri" w:hAnsi="Calibri" w:cs="Calibri"/>
          <w:b/>
          <w:sz w:val="24"/>
          <w:szCs w:val="24"/>
          <w:u w:val="single" w:color="000000"/>
        </w:rPr>
        <w:t>Forth  satellite</w:t>
      </w:r>
      <w:r>
        <w:rPr>
          <w:rFonts w:ascii="Calibri" w:eastAsia="Calibri" w:hAnsi="Calibri" w:cs="Calibri"/>
          <w:sz w:val="24"/>
          <w:szCs w:val="24"/>
        </w:rPr>
        <w:t xml:space="preserve">:  Selects  one  point  among  the  two  </w:t>
      </w:r>
      <w:r>
        <w:rPr>
          <w:rFonts w:ascii="Calibri" w:eastAsia="Calibri" w:hAnsi="Calibri" w:cs="Calibri"/>
          <w:sz w:val="24"/>
          <w:szCs w:val="24"/>
        </w:rPr>
        <w:t>probable  points  as  the  user's location. This is done by calculating the location and time corrections.</w:t>
      </w:r>
    </w:p>
    <w:p w:rsidR="00D9583E" w:rsidRDefault="009B57D0">
      <w:pPr>
        <w:ind w:left="100" w:right="3303"/>
        <w:jc w:val="both"/>
        <w:rPr>
          <w:rFonts w:ascii="Calibri" w:eastAsia="Calibri" w:hAnsi="Calibri" w:cs="Calibri"/>
          <w:sz w:val="24"/>
          <w:szCs w:val="24"/>
        </w:rPr>
      </w:pPr>
      <w:r>
        <w:rPr>
          <w:rFonts w:ascii="Calibri" w:eastAsia="Calibri" w:hAnsi="Calibri" w:cs="Calibri"/>
          <w:sz w:val="24"/>
          <w:szCs w:val="24"/>
        </w:rPr>
        <w:t xml:space="preserve">The GPS file comprises of two types of data: </w:t>
      </w:r>
      <w:r>
        <w:rPr>
          <w:rFonts w:ascii="Calibri" w:eastAsia="Calibri" w:hAnsi="Calibri" w:cs="Calibri"/>
          <w:b/>
          <w:sz w:val="24"/>
          <w:szCs w:val="24"/>
        </w:rPr>
        <w:t>GGA and RMC</w:t>
      </w:r>
      <w:r>
        <w:rPr>
          <w:rFonts w:ascii="Calibri" w:eastAsia="Calibri" w:hAnsi="Calibri" w:cs="Calibri"/>
          <w:sz w:val="24"/>
          <w:szCs w:val="24"/>
        </w:rPr>
        <w:t>.</w:t>
      </w:r>
    </w:p>
    <w:p w:rsidR="00D9583E" w:rsidRDefault="00D9583E">
      <w:pPr>
        <w:spacing w:before="13" w:line="280" w:lineRule="exact"/>
        <w:rPr>
          <w:sz w:val="28"/>
          <w:szCs w:val="28"/>
        </w:rPr>
      </w:pPr>
    </w:p>
    <w:p w:rsidR="00D9583E" w:rsidRDefault="009B57D0">
      <w:pPr>
        <w:ind w:left="100" w:right="6276"/>
        <w:jc w:val="both"/>
        <w:rPr>
          <w:rFonts w:ascii="Calibri" w:eastAsia="Calibri" w:hAnsi="Calibri" w:cs="Calibri"/>
          <w:sz w:val="24"/>
          <w:szCs w:val="24"/>
        </w:rPr>
      </w:pPr>
      <w:r>
        <w:rPr>
          <w:rFonts w:ascii="Calibri" w:eastAsia="Calibri" w:hAnsi="Calibri" w:cs="Calibri"/>
          <w:b/>
          <w:sz w:val="24"/>
          <w:szCs w:val="24"/>
        </w:rPr>
        <w:t>How we can measure noise?</w:t>
      </w:r>
    </w:p>
    <w:p w:rsidR="00D9583E" w:rsidRDefault="009B57D0">
      <w:pPr>
        <w:ind w:left="100" w:right="74"/>
        <w:jc w:val="both"/>
        <w:rPr>
          <w:rFonts w:ascii="Calibri" w:eastAsia="Calibri" w:hAnsi="Calibri" w:cs="Calibri"/>
          <w:sz w:val="24"/>
          <w:szCs w:val="24"/>
        </w:rPr>
      </w:pPr>
      <w:r>
        <w:rPr>
          <w:rFonts w:ascii="Calibri" w:eastAsia="Calibri" w:hAnsi="Calibri" w:cs="Calibri"/>
          <w:sz w:val="24"/>
          <w:szCs w:val="24"/>
        </w:rPr>
        <w:t xml:space="preserve">In  order  to  check  the  number  of  satellites,  the  user  can  check  the  seventh  data  attribute from the GGA data field. It tells us a maximum of 12 satellites that can be connected to the device. If there are less than 3 satellites, then we will </w:t>
      </w:r>
      <w:r>
        <w:rPr>
          <w:rFonts w:ascii="Calibri" w:eastAsia="Calibri" w:hAnsi="Calibri" w:cs="Calibri"/>
          <w:sz w:val="24"/>
          <w:szCs w:val="24"/>
        </w:rPr>
        <w:t>have inaccurate data. The way we can get rid is that just remove that data point where satellites count is less than 3.  If satellites are 3 or more, retain the data points.</w:t>
      </w:r>
    </w:p>
    <w:p w:rsidR="00D9583E" w:rsidRDefault="00D9583E">
      <w:pPr>
        <w:spacing w:line="200" w:lineRule="exact"/>
      </w:pPr>
    </w:p>
    <w:p w:rsidR="00D9583E" w:rsidRDefault="00D9583E">
      <w:pPr>
        <w:spacing w:before="14" w:line="260" w:lineRule="exact"/>
        <w:rPr>
          <w:sz w:val="26"/>
          <w:szCs w:val="26"/>
        </w:rPr>
      </w:pPr>
    </w:p>
    <w:p w:rsidR="00D9583E" w:rsidRDefault="009B57D0">
      <w:pPr>
        <w:ind w:left="100" w:right="4516"/>
        <w:jc w:val="both"/>
        <w:rPr>
          <w:rFonts w:ascii="Calibri" w:eastAsia="Calibri" w:hAnsi="Calibri" w:cs="Calibri"/>
          <w:sz w:val="28"/>
          <w:szCs w:val="28"/>
        </w:rPr>
      </w:pPr>
      <w:r>
        <w:rPr>
          <w:rFonts w:ascii="Calibri" w:eastAsia="Calibri" w:hAnsi="Calibri" w:cs="Calibri"/>
          <w:b/>
          <w:sz w:val="28"/>
          <w:szCs w:val="28"/>
        </w:rPr>
        <w:t>Measures to reduce or avoid this noise:</w:t>
      </w:r>
    </w:p>
    <w:p w:rsidR="00D9583E" w:rsidRDefault="00D9583E">
      <w:pPr>
        <w:spacing w:before="1" w:line="120" w:lineRule="exact"/>
        <w:rPr>
          <w:sz w:val="12"/>
          <w:szCs w:val="12"/>
        </w:rPr>
      </w:pPr>
    </w:p>
    <w:p w:rsidR="00D9583E" w:rsidRDefault="00D9583E">
      <w:pPr>
        <w:spacing w:line="200" w:lineRule="exact"/>
      </w:pPr>
    </w:p>
    <w:p w:rsidR="00D9583E" w:rsidRDefault="009B57D0">
      <w:pPr>
        <w:tabs>
          <w:tab w:val="left" w:pos="820"/>
        </w:tabs>
        <w:ind w:left="820" w:right="75" w:hanging="360"/>
        <w:jc w:val="both"/>
        <w:rPr>
          <w:rFonts w:ascii="Calibri" w:eastAsia="Calibri" w:hAnsi="Calibri" w:cs="Calibri"/>
          <w:sz w:val="24"/>
          <w:szCs w:val="24"/>
        </w:rPr>
      </w:pP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ab/>
      </w:r>
      <w:r>
        <w:rPr>
          <w:rFonts w:ascii="Calibri" w:eastAsia="Calibri" w:hAnsi="Calibri" w:cs="Calibri"/>
          <w:sz w:val="24"/>
          <w:szCs w:val="24"/>
        </w:rPr>
        <w:t>Initial acquirement from the satelli</w:t>
      </w:r>
      <w:r>
        <w:rPr>
          <w:rFonts w:ascii="Calibri" w:eastAsia="Calibri" w:hAnsi="Calibri" w:cs="Calibri"/>
          <w:sz w:val="24"/>
          <w:szCs w:val="24"/>
        </w:rPr>
        <w:t>tes by the device is time-consuming. If this is for the first time and can take around a few minutes to establish the user's position.</w:t>
      </w:r>
    </w:p>
    <w:p w:rsidR="00D9583E" w:rsidRDefault="009B57D0">
      <w:pPr>
        <w:tabs>
          <w:tab w:val="left" w:pos="820"/>
        </w:tabs>
        <w:spacing w:before="12"/>
        <w:ind w:left="820" w:right="82" w:hanging="360"/>
        <w:jc w:val="both"/>
        <w:rPr>
          <w:rFonts w:ascii="Calibri" w:eastAsia="Calibri" w:hAnsi="Calibri" w:cs="Calibri"/>
          <w:sz w:val="24"/>
          <w:szCs w:val="24"/>
        </w:rPr>
      </w:pP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ab/>
      </w:r>
      <w:r>
        <w:rPr>
          <w:rFonts w:ascii="Calibri" w:eastAsia="Calibri" w:hAnsi="Calibri" w:cs="Calibri"/>
          <w:sz w:val="24"/>
          <w:szCs w:val="24"/>
        </w:rPr>
        <w:t>For  better  signals,  the  antenna  of  the  device  must  be  flipped  up  and  should  be parallel to the Earth's su</w:t>
      </w:r>
      <w:r>
        <w:rPr>
          <w:rFonts w:ascii="Calibri" w:eastAsia="Calibri" w:hAnsi="Calibri" w:cs="Calibri"/>
          <w:sz w:val="24"/>
          <w:szCs w:val="24"/>
        </w:rPr>
        <w:t>rface.</w:t>
      </w:r>
    </w:p>
    <w:p w:rsidR="00D9583E" w:rsidRDefault="009B57D0">
      <w:pPr>
        <w:tabs>
          <w:tab w:val="left" w:pos="820"/>
        </w:tabs>
        <w:spacing w:before="12"/>
        <w:ind w:left="820" w:right="80" w:hanging="360"/>
        <w:jc w:val="both"/>
        <w:rPr>
          <w:rFonts w:ascii="Calibri" w:eastAsia="Calibri" w:hAnsi="Calibri" w:cs="Calibri"/>
          <w:sz w:val="24"/>
          <w:szCs w:val="24"/>
        </w:rPr>
      </w:pP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ab/>
      </w:r>
      <w:proofErr w:type="gramStart"/>
      <w:r>
        <w:rPr>
          <w:rFonts w:ascii="Calibri" w:eastAsia="Calibri" w:hAnsi="Calibri" w:cs="Calibri"/>
          <w:sz w:val="24"/>
          <w:szCs w:val="24"/>
        </w:rPr>
        <w:t>When</w:t>
      </w:r>
      <w:proofErr w:type="gramEnd"/>
      <w:r>
        <w:rPr>
          <w:rFonts w:ascii="Calibri" w:eastAsia="Calibri" w:hAnsi="Calibri" w:cs="Calibri"/>
          <w:sz w:val="24"/>
          <w:szCs w:val="24"/>
        </w:rPr>
        <w:t xml:space="preserve"> the device is placed indoors, the chances of it acquiring the satellites are very low as the process of locating the satellite and locking it will be hindered by the walls and windows of the house.</w:t>
      </w:r>
    </w:p>
    <w:p w:rsidR="00D9583E" w:rsidRDefault="009B57D0">
      <w:pPr>
        <w:tabs>
          <w:tab w:val="left" w:pos="820"/>
        </w:tabs>
        <w:spacing w:before="11"/>
        <w:ind w:left="820" w:right="84" w:hanging="360"/>
        <w:jc w:val="both"/>
        <w:rPr>
          <w:rFonts w:ascii="Calibri" w:eastAsia="Calibri" w:hAnsi="Calibri" w:cs="Calibri"/>
          <w:sz w:val="24"/>
          <w:szCs w:val="24"/>
        </w:rPr>
      </w:pP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ab/>
      </w:r>
      <w:r>
        <w:rPr>
          <w:rFonts w:ascii="Calibri" w:eastAsia="Calibri" w:hAnsi="Calibri" w:cs="Calibri"/>
          <w:sz w:val="24"/>
          <w:szCs w:val="24"/>
        </w:rPr>
        <w:t>For  better  satellite  acquisition,  try  mounting  the  device  on  the  windshield  or dashboard of the vehicle.</w:t>
      </w:r>
    </w:p>
    <w:p w:rsidR="00D9583E" w:rsidRDefault="009B57D0">
      <w:pPr>
        <w:tabs>
          <w:tab w:val="left" w:pos="820"/>
        </w:tabs>
        <w:spacing w:before="12"/>
        <w:ind w:left="820" w:right="74" w:hanging="360"/>
        <w:jc w:val="both"/>
        <w:rPr>
          <w:rFonts w:ascii="Calibri" w:eastAsia="Calibri" w:hAnsi="Calibri" w:cs="Calibri"/>
          <w:sz w:val="24"/>
          <w:szCs w:val="24"/>
        </w:rPr>
      </w:pP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ab/>
      </w:r>
      <w:r>
        <w:rPr>
          <w:rFonts w:ascii="Calibri" w:eastAsia="Calibri" w:hAnsi="Calibri" w:cs="Calibri"/>
          <w:sz w:val="24"/>
          <w:szCs w:val="24"/>
        </w:rPr>
        <w:t>Sometimes  the  signals  from  the  satellite  are  interfered  with  due  to  the  electronic devices or any protective coating on the wi</w:t>
      </w:r>
      <w:r>
        <w:rPr>
          <w:rFonts w:ascii="Calibri" w:eastAsia="Calibri" w:hAnsi="Calibri" w:cs="Calibri"/>
          <w:sz w:val="24"/>
          <w:szCs w:val="24"/>
        </w:rPr>
        <w:t>ndshields. In this case, the user can place the device under the clear sky for a few minutes to obtain satellite acquisition.</w:t>
      </w:r>
    </w:p>
    <w:p w:rsidR="00D9583E" w:rsidRDefault="00D9583E">
      <w:pPr>
        <w:spacing w:before="3" w:line="280" w:lineRule="exact"/>
        <w:rPr>
          <w:sz w:val="28"/>
          <w:szCs w:val="28"/>
        </w:rPr>
      </w:pPr>
    </w:p>
    <w:p w:rsidR="00D9583E" w:rsidRDefault="009B57D0">
      <w:pPr>
        <w:ind w:left="100" w:right="7569"/>
        <w:jc w:val="both"/>
        <w:rPr>
          <w:rFonts w:ascii="Calibri" w:eastAsia="Calibri" w:hAnsi="Calibri" w:cs="Calibri"/>
          <w:sz w:val="28"/>
          <w:szCs w:val="28"/>
        </w:rPr>
      </w:pPr>
      <w:r>
        <w:rPr>
          <w:rFonts w:ascii="Calibri" w:eastAsia="Calibri" w:hAnsi="Calibri" w:cs="Calibri"/>
          <w:b/>
          <w:sz w:val="28"/>
          <w:szCs w:val="28"/>
          <w:u w:val="thick" w:color="000000"/>
        </w:rPr>
        <w:t>REFERENCES:</w:t>
      </w:r>
    </w:p>
    <w:p w:rsidR="00D9583E" w:rsidRDefault="00D9583E">
      <w:pPr>
        <w:spacing w:before="10" w:line="280" w:lineRule="exact"/>
        <w:rPr>
          <w:sz w:val="28"/>
          <w:szCs w:val="28"/>
        </w:rPr>
      </w:pPr>
    </w:p>
    <w:p w:rsidR="00D9583E" w:rsidRDefault="009B57D0">
      <w:pPr>
        <w:spacing w:before="29"/>
        <w:ind w:left="460"/>
        <w:rPr>
          <w:rFonts w:ascii="Calibri" w:eastAsia="Calibri" w:hAnsi="Calibri" w:cs="Calibri"/>
        </w:rPr>
      </w:pPr>
      <w:r>
        <w:rPr>
          <w:rFonts w:ascii="Arial Unicode MS" w:eastAsia="Arial Unicode MS" w:hAnsi="Arial Unicode MS" w:cs="Arial Unicode MS"/>
          <w:w w:val="99"/>
        </w:rPr>
        <w:t></w:t>
      </w:r>
      <w:r>
        <w:rPr>
          <w:rFonts w:ascii="Arial Unicode MS" w:eastAsia="Arial Unicode MS" w:hAnsi="Arial Unicode MS" w:cs="Arial Unicode MS"/>
        </w:rPr>
        <w:t xml:space="preserve">   </w:t>
      </w:r>
      <w:hyperlink r:id="rId5">
        <w:r>
          <w:rPr>
            <w:rFonts w:ascii="Calibri" w:eastAsia="Calibri" w:hAnsi="Calibri" w:cs="Calibri"/>
            <w:color w:val="0000FF"/>
            <w:w w:val="99"/>
            <w:u w:val="single" w:color="0000FF"/>
          </w:rPr>
          <w:t>https://support.garmin.com/en-G</w:t>
        </w:r>
        <w:r>
          <w:rPr>
            <w:rFonts w:ascii="Calibri" w:eastAsia="Calibri" w:hAnsi="Calibri" w:cs="Calibri"/>
            <w:color w:val="0000FF"/>
            <w:w w:val="99"/>
            <w:u w:val="single" w:color="0000FF"/>
          </w:rPr>
          <w:t>B/?faq=TcyLeb1YS416Bo9zCd3Hq5</w:t>
        </w:r>
      </w:hyperlink>
    </w:p>
    <w:p w:rsidR="00D9583E" w:rsidRDefault="009B57D0">
      <w:pPr>
        <w:spacing w:before="10"/>
        <w:ind w:left="460"/>
        <w:rPr>
          <w:rFonts w:ascii="Calibri" w:eastAsia="Calibri" w:hAnsi="Calibri" w:cs="Calibri"/>
        </w:rPr>
      </w:pPr>
      <w:r>
        <w:rPr>
          <w:rFonts w:ascii="Arial Unicode MS" w:eastAsia="Arial Unicode MS" w:hAnsi="Arial Unicode MS" w:cs="Arial Unicode MS"/>
          <w:w w:val="99"/>
        </w:rPr>
        <w:t></w:t>
      </w:r>
      <w:r>
        <w:rPr>
          <w:rFonts w:ascii="Arial Unicode MS" w:eastAsia="Arial Unicode MS" w:hAnsi="Arial Unicode MS" w:cs="Arial Unicode MS"/>
        </w:rPr>
        <w:t xml:space="preserve">   </w:t>
      </w:r>
      <w:hyperlink r:id="rId6">
        <w:r>
          <w:rPr>
            <w:rFonts w:ascii="Calibri" w:eastAsia="Calibri" w:hAnsi="Calibri" w:cs="Calibri"/>
            <w:color w:val="0000FF"/>
            <w:w w:val="99"/>
            <w:u w:val="single" w:color="0000FF"/>
          </w:rPr>
          <w:t>https://www.techwalla.com/articles/how-does-a-garmin-gps-system-work</w:t>
        </w:r>
      </w:hyperlink>
    </w:p>
    <w:p w:rsidR="00D9583E" w:rsidRDefault="009B57D0">
      <w:pPr>
        <w:tabs>
          <w:tab w:val="left" w:pos="820"/>
        </w:tabs>
        <w:spacing w:before="15"/>
        <w:ind w:left="820" w:right="1163" w:hanging="360"/>
        <w:rPr>
          <w:rFonts w:ascii="Calibri" w:eastAsia="Calibri" w:hAnsi="Calibri" w:cs="Calibri"/>
        </w:rPr>
      </w:pPr>
      <w:hyperlink r:id="rId7">
        <w:r>
          <w:rPr>
            <w:rFonts w:ascii="Arial Unicode MS" w:eastAsia="Arial Unicode MS" w:hAnsi="Arial Unicode MS" w:cs="Arial Unicode MS"/>
            <w:sz w:val="22"/>
            <w:szCs w:val="22"/>
          </w:rPr>
          <w:t></w:t>
        </w:r>
        <w:r>
          <w:rPr>
            <w:rFonts w:ascii="Arial Unicode MS" w:eastAsia="Arial Unicode MS" w:hAnsi="Arial Unicode MS" w:cs="Arial Unicode MS"/>
            <w:sz w:val="22"/>
            <w:szCs w:val="22"/>
          </w:rPr>
          <w:tab/>
        </w:r>
        <w:r>
          <w:rPr>
            <w:rFonts w:ascii="Calibri" w:eastAsia="Calibri" w:hAnsi="Calibri" w:cs="Calibri"/>
            <w:color w:val="0000FF"/>
            <w:w w:val="99"/>
            <w:u w:val="single" w:color="0000FF"/>
          </w:rPr>
          <w:t>https://gis.stackexchange.com/questions/12866/why-does-gps-positioning-require-four-</w:t>
        </w:r>
      </w:hyperlink>
      <w:r>
        <w:rPr>
          <w:rFonts w:ascii="Calibri" w:eastAsia="Calibri" w:hAnsi="Calibri" w:cs="Calibri"/>
          <w:color w:val="0000FF"/>
          <w:w w:val="99"/>
        </w:rPr>
        <w:t xml:space="preserve"> </w:t>
      </w:r>
      <w:hyperlink r:id="rId8">
        <w:r>
          <w:rPr>
            <w:rFonts w:ascii="Calibri" w:eastAsia="Calibri" w:hAnsi="Calibri" w:cs="Calibri"/>
            <w:color w:val="0000FF"/>
            <w:w w:val="99"/>
            <w:u w:val="single" w:color="0000FF"/>
          </w:rPr>
          <w:t>satellites/12869</w:t>
        </w:r>
      </w:hyperlink>
    </w:p>
    <w:sectPr w:rsidR="00D9583E">
      <w:pgSz w:w="11920" w:h="16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7174EB"/>
    <w:multiLevelType w:val="multilevel"/>
    <w:tmpl w:val="5BC2844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83E"/>
    <w:rsid w:val="000237F7"/>
    <w:rsid w:val="009B57D0"/>
    <w:rsid w:val="00D958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970D63-49AA-4C56-B805-16D82471F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s.stackexchange.com/questions/12866/why-does-gps-positioning-require-four-satellites/12869" TargetMode="External"/><Relationship Id="rId3" Type="http://schemas.openxmlformats.org/officeDocument/2006/relationships/settings" Target="settings.xml"/><Relationship Id="rId7" Type="http://schemas.openxmlformats.org/officeDocument/2006/relationships/hyperlink" Target="https://gis.stackexchange.com/questions/12866/why-does-gps-positioning-require-four-satellites/1286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walla.com/articles/how-does-a-garmin-gps-system-work" TargetMode="External"/><Relationship Id="rId5" Type="http://schemas.openxmlformats.org/officeDocument/2006/relationships/hyperlink" Target="https://support.garmin.com/en-GB/?faq=TcyLeb1YS416Bo9zCd3Hq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JAIN</dc:creator>
  <cp:lastModifiedBy>Ankit Jain</cp:lastModifiedBy>
  <cp:revision>2</cp:revision>
  <dcterms:created xsi:type="dcterms:W3CDTF">2019-11-04T01:11:00Z</dcterms:created>
  <dcterms:modified xsi:type="dcterms:W3CDTF">2019-11-04T01:11:00Z</dcterms:modified>
</cp:coreProperties>
</file>