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711C" w14:textId="77777777" w:rsidR="00772F6B" w:rsidRDefault="00772F6B" w:rsidP="00772F6B">
      <w:pPr>
        <w:pStyle w:val="Heading1"/>
        <w:spacing w:before="75"/>
        <w:ind w:left="360"/>
      </w:pPr>
      <w:r>
        <w:t>A</w:t>
      </w:r>
      <w:r>
        <w:rPr>
          <w:spacing w:val="-8"/>
        </w:rPr>
        <w:t xml:space="preserve"> </w:t>
      </w:r>
      <w:r>
        <w:t>VOICE-BASED</w:t>
      </w:r>
      <w:r>
        <w:rPr>
          <w:spacing w:val="-8"/>
        </w:rPr>
        <w:t xml:space="preserve"> </w:t>
      </w:r>
      <w:r>
        <w:t>READING</w:t>
      </w:r>
      <w:r>
        <w:rPr>
          <w:spacing w:val="-5"/>
        </w:rPr>
        <w:t xml:space="preserve"> </w:t>
      </w:r>
      <w:r>
        <w:t>ASSESSMENT</w:t>
      </w:r>
      <w:r>
        <w:rPr>
          <w:spacing w:val="-2"/>
        </w:rPr>
        <w:t xml:space="preserve"> </w:t>
      </w:r>
      <w:r>
        <w:t>SYSTEM</w:t>
      </w:r>
      <w:r>
        <w:rPr>
          <w:spacing w:val="-6"/>
        </w:rPr>
        <w:t xml:space="preserve"> </w:t>
      </w:r>
      <w:r>
        <w:t>FOR</w:t>
      </w:r>
      <w:r>
        <w:rPr>
          <w:spacing w:val="-8"/>
        </w:rPr>
        <w:t xml:space="preserve"> </w:t>
      </w:r>
      <w:r>
        <w:t>ENHANCING</w:t>
      </w:r>
      <w:r>
        <w:rPr>
          <w:spacing w:val="-5"/>
        </w:rPr>
        <w:t xml:space="preserve"> </w:t>
      </w:r>
      <w:r>
        <w:t>THE ARAL READING PROGRAM</w:t>
      </w:r>
    </w:p>
    <w:p w14:paraId="71AE23B9" w14:textId="77777777" w:rsidR="00772F6B" w:rsidRDefault="00772F6B" w:rsidP="00772F6B">
      <w:pPr>
        <w:pStyle w:val="BodyText"/>
        <w:ind w:left="0"/>
        <w:rPr>
          <w:rFonts w:ascii="Arial"/>
          <w:b/>
        </w:rPr>
      </w:pPr>
    </w:p>
    <w:p w14:paraId="409D6745" w14:textId="77777777" w:rsidR="00772F6B" w:rsidRDefault="00772F6B" w:rsidP="00772F6B">
      <w:pPr>
        <w:pStyle w:val="BodyText"/>
        <w:ind w:left="0"/>
        <w:rPr>
          <w:rFonts w:ascii="Arial"/>
          <w:b/>
        </w:rPr>
      </w:pPr>
    </w:p>
    <w:p w14:paraId="718F8DAB" w14:textId="77777777" w:rsidR="00772F6B" w:rsidRDefault="00772F6B" w:rsidP="00772F6B">
      <w:pPr>
        <w:pStyle w:val="BodyText"/>
        <w:ind w:left="0"/>
        <w:rPr>
          <w:rFonts w:ascii="Arial"/>
          <w:b/>
        </w:rPr>
      </w:pPr>
    </w:p>
    <w:p w14:paraId="2B3ABD87" w14:textId="77777777" w:rsidR="00772F6B" w:rsidRDefault="00772F6B" w:rsidP="00772F6B">
      <w:pPr>
        <w:pStyle w:val="BodyText"/>
        <w:ind w:left="0"/>
        <w:rPr>
          <w:rFonts w:ascii="Arial"/>
          <w:b/>
        </w:rPr>
      </w:pPr>
    </w:p>
    <w:p w14:paraId="0785A6CF" w14:textId="77777777" w:rsidR="00772F6B" w:rsidRDefault="00772F6B" w:rsidP="00772F6B">
      <w:pPr>
        <w:pStyle w:val="BodyText"/>
        <w:spacing w:before="165"/>
        <w:ind w:left="0"/>
        <w:rPr>
          <w:rFonts w:ascii="Arial"/>
          <w:b/>
        </w:rPr>
      </w:pPr>
    </w:p>
    <w:p w14:paraId="2D5D009B" w14:textId="77777777" w:rsidR="00772F6B" w:rsidRDefault="00772F6B" w:rsidP="00772F6B">
      <w:pPr>
        <w:pStyle w:val="BodyText"/>
        <w:spacing w:line="343" w:lineRule="auto"/>
        <w:ind w:left="2865" w:right="2754" w:firstLine="599"/>
      </w:pPr>
      <w:r>
        <w:t>A Capstone Project Presented</w:t>
      </w:r>
      <w:r>
        <w:rPr>
          <w:spacing w:val="-9"/>
        </w:rPr>
        <w:t xml:space="preserve"> </w:t>
      </w:r>
      <w:r>
        <w:t>to</w:t>
      </w:r>
      <w:r>
        <w:rPr>
          <w:spacing w:val="-9"/>
        </w:rPr>
        <w:t xml:space="preserve"> </w:t>
      </w:r>
      <w:r>
        <w:t>the</w:t>
      </w:r>
      <w:r>
        <w:rPr>
          <w:spacing w:val="-9"/>
        </w:rPr>
        <w:t xml:space="preserve"> </w:t>
      </w:r>
      <w:r>
        <w:t>Faculty</w:t>
      </w:r>
      <w:r>
        <w:rPr>
          <w:spacing w:val="-8"/>
        </w:rPr>
        <w:t xml:space="preserve"> </w:t>
      </w:r>
      <w:r>
        <w:t>of</w:t>
      </w:r>
      <w:r>
        <w:rPr>
          <w:spacing w:val="-7"/>
        </w:rPr>
        <w:t xml:space="preserve"> </w:t>
      </w:r>
      <w:r>
        <w:t>the</w:t>
      </w:r>
    </w:p>
    <w:p w14:paraId="63ED16FE" w14:textId="77777777" w:rsidR="00772F6B" w:rsidRDefault="00772F6B" w:rsidP="00772F6B">
      <w:pPr>
        <w:pStyle w:val="Heading1"/>
        <w:spacing w:before="6"/>
        <w:ind w:right="355"/>
      </w:pPr>
      <w:r>
        <w:t>COLLEGE</w:t>
      </w:r>
      <w:r>
        <w:rPr>
          <w:spacing w:val="-3"/>
        </w:rPr>
        <w:t xml:space="preserve"> </w:t>
      </w:r>
      <w:r>
        <w:t>OF</w:t>
      </w:r>
      <w:r>
        <w:rPr>
          <w:spacing w:val="-1"/>
        </w:rPr>
        <w:t xml:space="preserve"> </w:t>
      </w:r>
      <w:r>
        <w:t>INFORMATION</w:t>
      </w:r>
      <w:r>
        <w:rPr>
          <w:spacing w:val="-3"/>
        </w:rPr>
        <w:t xml:space="preserve"> </w:t>
      </w:r>
      <w:r>
        <w:rPr>
          <w:spacing w:val="-2"/>
        </w:rPr>
        <w:t>TECHNOLOGY</w:t>
      </w:r>
    </w:p>
    <w:p w14:paraId="19980291" w14:textId="77777777" w:rsidR="00772F6B" w:rsidRDefault="00772F6B" w:rsidP="00772F6B">
      <w:pPr>
        <w:spacing w:before="120"/>
        <w:ind w:left="5" w:right="364"/>
        <w:jc w:val="center"/>
        <w:rPr>
          <w:rFonts w:ascii="Arial"/>
          <w:b/>
          <w:sz w:val="24"/>
        </w:rPr>
      </w:pPr>
      <w:r>
        <w:rPr>
          <w:rFonts w:ascii="Arial"/>
          <w:b/>
          <w:sz w:val="24"/>
        </w:rPr>
        <w:t>CENTRAL</w:t>
      </w:r>
      <w:r>
        <w:rPr>
          <w:rFonts w:ascii="Arial"/>
          <w:b/>
          <w:spacing w:val="-4"/>
          <w:sz w:val="24"/>
        </w:rPr>
        <w:t xml:space="preserve"> </w:t>
      </w:r>
      <w:r>
        <w:rPr>
          <w:rFonts w:ascii="Arial"/>
          <w:b/>
          <w:sz w:val="24"/>
        </w:rPr>
        <w:t>BICOL</w:t>
      </w:r>
      <w:r>
        <w:rPr>
          <w:rFonts w:ascii="Arial"/>
          <w:b/>
          <w:spacing w:val="-2"/>
          <w:sz w:val="24"/>
        </w:rPr>
        <w:t xml:space="preserve"> </w:t>
      </w:r>
      <w:r>
        <w:rPr>
          <w:rFonts w:ascii="Arial"/>
          <w:b/>
          <w:sz w:val="24"/>
        </w:rPr>
        <w:t>STATE</w:t>
      </w:r>
      <w:r>
        <w:rPr>
          <w:rFonts w:ascii="Arial"/>
          <w:b/>
          <w:spacing w:val="-2"/>
          <w:sz w:val="24"/>
        </w:rPr>
        <w:t xml:space="preserve"> </w:t>
      </w:r>
      <w:r>
        <w:rPr>
          <w:rFonts w:ascii="Arial"/>
          <w:b/>
          <w:sz w:val="24"/>
        </w:rPr>
        <w:t>UNIVERSITY</w:t>
      </w:r>
      <w:r>
        <w:rPr>
          <w:rFonts w:ascii="Arial"/>
          <w:b/>
          <w:spacing w:val="-7"/>
          <w:sz w:val="24"/>
        </w:rPr>
        <w:t xml:space="preserve"> </w:t>
      </w:r>
      <w:r>
        <w:rPr>
          <w:rFonts w:ascii="Arial"/>
          <w:b/>
          <w:sz w:val="24"/>
        </w:rPr>
        <w:t>OF</w:t>
      </w:r>
      <w:r>
        <w:rPr>
          <w:rFonts w:ascii="Arial"/>
          <w:b/>
          <w:spacing w:val="-5"/>
          <w:sz w:val="24"/>
        </w:rPr>
        <w:t xml:space="preserve"> </w:t>
      </w:r>
      <w:r>
        <w:rPr>
          <w:rFonts w:ascii="Arial"/>
          <w:b/>
          <w:sz w:val="24"/>
        </w:rPr>
        <w:t>AGRICULTURE-</w:t>
      </w:r>
      <w:r>
        <w:rPr>
          <w:rFonts w:ascii="Arial"/>
          <w:b/>
          <w:spacing w:val="-2"/>
          <w:sz w:val="24"/>
        </w:rPr>
        <w:t>SIPOCOT</w:t>
      </w:r>
    </w:p>
    <w:p w14:paraId="77A7248D" w14:textId="77777777" w:rsidR="00772F6B" w:rsidRDefault="00772F6B" w:rsidP="00772F6B">
      <w:pPr>
        <w:pStyle w:val="BodyText"/>
        <w:spacing w:before="121"/>
        <w:ind w:left="0" w:right="361"/>
        <w:jc w:val="center"/>
      </w:pPr>
      <w:r>
        <w:t>Sipocot,</w:t>
      </w:r>
      <w:r>
        <w:rPr>
          <w:spacing w:val="-6"/>
        </w:rPr>
        <w:t xml:space="preserve"> </w:t>
      </w:r>
      <w:r>
        <w:t>Camarines</w:t>
      </w:r>
      <w:r>
        <w:rPr>
          <w:spacing w:val="-6"/>
        </w:rPr>
        <w:t xml:space="preserve"> </w:t>
      </w:r>
      <w:r>
        <w:rPr>
          <w:spacing w:val="-5"/>
        </w:rPr>
        <w:t>Sur</w:t>
      </w:r>
    </w:p>
    <w:p w14:paraId="6232380C" w14:textId="77777777" w:rsidR="00772F6B" w:rsidRDefault="00772F6B" w:rsidP="00772F6B">
      <w:pPr>
        <w:pStyle w:val="BodyText"/>
        <w:ind w:left="0"/>
      </w:pPr>
    </w:p>
    <w:p w14:paraId="3B9D03E5" w14:textId="77777777" w:rsidR="00772F6B" w:rsidRDefault="00772F6B" w:rsidP="00772F6B">
      <w:pPr>
        <w:pStyle w:val="BodyText"/>
        <w:ind w:left="0"/>
      </w:pPr>
    </w:p>
    <w:p w14:paraId="11AB3260" w14:textId="77777777" w:rsidR="00772F6B" w:rsidRDefault="00772F6B" w:rsidP="00772F6B">
      <w:pPr>
        <w:pStyle w:val="BodyText"/>
        <w:ind w:left="0"/>
      </w:pPr>
    </w:p>
    <w:p w14:paraId="6FB8399B" w14:textId="77777777" w:rsidR="00772F6B" w:rsidRDefault="00772F6B" w:rsidP="00772F6B">
      <w:pPr>
        <w:pStyle w:val="BodyText"/>
        <w:ind w:left="0"/>
      </w:pPr>
    </w:p>
    <w:p w14:paraId="0986DA03" w14:textId="77777777" w:rsidR="00772F6B" w:rsidRDefault="00772F6B" w:rsidP="00772F6B">
      <w:pPr>
        <w:pStyle w:val="BodyText"/>
        <w:spacing w:before="8"/>
        <w:ind w:left="0"/>
      </w:pPr>
    </w:p>
    <w:p w14:paraId="15664B62" w14:textId="77777777" w:rsidR="00772F6B" w:rsidRDefault="00772F6B" w:rsidP="00772F6B">
      <w:pPr>
        <w:pStyle w:val="BodyText"/>
        <w:spacing w:line="343" w:lineRule="auto"/>
        <w:ind w:left="2261" w:right="2620"/>
        <w:jc w:val="center"/>
      </w:pPr>
      <w:r>
        <w:t>In</w:t>
      </w:r>
      <w:r>
        <w:rPr>
          <w:spacing w:val="-10"/>
        </w:rPr>
        <w:t xml:space="preserve"> </w:t>
      </w:r>
      <w:r>
        <w:t>Partial</w:t>
      </w:r>
      <w:r>
        <w:rPr>
          <w:spacing w:val="-10"/>
        </w:rPr>
        <w:t xml:space="preserve"> </w:t>
      </w:r>
      <w:r>
        <w:t>Fulfillment</w:t>
      </w:r>
      <w:r>
        <w:rPr>
          <w:spacing w:val="-7"/>
        </w:rPr>
        <w:t xml:space="preserve"> </w:t>
      </w:r>
      <w:r>
        <w:t>of</w:t>
      </w:r>
      <w:r>
        <w:rPr>
          <w:spacing w:val="-7"/>
        </w:rPr>
        <w:t xml:space="preserve"> </w:t>
      </w:r>
      <w:r>
        <w:t>the</w:t>
      </w:r>
      <w:r>
        <w:rPr>
          <w:spacing w:val="-10"/>
        </w:rPr>
        <w:t xml:space="preserve"> </w:t>
      </w:r>
      <w:r>
        <w:t xml:space="preserve">Requirements </w:t>
      </w:r>
      <w:proofErr w:type="gramStart"/>
      <w:r>
        <w:t>For</w:t>
      </w:r>
      <w:proofErr w:type="gramEnd"/>
      <w:r>
        <w:t xml:space="preserve"> the Degree of</w:t>
      </w:r>
    </w:p>
    <w:p w14:paraId="10669B1D" w14:textId="77777777" w:rsidR="00772F6B" w:rsidRDefault="00772F6B" w:rsidP="00772F6B">
      <w:pPr>
        <w:pStyle w:val="Heading1"/>
        <w:spacing w:before="3"/>
        <w:ind w:right="357"/>
      </w:pPr>
      <w:r>
        <w:t>BACHELOR</w:t>
      </w:r>
      <w:r>
        <w:rPr>
          <w:spacing w:val="-5"/>
        </w:rPr>
        <w:t xml:space="preserve"> </w:t>
      </w:r>
      <w:r>
        <w:t>OF</w:t>
      </w:r>
      <w:r>
        <w:rPr>
          <w:spacing w:val="-1"/>
        </w:rPr>
        <w:t xml:space="preserve"> </w:t>
      </w:r>
      <w:r>
        <w:t>SCIENCE</w:t>
      </w:r>
      <w:r>
        <w:rPr>
          <w:spacing w:val="-2"/>
        </w:rPr>
        <w:t xml:space="preserve"> </w:t>
      </w:r>
      <w:r>
        <w:t>IN</w:t>
      </w:r>
      <w:r>
        <w:rPr>
          <w:spacing w:val="-4"/>
        </w:rPr>
        <w:t xml:space="preserve"> </w:t>
      </w:r>
      <w:r>
        <w:t>INFORMATION</w:t>
      </w:r>
      <w:r>
        <w:rPr>
          <w:spacing w:val="-7"/>
        </w:rPr>
        <w:t xml:space="preserve"> </w:t>
      </w:r>
      <w:r>
        <w:rPr>
          <w:spacing w:val="-2"/>
        </w:rPr>
        <w:t>TECHNOLOGY</w:t>
      </w:r>
    </w:p>
    <w:p w14:paraId="4B5956F7" w14:textId="77777777" w:rsidR="00772F6B" w:rsidRDefault="00772F6B" w:rsidP="00772F6B">
      <w:pPr>
        <w:pStyle w:val="BodyText"/>
        <w:ind w:left="0"/>
        <w:rPr>
          <w:rFonts w:ascii="Arial"/>
          <w:b/>
        </w:rPr>
      </w:pPr>
    </w:p>
    <w:p w14:paraId="3D6A1ABF" w14:textId="77777777" w:rsidR="00772F6B" w:rsidRDefault="00772F6B" w:rsidP="00772F6B">
      <w:pPr>
        <w:pStyle w:val="BodyText"/>
        <w:ind w:left="0"/>
        <w:rPr>
          <w:rFonts w:ascii="Arial"/>
          <w:b/>
        </w:rPr>
      </w:pPr>
    </w:p>
    <w:p w14:paraId="2A90E323" w14:textId="77777777" w:rsidR="00772F6B" w:rsidRDefault="00772F6B" w:rsidP="00772F6B">
      <w:pPr>
        <w:pStyle w:val="BodyText"/>
        <w:ind w:left="0"/>
        <w:rPr>
          <w:rFonts w:ascii="Arial"/>
          <w:b/>
        </w:rPr>
      </w:pPr>
    </w:p>
    <w:p w14:paraId="13666FB6" w14:textId="77777777" w:rsidR="00772F6B" w:rsidRDefault="00772F6B" w:rsidP="00772F6B">
      <w:pPr>
        <w:pStyle w:val="BodyText"/>
        <w:ind w:left="0"/>
        <w:rPr>
          <w:rFonts w:ascii="Arial"/>
          <w:b/>
        </w:rPr>
      </w:pPr>
    </w:p>
    <w:p w14:paraId="5BD86338" w14:textId="77777777" w:rsidR="00772F6B" w:rsidRDefault="00772F6B" w:rsidP="00772F6B">
      <w:pPr>
        <w:pStyle w:val="BodyText"/>
        <w:ind w:left="0"/>
        <w:rPr>
          <w:rFonts w:ascii="Arial"/>
          <w:b/>
        </w:rPr>
      </w:pPr>
    </w:p>
    <w:p w14:paraId="17634DD6" w14:textId="77777777" w:rsidR="00772F6B" w:rsidRDefault="00772F6B" w:rsidP="00772F6B">
      <w:pPr>
        <w:pStyle w:val="BodyText"/>
        <w:spacing w:before="57"/>
        <w:ind w:left="0"/>
        <w:rPr>
          <w:rFonts w:ascii="Arial"/>
          <w:b/>
        </w:rPr>
      </w:pPr>
    </w:p>
    <w:p w14:paraId="57ADD332" w14:textId="4FC95F38" w:rsidR="00772F6B" w:rsidRDefault="00772F6B" w:rsidP="00772F6B">
      <w:pPr>
        <w:spacing w:line="345" w:lineRule="auto"/>
        <w:ind w:left="2261" w:right="2619"/>
        <w:jc w:val="center"/>
        <w:rPr>
          <w:rFonts w:ascii="Arial"/>
          <w:b/>
          <w:sz w:val="24"/>
        </w:rPr>
      </w:pPr>
      <w:r>
        <w:rPr>
          <w:rFonts w:ascii="Arial"/>
          <w:b/>
          <w:sz w:val="24"/>
        </w:rPr>
        <w:t>ANDREW</w:t>
      </w:r>
      <w:r>
        <w:rPr>
          <w:rFonts w:ascii="Arial"/>
          <w:b/>
          <w:spacing w:val="-13"/>
          <w:sz w:val="24"/>
        </w:rPr>
        <w:t xml:space="preserve"> </w:t>
      </w:r>
      <w:r>
        <w:rPr>
          <w:rFonts w:ascii="Arial"/>
          <w:b/>
          <w:sz w:val="24"/>
        </w:rPr>
        <w:t>JEFFERSON</w:t>
      </w:r>
      <w:r>
        <w:rPr>
          <w:rFonts w:ascii="Arial"/>
          <w:b/>
          <w:spacing w:val="-16"/>
          <w:sz w:val="24"/>
        </w:rPr>
        <w:t xml:space="preserve"> </w:t>
      </w:r>
      <w:r>
        <w:rPr>
          <w:rFonts w:ascii="Arial"/>
          <w:b/>
          <w:sz w:val="24"/>
        </w:rPr>
        <w:t>E.</w:t>
      </w:r>
      <w:r>
        <w:rPr>
          <w:rFonts w:ascii="Arial"/>
          <w:b/>
          <w:spacing w:val="-13"/>
          <w:sz w:val="24"/>
        </w:rPr>
        <w:t xml:space="preserve"> </w:t>
      </w:r>
      <w:r>
        <w:rPr>
          <w:rFonts w:ascii="Arial"/>
          <w:b/>
          <w:sz w:val="24"/>
        </w:rPr>
        <w:t xml:space="preserve">BUENA </w:t>
      </w:r>
      <w:r w:rsidR="001E248C">
        <w:rPr>
          <w:rFonts w:ascii="Arial"/>
          <w:b/>
          <w:sz w:val="24"/>
        </w:rPr>
        <w:t xml:space="preserve"> 4C</w:t>
      </w:r>
      <w:r w:rsidR="001E248C">
        <w:rPr>
          <w:rFonts w:ascii="Arial"/>
          <w:b/>
          <w:sz w:val="24"/>
        </w:rPr>
        <w:br/>
      </w:r>
      <w:r>
        <w:rPr>
          <w:rFonts w:ascii="Arial"/>
          <w:b/>
          <w:sz w:val="24"/>
        </w:rPr>
        <w:t>DIANA MARY ANN D. REJOTO</w:t>
      </w:r>
      <w:r w:rsidR="001E248C">
        <w:rPr>
          <w:rFonts w:ascii="Arial"/>
          <w:b/>
          <w:sz w:val="24"/>
        </w:rPr>
        <w:t xml:space="preserve">  4D</w:t>
      </w:r>
      <w:r>
        <w:rPr>
          <w:rFonts w:ascii="Arial"/>
          <w:b/>
          <w:sz w:val="24"/>
        </w:rPr>
        <w:t xml:space="preserve"> </w:t>
      </w:r>
      <w:r w:rsidR="001E248C">
        <w:rPr>
          <w:rFonts w:ascii="Arial"/>
          <w:b/>
          <w:sz w:val="24"/>
        </w:rPr>
        <w:br/>
      </w:r>
      <w:r>
        <w:rPr>
          <w:rFonts w:ascii="Arial"/>
          <w:b/>
          <w:sz w:val="24"/>
        </w:rPr>
        <w:t>FRANCINE P. TABILOG</w:t>
      </w:r>
      <w:r w:rsidR="001E248C">
        <w:rPr>
          <w:rFonts w:ascii="Arial"/>
          <w:b/>
          <w:sz w:val="24"/>
        </w:rPr>
        <w:t xml:space="preserve"> 4D</w:t>
      </w:r>
    </w:p>
    <w:p w14:paraId="428C17CE" w14:textId="77777777" w:rsidR="00772F6B" w:rsidRDefault="00772F6B" w:rsidP="00772F6B">
      <w:pPr>
        <w:pStyle w:val="BodyText"/>
        <w:ind w:left="0"/>
        <w:rPr>
          <w:rFonts w:ascii="Arial"/>
          <w:b/>
        </w:rPr>
      </w:pPr>
    </w:p>
    <w:p w14:paraId="137A103B" w14:textId="77777777" w:rsidR="00772F6B" w:rsidRDefault="00772F6B" w:rsidP="00772F6B">
      <w:pPr>
        <w:pStyle w:val="BodyText"/>
        <w:ind w:left="0"/>
        <w:rPr>
          <w:rFonts w:ascii="Arial"/>
          <w:b/>
        </w:rPr>
      </w:pPr>
    </w:p>
    <w:p w14:paraId="4CCD6B78" w14:textId="77777777" w:rsidR="00772F6B" w:rsidRDefault="00772F6B" w:rsidP="00772F6B">
      <w:pPr>
        <w:pStyle w:val="BodyText"/>
        <w:ind w:left="0"/>
        <w:rPr>
          <w:rFonts w:ascii="Arial"/>
          <w:b/>
        </w:rPr>
      </w:pPr>
    </w:p>
    <w:p w14:paraId="7FA0B1BB" w14:textId="77777777" w:rsidR="00772F6B" w:rsidRDefault="00772F6B" w:rsidP="00772F6B">
      <w:pPr>
        <w:pStyle w:val="BodyText"/>
        <w:ind w:left="0"/>
        <w:rPr>
          <w:rFonts w:ascii="Arial"/>
          <w:b/>
        </w:rPr>
      </w:pPr>
    </w:p>
    <w:p w14:paraId="52CF5CA7" w14:textId="77777777" w:rsidR="00772F6B" w:rsidRDefault="00772F6B" w:rsidP="00772F6B">
      <w:pPr>
        <w:pStyle w:val="BodyText"/>
        <w:ind w:left="0"/>
        <w:rPr>
          <w:rFonts w:ascii="Arial"/>
          <w:b/>
        </w:rPr>
      </w:pPr>
    </w:p>
    <w:p w14:paraId="7822471C" w14:textId="77777777" w:rsidR="00772F6B" w:rsidRDefault="00772F6B" w:rsidP="00772F6B">
      <w:pPr>
        <w:pStyle w:val="BodyText"/>
        <w:ind w:left="0"/>
        <w:rPr>
          <w:rFonts w:ascii="Arial"/>
          <w:b/>
        </w:rPr>
      </w:pPr>
    </w:p>
    <w:p w14:paraId="560EF235" w14:textId="77777777" w:rsidR="00772F6B" w:rsidRDefault="00772F6B" w:rsidP="00772F6B">
      <w:pPr>
        <w:pStyle w:val="BodyText"/>
        <w:ind w:left="0"/>
        <w:rPr>
          <w:rFonts w:ascii="Arial"/>
          <w:b/>
        </w:rPr>
      </w:pPr>
    </w:p>
    <w:p w14:paraId="166ED0F8" w14:textId="77777777" w:rsidR="00772F6B" w:rsidRDefault="00772F6B" w:rsidP="00772F6B">
      <w:pPr>
        <w:pStyle w:val="BodyText"/>
        <w:ind w:left="0"/>
        <w:rPr>
          <w:rFonts w:ascii="Arial"/>
          <w:b/>
        </w:rPr>
      </w:pPr>
    </w:p>
    <w:p w14:paraId="34537B48" w14:textId="77777777" w:rsidR="00772F6B" w:rsidRDefault="00772F6B" w:rsidP="00772F6B">
      <w:pPr>
        <w:pStyle w:val="BodyText"/>
        <w:spacing w:before="212"/>
        <w:ind w:left="0"/>
        <w:rPr>
          <w:rFonts w:ascii="Arial"/>
          <w:b/>
        </w:rPr>
      </w:pPr>
    </w:p>
    <w:p w14:paraId="01AD540C" w14:textId="2A948B0F" w:rsidR="00772F6B" w:rsidRDefault="00894717" w:rsidP="00772F6B">
      <w:pPr>
        <w:pStyle w:val="BodyText"/>
        <w:spacing w:before="1"/>
        <w:ind w:left="361" w:right="361"/>
        <w:jc w:val="center"/>
      </w:pPr>
      <w:r>
        <w:t>August 31</w:t>
      </w:r>
      <w:r w:rsidR="00772F6B">
        <w:t>,</w:t>
      </w:r>
      <w:r w:rsidR="00772F6B">
        <w:rPr>
          <w:spacing w:val="-1"/>
        </w:rPr>
        <w:t xml:space="preserve"> </w:t>
      </w:r>
      <w:r w:rsidR="00772F6B">
        <w:rPr>
          <w:spacing w:val="-4"/>
        </w:rPr>
        <w:t>2026</w:t>
      </w:r>
    </w:p>
    <w:p w14:paraId="6902DAC7" w14:textId="77777777" w:rsidR="00F762B8" w:rsidRDefault="00F762B8">
      <w:pPr>
        <w:pStyle w:val="BodyText"/>
        <w:spacing w:after="120" w:line="480" w:lineRule="auto"/>
        <w:jc w:val="both"/>
        <w:sectPr w:rsidR="00F762B8">
          <w:type w:val="continuous"/>
          <w:pgSz w:w="12240" w:h="15840"/>
          <w:pgMar w:top="1200" w:right="1080" w:bottom="280" w:left="1800" w:header="720" w:footer="720" w:gutter="0"/>
          <w:cols w:space="720"/>
        </w:sectPr>
      </w:pPr>
    </w:p>
    <w:p w14:paraId="03FBC802" w14:textId="1FA79033" w:rsidR="00F762B8" w:rsidRPr="00894717" w:rsidRDefault="00000000" w:rsidP="00894717">
      <w:pPr>
        <w:pStyle w:val="Heading1"/>
        <w:spacing w:after="120" w:line="480" w:lineRule="auto"/>
        <w:ind w:right="355"/>
      </w:pPr>
      <w:r>
        <w:lastRenderedPageBreak/>
        <w:t>CHAPTER</w:t>
      </w:r>
      <w:r>
        <w:rPr>
          <w:spacing w:val="-3"/>
        </w:rPr>
        <w:t xml:space="preserve"> </w:t>
      </w:r>
      <w:r>
        <w:rPr>
          <w:spacing w:val="-10"/>
        </w:rPr>
        <w:t>I</w:t>
      </w:r>
    </w:p>
    <w:p w14:paraId="6D34B4CA" w14:textId="77777777" w:rsidR="00F762B8" w:rsidRPr="00DF09BE" w:rsidRDefault="00000000" w:rsidP="00DF09BE">
      <w:pPr>
        <w:spacing w:after="120" w:line="480" w:lineRule="auto"/>
        <w:ind w:right="364"/>
        <w:jc w:val="center"/>
        <w:rPr>
          <w:rFonts w:ascii="Arial" w:hAnsi="Arial"/>
          <w:b/>
          <w:sz w:val="24"/>
        </w:rPr>
      </w:pPr>
      <w:r>
        <w:rPr>
          <w:rFonts w:ascii="Arial" w:hAnsi="Arial"/>
          <w:b/>
          <w:sz w:val="24"/>
        </w:rPr>
        <w:t>THE PROBLEM</w:t>
      </w:r>
      <w:r>
        <w:rPr>
          <w:rFonts w:ascii="Arial" w:hAnsi="Arial"/>
          <w:b/>
          <w:spacing w:val="-4"/>
          <w:sz w:val="24"/>
        </w:rPr>
        <w:t xml:space="preserve"> </w:t>
      </w:r>
      <w:r>
        <w:rPr>
          <w:rFonts w:ascii="Arial" w:hAnsi="Arial"/>
          <w:b/>
          <w:sz w:val="24"/>
        </w:rPr>
        <w:t>AND</w:t>
      </w:r>
      <w:r>
        <w:rPr>
          <w:rFonts w:ascii="Arial" w:hAnsi="Arial"/>
          <w:b/>
          <w:spacing w:val="-1"/>
          <w:sz w:val="24"/>
        </w:rPr>
        <w:t xml:space="preserve"> </w:t>
      </w:r>
      <w:r>
        <w:rPr>
          <w:rFonts w:ascii="Arial" w:hAnsi="Arial"/>
          <w:b/>
          <w:sz w:val="24"/>
        </w:rPr>
        <w:t>IT’S</w:t>
      </w:r>
      <w:r>
        <w:rPr>
          <w:rFonts w:ascii="Arial" w:hAnsi="Arial"/>
          <w:b/>
          <w:spacing w:val="1"/>
          <w:sz w:val="24"/>
        </w:rPr>
        <w:t xml:space="preserve"> </w:t>
      </w:r>
      <w:r>
        <w:rPr>
          <w:rFonts w:ascii="Arial" w:hAnsi="Arial"/>
          <w:b/>
          <w:spacing w:val="-2"/>
          <w:sz w:val="24"/>
        </w:rPr>
        <w:t>BACKGROUND</w:t>
      </w:r>
    </w:p>
    <w:p w14:paraId="1A088ED7" w14:textId="77777777" w:rsidR="00F762B8" w:rsidRPr="007D748F" w:rsidRDefault="00000000" w:rsidP="007D748F">
      <w:pPr>
        <w:pStyle w:val="Heading2"/>
        <w:spacing w:after="120" w:line="480" w:lineRule="auto"/>
      </w:pPr>
      <w:r>
        <w:rPr>
          <w:spacing w:val="-2"/>
        </w:rPr>
        <w:t>Introduction</w:t>
      </w:r>
    </w:p>
    <w:p w14:paraId="555C7F7B" w14:textId="77777777" w:rsidR="00F762B8" w:rsidRDefault="00000000">
      <w:pPr>
        <w:pStyle w:val="BodyText"/>
        <w:spacing w:after="120" w:line="480" w:lineRule="auto"/>
        <w:ind w:right="359" w:firstLine="720"/>
        <w:jc w:val="both"/>
      </w:pPr>
      <w:r>
        <w:rPr>
          <w:rFonts w:ascii="Arial" w:hAnsi="Arial"/>
        </w:rPr>
        <w:t>In today’s digital age, technology plays a vital role in enhancing education by providing innovative tools for learning and assessment. The integration of artificial intelligence and voice recognition technologies has enabled more interactive and efficient systems, particularly in language learning and reading assessment. According to Chen et al. (2024) highlighted that speech recognition technology can analyze spoken responses and provide real-time feedback on pronunciation and fluency.</w:t>
      </w:r>
    </w:p>
    <w:p w14:paraId="5893866C" w14:textId="77777777" w:rsidR="00F762B8" w:rsidRDefault="00000000">
      <w:pPr>
        <w:pStyle w:val="BodyText"/>
        <w:spacing w:before="241" w:after="120" w:line="480" w:lineRule="auto"/>
        <w:ind w:right="354" w:firstLine="720"/>
        <w:jc w:val="both"/>
      </w:pPr>
      <w:r>
        <w:rPr>
          <w:rFonts w:ascii="Arial" w:hAnsi="Arial"/>
        </w:rPr>
        <w:t>Despite</w:t>
      </w:r>
      <w:r>
        <w:rPr>
          <w:rFonts w:ascii="Arial" w:hAnsi="Arial"/>
          <w:spacing w:val="-6"/>
        </w:rPr>
        <w:t xml:space="preserve"> </w:t>
      </w:r>
      <w:r>
        <w:rPr>
          <w:rFonts w:ascii="Arial" w:hAnsi="Arial"/>
        </w:rPr>
        <w:t>these</w:t>
      </w:r>
      <w:r>
        <w:rPr>
          <w:rFonts w:ascii="Arial" w:hAnsi="Arial"/>
          <w:spacing w:val="-6"/>
        </w:rPr>
        <w:t xml:space="preserve"> </w:t>
      </w:r>
      <w:r>
        <w:rPr>
          <w:rFonts w:ascii="Arial" w:hAnsi="Arial"/>
        </w:rPr>
        <w:t>advancements,</w:t>
      </w:r>
      <w:r>
        <w:rPr>
          <w:rFonts w:ascii="Arial" w:hAnsi="Arial"/>
          <w:spacing w:val="-3"/>
        </w:rPr>
        <w:t xml:space="preserve"> </w:t>
      </w:r>
      <w:r>
        <w:rPr>
          <w:rFonts w:ascii="Arial" w:hAnsi="Arial"/>
        </w:rPr>
        <w:t>many</w:t>
      </w:r>
      <w:r>
        <w:rPr>
          <w:rFonts w:ascii="Arial" w:hAnsi="Arial"/>
          <w:spacing w:val="-4"/>
        </w:rPr>
        <w:t xml:space="preserve"> </w:t>
      </w:r>
      <w:r>
        <w:rPr>
          <w:rFonts w:ascii="Arial" w:hAnsi="Arial"/>
        </w:rPr>
        <w:t>schools</w:t>
      </w:r>
      <w:r>
        <w:rPr>
          <w:rFonts w:ascii="Arial" w:hAnsi="Arial"/>
          <w:spacing w:val="-4"/>
        </w:rPr>
        <w:t xml:space="preserve"> </w:t>
      </w:r>
      <w:r>
        <w:rPr>
          <w:rFonts w:ascii="Arial" w:hAnsi="Arial"/>
        </w:rPr>
        <w:t>still</w:t>
      </w:r>
      <w:r>
        <w:rPr>
          <w:rFonts w:ascii="Arial" w:hAnsi="Arial"/>
          <w:spacing w:val="-6"/>
        </w:rPr>
        <w:t xml:space="preserve"> </w:t>
      </w:r>
      <w:r>
        <w:rPr>
          <w:rFonts w:ascii="Arial" w:hAnsi="Arial"/>
        </w:rPr>
        <w:t>rely</w:t>
      </w:r>
      <w:r>
        <w:rPr>
          <w:rFonts w:ascii="Arial" w:hAnsi="Arial"/>
          <w:spacing w:val="-4"/>
        </w:rPr>
        <w:t xml:space="preserve"> </w:t>
      </w:r>
      <w:r>
        <w:rPr>
          <w:rFonts w:ascii="Arial" w:hAnsi="Arial"/>
        </w:rPr>
        <w:t>on</w:t>
      </w:r>
      <w:r>
        <w:rPr>
          <w:rFonts w:ascii="Arial" w:hAnsi="Arial"/>
          <w:spacing w:val="-6"/>
        </w:rPr>
        <w:t xml:space="preserve"> </w:t>
      </w:r>
      <w:r>
        <w:rPr>
          <w:rFonts w:ascii="Arial" w:hAnsi="Arial"/>
        </w:rPr>
        <w:t>traditional,</w:t>
      </w:r>
      <w:r>
        <w:rPr>
          <w:rFonts w:ascii="Arial" w:hAnsi="Arial"/>
          <w:spacing w:val="-3"/>
        </w:rPr>
        <w:t xml:space="preserve"> </w:t>
      </w:r>
      <w:r>
        <w:rPr>
          <w:rFonts w:ascii="Arial" w:hAnsi="Arial"/>
        </w:rPr>
        <w:t>manual methods of assessing reading performance. Teachers often evaluate students individually by listening, marking errors, and giving feedback, which can be time-consuming</w:t>
      </w:r>
      <w:r>
        <w:rPr>
          <w:rFonts w:ascii="Arial" w:hAnsi="Arial"/>
          <w:spacing w:val="-16"/>
        </w:rPr>
        <w:t xml:space="preserve"> </w:t>
      </w:r>
      <w:r>
        <w:rPr>
          <w:rFonts w:ascii="Arial" w:hAnsi="Arial"/>
        </w:rPr>
        <w:t>and</w:t>
      </w:r>
      <w:r>
        <w:rPr>
          <w:rFonts w:ascii="Arial" w:hAnsi="Arial"/>
          <w:spacing w:val="-16"/>
        </w:rPr>
        <w:t xml:space="preserve"> </w:t>
      </w:r>
      <w:r>
        <w:rPr>
          <w:rFonts w:ascii="Arial" w:hAnsi="Arial"/>
        </w:rPr>
        <w:t>subjective.</w:t>
      </w:r>
      <w:r>
        <w:rPr>
          <w:rFonts w:ascii="Arial" w:hAnsi="Arial"/>
          <w:spacing w:val="-13"/>
        </w:rPr>
        <w:t xml:space="preserve"> </w:t>
      </w:r>
      <w:r>
        <w:rPr>
          <w:rFonts w:ascii="Arial" w:hAnsi="Arial"/>
        </w:rPr>
        <w:t>While</w:t>
      </w:r>
      <w:r>
        <w:rPr>
          <w:rFonts w:ascii="Arial" w:hAnsi="Arial"/>
          <w:spacing w:val="-12"/>
        </w:rPr>
        <w:t xml:space="preserve"> </w:t>
      </w:r>
      <w:r>
        <w:rPr>
          <w:rFonts w:ascii="Arial" w:hAnsi="Arial"/>
        </w:rPr>
        <w:t>effective</w:t>
      </w:r>
      <w:r>
        <w:rPr>
          <w:rFonts w:ascii="Arial" w:hAnsi="Arial"/>
          <w:spacing w:val="-16"/>
        </w:rPr>
        <w:t xml:space="preserve"> </w:t>
      </w:r>
      <w:r>
        <w:rPr>
          <w:rFonts w:ascii="Arial" w:hAnsi="Arial"/>
        </w:rPr>
        <w:t>in</w:t>
      </w:r>
      <w:r>
        <w:rPr>
          <w:rFonts w:ascii="Arial" w:hAnsi="Arial"/>
          <w:spacing w:val="-16"/>
        </w:rPr>
        <w:t xml:space="preserve"> </w:t>
      </w:r>
      <w:r>
        <w:rPr>
          <w:rFonts w:ascii="Arial" w:hAnsi="Arial"/>
        </w:rPr>
        <w:t>small</w:t>
      </w:r>
      <w:r>
        <w:rPr>
          <w:rFonts w:ascii="Arial" w:hAnsi="Arial"/>
          <w:spacing w:val="-15"/>
        </w:rPr>
        <w:t xml:space="preserve"> </w:t>
      </w:r>
      <w:r>
        <w:rPr>
          <w:rFonts w:ascii="Arial" w:hAnsi="Arial"/>
        </w:rPr>
        <w:t>groups,</w:t>
      </w:r>
      <w:r>
        <w:rPr>
          <w:rFonts w:ascii="Arial" w:hAnsi="Arial"/>
          <w:spacing w:val="-13"/>
        </w:rPr>
        <w:t xml:space="preserve"> </w:t>
      </w:r>
      <w:r>
        <w:rPr>
          <w:rFonts w:ascii="Arial" w:hAnsi="Arial"/>
        </w:rPr>
        <w:t>this</w:t>
      </w:r>
      <w:r>
        <w:rPr>
          <w:rFonts w:ascii="Arial" w:hAnsi="Arial"/>
          <w:spacing w:val="-14"/>
        </w:rPr>
        <w:t xml:space="preserve"> </w:t>
      </w:r>
      <w:r>
        <w:rPr>
          <w:rFonts w:ascii="Arial" w:hAnsi="Arial"/>
        </w:rPr>
        <w:t>approach</w:t>
      </w:r>
      <w:r>
        <w:rPr>
          <w:rFonts w:ascii="Arial" w:hAnsi="Arial"/>
          <w:spacing w:val="-16"/>
        </w:rPr>
        <w:t xml:space="preserve"> </w:t>
      </w:r>
      <w:r>
        <w:rPr>
          <w:rFonts w:ascii="Arial" w:hAnsi="Arial"/>
        </w:rPr>
        <w:t>becomes difficult in large classes, limiting the ability to provide consistent and immediate support. As a result, some learners may not receive the timely feedback needed to improve their reading fluency and pronunciation.</w:t>
      </w:r>
    </w:p>
    <w:p w14:paraId="2E98B6ED" w14:textId="77777777" w:rsidR="00F762B8" w:rsidRDefault="00000000">
      <w:pPr>
        <w:pStyle w:val="BodyText"/>
        <w:spacing w:before="241" w:after="120" w:line="480" w:lineRule="auto"/>
        <w:ind w:right="352" w:firstLine="720"/>
        <w:jc w:val="both"/>
      </w:pPr>
      <w:proofErr w:type="spellStart"/>
      <w:r>
        <w:rPr>
          <w:rFonts w:ascii="Arial" w:hAnsi="Arial"/>
        </w:rPr>
        <w:t>Barcelonita</w:t>
      </w:r>
      <w:proofErr w:type="spellEnd"/>
      <w:r>
        <w:rPr>
          <w:rFonts w:ascii="Arial" w:hAnsi="Arial"/>
        </w:rPr>
        <w:t xml:space="preserve"> Fisheries School, founded on February 8, 1982, is a public secondary</w:t>
      </w:r>
      <w:r>
        <w:rPr>
          <w:rFonts w:ascii="Arial" w:hAnsi="Arial"/>
          <w:spacing w:val="-8"/>
        </w:rPr>
        <w:t xml:space="preserve"> </w:t>
      </w:r>
      <w:r>
        <w:rPr>
          <w:rFonts w:ascii="Arial" w:hAnsi="Arial"/>
        </w:rPr>
        <w:t>school</w:t>
      </w:r>
      <w:r>
        <w:rPr>
          <w:rFonts w:ascii="Arial" w:hAnsi="Arial"/>
          <w:spacing w:val="-8"/>
        </w:rPr>
        <w:t xml:space="preserve"> </w:t>
      </w:r>
      <w:r>
        <w:rPr>
          <w:rFonts w:ascii="Arial" w:hAnsi="Arial"/>
        </w:rPr>
        <w:t>located</w:t>
      </w:r>
      <w:r>
        <w:rPr>
          <w:rFonts w:ascii="Arial" w:hAnsi="Arial"/>
          <w:spacing w:val="-9"/>
        </w:rPr>
        <w:t xml:space="preserve"> </w:t>
      </w:r>
      <w:r>
        <w:rPr>
          <w:rFonts w:ascii="Arial" w:hAnsi="Arial"/>
        </w:rPr>
        <w:t>in</w:t>
      </w:r>
      <w:r>
        <w:rPr>
          <w:rFonts w:ascii="Arial" w:hAnsi="Arial"/>
          <w:spacing w:val="-9"/>
        </w:rPr>
        <w:t xml:space="preserve"> </w:t>
      </w:r>
      <w:proofErr w:type="spellStart"/>
      <w:r>
        <w:rPr>
          <w:rFonts w:ascii="Arial" w:hAnsi="Arial"/>
        </w:rPr>
        <w:t>Barcelonita</w:t>
      </w:r>
      <w:proofErr w:type="spellEnd"/>
      <w:r>
        <w:rPr>
          <w:rFonts w:ascii="Arial" w:hAnsi="Arial"/>
        </w:rPr>
        <w:t>,</w:t>
      </w:r>
      <w:r>
        <w:rPr>
          <w:rFonts w:ascii="Arial" w:hAnsi="Arial"/>
          <w:spacing w:val="-7"/>
        </w:rPr>
        <w:t xml:space="preserve"> </w:t>
      </w:r>
      <w:r>
        <w:rPr>
          <w:rFonts w:ascii="Arial" w:hAnsi="Arial"/>
        </w:rPr>
        <w:t>Cabusao,</w:t>
      </w:r>
      <w:r>
        <w:rPr>
          <w:rFonts w:ascii="Arial" w:hAnsi="Arial"/>
          <w:spacing w:val="-7"/>
        </w:rPr>
        <w:t xml:space="preserve"> </w:t>
      </w:r>
      <w:r>
        <w:rPr>
          <w:rFonts w:ascii="Arial" w:hAnsi="Arial"/>
        </w:rPr>
        <w:t>Camarines</w:t>
      </w:r>
      <w:r>
        <w:rPr>
          <w:rFonts w:ascii="Arial" w:hAnsi="Arial"/>
          <w:spacing w:val="-8"/>
        </w:rPr>
        <w:t xml:space="preserve"> </w:t>
      </w:r>
      <w:r>
        <w:rPr>
          <w:rFonts w:ascii="Arial" w:hAnsi="Arial"/>
        </w:rPr>
        <w:t>Sur.</w:t>
      </w:r>
      <w:r>
        <w:rPr>
          <w:rFonts w:ascii="Arial" w:hAnsi="Arial"/>
          <w:spacing w:val="-7"/>
        </w:rPr>
        <w:t xml:space="preserve"> </w:t>
      </w:r>
      <w:r>
        <w:rPr>
          <w:rFonts w:ascii="Arial" w:hAnsi="Arial"/>
        </w:rPr>
        <w:t>It</w:t>
      </w:r>
      <w:r>
        <w:rPr>
          <w:rFonts w:ascii="Arial" w:hAnsi="Arial"/>
          <w:spacing w:val="-7"/>
        </w:rPr>
        <w:t xml:space="preserve"> </w:t>
      </w:r>
      <w:r>
        <w:rPr>
          <w:rFonts w:ascii="Arial" w:hAnsi="Arial"/>
        </w:rPr>
        <w:t>is</w:t>
      </w:r>
      <w:r>
        <w:rPr>
          <w:rFonts w:ascii="Arial" w:hAnsi="Arial"/>
          <w:spacing w:val="-11"/>
        </w:rPr>
        <w:t xml:space="preserve"> </w:t>
      </w:r>
      <w:r>
        <w:rPr>
          <w:rFonts w:ascii="Arial" w:hAnsi="Arial"/>
        </w:rPr>
        <w:t>one</w:t>
      </w:r>
      <w:r>
        <w:rPr>
          <w:rFonts w:ascii="Arial" w:hAnsi="Arial"/>
          <w:spacing w:val="-9"/>
        </w:rPr>
        <w:t xml:space="preserve"> </w:t>
      </w:r>
      <w:r>
        <w:rPr>
          <w:rFonts w:ascii="Arial" w:hAnsi="Arial"/>
        </w:rPr>
        <w:t>of</w:t>
      </w:r>
      <w:r>
        <w:rPr>
          <w:rFonts w:ascii="Arial" w:hAnsi="Arial"/>
          <w:spacing w:val="-7"/>
        </w:rPr>
        <w:t xml:space="preserve"> </w:t>
      </w:r>
      <w:r>
        <w:rPr>
          <w:rFonts w:ascii="Arial" w:hAnsi="Arial"/>
        </w:rPr>
        <w:t>the key educational institutions in the area, providing quality education to both Junior High School and Senior High School students. The school operates under the Department</w:t>
      </w:r>
      <w:r>
        <w:rPr>
          <w:rFonts w:ascii="Arial" w:hAnsi="Arial"/>
          <w:spacing w:val="3"/>
        </w:rPr>
        <w:t xml:space="preserve"> </w:t>
      </w:r>
      <w:r>
        <w:rPr>
          <w:rFonts w:ascii="Arial" w:hAnsi="Arial"/>
        </w:rPr>
        <w:t>of</w:t>
      </w:r>
      <w:r>
        <w:rPr>
          <w:rFonts w:ascii="Arial" w:hAnsi="Arial"/>
          <w:spacing w:val="6"/>
        </w:rPr>
        <w:t xml:space="preserve"> </w:t>
      </w:r>
      <w:r>
        <w:rPr>
          <w:rFonts w:ascii="Arial" w:hAnsi="Arial"/>
        </w:rPr>
        <w:t>Education</w:t>
      </w:r>
      <w:r>
        <w:rPr>
          <w:rFonts w:ascii="Arial" w:hAnsi="Arial"/>
          <w:spacing w:val="3"/>
        </w:rPr>
        <w:t xml:space="preserve"> </w:t>
      </w:r>
      <w:r>
        <w:rPr>
          <w:rFonts w:ascii="Arial" w:hAnsi="Arial"/>
        </w:rPr>
        <w:t>and</w:t>
      </w:r>
      <w:r>
        <w:rPr>
          <w:rFonts w:ascii="Arial" w:hAnsi="Arial"/>
          <w:spacing w:val="2"/>
        </w:rPr>
        <w:t xml:space="preserve"> </w:t>
      </w:r>
      <w:r>
        <w:rPr>
          <w:rFonts w:ascii="Arial" w:hAnsi="Arial"/>
        </w:rPr>
        <w:t>implements</w:t>
      </w:r>
      <w:r>
        <w:rPr>
          <w:rFonts w:ascii="Arial" w:hAnsi="Arial"/>
          <w:spacing w:val="5"/>
        </w:rPr>
        <w:t xml:space="preserve"> </w:t>
      </w:r>
      <w:r>
        <w:rPr>
          <w:rFonts w:ascii="Arial" w:hAnsi="Arial"/>
        </w:rPr>
        <w:t>the</w:t>
      </w:r>
      <w:r>
        <w:rPr>
          <w:rFonts w:ascii="Arial" w:hAnsi="Arial"/>
          <w:spacing w:val="3"/>
        </w:rPr>
        <w:t xml:space="preserve"> </w:t>
      </w:r>
      <w:r>
        <w:rPr>
          <w:rFonts w:ascii="Arial" w:hAnsi="Arial"/>
        </w:rPr>
        <w:t>K–12</w:t>
      </w:r>
      <w:r>
        <w:rPr>
          <w:rFonts w:ascii="Arial" w:hAnsi="Arial"/>
          <w:spacing w:val="3"/>
        </w:rPr>
        <w:t xml:space="preserve"> </w:t>
      </w:r>
      <w:r>
        <w:rPr>
          <w:rFonts w:ascii="Arial" w:hAnsi="Arial"/>
        </w:rPr>
        <w:t>curriculum.</w:t>
      </w:r>
      <w:r>
        <w:rPr>
          <w:rFonts w:ascii="Arial" w:hAnsi="Arial"/>
          <w:spacing w:val="5"/>
        </w:rPr>
        <w:t xml:space="preserve"> </w:t>
      </w:r>
      <w:r>
        <w:rPr>
          <w:rFonts w:ascii="Arial" w:hAnsi="Arial"/>
        </w:rPr>
        <w:t>As</w:t>
      </w:r>
      <w:r>
        <w:rPr>
          <w:rFonts w:ascii="Arial" w:hAnsi="Arial"/>
          <w:spacing w:val="4"/>
        </w:rPr>
        <w:t xml:space="preserve"> </w:t>
      </w:r>
      <w:r>
        <w:rPr>
          <w:rFonts w:ascii="Arial" w:hAnsi="Arial"/>
        </w:rPr>
        <w:t>of</w:t>
      </w:r>
      <w:r>
        <w:rPr>
          <w:rFonts w:ascii="Arial" w:hAnsi="Arial"/>
          <w:spacing w:val="6"/>
        </w:rPr>
        <w:t xml:space="preserve"> </w:t>
      </w:r>
      <w:r>
        <w:rPr>
          <w:rFonts w:ascii="Arial" w:hAnsi="Arial"/>
        </w:rPr>
        <w:t>2022</w:t>
      </w:r>
      <w:r>
        <w:rPr>
          <w:rFonts w:ascii="Arial" w:hAnsi="Arial"/>
          <w:spacing w:val="3"/>
        </w:rPr>
        <w:t xml:space="preserve"> </w:t>
      </w:r>
      <w:r>
        <w:rPr>
          <w:rFonts w:ascii="Arial" w:hAnsi="Arial"/>
        </w:rPr>
        <w:t>to</w:t>
      </w:r>
      <w:r>
        <w:rPr>
          <w:rFonts w:ascii="Arial" w:hAnsi="Arial"/>
          <w:spacing w:val="3"/>
        </w:rPr>
        <w:t xml:space="preserve"> </w:t>
      </w:r>
      <w:r>
        <w:rPr>
          <w:rFonts w:ascii="Arial" w:hAnsi="Arial"/>
          <w:spacing w:val="-5"/>
        </w:rPr>
        <w:t>the</w:t>
      </w:r>
    </w:p>
    <w:p w14:paraId="33AE65D5" w14: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w14:paraId="44857E03" w14:textId="77777777" w:rsidR="00F762B8" w:rsidRDefault="00000000" w:rsidP="007D748F">
      <w:pPr>
        <w:pStyle w:val="BodyText"/>
        <w:spacing w:before="79" w:after="120" w:line="480" w:lineRule="auto"/>
        <w:jc w:val="both"/>
      </w:pPr>
      <w:r>
        <w:rPr>
          <w:rFonts w:ascii="Arial" w:hAnsi="Arial"/>
        </w:rPr>
        <w:lastRenderedPageBreak/>
        <w:t>present,</w:t>
      </w:r>
      <w:r>
        <w:rPr>
          <w:rFonts w:ascii="Arial" w:hAnsi="Arial"/>
          <w:spacing w:val="18"/>
        </w:rPr>
        <w:t xml:space="preserve"> </w:t>
      </w:r>
      <w:proofErr w:type="spellStart"/>
      <w:r>
        <w:rPr>
          <w:rFonts w:ascii="Arial" w:hAnsi="Arial"/>
        </w:rPr>
        <w:t>Barcelonita</w:t>
      </w:r>
      <w:proofErr w:type="spellEnd"/>
      <w:r>
        <w:rPr>
          <w:rFonts w:ascii="Arial" w:hAnsi="Arial"/>
          <w:spacing w:val="15"/>
        </w:rPr>
        <w:t xml:space="preserve"> </w:t>
      </w:r>
      <w:r>
        <w:rPr>
          <w:rFonts w:ascii="Arial" w:hAnsi="Arial"/>
        </w:rPr>
        <w:t>Fisheries</w:t>
      </w:r>
      <w:r>
        <w:rPr>
          <w:rFonts w:ascii="Arial" w:hAnsi="Arial"/>
          <w:spacing w:val="17"/>
        </w:rPr>
        <w:t xml:space="preserve"> </w:t>
      </w:r>
      <w:r>
        <w:rPr>
          <w:rFonts w:ascii="Arial" w:hAnsi="Arial"/>
        </w:rPr>
        <w:t>School</w:t>
      </w:r>
      <w:r>
        <w:rPr>
          <w:rFonts w:ascii="Arial" w:hAnsi="Arial"/>
          <w:spacing w:val="19"/>
        </w:rPr>
        <w:t xml:space="preserve"> </w:t>
      </w:r>
      <w:r>
        <w:rPr>
          <w:rFonts w:ascii="Arial" w:hAnsi="Arial"/>
        </w:rPr>
        <w:t>has</w:t>
      </w:r>
      <w:r>
        <w:rPr>
          <w:rFonts w:ascii="Arial" w:hAnsi="Arial"/>
          <w:spacing w:val="17"/>
        </w:rPr>
        <w:t xml:space="preserve"> </w:t>
      </w:r>
      <w:r>
        <w:rPr>
          <w:rFonts w:ascii="Arial" w:hAnsi="Arial"/>
        </w:rPr>
        <w:t>an</w:t>
      </w:r>
      <w:r>
        <w:rPr>
          <w:rFonts w:ascii="Arial" w:hAnsi="Arial"/>
          <w:spacing w:val="15"/>
        </w:rPr>
        <w:t xml:space="preserve"> </w:t>
      </w:r>
      <w:r>
        <w:rPr>
          <w:rFonts w:ascii="Arial" w:hAnsi="Arial"/>
        </w:rPr>
        <w:t>approximate</w:t>
      </w:r>
      <w:r>
        <w:rPr>
          <w:rFonts w:ascii="Arial" w:hAnsi="Arial"/>
          <w:spacing w:val="15"/>
        </w:rPr>
        <w:t xml:space="preserve"> </w:t>
      </w:r>
      <w:r>
        <w:rPr>
          <w:rFonts w:ascii="Arial" w:hAnsi="Arial"/>
        </w:rPr>
        <w:t>student</w:t>
      </w:r>
      <w:r>
        <w:rPr>
          <w:rFonts w:ascii="Arial" w:hAnsi="Arial"/>
          <w:spacing w:val="18"/>
        </w:rPr>
        <w:t xml:space="preserve"> </w:t>
      </w:r>
      <w:r>
        <w:rPr>
          <w:rFonts w:ascii="Arial" w:hAnsi="Arial"/>
        </w:rPr>
        <w:t>population</w:t>
      </w:r>
      <w:r>
        <w:rPr>
          <w:rFonts w:ascii="Arial" w:hAnsi="Arial"/>
          <w:spacing w:val="16"/>
        </w:rPr>
        <w:t xml:space="preserve"> </w:t>
      </w:r>
      <w:r>
        <w:rPr>
          <w:rFonts w:ascii="Arial" w:hAnsi="Arial"/>
          <w:spacing w:val="-5"/>
        </w:rPr>
        <w:t>of</w:t>
      </w:r>
    </w:p>
    <w:p w14:paraId="50400691" w14:textId="77777777" w:rsidR="00F762B8" w:rsidRDefault="00000000" w:rsidP="007D748F">
      <w:pPr>
        <w:pStyle w:val="BodyText"/>
        <w:spacing w:after="120" w:line="480" w:lineRule="auto"/>
        <w:jc w:val="both"/>
      </w:pPr>
      <w:r>
        <w:rPr>
          <w:rFonts w:ascii="Arial" w:hAnsi="Arial"/>
        </w:rPr>
        <w:t>200.</w:t>
      </w:r>
      <w:r>
        <w:rPr>
          <w:rFonts w:ascii="Arial" w:hAnsi="Arial"/>
          <w:spacing w:val="-5"/>
        </w:rPr>
        <w:t xml:space="preserve"> </w:t>
      </w:r>
      <w:r>
        <w:rPr>
          <w:rFonts w:ascii="Arial" w:hAnsi="Arial"/>
        </w:rPr>
        <w:t>The</w:t>
      </w:r>
      <w:r>
        <w:rPr>
          <w:rFonts w:ascii="Arial" w:hAnsi="Arial"/>
          <w:spacing w:val="-5"/>
        </w:rPr>
        <w:t xml:space="preserve"> </w:t>
      </w:r>
      <w:r>
        <w:rPr>
          <w:rFonts w:ascii="Arial" w:hAnsi="Arial"/>
        </w:rPr>
        <w:t>school</w:t>
      </w:r>
      <w:r>
        <w:rPr>
          <w:rFonts w:ascii="Arial" w:hAnsi="Arial"/>
          <w:spacing w:val="-6"/>
        </w:rPr>
        <w:t xml:space="preserve"> </w:t>
      </w:r>
      <w:r>
        <w:rPr>
          <w:rFonts w:ascii="Arial" w:hAnsi="Arial"/>
        </w:rPr>
        <w:t>is</w:t>
      </w:r>
      <w:r>
        <w:rPr>
          <w:rFonts w:ascii="Arial" w:hAnsi="Arial"/>
          <w:spacing w:val="-3"/>
        </w:rPr>
        <w:t xml:space="preserve"> </w:t>
      </w:r>
      <w:r>
        <w:rPr>
          <w:rFonts w:ascii="Arial" w:hAnsi="Arial"/>
        </w:rPr>
        <w:t>currently</w:t>
      </w:r>
      <w:r>
        <w:rPr>
          <w:rFonts w:ascii="Arial" w:hAnsi="Arial"/>
          <w:spacing w:val="-3"/>
        </w:rPr>
        <w:t xml:space="preserve"> </w:t>
      </w:r>
      <w:r>
        <w:rPr>
          <w:rFonts w:ascii="Arial" w:hAnsi="Arial"/>
        </w:rPr>
        <w:t>supervised</w:t>
      </w:r>
      <w:r>
        <w:rPr>
          <w:rFonts w:ascii="Arial" w:hAnsi="Arial"/>
          <w:spacing w:val="-6"/>
        </w:rPr>
        <w:t xml:space="preserve"> </w:t>
      </w:r>
      <w:r>
        <w:rPr>
          <w:rFonts w:ascii="Arial" w:hAnsi="Arial"/>
        </w:rPr>
        <w:t>by</w:t>
      </w:r>
      <w:r>
        <w:rPr>
          <w:rFonts w:ascii="Arial" w:hAnsi="Arial"/>
          <w:spacing w:val="-3"/>
        </w:rPr>
        <w:t xml:space="preserve"> </w:t>
      </w:r>
      <w:r>
        <w:rPr>
          <w:rFonts w:ascii="Arial" w:hAnsi="Arial"/>
        </w:rPr>
        <w:t>Mrs.</w:t>
      </w:r>
      <w:r>
        <w:rPr>
          <w:rFonts w:ascii="Arial" w:hAnsi="Arial"/>
          <w:spacing w:val="-2"/>
        </w:rPr>
        <w:t xml:space="preserve"> </w:t>
      </w:r>
      <w:r>
        <w:rPr>
          <w:rFonts w:ascii="Arial" w:hAnsi="Arial"/>
        </w:rPr>
        <w:t>Nelia</w:t>
      </w:r>
      <w:r>
        <w:rPr>
          <w:rFonts w:ascii="Arial" w:hAnsi="Arial"/>
          <w:spacing w:val="-6"/>
        </w:rPr>
        <w:t xml:space="preserve"> </w:t>
      </w:r>
      <w:r>
        <w:rPr>
          <w:rFonts w:ascii="Arial" w:hAnsi="Arial"/>
        </w:rPr>
        <w:t>Presbitero,</w:t>
      </w:r>
      <w:r>
        <w:rPr>
          <w:rFonts w:ascii="Arial" w:hAnsi="Arial"/>
          <w:spacing w:val="-2"/>
        </w:rPr>
        <w:t xml:space="preserve"> </w:t>
      </w:r>
      <w:r>
        <w:rPr>
          <w:rFonts w:ascii="Arial" w:hAnsi="Arial"/>
        </w:rPr>
        <w:t>Principal</w:t>
      </w:r>
      <w:r>
        <w:rPr>
          <w:rFonts w:ascii="Arial" w:hAnsi="Arial"/>
          <w:spacing w:val="-5"/>
        </w:rPr>
        <w:t xml:space="preserve"> I.</w:t>
      </w:r>
    </w:p>
    <w:p w14:paraId="4348BB79" w14:textId="77777777" w:rsidR="00F762B8" w:rsidRDefault="00000000">
      <w:pPr>
        <w:pStyle w:val="BodyText"/>
        <w:spacing w:after="120" w:line="480" w:lineRule="auto"/>
        <w:ind w:right="358" w:firstLine="720"/>
        <w:jc w:val="both"/>
      </w:pPr>
      <w:r>
        <w:rPr>
          <w:rFonts w:ascii="Arial" w:hAnsi="Arial"/>
        </w:rPr>
        <w:t>Many</w:t>
      </w:r>
      <w:r>
        <w:rPr>
          <w:rFonts w:ascii="Arial" w:hAnsi="Arial"/>
          <w:spacing w:val="-12"/>
        </w:rPr>
        <w:t xml:space="preserve"> </w:t>
      </w:r>
      <w:r>
        <w:rPr>
          <w:rFonts w:ascii="Arial" w:hAnsi="Arial"/>
        </w:rPr>
        <w:t>students</w:t>
      </w:r>
      <w:r>
        <w:rPr>
          <w:rFonts w:ascii="Arial" w:hAnsi="Arial"/>
          <w:spacing w:val="-12"/>
        </w:rPr>
        <w:t xml:space="preserve"> </w:t>
      </w:r>
      <w:r>
        <w:rPr>
          <w:rFonts w:ascii="Arial" w:hAnsi="Arial"/>
        </w:rPr>
        <w:t>struggled</w:t>
      </w:r>
      <w:r>
        <w:rPr>
          <w:rFonts w:ascii="Arial" w:hAnsi="Arial"/>
          <w:spacing w:val="-14"/>
        </w:rPr>
        <w:t xml:space="preserve"> </w:t>
      </w:r>
      <w:r>
        <w:rPr>
          <w:rFonts w:ascii="Arial" w:hAnsi="Arial"/>
        </w:rPr>
        <w:t>with</w:t>
      </w:r>
      <w:r>
        <w:rPr>
          <w:rFonts w:ascii="Arial" w:hAnsi="Arial"/>
          <w:spacing w:val="-14"/>
        </w:rPr>
        <w:t xml:space="preserve"> </w:t>
      </w:r>
      <w:r>
        <w:rPr>
          <w:rFonts w:ascii="Arial" w:hAnsi="Arial"/>
        </w:rPr>
        <w:t>reading</w:t>
      </w:r>
      <w:r>
        <w:rPr>
          <w:rFonts w:ascii="Arial" w:hAnsi="Arial"/>
          <w:spacing w:val="-14"/>
        </w:rPr>
        <w:t xml:space="preserve"> </w:t>
      </w:r>
      <w:r>
        <w:rPr>
          <w:rFonts w:ascii="Arial" w:hAnsi="Arial"/>
        </w:rPr>
        <w:t>fluency</w:t>
      </w:r>
      <w:r>
        <w:rPr>
          <w:rFonts w:ascii="Arial" w:hAnsi="Arial"/>
          <w:spacing w:val="-8"/>
        </w:rPr>
        <w:t xml:space="preserve"> </w:t>
      </w:r>
      <w:r>
        <w:rPr>
          <w:rFonts w:ascii="Arial" w:hAnsi="Arial"/>
        </w:rPr>
        <w:t>and</w:t>
      </w:r>
      <w:r>
        <w:rPr>
          <w:rFonts w:ascii="Arial" w:hAnsi="Arial"/>
          <w:spacing w:val="-14"/>
        </w:rPr>
        <w:t xml:space="preserve"> </w:t>
      </w:r>
      <w:r>
        <w:rPr>
          <w:rFonts w:ascii="Arial" w:hAnsi="Arial"/>
        </w:rPr>
        <w:t>comprehension</w:t>
      </w:r>
      <w:r>
        <w:rPr>
          <w:rFonts w:ascii="Arial" w:hAnsi="Arial"/>
          <w:spacing w:val="-14"/>
        </w:rPr>
        <w:t xml:space="preserve"> </w:t>
      </w:r>
      <w:r>
        <w:rPr>
          <w:rFonts w:ascii="Arial" w:hAnsi="Arial"/>
        </w:rPr>
        <w:t>following the COVID-19 pandemic. Ludewig et al. (2022) reported that disruptions in classroom</w:t>
      </w:r>
      <w:r>
        <w:rPr>
          <w:rFonts w:ascii="Arial" w:hAnsi="Arial"/>
          <w:spacing w:val="-12"/>
        </w:rPr>
        <w:t xml:space="preserve"> </w:t>
      </w:r>
      <w:r>
        <w:rPr>
          <w:rFonts w:ascii="Arial" w:hAnsi="Arial"/>
        </w:rPr>
        <w:t>instruction</w:t>
      </w:r>
      <w:r>
        <w:rPr>
          <w:rFonts w:ascii="Arial" w:hAnsi="Arial"/>
          <w:spacing w:val="-14"/>
        </w:rPr>
        <w:t xml:space="preserve"> </w:t>
      </w:r>
      <w:r>
        <w:rPr>
          <w:rFonts w:ascii="Arial" w:hAnsi="Arial"/>
        </w:rPr>
        <w:t>led</w:t>
      </w:r>
      <w:r>
        <w:rPr>
          <w:rFonts w:ascii="Arial" w:hAnsi="Arial"/>
          <w:spacing w:val="-14"/>
        </w:rPr>
        <w:t xml:space="preserve"> </w:t>
      </w:r>
      <w:r>
        <w:rPr>
          <w:rFonts w:ascii="Arial" w:hAnsi="Arial"/>
        </w:rPr>
        <w:t>to</w:t>
      </w:r>
      <w:r>
        <w:rPr>
          <w:rFonts w:ascii="Arial" w:hAnsi="Arial"/>
          <w:spacing w:val="-14"/>
        </w:rPr>
        <w:t xml:space="preserve"> </w:t>
      </w:r>
      <w:r>
        <w:rPr>
          <w:rFonts w:ascii="Arial" w:hAnsi="Arial"/>
        </w:rPr>
        <w:t>significant</w:t>
      </w:r>
      <w:r>
        <w:rPr>
          <w:rFonts w:ascii="Arial" w:hAnsi="Arial"/>
          <w:spacing w:val="-8"/>
        </w:rPr>
        <w:t xml:space="preserve"> </w:t>
      </w:r>
      <w:r>
        <w:rPr>
          <w:rFonts w:ascii="Arial" w:hAnsi="Arial"/>
        </w:rPr>
        <w:t>learning</w:t>
      </w:r>
      <w:r>
        <w:rPr>
          <w:rFonts w:ascii="Arial" w:hAnsi="Arial"/>
          <w:spacing w:val="-14"/>
        </w:rPr>
        <w:t xml:space="preserve"> </w:t>
      </w:r>
      <w:r>
        <w:rPr>
          <w:rFonts w:ascii="Arial" w:hAnsi="Arial"/>
        </w:rPr>
        <w:t>gaps</w:t>
      </w:r>
      <w:r>
        <w:rPr>
          <w:rFonts w:ascii="Arial" w:hAnsi="Arial"/>
          <w:spacing w:val="-12"/>
        </w:rPr>
        <w:t xml:space="preserve"> </w:t>
      </w:r>
      <w:r>
        <w:rPr>
          <w:rFonts w:ascii="Arial" w:hAnsi="Arial"/>
        </w:rPr>
        <w:t>in</w:t>
      </w:r>
      <w:r>
        <w:rPr>
          <w:rFonts w:ascii="Arial" w:hAnsi="Arial"/>
          <w:spacing w:val="-14"/>
        </w:rPr>
        <w:t xml:space="preserve"> </w:t>
      </w:r>
      <w:r>
        <w:rPr>
          <w:rFonts w:ascii="Arial" w:hAnsi="Arial"/>
        </w:rPr>
        <w:t>reading.</w:t>
      </w:r>
      <w:r>
        <w:rPr>
          <w:rFonts w:ascii="Arial" w:hAnsi="Arial"/>
          <w:spacing w:val="-12"/>
        </w:rPr>
        <w:t xml:space="preserve"> </w:t>
      </w:r>
      <w:r>
        <w:rPr>
          <w:rFonts w:ascii="Arial" w:hAnsi="Arial"/>
        </w:rPr>
        <w:t>Similarly,</w:t>
      </w:r>
      <w:r>
        <w:rPr>
          <w:rFonts w:ascii="Arial" w:hAnsi="Arial"/>
          <w:spacing w:val="-12"/>
        </w:rPr>
        <w:t xml:space="preserve"> </w:t>
      </w:r>
      <w:proofErr w:type="spellStart"/>
      <w:r>
        <w:rPr>
          <w:rFonts w:ascii="Arial" w:hAnsi="Arial"/>
        </w:rPr>
        <w:t>Kuhfeld</w:t>
      </w:r>
      <w:proofErr w:type="spellEnd"/>
      <w:r>
        <w:rPr>
          <w:rFonts w:ascii="Arial" w:hAnsi="Arial"/>
        </w:rPr>
        <w:t>, Lewis, and Peltier (2023) found declines in students’ reading performance, with slower</w:t>
      </w:r>
      <w:r>
        <w:rPr>
          <w:rFonts w:ascii="Arial" w:hAnsi="Arial"/>
          <w:spacing w:val="-4"/>
        </w:rPr>
        <w:t xml:space="preserve"> </w:t>
      </w:r>
      <w:r>
        <w:rPr>
          <w:rFonts w:ascii="Arial" w:hAnsi="Arial"/>
        </w:rPr>
        <w:t>progress</w:t>
      </w:r>
      <w:r>
        <w:rPr>
          <w:rFonts w:ascii="Arial" w:hAnsi="Arial"/>
          <w:spacing w:val="-8"/>
        </w:rPr>
        <w:t xml:space="preserve"> </w:t>
      </w:r>
      <w:r>
        <w:rPr>
          <w:rFonts w:ascii="Arial" w:hAnsi="Arial"/>
        </w:rPr>
        <w:t>indicating</w:t>
      </w:r>
      <w:r>
        <w:rPr>
          <w:rFonts w:ascii="Arial" w:hAnsi="Arial"/>
          <w:spacing w:val="-9"/>
        </w:rPr>
        <w:t xml:space="preserve"> </w:t>
      </w:r>
      <w:r>
        <w:rPr>
          <w:rFonts w:ascii="Arial" w:hAnsi="Arial"/>
        </w:rPr>
        <w:t>substantial</w:t>
      </w:r>
      <w:r>
        <w:rPr>
          <w:rFonts w:ascii="Arial" w:hAnsi="Arial"/>
          <w:spacing w:val="-6"/>
        </w:rPr>
        <w:t xml:space="preserve"> </w:t>
      </w:r>
      <w:r>
        <w:rPr>
          <w:rFonts w:ascii="Arial" w:hAnsi="Arial"/>
        </w:rPr>
        <w:t>learning</w:t>
      </w:r>
      <w:r>
        <w:rPr>
          <w:rFonts w:ascii="Arial" w:hAnsi="Arial"/>
          <w:spacing w:val="-6"/>
        </w:rPr>
        <w:t xml:space="preserve"> </w:t>
      </w:r>
      <w:r>
        <w:rPr>
          <w:rFonts w:ascii="Arial" w:hAnsi="Arial"/>
        </w:rPr>
        <w:t>loss</w:t>
      </w:r>
      <w:r>
        <w:rPr>
          <w:rFonts w:ascii="Arial" w:hAnsi="Arial"/>
          <w:spacing w:val="-8"/>
        </w:rPr>
        <w:t xml:space="preserve"> </w:t>
      </w:r>
      <w:r>
        <w:rPr>
          <w:rFonts w:ascii="Arial" w:hAnsi="Arial"/>
        </w:rPr>
        <w:t>due</w:t>
      </w:r>
      <w:r>
        <w:rPr>
          <w:rFonts w:ascii="Arial" w:hAnsi="Arial"/>
          <w:spacing w:val="-9"/>
        </w:rPr>
        <w:t xml:space="preserve"> </w:t>
      </w:r>
      <w:r>
        <w:rPr>
          <w:rFonts w:ascii="Arial" w:hAnsi="Arial"/>
        </w:rPr>
        <w:t>to</w:t>
      </w:r>
      <w:r>
        <w:rPr>
          <w:rFonts w:ascii="Arial" w:hAnsi="Arial"/>
          <w:spacing w:val="-9"/>
        </w:rPr>
        <w:t xml:space="preserve"> </w:t>
      </w:r>
      <w:r>
        <w:rPr>
          <w:rFonts w:ascii="Arial" w:hAnsi="Arial"/>
        </w:rPr>
        <w:t>school</w:t>
      </w:r>
      <w:r>
        <w:rPr>
          <w:rFonts w:ascii="Arial" w:hAnsi="Arial"/>
          <w:spacing w:val="-9"/>
        </w:rPr>
        <w:t xml:space="preserve"> </w:t>
      </w:r>
      <w:r>
        <w:rPr>
          <w:rFonts w:ascii="Arial" w:hAnsi="Arial"/>
        </w:rPr>
        <w:t>closures.</w:t>
      </w:r>
      <w:r>
        <w:rPr>
          <w:rFonts w:ascii="Arial" w:hAnsi="Arial"/>
          <w:spacing w:val="-7"/>
        </w:rPr>
        <w:t xml:space="preserve"> </w:t>
      </w:r>
      <w:r>
        <w:rPr>
          <w:rFonts w:ascii="Arial" w:hAnsi="Arial"/>
        </w:rPr>
        <w:t xml:space="preserve">Hayati and </w:t>
      </w:r>
      <w:proofErr w:type="spellStart"/>
      <w:r>
        <w:rPr>
          <w:rFonts w:ascii="Arial" w:hAnsi="Arial"/>
        </w:rPr>
        <w:t>Puspitaloka</w:t>
      </w:r>
      <w:proofErr w:type="spellEnd"/>
      <w:r>
        <w:rPr>
          <w:rFonts w:ascii="Arial" w:hAnsi="Arial"/>
        </w:rPr>
        <w:t xml:space="preserve"> (2022) also noted that limited teacher guidance during remote learning made it difficult for students to understand texts independently. These findings are supported by the Stanford Graduate School of Education (2021), which</w:t>
      </w:r>
      <w:r>
        <w:rPr>
          <w:rFonts w:ascii="Arial" w:hAnsi="Arial"/>
          <w:spacing w:val="-9"/>
        </w:rPr>
        <w:t xml:space="preserve"> </w:t>
      </w:r>
      <w:r>
        <w:rPr>
          <w:rFonts w:ascii="Arial" w:hAnsi="Arial"/>
        </w:rPr>
        <w:t>revealed</w:t>
      </w:r>
      <w:r>
        <w:rPr>
          <w:rFonts w:ascii="Arial" w:hAnsi="Arial"/>
          <w:spacing w:val="-9"/>
        </w:rPr>
        <w:t xml:space="preserve"> </w:t>
      </w:r>
      <w:r>
        <w:rPr>
          <w:rFonts w:ascii="Arial" w:hAnsi="Arial"/>
        </w:rPr>
        <w:t>that</w:t>
      </w:r>
      <w:r>
        <w:rPr>
          <w:rFonts w:ascii="Arial" w:hAnsi="Arial"/>
          <w:spacing w:val="-6"/>
        </w:rPr>
        <w:t xml:space="preserve"> </w:t>
      </w:r>
      <w:r>
        <w:rPr>
          <w:rFonts w:ascii="Arial" w:hAnsi="Arial"/>
        </w:rPr>
        <w:t>reading</w:t>
      </w:r>
      <w:r>
        <w:rPr>
          <w:rFonts w:ascii="Arial" w:hAnsi="Arial"/>
          <w:spacing w:val="-9"/>
        </w:rPr>
        <w:t xml:space="preserve"> </w:t>
      </w:r>
      <w:r>
        <w:rPr>
          <w:rFonts w:ascii="Arial" w:hAnsi="Arial"/>
        </w:rPr>
        <w:t>fluency</w:t>
      </w:r>
      <w:r>
        <w:rPr>
          <w:rFonts w:ascii="Arial" w:hAnsi="Arial"/>
          <w:spacing w:val="-7"/>
        </w:rPr>
        <w:t xml:space="preserve"> </w:t>
      </w:r>
      <w:r>
        <w:rPr>
          <w:rFonts w:ascii="Arial" w:hAnsi="Arial"/>
        </w:rPr>
        <w:t>growth</w:t>
      </w:r>
      <w:r>
        <w:rPr>
          <w:rFonts w:ascii="Arial" w:hAnsi="Arial"/>
          <w:spacing w:val="-9"/>
        </w:rPr>
        <w:t xml:space="preserve"> </w:t>
      </w:r>
      <w:r>
        <w:rPr>
          <w:rFonts w:ascii="Arial" w:hAnsi="Arial"/>
        </w:rPr>
        <w:t>nearly</w:t>
      </w:r>
      <w:r>
        <w:rPr>
          <w:rFonts w:ascii="Arial" w:hAnsi="Arial"/>
          <w:spacing w:val="-7"/>
        </w:rPr>
        <w:t xml:space="preserve"> </w:t>
      </w:r>
      <w:r>
        <w:rPr>
          <w:rFonts w:ascii="Arial" w:hAnsi="Arial"/>
        </w:rPr>
        <w:t>stopped</w:t>
      </w:r>
      <w:r>
        <w:rPr>
          <w:rFonts w:ascii="Arial" w:hAnsi="Arial"/>
          <w:spacing w:val="-9"/>
        </w:rPr>
        <w:t xml:space="preserve"> </w:t>
      </w:r>
      <w:r>
        <w:rPr>
          <w:rFonts w:ascii="Arial" w:hAnsi="Arial"/>
        </w:rPr>
        <w:t>during</w:t>
      </w:r>
      <w:r>
        <w:rPr>
          <w:rFonts w:ascii="Arial" w:hAnsi="Arial"/>
          <w:spacing w:val="-9"/>
        </w:rPr>
        <w:t xml:space="preserve"> </w:t>
      </w:r>
      <w:r>
        <w:rPr>
          <w:rFonts w:ascii="Arial" w:hAnsi="Arial"/>
        </w:rPr>
        <w:t>the</w:t>
      </w:r>
      <w:r>
        <w:rPr>
          <w:rFonts w:ascii="Arial" w:hAnsi="Arial"/>
          <w:spacing w:val="-9"/>
        </w:rPr>
        <w:t xml:space="preserve"> </w:t>
      </w:r>
      <w:r>
        <w:rPr>
          <w:rFonts w:ascii="Arial" w:hAnsi="Arial"/>
        </w:rPr>
        <w:t>early</w:t>
      </w:r>
      <w:r>
        <w:rPr>
          <w:rFonts w:ascii="Arial" w:hAnsi="Arial"/>
          <w:spacing w:val="-7"/>
        </w:rPr>
        <w:t xml:space="preserve"> </w:t>
      </w:r>
      <w:r>
        <w:rPr>
          <w:rFonts w:ascii="Arial" w:hAnsi="Arial"/>
        </w:rPr>
        <w:t xml:space="preserve">stages of the pandemic. As a result, many learners fell behind in essential reading skills due to reduced interaction, limited support, and unequal access to learning </w:t>
      </w:r>
      <w:r>
        <w:rPr>
          <w:rFonts w:ascii="Arial" w:hAnsi="Arial"/>
          <w:spacing w:val="-2"/>
        </w:rPr>
        <w:t>resources.</w:t>
      </w:r>
    </w:p>
    <w:p w14:paraId="584CDFC8" w14:textId="77777777" w:rsidR="00F762B8" w:rsidRDefault="00000000">
      <w:pPr>
        <w:pStyle w:val="BodyText"/>
        <w:spacing w:before="243" w:after="120" w:line="480" w:lineRule="auto"/>
        <w:ind w:right="359" w:firstLine="720"/>
        <w:jc w:val="both"/>
      </w:pPr>
      <w:r>
        <w:rPr>
          <w:rFonts w:ascii="Arial" w:hAnsi="Arial"/>
        </w:rPr>
        <w:t>As schools reopened, many learners were</w:t>
      </w:r>
      <w:r>
        <w:rPr>
          <w:rFonts w:ascii="Arial" w:hAnsi="Arial"/>
          <w:spacing w:val="-1"/>
        </w:rPr>
        <w:t xml:space="preserve"> </w:t>
      </w:r>
      <w:r>
        <w:rPr>
          <w:rFonts w:ascii="Arial" w:hAnsi="Arial"/>
        </w:rPr>
        <w:t>found</w:t>
      </w:r>
      <w:r>
        <w:rPr>
          <w:rFonts w:ascii="Arial" w:hAnsi="Arial"/>
          <w:spacing w:val="-1"/>
        </w:rPr>
        <w:t xml:space="preserve"> </w:t>
      </w:r>
      <w:r>
        <w:rPr>
          <w:rFonts w:ascii="Arial" w:hAnsi="Arial"/>
        </w:rPr>
        <w:t>to</w:t>
      </w:r>
      <w:r>
        <w:rPr>
          <w:rFonts w:ascii="Arial" w:hAnsi="Arial"/>
          <w:spacing w:val="-1"/>
        </w:rPr>
        <w:t xml:space="preserve"> </w:t>
      </w:r>
      <w:r>
        <w:rPr>
          <w:rFonts w:ascii="Arial" w:hAnsi="Arial"/>
        </w:rPr>
        <w:t>struggle with</w:t>
      </w:r>
      <w:r>
        <w:rPr>
          <w:rFonts w:ascii="Arial" w:hAnsi="Arial"/>
          <w:spacing w:val="-1"/>
        </w:rPr>
        <w:t xml:space="preserve"> </w:t>
      </w:r>
      <w:r>
        <w:rPr>
          <w:rFonts w:ascii="Arial" w:hAnsi="Arial"/>
        </w:rPr>
        <w:t>expected literacy standards, highlighting</w:t>
      </w:r>
      <w:r>
        <w:rPr>
          <w:rFonts w:ascii="Arial" w:hAnsi="Arial"/>
          <w:spacing w:val="-1"/>
        </w:rPr>
        <w:t xml:space="preserve"> </w:t>
      </w:r>
      <w:r>
        <w:rPr>
          <w:rFonts w:ascii="Arial" w:hAnsi="Arial"/>
        </w:rPr>
        <w:t>the need</w:t>
      </w:r>
      <w:r>
        <w:rPr>
          <w:rFonts w:ascii="Arial" w:hAnsi="Arial"/>
          <w:spacing w:val="-1"/>
        </w:rPr>
        <w:t xml:space="preserve"> </w:t>
      </w:r>
      <w:r>
        <w:rPr>
          <w:rFonts w:ascii="Arial" w:hAnsi="Arial"/>
        </w:rPr>
        <w:t>for structured</w:t>
      </w:r>
      <w:r>
        <w:rPr>
          <w:rFonts w:ascii="Arial" w:hAnsi="Arial"/>
          <w:spacing w:val="-1"/>
        </w:rPr>
        <w:t xml:space="preserve"> </w:t>
      </w:r>
      <w:r>
        <w:rPr>
          <w:rFonts w:ascii="Arial" w:hAnsi="Arial"/>
        </w:rPr>
        <w:t>interventions. In</w:t>
      </w:r>
      <w:r>
        <w:rPr>
          <w:rFonts w:ascii="Arial" w:hAnsi="Arial"/>
          <w:spacing w:val="-1"/>
        </w:rPr>
        <w:t xml:space="preserve"> </w:t>
      </w:r>
      <w:r>
        <w:rPr>
          <w:rFonts w:ascii="Arial" w:hAnsi="Arial"/>
        </w:rPr>
        <w:t>response, the Academic Recovery and Accessible Learning (ARAL) Program, institutionalized through Republic Act No. 12028, was introduced to help learners recover foundational skills in Mathematics, English, and Filipino, particularly in reading and numeracy. However, reading assessments in classrooms remain largely manual and teacher dependent. Tools such as the Philippine Informal Reading Inventory (Phil-IRI) assess learners’ reading abilities based on the number</w:t>
      </w:r>
      <w:r>
        <w:rPr>
          <w:rFonts w:ascii="Arial" w:hAnsi="Arial"/>
          <w:spacing w:val="71"/>
        </w:rPr>
        <w:t xml:space="preserve"> </w:t>
      </w:r>
      <w:r>
        <w:rPr>
          <w:rFonts w:ascii="Arial" w:hAnsi="Arial"/>
        </w:rPr>
        <w:t>of</w:t>
      </w:r>
      <w:r>
        <w:rPr>
          <w:rFonts w:ascii="Arial" w:hAnsi="Arial"/>
          <w:spacing w:val="68"/>
        </w:rPr>
        <w:t xml:space="preserve"> </w:t>
      </w:r>
      <w:r>
        <w:rPr>
          <w:rFonts w:ascii="Arial" w:hAnsi="Arial"/>
        </w:rPr>
        <w:t>miscues,</w:t>
      </w:r>
      <w:r>
        <w:rPr>
          <w:rFonts w:ascii="Arial" w:hAnsi="Arial"/>
          <w:spacing w:val="68"/>
        </w:rPr>
        <w:t xml:space="preserve"> </w:t>
      </w:r>
      <w:r>
        <w:rPr>
          <w:rFonts w:ascii="Arial" w:hAnsi="Arial"/>
        </w:rPr>
        <w:t>reading</w:t>
      </w:r>
      <w:r>
        <w:rPr>
          <w:rFonts w:ascii="Arial" w:hAnsi="Arial"/>
          <w:spacing w:val="65"/>
        </w:rPr>
        <w:t xml:space="preserve"> </w:t>
      </w:r>
      <w:r>
        <w:rPr>
          <w:rFonts w:ascii="Arial" w:hAnsi="Arial"/>
        </w:rPr>
        <w:t>speed</w:t>
      </w:r>
      <w:r>
        <w:rPr>
          <w:rFonts w:ascii="Arial" w:hAnsi="Arial"/>
          <w:spacing w:val="69"/>
        </w:rPr>
        <w:t xml:space="preserve"> </w:t>
      </w:r>
      <w:r>
        <w:rPr>
          <w:rFonts w:ascii="Arial" w:hAnsi="Arial"/>
        </w:rPr>
        <w:t>(words</w:t>
      </w:r>
      <w:r>
        <w:rPr>
          <w:rFonts w:ascii="Arial" w:hAnsi="Arial"/>
          <w:spacing w:val="67"/>
        </w:rPr>
        <w:t xml:space="preserve"> </w:t>
      </w:r>
      <w:r>
        <w:rPr>
          <w:rFonts w:ascii="Arial" w:hAnsi="Arial"/>
        </w:rPr>
        <w:t>per</w:t>
      </w:r>
      <w:r>
        <w:rPr>
          <w:rFonts w:ascii="Arial" w:hAnsi="Arial"/>
          <w:spacing w:val="67"/>
        </w:rPr>
        <w:t xml:space="preserve"> </w:t>
      </w:r>
      <w:r>
        <w:rPr>
          <w:rFonts w:ascii="Arial" w:hAnsi="Arial"/>
        </w:rPr>
        <w:t>minute),</w:t>
      </w:r>
      <w:r>
        <w:rPr>
          <w:rFonts w:ascii="Arial" w:hAnsi="Arial"/>
          <w:spacing w:val="68"/>
        </w:rPr>
        <w:t xml:space="preserve"> </w:t>
      </w:r>
      <w:r>
        <w:rPr>
          <w:rFonts w:ascii="Arial" w:hAnsi="Arial"/>
        </w:rPr>
        <w:t>and</w:t>
      </w:r>
      <w:r>
        <w:rPr>
          <w:rFonts w:ascii="Arial" w:hAnsi="Arial"/>
          <w:spacing w:val="65"/>
        </w:rPr>
        <w:t xml:space="preserve"> </w:t>
      </w:r>
      <w:r>
        <w:rPr>
          <w:rFonts w:ascii="Arial" w:hAnsi="Arial"/>
        </w:rPr>
        <w:t>comprehension</w:t>
      </w:r>
    </w:p>
    <w:p w14:paraId="1831D8CB" w14: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w14:paraId="4B56B51E" w14:textId="77777777" w:rsidR="00F762B8" w:rsidRDefault="00000000">
      <w:pPr>
        <w:pStyle w:val="BodyText"/>
        <w:spacing w:before="79" w:after="120" w:line="480" w:lineRule="auto"/>
        <w:ind w:right="356"/>
        <w:jc w:val="both"/>
      </w:pPr>
      <w:r>
        <w:rPr>
          <w:rFonts w:ascii="Arial" w:hAnsi="Arial"/>
        </w:rPr>
        <w:lastRenderedPageBreak/>
        <w:t>through oral reading tasks, but their one-on-one administration and manual recording make them time-consuming, subjective, and difficult to implement consistently, especially in large classes.</w:t>
      </w:r>
    </w:p>
    <w:p w14:paraId="586F23C7" w14:textId="77777777" w:rsidR="00DD2C44" w:rsidRDefault="00000000" w:rsidP="00110422">
      <w:pPr>
        <w:spacing w:after="120" w:line="480" w:lineRule="auto"/>
        <w:ind w:left="360" w:firstLine="360"/>
        <w:jc w:val="both"/>
      </w:pPr>
      <w:r>
        <w:rPr>
          <w:rFonts w:ascii="Arial" w:hAnsi="Arial"/>
          <w:sz w:val="24"/>
        </w:rPr>
        <w:t>To address these challenges, the proposed study introduces a Voice-Based Reading Assessment System for Enhancing the ARAL Reading Program. This system provides an automated and interactive platform that assists teachers in evaluating oral reading performance while giving students immediate feedback on their reading fluency, pronunciation, and comprehension. Using a microphone, learners read passages aloud while the system captures spoken audio in real time, computes Words Per Minute (WPM) and accuracy perce</w:t>
      </w:r>
      <w:r>
        <w:rPr>
          <w:rFonts w:ascii="Arial" w:hAnsi="Arial"/>
          <w:sz w:val="24"/>
        </w:rPr>
        <w:t>ntages, and identifies reading errors. By automating evaluation, the system reduces teacher workload and supports consistent, objective assessments.</w:t>
      </w:r>
    </w:p>
    <w:p w14:paraId="3ABC6801" w14:textId="5EFFAEB6" w:rsidR="00DD2C44" w:rsidRDefault="00000000" w:rsidP="00110422">
      <w:pPr>
        <w:spacing w:after="120" w:line="480" w:lineRule="auto"/>
        <w:ind w:left="360" w:firstLine="360"/>
        <w:jc w:val="both"/>
        <w:rPr>
          <w:rFonts w:ascii="Arial" w:hAnsi="Arial"/>
          <w:sz w:val="24"/>
        </w:rPr>
      </w:pPr>
      <w:r>
        <w:rPr>
          <w:rFonts w:ascii="Arial" w:hAnsi="Arial"/>
          <w:sz w:val="24"/>
        </w:rPr>
        <w:t>The speech processing architecture integrates the Microsoft Azure Speech SDK ecosystem with browser-level audio streaming capabilities. Speech recognition and pronunciation scoring are powered by Azure Cognitive Services Speech SDK using continuous audio streaming and the PronunciationAssessmentConfig module. This module performs real-time phoneme-level pronunciation assessment using Goodness of Pronunciation (GOP) acoustic scoring to measure overall pronunciation accuracy, reading fluency, completeness, an</w:t>
      </w:r>
      <w:r>
        <w:rPr>
          <w:rFonts w:ascii="Arial" w:hAnsi="Arial"/>
          <w:sz w:val="24"/>
        </w:rPr>
        <w:t>d miscue classification (omissions, insertions, and mispronunciations). For auditory modeling and teacher voice guidance, the system employs Azure Neural Text-to-Speech (TTS) alongside browser speech synthesis, utilizing deliberate speed pacing (0.88x) and microphone muting during audio playback to prevent acoustic interference. The evaluation module aligns spoken transcriptions against reference passage text using Python's diff library (</w:t>
      </w:r>
      <w:proofErr w:type="spellStart"/>
      <w:r>
        <w:rPr>
          <w:rFonts w:ascii="Arial" w:hAnsi="Arial"/>
          <w:sz w:val="24"/>
        </w:rPr>
        <w:t>SequenceMatcher</w:t>
      </w:r>
      <w:proofErr w:type="spellEnd"/>
      <w:r>
        <w:rPr>
          <w:rFonts w:ascii="Arial" w:hAnsi="Arial"/>
          <w:sz w:val="24"/>
        </w:rPr>
        <w:t>)</w:t>
      </w:r>
      <w:r w:rsidR="00A0621D">
        <w:rPr>
          <w:rFonts w:ascii="Arial" w:hAnsi="Arial"/>
          <w:sz w:val="24"/>
        </w:rPr>
        <w:t>.</w:t>
      </w:r>
    </w:p>
    <w:p w14:paraId="6EC801B6" w14:textId="77777777" w:rsidR="00110422" w:rsidRDefault="00110422" w:rsidP="00110422">
      <w:pPr>
        <w:spacing w:after="120" w:line="480" w:lineRule="auto"/>
        <w:ind w:left="360" w:firstLine="360"/>
        <w:jc w:val="both"/>
      </w:pPr>
    </w:p>
    <w:p w14:paraId="68EEB89D" w14:textId="77777777" w:rsidR="00F762B8" w:rsidRPr="007D748F" w:rsidRDefault="00000000" w:rsidP="007D748F">
      <w:pPr>
        <w:pStyle w:val="Heading2"/>
        <w:spacing w:before="162" w:after="120" w:line="480" w:lineRule="auto"/>
      </w:pPr>
      <w:r>
        <w:rPr>
          <w:spacing w:val="-2"/>
        </w:rPr>
        <w:t>Objectives</w:t>
      </w:r>
    </w:p>
    <w:p w14:paraId="292D5F77" w14:textId="77777777" w:rsidR="00F762B8" w:rsidRDefault="00000000">
      <w:pPr>
        <w:pStyle w:val="BodyText"/>
        <w:spacing w:before="1" w:after="120" w:line="480" w:lineRule="auto"/>
        <w:ind w:right="357" w:firstLine="720"/>
        <w:jc w:val="both"/>
      </w:pPr>
      <w:r>
        <w:rPr>
          <w:rFonts w:ascii="Arial" w:hAnsi="Arial"/>
        </w:rPr>
        <w:t>The main objective of this study is to develop a web-based voice reading assessment system that supports the implementation of the ARAL Reading Program. Specifically, this study aims to:</w:t>
      </w:r>
    </w:p>
    <w:p w14:paraId="4CB41872" w14:textId="77777777" w:rsidR="00F762B8" w:rsidRDefault="00000000">
      <w:pPr>
        <w:pStyle w:val="ListParagraph"/>
        <w:numPr>
          <w:ilvl w:val="0"/>
          <w:numId w:val="2"/>
        </w:numPr>
        <w:tabs>
          <w:tab w:val="left" w:pos="1439"/>
          <w:tab w:val="left" w:pos="1441"/>
        </w:tabs>
        <w:spacing w:before="160" w:after="120" w:line="480" w:lineRule="auto"/>
        <w:ind w:right="358"/>
        <w:rPr>
          <w:sz w:val="24"/>
        </w:rPr>
      </w:pPr>
      <w:r>
        <w:rPr>
          <w:rFonts w:ascii="Arial" w:hAnsi="Arial"/>
          <w:sz w:val="24"/>
        </w:rPr>
        <w:t xml:space="preserve">Utilize a questionnaire module for pre-assessment and post-assessment to evaluate students’ baseline performance and learning </w:t>
      </w:r>
      <w:r>
        <w:rPr>
          <w:rFonts w:ascii="Arial" w:hAnsi="Arial"/>
          <w:spacing w:val="-2"/>
          <w:sz w:val="24"/>
        </w:rPr>
        <w:t>progress.</w:t>
      </w:r>
    </w:p>
    <w:p w14:paraId="341A9A71" w14:textId="77777777" w:rsidR="00F762B8" w:rsidRDefault="00000000">
      <w:pPr>
        <w:pStyle w:val="ListParagraph"/>
        <w:numPr>
          <w:ilvl w:val="0"/>
          <w:numId w:val="2"/>
        </w:numPr>
        <w:tabs>
          <w:tab w:val="left" w:pos="1439"/>
          <w:tab w:val="left" w:pos="1441"/>
        </w:tabs>
        <w:spacing w:before="1" w:after="120" w:line="480" w:lineRule="auto"/>
        <w:ind w:right="357"/>
        <w:rPr>
          <w:sz w:val="24"/>
        </w:rPr>
      </w:pPr>
      <w:r>
        <w:rPr>
          <w:rFonts w:ascii="Arial" w:hAnsi="Arial"/>
          <w:sz w:val="24"/>
        </w:rPr>
        <w:t>Implement a student selection and profiling system for the ARAL Program, to enable efficient identification, classification, and data management of learners.</w:t>
      </w:r>
    </w:p>
    <w:p w14:paraId="7BA3B066" w14:textId="77777777" w:rsidR="00F762B8" w:rsidRDefault="00000000">
      <w:pPr>
        <w:pStyle w:val="ListParagraph"/>
        <w:numPr>
          <w:ilvl w:val="0"/>
          <w:numId w:val="2"/>
        </w:numPr>
        <w:tabs>
          <w:tab w:val="left" w:pos="1439"/>
          <w:tab w:val="left" w:pos="1441"/>
        </w:tabs>
        <w:spacing w:after="120" w:line="480" w:lineRule="auto"/>
        <w:rPr>
          <w:sz w:val="24"/>
        </w:rPr>
      </w:pPr>
      <w:r>
        <w:rPr>
          <w:rFonts w:ascii="Arial" w:hAnsi="Arial"/>
          <w:sz w:val="24"/>
        </w:rPr>
        <w:t>Evaluate students’ reading fluency and pronunciation accuracy through a voice-based assessment using Microsoft Azure Speech SDK.</w:t>
      </w:r>
    </w:p>
    <w:p w14:paraId="5FF6B558" w14:textId="24345942" w:rsidR="00F762B8" w:rsidRPr="00894717" w:rsidRDefault="00000000" w:rsidP="00377119">
      <w:pPr>
        <w:pStyle w:val="ListParagraph"/>
        <w:numPr>
          <w:ilvl w:val="0"/>
          <w:numId w:val="2"/>
        </w:numPr>
        <w:tabs>
          <w:tab w:val="left" w:pos="1439"/>
          <w:tab w:val="left" w:pos="1441"/>
        </w:tabs>
        <w:spacing w:after="120" w:line="480" w:lineRule="auto"/>
        <w:rPr>
          <w:sz w:val="24"/>
        </w:rPr>
        <w:sectPr w:rsidR="00F762B8" w:rsidRPr="00894717">
          <w:pgSz w:w="12240" w:h="15840"/>
          <w:pgMar w:top="1360" w:right="1080" w:bottom="280" w:left="1800" w:header="720" w:footer="720" w:gutter="0"/>
          <w:cols w:space="720"/>
        </w:sectPr>
      </w:pPr>
      <w:r>
        <w:rPr>
          <w:rFonts w:ascii="Arial" w:hAnsi="Arial"/>
          <w:sz w:val="24"/>
        </w:rPr>
        <w:t>Develop a recommendation system based on the Philippine Informal Reading</w:t>
      </w:r>
      <w:r>
        <w:rPr>
          <w:rFonts w:ascii="Arial" w:hAnsi="Arial"/>
          <w:spacing w:val="-7"/>
          <w:sz w:val="24"/>
        </w:rPr>
        <w:t xml:space="preserve"> </w:t>
      </w:r>
      <w:r>
        <w:rPr>
          <w:rFonts w:ascii="Arial" w:hAnsi="Arial"/>
          <w:sz w:val="24"/>
        </w:rPr>
        <w:t>Inventory</w:t>
      </w:r>
      <w:r>
        <w:rPr>
          <w:rFonts w:ascii="Arial" w:hAnsi="Arial"/>
          <w:spacing w:val="-5"/>
          <w:sz w:val="24"/>
        </w:rPr>
        <w:t xml:space="preserve"> </w:t>
      </w:r>
      <w:r>
        <w:rPr>
          <w:rFonts w:ascii="Arial" w:hAnsi="Arial"/>
          <w:sz w:val="24"/>
        </w:rPr>
        <w:t>(Phil-IRI)</w:t>
      </w:r>
      <w:r>
        <w:rPr>
          <w:rFonts w:ascii="Arial" w:hAnsi="Arial"/>
          <w:spacing w:val="-5"/>
          <w:sz w:val="24"/>
        </w:rPr>
        <w:t xml:space="preserve"> </w:t>
      </w:r>
      <w:r>
        <w:rPr>
          <w:rFonts w:ascii="Arial" w:hAnsi="Arial"/>
          <w:sz w:val="24"/>
        </w:rPr>
        <w:t>results</w:t>
      </w:r>
      <w:r>
        <w:rPr>
          <w:rFonts w:ascii="Arial" w:hAnsi="Arial"/>
          <w:spacing w:val="-5"/>
          <w:sz w:val="24"/>
        </w:rPr>
        <w:t xml:space="preserve"> </w:t>
      </w:r>
      <w:r>
        <w:rPr>
          <w:rFonts w:ascii="Arial" w:hAnsi="Arial"/>
          <w:sz w:val="24"/>
        </w:rPr>
        <w:t>that</w:t>
      </w:r>
      <w:r>
        <w:rPr>
          <w:rFonts w:ascii="Arial" w:hAnsi="Arial"/>
          <w:spacing w:val="-4"/>
          <w:sz w:val="24"/>
        </w:rPr>
        <w:t xml:space="preserve"> </w:t>
      </w:r>
      <w:r>
        <w:rPr>
          <w:rFonts w:ascii="Arial" w:hAnsi="Arial"/>
          <w:sz w:val="24"/>
        </w:rPr>
        <w:t>provides</w:t>
      </w:r>
      <w:r>
        <w:rPr>
          <w:rFonts w:ascii="Arial" w:hAnsi="Arial"/>
          <w:spacing w:val="-5"/>
          <w:sz w:val="24"/>
        </w:rPr>
        <w:t xml:space="preserve"> </w:t>
      </w:r>
      <w:r>
        <w:rPr>
          <w:rFonts w:ascii="Arial" w:hAnsi="Arial"/>
          <w:sz w:val="24"/>
        </w:rPr>
        <w:t>targeted</w:t>
      </w:r>
      <w:r>
        <w:rPr>
          <w:rFonts w:ascii="Arial" w:hAnsi="Arial"/>
          <w:spacing w:val="-7"/>
          <w:sz w:val="24"/>
        </w:rPr>
        <w:t xml:space="preserve"> </w:t>
      </w:r>
      <w:r>
        <w:rPr>
          <w:rFonts w:ascii="Arial" w:hAnsi="Arial"/>
          <w:sz w:val="24"/>
        </w:rPr>
        <w:t>interventions and reading development strategies according to students’ reading performance</w:t>
      </w:r>
      <w:r w:rsidR="00377119">
        <w:rPr>
          <w:rFonts w:ascii="Arial" w:hAnsi="Arial"/>
          <w:sz w:val="24"/>
        </w:rPr>
        <w:t xml:space="preserve"> </w:t>
      </w:r>
      <w:r>
        <w:rPr>
          <w:rFonts w:ascii="Arial" w:hAnsi="Arial"/>
          <w:sz w:val="24"/>
        </w:rPr>
        <w:t>and academic progress</w:t>
      </w:r>
    </w:p>
    <w:p w14:paraId="1697E569" w14:textId="77777777" w:rsidR="00F762B8" w:rsidRPr="007D748F" w:rsidRDefault="00000000" w:rsidP="00894717">
      <w:pPr>
        <w:pStyle w:val="Heading2"/>
        <w:spacing w:before="79" w:after="120" w:line="480" w:lineRule="auto"/>
        <w:ind w:left="0"/>
      </w:pPr>
      <w:r>
        <w:lastRenderedPageBreak/>
        <w:t>Scope</w:t>
      </w:r>
      <w:r>
        <w:rPr>
          <w:spacing w:val="-2"/>
        </w:rPr>
        <w:t xml:space="preserve"> </w:t>
      </w:r>
      <w:r>
        <w:t>and</w:t>
      </w:r>
      <w:r>
        <w:rPr>
          <w:spacing w:val="1"/>
        </w:rPr>
        <w:t xml:space="preserve"> </w:t>
      </w:r>
      <w:r>
        <w:rPr>
          <w:spacing w:val="-2"/>
        </w:rPr>
        <w:t>Delimitations</w:t>
      </w:r>
    </w:p>
    <w:p w14:paraId="5C48AAF5" w14:textId="77777777" w:rsidR="00F762B8" w:rsidRDefault="00000000">
      <w:pPr>
        <w:pStyle w:val="BodyText"/>
        <w:spacing w:after="120" w:line="480" w:lineRule="auto"/>
        <w:ind w:right="358" w:firstLine="720"/>
        <w:jc w:val="both"/>
      </w:pPr>
      <w:r>
        <w:rPr>
          <w:rFonts w:ascii="Arial" w:hAnsi="Arial"/>
        </w:rPr>
        <w:t>This study focuses on the development of a Web Voice-Based Reading Assessment System intended to strengthen the implementation of the ARAL Reading Program. The scope of the research covers selected students from Grades 7 to 10 who are still struggling to read fluently and accurately. These learners</w:t>
      </w:r>
      <w:r>
        <w:rPr>
          <w:rFonts w:ascii="Arial" w:hAnsi="Arial"/>
          <w:spacing w:val="-13"/>
        </w:rPr>
        <w:t xml:space="preserve"> </w:t>
      </w:r>
      <w:r>
        <w:rPr>
          <w:rFonts w:ascii="Arial" w:hAnsi="Arial"/>
        </w:rPr>
        <w:t>will</w:t>
      </w:r>
      <w:r>
        <w:rPr>
          <w:rFonts w:ascii="Arial" w:hAnsi="Arial"/>
          <w:spacing w:val="-14"/>
        </w:rPr>
        <w:t xml:space="preserve"> </w:t>
      </w:r>
      <w:r>
        <w:rPr>
          <w:rFonts w:ascii="Arial" w:hAnsi="Arial"/>
        </w:rPr>
        <w:t>serve</w:t>
      </w:r>
      <w:r>
        <w:rPr>
          <w:rFonts w:ascii="Arial" w:hAnsi="Arial"/>
          <w:spacing w:val="-15"/>
        </w:rPr>
        <w:t xml:space="preserve"> </w:t>
      </w:r>
      <w:r>
        <w:rPr>
          <w:rFonts w:ascii="Arial" w:hAnsi="Arial"/>
        </w:rPr>
        <w:t>as</w:t>
      </w:r>
      <w:r>
        <w:rPr>
          <w:rFonts w:ascii="Arial" w:hAnsi="Arial"/>
          <w:spacing w:val="-13"/>
        </w:rPr>
        <w:t xml:space="preserve"> </w:t>
      </w:r>
      <w:r>
        <w:rPr>
          <w:rFonts w:ascii="Arial" w:hAnsi="Arial"/>
        </w:rPr>
        <w:t>the</w:t>
      </w:r>
      <w:r>
        <w:rPr>
          <w:rFonts w:ascii="Arial" w:hAnsi="Arial"/>
          <w:spacing w:val="-15"/>
        </w:rPr>
        <w:t xml:space="preserve"> </w:t>
      </w:r>
      <w:r>
        <w:rPr>
          <w:rFonts w:ascii="Arial" w:hAnsi="Arial"/>
        </w:rPr>
        <w:t>main</w:t>
      </w:r>
      <w:r>
        <w:rPr>
          <w:rFonts w:ascii="Arial" w:hAnsi="Arial"/>
          <w:spacing w:val="-15"/>
        </w:rPr>
        <w:t xml:space="preserve"> </w:t>
      </w:r>
      <w:r>
        <w:rPr>
          <w:rFonts w:ascii="Arial" w:hAnsi="Arial"/>
        </w:rPr>
        <w:t>participants</w:t>
      </w:r>
      <w:r>
        <w:rPr>
          <w:rFonts w:ascii="Arial" w:hAnsi="Arial"/>
          <w:spacing w:val="-13"/>
        </w:rPr>
        <w:t xml:space="preserve"> </w:t>
      </w:r>
      <w:r>
        <w:rPr>
          <w:rFonts w:ascii="Arial" w:hAnsi="Arial"/>
        </w:rPr>
        <w:t>since</w:t>
      </w:r>
      <w:r>
        <w:rPr>
          <w:rFonts w:ascii="Arial" w:hAnsi="Arial"/>
          <w:spacing w:val="-15"/>
        </w:rPr>
        <w:t xml:space="preserve"> </w:t>
      </w:r>
      <w:r>
        <w:rPr>
          <w:rFonts w:ascii="Arial" w:hAnsi="Arial"/>
        </w:rPr>
        <w:t>the</w:t>
      </w:r>
      <w:r>
        <w:rPr>
          <w:rFonts w:ascii="Arial" w:hAnsi="Arial"/>
          <w:spacing w:val="-15"/>
        </w:rPr>
        <w:t xml:space="preserve"> </w:t>
      </w:r>
      <w:r>
        <w:rPr>
          <w:rFonts w:ascii="Arial" w:hAnsi="Arial"/>
        </w:rPr>
        <w:t>system</w:t>
      </w:r>
      <w:r>
        <w:rPr>
          <w:rFonts w:ascii="Arial" w:hAnsi="Arial"/>
          <w:spacing w:val="-13"/>
        </w:rPr>
        <w:t xml:space="preserve"> </w:t>
      </w:r>
      <w:r>
        <w:rPr>
          <w:rFonts w:ascii="Arial" w:hAnsi="Arial"/>
        </w:rPr>
        <w:t>is</w:t>
      </w:r>
      <w:r>
        <w:rPr>
          <w:rFonts w:ascii="Arial" w:hAnsi="Arial"/>
          <w:spacing w:val="-9"/>
        </w:rPr>
        <w:t xml:space="preserve"> </w:t>
      </w:r>
      <w:r>
        <w:rPr>
          <w:rFonts w:ascii="Arial" w:hAnsi="Arial"/>
        </w:rPr>
        <w:t>designed</w:t>
      </w:r>
      <w:r>
        <w:rPr>
          <w:rFonts w:ascii="Arial" w:hAnsi="Arial"/>
          <w:spacing w:val="-15"/>
        </w:rPr>
        <w:t xml:space="preserve"> </w:t>
      </w:r>
      <w:r>
        <w:rPr>
          <w:rFonts w:ascii="Arial" w:hAnsi="Arial"/>
        </w:rPr>
        <w:t>to</w:t>
      </w:r>
      <w:r>
        <w:rPr>
          <w:rFonts w:ascii="Arial" w:hAnsi="Arial"/>
          <w:spacing w:val="-15"/>
        </w:rPr>
        <w:t xml:space="preserve"> </w:t>
      </w:r>
      <w:r>
        <w:rPr>
          <w:rFonts w:ascii="Arial" w:hAnsi="Arial"/>
        </w:rPr>
        <w:t>provide real-time</w:t>
      </w:r>
      <w:r>
        <w:rPr>
          <w:rFonts w:ascii="Arial" w:hAnsi="Arial"/>
          <w:spacing w:val="-4"/>
        </w:rPr>
        <w:t xml:space="preserve"> </w:t>
      </w:r>
      <w:r>
        <w:rPr>
          <w:rFonts w:ascii="Arial" w:hAnsi="Arial"/>
        </w:rPr>
        <w:t>evaluation</w:t>
      </w:r>
      <w:r>
        <w:rPr>
          <w:rFonts w:ascii="Arial" w:hAnsi="Arial"/>
          <w:spacing w:val="-4"/>
        </w:rPr>
        <w:t xml:space="preserve"> </w:t>
      </w:r>
      <w:r>
        <w:rPr>
          <w:rFonts w:ascii="Arial" w:hAnsi="Arial"/>
        </w:rPr>
        <w:t>of</w:t>
      </w:r>
      <w:r>
        <w:rPr>
          <w:rFonts w:ascii="Arial" w:hAnsi="Arial"/>
          <w:spacing w:val="-1"/>
        </w:rPr>
        <w:t xml:space="preserve"> </w:t>
      </w:r>
      <w:r>
        <w:rPr>
          <w:rFonts w:ascii="Arial" w:hAnsi="Arial"/>
        </w:rPr>
        <w:t>reading</w:t>
      </w:r>
      <w:r>
        <w:rPr>
          <w:rFonts w:ascii="Arial" w:hAnsi="Arial"/>
          <w:spacing w:val="-4"/>
        </w:rPr>
        <w:t xml:space="preserve"> </w:t>
      </w:r>
      <w:r>
        <w:rPr>
          <w:rFonts w:ascii="Arial" w:hAnsi="Arial"/>
        </w:rPr>
        <w:t>fluency,</w:t>
      </w:r>
      <w:r>
        <w:rPr>
          <w:rFonts w:ascii="Arial" w:hAnsi="Arial"/>
          <w:spacing w:val="-1"/>
        </w:rPr>
        <w:t xml:space="preserve"> </w:t>
      </w:r>
      <w:r>
        <w:rPr>
          <w:rFonts w:ascii="Arial" w:hAnsi="Arial"/>
        </w:rPr>
        <w:t>pronunciation,</w:t>
      </w:r>
      <w:r>
        <w:rPr>
          <w:rFonts w:ascii="Arial" w:hAnsi="Arial"/>
          <w:spacing w:val="-1"/>
        </w:rPr>
        <w:t xml:space="preserve"> </w:t>
      </w:r>
      <w:r>
        <w:rPr>
          <w:rFonts w:ascii="Arial" w:hAnsi="Arial"/>
        </w:rPr>
        <w:t>and</w:t>
      </w:r>
      <w:r>
        <w:rPr>
          <w:rFonts w:ascii="Arial" w:hAnsi="Arial"/>
          <w:spacing w:val="-4"/>
        </w:rPr>
        <w:t xml:space="preserve"> </w:t>
      </w:r>
      <w:r>
        <w:rPr>
          <w:rFonts w:ascii="Arial" w:hAnsi="Arial"/>
        </w:rPr>
        <w:t>comprehension,</w:t>
      </w:r>
      <w:r>
        <w:rPr>
          <w:rFonts w:ascii="Arial" w:hAnsi="Arial"/>
          <w:spacing w:val="-1"/>
        </w:rPr>
        <w:t xml:space="preserve"> </w:t>
      </w:r>
      <w:r>
        <w:rPr>
          <w:rFonts w:ascii="Arial" w:hAnsi="Arial"/>
        </w:rPr>
        <w:t>which directly supports the objectives of the ARAL program.</w:t>
      </w:r>
    </w:p>
    <w:p w14:paraId="6AD37396" w14:textId="77777777" w:rsidR="00F762B8" w:rsidRDefault="00000000">
      <w:pPr>
        <w:pStyle w:val="BodyText"/>
        <w:spacing w:before="162" w:after="120" w:line="480" w:lineRule="auto"/>
        <w:ind w:right="358" w:firstLine="720"/>
        <w:jc w:val="both"/>
      </w:pPr>
      <w:r>
        <w:rPr>
          <w:rFonts w:ascii="Arial" w:hAnsi="Arial"/>
        </w:rPr>
        <w:t>On the other hand, the study is delimited to exclude students who are not part of the ARAL Reading Program and those who can already read proficiently. Since</w:t>
      </w:r>
      <w:r>
        <w:rPr>
          <w:rFonts w:ascii="Arial" w:hAnsi="Arial"/>
          <w:spacing w:val="-9"/>
        </w:rPr>
        <w:t xml:space="preserve"> </w:t>
      </w:r>
      <w:r>
        <w:rPr>
          <w:rFonts w:ascii="Arial" w:hAnsi="Arial"/>
        </w:rPr>
        <w:t>the</w:t>
      </w:r>
      <w:r>
        <w:rPr>
          <w:rFonts w:ascii="Arial" w:hAnsi="Arial"/>
          <w:spacing w:val="-9"/>
        </w:rPr>
        <w:t xml:space="preserve"> </w:t>
      </w:r>
      <w:r>
        <w:rPr>
          <w:rFonts w:ascii="Arial" w:hAnsi="Arial"/>
        </w:rPr>
        <w:t>purpose</w:t>
      </w:r>
      <w:r>
        <w:rPr>
          <w:rFonts w:ascii="Arial" w:hAnsi="Arial"/>
          <w:spacing w:val="-9"/>
        </w:rPr>
        <w:t xml:space="preserve"> </w:t>
      </w:r>
      <w:r>
        <w:rPr>
          <w:rFonts w:ascii="Arial" w:hAnsi="Arial"/>
        </w:rPr>
        <w:t>of</w:t>
      </w:r>
      <w:r>
        <w:rPr>
          <w:rFonts w:ascii="Arial" w:hAnsi="Arial"/>
          <w:spacing w:val="-6"/>
        </w:rPr>
        <w:t xml:space="preserve"> </w:t>
      </w:r>
      <w:r>
        <w:rPr>
          <w:rFonts w:ascii="Arial" w:hAnsi="Arial"/>
        </w:rPr>
        <w:t>the</w:t>
      </w:r>
      <w:r>
        <w:rPr>
          <w:rFonts w:ascii="Arial" w:hAnsi="Arial"/>
          <w:spacing w:val="-9"/>
        </w:rPr>
        <w:t xml:space="preserve"> </w:t>
      </w:r>
      <w:r>
        <w:rPr>
          <w:rFonts w:ascii="Arial" w:hAnsi="Arial"/>
        </w:rPr>
        <w:t>system</w:t>
      </w:r>
      <w:r>
        <w:rPr>
          <w:rFonts w:ascii="Arial" w:hAnsi="Arial"/>
          <w:spacing w:val="-7"/>
        </w:rPr>
        <w:t xml:space="preserve"> </w:t>
      </w:r>
      <w:r>
        <w:rPr>
          <w:rFonts w:ascii="Arial" w:hAnsi="Arial"/>
        </w:rPr>
        <w:t>is</w:t>
      </w:r>
      <w:r>
        <w:rPr>
          <w:rFonts w:ascii="Arial" w:hAnsi="Arial"/>
          <w:spacing w:val="-7"/>
        </w:rPr>
        <w:t xml:space="preserve"> </w:t>
      </w:r>
      <w:r>
        <w:rPr>
          <w:rFonts w:ascii="Arial" w:hAnsi="Arial"/>
        </w:rPr>
        <w:t>to</w:t>
      </w:r>
      <w:r>
        <w:rPr>
          <w:rFonts w:ascii="Arial" w:hAnsi="Arial"/>
          <w:spacing w:val="-9"/>
        </w:rPr>
        <w:t xml:space="preserve"> </w:t>
      </w:r>
      <w:r>
        <w:rPr>
          <w:rFonts w:ascii="Arial" w:hAnsi="Arial"/>
        </w:rPr>
        <w:t>assist</w:t>
      </w:r>
      <w:r>
        <w:rPr>
          <w:rFonts w:ascii="Arial" w:hAnsi="Arial"/>
          <w:spacing w:val="-6"/>
        </w:rPr>
        <w:t xml:space="preserve"> </w:t>
      </w:r>
      <w:r>
        <w:rPr>
          <w:rFonts w:ascii="Arial" w:hAnsi="Arial"/>
        </w:rPr>
        <w:t>struggling</w:t>
      </w:r>
      <w:r>
        <w:rPr>
          <w:rFonts w:ascii="Arial" w:hAnsi="Arial"/>
          <w:spacing w:val="-9"/>
        </w:rPr>
        <w:t xml:space="preserve"> </w:t>
      </w:r>
      <w:r>
        <w:rPr>
          <w:rFonts w:ascii="Arial" w:hAnsi="Arial"/>
        </w:rPr>
        <w:t>readers,</w:t>
      </w:r>
      <w:r>
        <w:rPr>
          <w:rFonts w:ascii="Arial" w:hAnsi="Arial"/>
          <w:spacing w:val="-6"/>
        </w:rPr>
        <w:t xml:space="preserve"> </w:t>
      </w:r>
      <w:r>
        <w:rPr>
          <w:rFonts w:ascii="Arial" w:hAnsi="Arial"/>
        </w:rPr>
        <w:t>learners</w:t>
      </w:r>
      <w:r>
        <w:rPr>
          <w:rFonts w:ascii="Arial" w:hAnsi="Arial"/>
          <w:spacing w:val="-7"/>
        </w:rPr>
        <w:t xml:space="preserve"> </w:t>
      </w:r>
      <w:r>
        <w:rPr>
          <w:rFonts w:ascii="Arial" w:hAnsi="Arial"/>
        </w:rPr>
        <w:t>who</w:t>
      </w:r>
      <w:r>
        <w:rPr>
          <w:rFonts w:ascii="Arial" w:hAnsi="Arial"/>
          <w:spacing w:val="-5"/>
        </w:rPr>
        <w:t xml:space="preserve"> </w:t>
      </w:r>
      <w:r>
        <w:rPr>
          <w:rFonts w:ascii="Arial" w:hAnsi="Arial"/>
        </w:rPr>
        <w:t>have already achieved satisfactory reading skills are not included in the research.</w:t>
      </w:r>
    </w:p>
    <w:p w14:paraId="4D0621A0" w14:textId="77777777" w:rsidR="00F762B8" w:rsidRDefault="00000000">
      <w:pPr>
        <w:pStyle w:val="BodyText"/>
        <w:spacing w:before="160" w:after="120" w:line="480" w:lineRule="auto"/>
        <w:ind w:right="358" w:firstLine="720"/>
        <w:jc w:val="both"/>
      </w:pPr>
      <w:r>
        <w:rPr>
          <w:rFonts w:ascii="Arial" w:hAnsi="Arial"/>
        </w:rPr>
        <w:t xml:space="preserve">Furthermore, the ARAL Program includes three learning areas: Mathematics, English, and Filipino. However, this study is limited to the English </w:t>
      </w:r>
      <w:r>
        <w:rPr>
          <w:rFonts w:ascii="Arial" w:hAnsi="Arial"/>
          <w:spacing w:val="-2"/>
        </w:rPr>
        <w:t>component</w:t>
      </w:r>
      <w:r>
        <w:rPr>
          <w:rFonts w:ascii="Arial" w:hAnsi="Arial"/>
          <w:spacing w:val="-6"/>
        </w:rPr>
        <w:t xml:space="preserve"> </w:t>
      </w:r>
      <w:r>
        <w:rPr>
          <w:rFonts w:ascii="Arial" w:hAnsi="Arial"/>
          <w:spacing w:val="-2"/>
        </w:rPr>
        <w:t>of</w:t>
      </w:r>
      <w:r>
        <w:rPr>
          <w:rFonts w:ascii="Arial" w:hAnsi="Arial"/>
          <w:spacing w:val="-6"/>
        </w:rPr>
        <w:t xml:space="preserve"> </w:t>
      </w:r>
      <w:r>
        <w:rPr>
          <w:rFonts w:ascii="Arial" w:hAnsi="Arial"/>
          <w:spacing w:val="-2"/>
        </w:rPr>
        <w:t>the</w:t>
      </w:r>
      <w:r>
        <w:rPr>
          <w:rFonts w:ascii="Arial" w:hAnsi="Arial"/>
          <w:spacing w:val="-10"/>
        </w:rPr>
        <w:t xml:space="preserve"> </w:t>
      </w:r>
      <w:r>
        <w:rPr>
          <w:rFonts w:ascii="Arial" w:hAnsi="Arial"/>
          <w:spacing w:val="-2"/>
        </w:rPr>
        <w:t>program,</w:t>
      </w:r>
      <w:r>
        <w:rPr>
          <w:rFonts w:ascii="Arial" w:hAnsi="Arial"/>
          <w:spacing w:val="-6"/>
        </w:rPr>
        <w:t xml:space="preserve"> </w:t>
      </w:r>
      <w:r>
        <w:rPr>
          <w:rFonts w:ascii="Arial" w:hAnsi="Arial"/>
          <w:spacing w:val="-2"/>
        </w:rPr>
        <w:t>as</w:t>
      </w:r>
      <w:r>
        <w:rPr>
          <w:rFonts w:ascii="Arial" w:hAnsi="Arial"/>
          <w:spacing w:val="-7"/>
        </w:rPr>
        <w:t xml:space="preserve"> </w:t>
      </w:r>
      <w:r>
        <w:rPr>
          <w:rFonts w:ascii="Arial" w:hAnsi="Arial"/>
          <w:spacing w:val="-2"/>
        </w:rPr>
        <w:t>the</w:t>
      </w:r>
      <w:r>
        <w:rPr>
          <w:rFonts w:ascii="Arial" w:hAnsi="Arial"/>
          <w:spacing w:val="-10"/>
        </w:rPr>
        <w:t xml:space="preserve"> </w:t>
      </w:r>
      <w:r>
        <w:rPr>
          <w:rFonts w:ascii="Arial" w:hAnsi="Arial"/>
          <w:spacing w:val="-2"/>
        </w:rPr>
        <w:t>developed</w:t>
      </w:r>
      <w:r>
        <w:rPr>
          <w:rFonts w:ascii="Arial" w:hAnsi="Arial"/>
          <w:spacing w:val="-10"/>
        </w:rPr>
        <w:t xml:space="preserve"> </w:t>
      </w:r>
      <w:r>
        <w:rPr>
          <w:rFonts w:ascii="Arial" w:hAnsi="Arial"/>
          <w:spacing w:val="-2"/>
        </w:rPr>
        <w:t>system</w:t>
      </w:r>
      <w:r>
        <w:rPr>
          <w:rFonts w:ascii="Arial" w:hAnsi="Arial"/>
          <w:spacing w:val="-7"/>
        </w:rPr>
        <w:t xml:space="preserve"> </w:t>
      </w:r>
      <w:r>
        <w:rPr>
          <w:rFonts w:ascii="Arial" w:hAnsi="Arial"/>
          <w:spacing w:val="-2"/>
        </w:rPr>
        <w:t>focuses</w:t>
      </w:r>
      <w:r>
        <w:rPr>
          <w:rFonts w:ascii="Arial" w:hAnsi="Arial"/>
          <w:spacing w:val="-7"/>
        </w:rPr>
        <w:t xml:space="preserve"> </w:t>
      </w:r>
      <w:r>
        <w:rPr>
          <w:rFonts w:ascii="Arial" w:hAnsi="Arial"/>
          <w:spacing w:val="-2"/>
        </w:rPr>
        <w:t>on</w:t>
      </w:r>
      <w:r>
        <w:rPr>
          <w:rFonts w:ascii="Arial" w:hAnsi="Arial"/>
          <w:spacing w:val="-10"/>
        </w:rPr>
        <w:t xml:space="preserve"> </w:t>
      </w:r>
      <w:r>
        <w:rPr>
          <w:rFonts w:ascii="Arial" w:hAnsi="Arial"/>
          <w:spacing w:val="-2"/>
        </w:rPr>
        <w:t>assessing</w:t>
      </w:r>
      <w:r>
        <w:rPr>
          <w:rFonts w:ascii="Arial" w:hAnsi="Arial"/>
          <w:spacing w:val="-10"/>
        </w:rPr>
        <w:t xml:space="preserve"> </w:t>
      </w:r>
      <w:r>
        <w:rPr>
          <w:rFonts w:ascii="Arial" w:hAnsi="Arial"/>
          <w:spacing w:val="-2"/>
        </w:rPr>
        <w:t xml:space="preserve">English </w:t>
      </w:r>
      <w:r>
        <w:rPr>
          <w:rFonts w:ascii="Arial" w:hAnsi="Arial"/>
        </w:rPr>
        <w:t>reading</w:t>
      </w:r>
      <w:r>
        <w:rPr>
          <w:rFonts w:ascii="Arial" w:hAnsi="Arial"/>
          <w:spacing w:val="-4"/>
        </w:rPr>
        <w:t xml:space="preserve"> </w:t>
      </w:r>
      <w:r>
        <w:rPr>
          <w:rFonts w:ascii="Arial" w:hAnsi="Arial"/>
        </w:rPr>
        <w:t>performance.</w:t>
      </w:r>
      <w:r>
        <w:rPr>
          <w:rFonts w:ascii="Arial" w:hAnsi="Arial"/>
          <w:spacing w:val="-1"/>
        </w:rPr>
        <w:t xml:space="preserve"> </w:t>
      </w:r>
      <w:r>
        <w:rPr>
          <w:rFonts w:ascii="Arial" w:hAnsi="Arial"/>
        </w:rPr>
        <w:t>Therefore,</w:t>
      </w:r>
      <w:r>
        <w:rPr>
          <w:rFonts w:ascii="Arial" w:hAnsi="Arial"/>
          <w:spacing w:val="-1"/>
        </w:rPr>
        <w:t xml:space="preserve"> </w:t>
      </w:r>
      <w:r>
        <w:rPr>
          <w:rFonts w:ascii="Arial" w:hAnsi="Arial"/>
        </w:rPr>
        <w:t>the</w:t>
      </w:r>
      <w:r>
        <w:rPr>
          <w:rFonts w:ascii="Arial" w:hAnsi="Arial"/>
          <w:spacing w:val="-4"/>
        </w:rPr>
        <w:t xml:space="preserve"> </w:t>
      </w:r>
      <w:r>
        <w:rPr>
          <w:rFonts w:ascii="Arial" w:hAnsi="Arial"/>
        </w:rPr>
        <w:t>Mathematics</w:t>
      </w:r>
      <w:r>
        <w:rPr>
          <w:rFonts w:ascii="Arial" w:hAnsi="Arial"/>
          <w:spacing w:val="-2"/>
        </w:rPr>
        <w:t xml:space="preserve"> </w:t>
      </w:r>
      <w:r>
        <w:rPr>
          <w:rFonts w:ascii="Arial" w:hAnsi="Arial"/>
        </w:rPr>
        <w:t>and</w:t>
      </w:r>
      <w:r>
        <w:rPr>
          <w:rFonts w:ascii="Arial" w:hAnsi="Arial"/>
          <w:spacing w:val="-4"/>
        </w:rPr>
        <w:t xml:space="preserve"> </w:t>
      </w:r>
      <w:r>
        <w:rPr>
          <w:rFonts w:ascii="Arial" w:hAnsi="Arial"/>
        </w:rPr>
        <w:t>Filipino</w:t>
      </w:r>
      <w:r>
        <w:rPr>
          <w:rFonts w:ascii="Arial" w:hAnsi="Arial"/>
          <w:spacing w:val="-4"/>
        </w:rPr>
        <w:t xml:space="preserve"> </w:t>
      </w:r>
      <w:r>
        <w:rPr>
          <w:rFonts w:ascii="Arial" w:hAnsi="Arial"/>
        </w:rPr>
        <w:t>components of</w:t>
      </w:r>
      <w:r>
        <w:rPr>
          <w:rFonts w:ascii="Arial" w:hAnsi="Arial"/>
          <w:spacing w:val="-4"/>
        </w:rPr>
        <w:t xml:space="preserve"> </w:t>
      </w:r>
      <w:r>
        <w:rPr>
          <w:rFonts w:ascii="Arial" w:hAnsi="Arial"/>
        </w:rPr>
        <w:t>the ARAL Program are excluded from the scope of this study. This delimitation ensures</w:t>
      </w:r>
      <w:r>
        <w:rPr>
          <w:rFonts w:ascii="Arial" w:hAnsi="Arial"/>
          <w:spacing w:val="-13"/>
        </w:rPr>
        <w:t xml:space="preserve"> </w:t>
      </w:r>
      <w:r>
        <w:rPr>
          <w:rFonts w:ascii="Arial" w:hAnsi="Arial"/>
        </w:rPr>
        <w:t>that</w:t>
      </w:r>
      <w:r>
        <w:rPr>
          <w:rFonts w:ascii="Arial" w:hAnsi="Arial"/>
          <w:spacing w:val="-12"/>
        </w:rPr>
        <w:t xml:space="preserve"> </w:t>
      </w:r>
      <w:r>
        <w:rPr>
          <w:rFonts w:ascii="Arial" w:hAnsi="Arial"/>
        </w:rPr>
        <w:t>the</w:t>
      </w:r>
      <w:r>
        <w:rPr>
          <w:rFonts w:ascii="Arial" w:hAnsi="Arial"/>
          <w:spacing w:val="-15"/>
        </w:rPr>
        <w:t xml:space="preserve"> </w:t>
      </w:r>
      <w:r>
        <w:rPr>
          <w:rFonts w:ascii="Arial" w:hAnsi="Arial"/>
        </w:rPr>
        <w:t>research</w:t>
      </w:r>
      <w:r>
        <w:rPr>
          <w:rFonts w:ascii="Arial" w:hAnsi="Arial"/>
          <w:spacing w:val="-15"/>
        </w:rPr>
        <w:t xml:space="preserve"> </w:t>
      </w:r>
      <w:r>
        <w:rPr>
          <w:rFonts w:ascii="Arial" w:hAnsi="Arial"/>
        </w:rPr>
        <w:t>remains</w:t>
      </w:r>
      <w:r>
        <w:rPr>
          <w:rFonts w:ascii="Arial" w:hAnsi="Arial"/>
          <w:spacing w:val="-13"/>
        </w:rPr>
        <w:t xml:space="preserve"> </w:t>
      </w:r>
      <w:r>
        <w:rPr>
          <w:rFonts w:ascii="Arial" w:hAnsi="Arial"/>
        </w:rPr>
        <w:t>focused</w:t>
      </w:r>
      <w:r>
        <w:rPr>
          <w:rFonts w:ascii="Arial" w:hAnsi="Arial"/>
          <w:spacing w:val="-15"/>
        </w:rPr>
        <w:t xml:space="preserve"> </w:t>
      </w:r>
      <w:r>
        <w:rPr>
          <w:rFonts w:ascii="Arial" w:hAnsi="Arial"/>
        </w:rPr>
        <w:t>on</w:t>
      </w:r>
      <w:r>
        <w:rPr>
          <w:rFonts w:ascii="Arial" w:hAnsi="Arial"/>
          <w:spacing w:val="-15"/>
        </w:rPr>
        <w:t xml:space="preserve"> </w:t>
      </w:r>
      <w:r>
        <w:rPr>
          <w:rFonts w:ascii="Arial" w:hAnsi="Arial"/>
        </w:rPr>
        <w:t>improving</w:t>
      </w:r>
      <w:r>
        <w:rPr>
          <w:rFonts w:ascii="Arial" w:hAnsi="Arial"/>
          <w:spacing w:val="-15"/>
        </w:rPr>
        <w:t xml:space="preserve"> </w:t>
      </w:r>
      <w:r>
        <w:rPr>
          <w:rFonts w:ascii="Arial" w:hAnsi="Arial"/>
        </w:rPr>
        <w:t>students’</w:t>
      </w:r>
      <w:r>
        <w:rPr>
          <w:rFonts w:ascii="Arial" w:hAnsi="Arial"/>
          <w:spacing w:val="-14"/>
        </w:rPr>
        <w:t xml:space="preserve"> </w:t>
      </w:r>
      <w:r>
        <w:rPr>
          <w:rFonts w:ascii="Arial" w:hAnsi="Arial"/>
        </w:rPr>
        <w:t>English</w:t>
      </w:r>
      <w:r>
        <w:rPr>
          <w:rFonts w:ascii="Arial" w:hAnsi="Arial"/>
          <w:spacing w:val="-15"/>
        </w:rPr>
        <w:t xml:space="preserve"> </w:t>
      </w:r>
      <w:r>
        <w:rPr>
          <w:rFonts w:ascii="Arial" w:hAnsi="Arial"/>
        </w:rPr>
        <w:t>reading skills</w:t>
      </w:r>
      <w:r>
        <w:rPr>
          <w:rFonts w:ascii="Arial" w:hAnsi="Arial"/>
          <w:spacing w:val="-5"/>
        </w:rPr>
        <w:t xml:space="preserve"> </w:t>
      </w:r>
      <w:r>
        <w:rPr>
          <w:rFonts w:ascii="Arial" w:hAnsi="Arial"/>
        </w:rPr>
        <w:t>and</w:t>
      </w:r>
      <w:r>
        <w:rPr>
          <w:rFonts w:ascii="Arial" w:hAnsi="Arial"/>
          <w:spacing w:val="-4"/>
        </w:rPr>
        <w:t xml:space="preserve"> </w:t>
      </w:r>
      <w:r>
        <w:rPr>
          <w:rFonts w:ascii="Arial" w:hAnsi="Arial"/>
        </w:rPr>
        <w:t>aligns</w:t>
      </w:r>
      <w:r>
        <w:rPr>
          <w:rFonts w:ascii="Arial" w:hAnsi="Arial"/>
          <w:spacing w:val="-2"/>
        </w:rPr>
        <w:t xml:space="preserve"> </w:t>
      </w:r>
      <w:r>
        <w:rPr>
          <w:rFonts w:ascii="Arial" w:hAnsi="Arial"/>
        </w:rPr>
        <w:t>with</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purpose</w:t>
      </w:r>
      <w:r>
        <w:rPr>
          <w:rFonts w:ascii="Arial" w:hAnsi="Arial"/>
          <w:spacing w:val="-4"/>
        </w:rPr>
        <w:t xml:space="preserve"> </w:t>
      </w:r>
      <w:r>
        <w:rPr>
          <w:rFonts w:ascii="Arial" w:hAnsi="Arial"/>
        </w:rPr>
        <w:t>of</w:t>
      </w:r>
      <w:r>
        <w:rPr>
          <w:rFonts w:ascii="Arial" w:hAnsi="Arial"/>
          <w:spacing w:val="-1"/>
        </w:rPr>
        <w:t xml:space="preserve"> </w:t>
      </w:r>
      <w:r>
        <w:rPr>
          <w:rFonts w:ascii="Arial" w:hAnsi="Arial"/>
        </w:rPr>
        <w:t>the</w:t>
      </w:r>
      <w:r>
        <w:rPr>
          <w:rFonts w:ascii="Arial" w:hAnsi="Arial"/>
          <w:spacing w:val="-5"/>
        </w:rPr>
        <w:t xml:space="preserve"> </w:t>
      </w:r>
      <w:r>
        <w:rPr>
          <w:rFonts w:ascii="Arial" w:hAnsi="Arial"/>
        </w:rPr>
        <w:t>voice-based</w:t>
      </w:r>
      <w:r>
        <w:rPr>
          <w:rFonts w:ascii="Arial" w:hAnsi="Arial"/>
          <w:spacing w:val="-4"/>
        </w:rPr>
        <w:t xml:space="preserve"> </w:t>
      </w:r>
      <w:r>
        <w:rPr>
          <w:rFonts w:ascii="Arial" w:hAnsi="Arial"/>
        </w:rPr>
        <w:t>reading</w:t>
      </w:r>
      <w:r>
        <w:rPr>
          <w:rFonts w:ascii="Arial" w:hAnsi="Arial"/>
          <w:spacing w:val="-4"/>
        </w:rPr>
        <w:t xml:space="preserve"> </w:t>
      </w:r>
      <w:r>
        <w:rPr>
          <w:rFonts w:ascii="Arial" w:hAnsi="Arial"/>
        </w:rPr>
        <w:t>assessment</w:t>
      </w:r>
      <w:r>
        <w:rPr>
          <w:rFonts w:ascii="Arial" w:hAnsi="Arial"/>
          <w:spacing w:val="-1"/>
        </w:rPr>
        <w:t xml:space="preserve"> </w:t>
      </w:r>
      <w:r>
        <w:rPr>
          <w:rFonts w:ascii="Arial" w:hAnsi="Arial"/>
          <w:spacing w:val="-2"/>
        </w:rPr>
        <w:t>system.</w:t>
      </w:r>
    </w:p>
    <w:p w14:paraId="7F44D2C2" w14:textId="77777777" w:rsidR="00F762B8" w:rsidRPr="007D748F" w:rsidRDefault="00000000" w:rsidP="007D748F">
      <w:pPr>
        <w:pStyle w:val="Heading2"/>
        <w:spacing w:before="161" w:after="120" w:line="480" w:lineRule="auto"/>
      </w:pPr>
      <w:r>
        <w:t>Significance</w:t>
      </w:r>
      <w:r>
        <w:rPr>
          <w:spacing w:val="-4"/>
        </w:rPr>
        <w:t xml:space="preserve"> </w:t>
      </w:r>
      <w:r>
        <w:t>of the</w:t>
      </w:r>
      <w:r>
        <w:rPr>
          <w:spacing w:val="-1"/>
        </w:rPr>
        <w:t xml:space="preserve"> </w:t>
      </w:r>
      <w:r>
        <w:rPr>
          <w:spacing w:val="-2"/>
        </w:rPr>
        <w:t>Study</w:t>
      </w:r>
    </w:p>
    <w:p w14:paraId="0E56624D" w14:textId="77777777" w:rsidR="00F762B8" w:rsidRDefault="00000000">
      <w:pPr>
        <w:pStyle w:val="BodyText"/>
        <w:spacing w:before="1" w:after="120" w:line="480" w:lineRule="auto"/>
        <w:ind w:right="360" w:firstLine="720"/>
        <w:jc w:val="both"/>
      </w:pPr>
      <w:r>
        <w:rPr>
          <w:rFonts w:ascii="Arial" w:hAnsi="Arial"/>
          <w:spacing w:val="-2"/>
        </w:rPr>
        <w:t>This</w:t>
      </w:r>
      <w:r>
        <w:rPr>
          <w:rFonts w:ascii="Arial" w:hAnsi="Arial"/>
          <w:spacing w:val="-8"/>
        </w:rPr>
        <w:t xml:space="preserve"> </w:t>
      </w:r>
      <w:r>
        <w:rPr>
          <w:rFonts w:ascii="Arial" w:hAnsi="Arial"/>
          <w:spacing w:val="-2"/>
        </w:rPr>
        <w:t>study</w:t>
      </w:r>
      <w:r>
        <w:rPr>
          <w:rFonts w:ascii="Arial" w:hAnsi="Arial"/>
          <w:spacing w:val="-8"/>
        </w:rPr>
        <w:t xml:space="preserve"> </w:t>
      </w:r>
      <w:r>
        <w:rPr>
          <w:rFonts w:ascii="Arial" w:hAnsi="Arial"/>
          <w:spacing w:val="-2"/>
        </w:rPr>
        <w:t>aims</w:t>
      </w:r>
      <w:r>
        <w:rPr>
          <w:rFonts w:ascii="Arial" w:hAnsi="Arial"/>
          <w:spacing w:val="-8"/>
        </w:rPr>
        <w:t xml:space="preserve"> </w:t>
      </w:r>
      <w:r>
        <w:rPr>
          <w:rFonts w:ascii="Arial" w:hAnsi="Arial"/>
          <w:spacing w:val="-2"/>
        </w:rPr>
        <w:t>to</w:t>
      </w:r>
      <w:r>
        <w:rPr>
          <w:rFonts w:ascii="Arial" w:hAnsi="Arial"/>
          <w:spacing w:val="-10"/>
        </w:rPr>
        <w:t xml:space="preserve"> </w:t>
      </w:r>
      <w:r>
        <w:rPr>
          <w:rFonts w:ascii="Arial" w:hAnsi="Arial"/>
          <w:spacing w:val="-2"/>
        </w:rPr>
        <w:t>enhance</w:t>
      </w:r>
      <w:r>
        <w:rPr>
          <w:rFonts w:ascii="Arial" w:hAnsi="Arial"/>
          <w:spacing w:val="-10"/>
        </w:rPr>
        <w:t xml:space="preserve"> </w:t>
      </w:r>
      <w:r>
        <w:rPr>
          <w:rFonts w:ascii="Arial" w:hAnsi="Arial"/>
          <w:spacing w:val="-2"/>
        </w:rPr>
        <w:t>the</w:t>
      </w:r>
      <w:r>
        <w:rPr>
          <w:rFonts w:ascii="Arial" w:hAnsi="Arial"/>
          <w:spacing w:val="-10"/>
        </w:rPr>
        <w:t xml:space="preserve"> </w:t>
      </w:r>
      <w:r>
        <w:rPr>
          <w:rFonts w:ascii="Arial" w:hAnsi="Arial"/>
          <w:spacing w:val="-2"/>
        </w:rPr>
        <w:t>effectiveness</w:t>
      </w:r>
      <w:r>
        <w:rPr>
          <w:rFonts w:ascii="Arial" w:hAnsi="Arial"/>
          <w:spacing w:val="-8"/>
        </w:rPr>
        <w:t xml:space="preserve"> </w:t>
      </w:r>
      <w:r>
        <w:rPr>
          <w:rFonts w:ascii="Arial" w:hAnsi="Arial"/>
          <w:spacing w:val="-2"/>
        </w:rPr>
        <w:t>of</w:t>
      </w:r>
      <w:r>
        <w:rPr>
          <w:rFonts w:ascii="Arial" w:hAnsi="Arial"/>
          <w:spacing w:val="-7"/>
        </w:rPr>
        <w:t xml:space="preserve"> </w:t>
      </w:r>
      <w:r>
        <w:rPr>
          <w:rFonts w:ascii="Arial" w:hAnsi="Arial"/>
          <w:spacing w:val="-2"/>
        </w:rPr>
        <w:t>the</w:t>
      </w:r>
      <w:r>
        <w:rPr>
          <w:rFonts w:ascii="Arial" w:hAnsi="Arial"/>
          <w:spacing w:val="-10"/>
        </w:rPr>
        <w:t xml:space="preserve"> </w:t>
      </w:r>
      <w:r>
        <w:rPr>
          <w:rFonts w:ascii="Arial" w:hAnsi="Arial"/>
          <w:spacing w:val="-2"/>
        </w:rPr>
        <w:t>ARAL</w:t>
      </w:r>
      <w:r>
        <w:rPr>
          <w:rFonts w:ascii="Arial" w:hAnsi="Arial"/>
          <w:spacing w:val="-10"/>
        </w:rPr>
        <w:t xml:space="preserve"> </w:t>
      </w:r>
      <w:r>
        <w:rPr>
          <w:rFonts w:ascii="Arial" w:hAnsi="Arial"/>
          <w:spacing w:val="-2"/>
        </w:rPr>
        <w:t>Reading</w:t>
      </w:r>
      <w:r>
        <w:rPr>
          <w:rFonts w:ascii="Arial" w:hAnsi="Arial"/>
          <w:spacing w:val="-10"/>
        </w:rPr>
        <w:t xml:space="preserve"> </w:t>
      </w:r>
      <w:r>
        <w:rPr>
          <w:rFonts w:ascii="Arial" w:hAnsi="Arial"/>
          <w:spacing w:val="-2"/>
        </w:rPr>
        <w:t xml:space="preserve">Program </w:t>
      </w:r>
      <w:r>
        <w:rPr>
          <w:rFonts w:ascii="Arial" w:hAnsi="Arial"/>
        </w:rPr>
        <w:t>through technology-driven solutions that provide real-time evaluation of learners’</w:t>
      </w:r>
    </w:p>
    <w:p w14:paraId="2305E756" w14: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w14:paraId="34888D08" w14:textId="77777777" w:rsidR="00F762B8" w:rsidRDefault="00000000">
      <w:pPr>
        <w:pStyle w:val="BodyText"/>
        <w:spacing w:before="79" w:after="120" w:line="480" w:lineRule="auto"/>
        <w:ind w:right="359"/>
        <w:jc w:val="both"/>
      </w:pPr>
      <w:r>
        <w:rPr>
          <w:rFonts w:ascii="Arial" w:hAnsi="Arial"/>
        </w:rPr>
        <w:lastRenderedPageBreak/>
        <w:t>reading performance based</w:t>
      </w:r>
      <w:r>
        <w:rPr>
          <w:rFonts w:ascii="Arial" w:hAnsi="Arial"/>
          <w:spacing w:val="-4"/>
        </w:rPr>
        <w:t xml:space="preserve"> </w:t>
      </w:r>
      <w:r>
        <w:rPr>
          <w:rFonts w:ascii="Arial" w:hAnsi="Arial"/>
        </w:rPr>
        <w:t>on</w:t>
      </w:r>
      <w:r>
        <w:rPr>
          <w:rFonts w:ascii="Arial" w:hAnsi="Arial"/>
          <w:spacing w:val="-4"/>
        </w:rPr>
        <w:t xml:space="preserve"> </w:t>
      </w:r>
      <w:r>
        <w:rPr>
          <w:rFonts w:ascii="Arial" w:hAnsi="Arial"/>
        </w:rPr>
        <w:t>the number</w:t>
      </w:r>
      <w:r>
        <w:rPr>
          <w:rFonts w:ascii="Arial" w:hAnsi="Arial"/>
          <w:spacing w:val="-2"/>
        </w:rPr>
        <w:t xml:space="preserve"> </w:t>
      </w:r>
      <w:r>
        <w:rPr>
          <w:rFonts w:ascii="Arial" w:hAnsi="Arial"/>
        </w:rPr>
        <w:t>of</w:t>
      </w:r>
      <w:r>
        <w:rPr>
          <w:rFonts w:ascii="Arial" w:hAnsi="Arial"/>
          <w:spacing w:val="-1"/>
        </w:rPr>
        <w:t xml:space="preserve"> </w:t>
      </w:r>
      <w:r>
        <w:rPr>
          <w:rFonts w:ascii="Arial" w:hAnsi="Arial"/>
        </w:rPr>
        <w:t>miscues,</w:t>
      </w:r>
      <w:r>
        <w:rPr>
          <w:rFonts w:ascii="Arial" w:hAnsi="Arial"/>
          <w:spacing w:val="-1"/>
        </w:rPr>
        <w:t xml:space="preserve"> </w:t>
      </w:r>
      <w:r>
        <w:rPr>
          <w:rFonts w:ascii="Arial" w:hAnsi="Arial"/>
        </w:rPr>
        <w:t>reading</w:t>
      </w:r>
      <w:r>
        <w:rPr>
          <w:rFonts w:ascii="Arial" w:hAnsi="Arial"/>
          <w:spacing w:val="-4"/>
        </w:rPr>
        <w:t xml:space="preserve"> </w:t>
      </w:r>
      <w:r>
        <w:rPr>
          <w:rFonts w:ascii="Arial" w:hAnsi="Arial"/>
        </w:rPr>
        <w:t>speed</w:t>
      </w:r>
      <w:r>
        <w:rPr>
          <w:rFonts w:ascii="Arial" w:hAnsi="Arial"/>
          <w:spacing w:val="-4"/>
        </w:rPr>
        <w:t xml:space="preserve"> </w:t>
      </w:r>
      <w:r>
        <w:rPr>
          <w:rFonts w:ascii="Arial" w:hAnsi="Arial"/>
        </w:rPr>
        <w:t>(words</w:t>
      </w:r>
      <w:r>
        <w:rPr>
          <w:rFonts w:ascii="Arial" w:hAnsi="Arial"/>
          <w:spacing w:val="-2"/>
        </w:rPr>
        <w:t xml:space="preserve"> </w:t>
      </w:r>
      <w:r>
        <w:rPr>
          <w:rFonts w:ascii="Arial" w:hAnsi="Arial"/>
        </w:rPr>
        <w:t>per minute), and comprehension. By addressing the limitations of traditional assessment</w:t>
      </w:r>
      <w:r>
        <w:rPr>
          <w:rFonts w:ascii="Arial" w:hAnsi="Arial"/>
          <w:spacing w:val="-2"/>
        </w:rPr>
        <w:t xml:space="preserve"> </w:t>
      </w:r>
      <w:r>
        <w:rPr>
          <w:rFonts w:ascii="Arial" w:hAnsi="Arial"/>
        </w:rPr>
        <w:t>methods,</w:t>
      </w:r>
      <w:r>
        <w:rPr>
          <w:rFonts w:ascii="Arial" w:hAnsi="Arial"/>
          <w:spacing w:val="-2"/>
        </w:rPr>
        <w:t xml:space="preserve"> </w:t>
      </w:r>
      <w:r>
        <w:rPr>
          <w:rFonts w:ascii="Arial" w:hAnsi="Arial"/>
        </w:rPr>
        <w:t>it</w:t>
      </w:r>
      <w:r>
        <w:rPr>
          <w:rFonts w:ascii="Arial" w:hAnsi="Arial"/>
          <w:spacing w:val="-2"/>
        </w:rPr>
        <w:t xml:space="preserve"> </w:t>
      </w:r>
      <w:r>
        <w:rPr>
          <w:rFonts w:ascii="Arial" w:hAnsi="Arial"/>
        </w:rPr>
        <w:t>seeks</w:t>
      </w:r>
      <w:r>
        <w:rPr>
          <w:rFonts w:ascii="Arial" w:hAnsi="Arial"/>
          <w:spacing w:val="-3"/>
        </w:rPr>
        <w:t xml:space="preserve"> </w:t>
      </w:r>
      <w:r>
        <w:rPr>
          <w:rFonts w:ascii="Arial" w:hAnsi="Arial"/>
        </w:rPr>
        <w:t>to</w:t>
      </w:r>
      <w:r>
        <w:rPr>
          <w:rFonts w:ascii="Arial" w:hAnsi="Arial"/>
          <w:spacing w:val="-5"/>
        </w:rPr>
        <w:t xml:space="preserve"> </w:t>
      </w:r>
      <w:r>
        <w:rPr>
          <w:rFonts w:ascii="Arial" w:hAnsi="Arial"/>
        </w:rPr>
        <w:t>support</w:t>
      </w:r>
      <w:r>
        <w:rPr>
          <w:rFonts w:ascii="Arial" w:hAnsi="Arial"/>
          <w:spacing w:val="-2"/>
        </w:rPr>
        <w:t xml:space="preserve"> </w:t>
      </w:r>
      <w:r>
        <w:rPr>
          <w:rFonts w:ascii="Arial" w:hAnsi="Arial"/>
        </w:rPr>
        <w:t>teachers</w:t>
      </w:r>
      <w:r>
        <w:rPr>
          <w:rFonts w:ascii="Arial" w:hAnsi="Arial"/>
          <w:spacing w:val="-3"/>
        </w:rPr>
        <w:t xml:space="preserve"> </w:t>
      </w:r>
      <w:r>
        <w:rPr>
          <w:rFonts w:ascii="Arial" w:hAnsi="Arial"/>
        </w:rPr>
        <w:t>in</w:t>
      </w:r>
      <w:r>
        <w:rPr>
          <w:rFonts w:ascii="Arial" w:hAnsi="Arial"/>
          <w:spacing w:val="-5"/>
        </w:rPr>
        <w:t xml:space="preserve"> </w:t>
      </w:r>
      <w:r>
        <w:rPr>
          <w:rFonts w:ascii="Arial" w:hAnsi="Arial"/>
        </w:rPr>
        <w:t>monitoring</w:t>
      </w:r>
      <w:r>
        <w:rPr>
          <w:rFonts w:ascii="Arial" w:hAnsi="Arial"/>
          <w:spacing w:val="-5"/>
        </w:rPr>
        <w:t xml:space="preserve"> </w:t>
      </w:r>
      <w:r>
        <w:rPr>
          <w:rFonts w:ascii="Arial" w:hAnsi="Arial"/>
        </w:rPr>
        <w:t>student</w:t>
      </w:r>
      <w:r>
        <w:rPr>
          <w:rFonts w:ascii="Arial" w:hAnsi="Arial"/>
          <w:spacing w:val="-2"/>
        </w:rPr>
        <w:t xml:space="preserve"> </w:t>
      </w:r>
      <w:r>
        <w:rPr>
          <w:rFonts w:ascii="Arial" w:hAnsi="Arial"/>
        </w:rPr>
        <w:t>progress more</w:t>
      </w:r>
      <w:r>
        <w:rPr>
          <w:rFonts w:ascii="Arial" w:hAnsi="Arial"/>
          <w:spacing w:val="-17"/>
        </w:rPr>
        <w:t xml:space="preserve"> </w:t>
      </w:r>
      <w:r>
        <w:rPr>
          <w:rFonts w:ascii="Arial" w:hAnsi="Arial"/>
        </w:rPr>
        <w:t>efficiently</w:t>
      </w:r>
      <w:r>
        <w:rPr>
          <w:rFonts w:ascii="Arial" w:hAnsi="Arial"/>
          <w:spacing w:val="-17"/>
        </w:rPr>
        <w:t xml:space="preserve"> </w:t>
      </w:r>
      <w:r>
        <w:rPr>
          <w:rFonts w:ascii="Arial" w:hAnsi="Arial"/>
        </w:rPr>
        <w:t>and</w:t>
      </w:r>
      <w:r>
        <w:rPr>
          <w:rFonts w:ascii="Arial" w:hAnsi="Arial"/>
          <w:spacing w:val="-16"/>
        </w:rPr>
        <w:t xml:space="preserve"> </w:t>
      </w:r>
      <w:r>
        <w:rPr>
          <w:rFonts w:ascii="Arial" w:hAnsi="Arial"/>
        </w:rPr>
        <w:t>empower</w:t>
      </w:r>
      <w:r>
        <w:rPr>
          <w:rFonts w:ascii="Arial" w:hAnsi="Arial"/>
          <w:spacing w:val="-17"/>
        </w:rPr>
        <w:t xml:space="preserve"> </w:t>
      </w:r>
      <w:r>
        <w:rPr>
          <w:rFonts w:ascii="Arial" w:hAnsi="Arial"/>
        </w:rPr>
        <w:t>learners</w:t>
      </w:r>
      <w:r>
        <w:rPr>
          <w:rFonts w:ascii="Arial" w:hAnsi="Arial"/>
          <w:spacing w:val="-17"/>
        </w:rPr>
        <w:t xml:space="preserve"> </w:t>
      </w:r>
      <w:r>
        <w:rPr>
          <w:rFonts w:ascii="Arial" w:hAnsi="Arial"/>
        </w:rPr>
        <w:t>with</w:t>
      </w:r>
      <w:r>
        <w:rPr>
          <w:rFonts w:ascii="Arial" w:hAnsi="Arial"/>
          <w:spacing w:val="-17"/>
        </w:rPr>
        <w:t xml:space="preserve"> </w:t>
      </w:r>
      <w:r>
        <w:rPr>
          <w:rFonts w:ascii="Arial" w:hAnsi="Arial"/>
        </w:rPr>
        <w:t>immediate</w:t>
      </w:r>
      <w:r>
        <w:rPr>
          <w:rFonts w:ascii="Arial" w:hAnsi="Arial"/>
          <w:spacing w:val="-16"/>
        </w:rPr>
        <w:t xml:space="preserve"> </w:t>
      </w:r>
      <w:r>
        <w:rPr>
          <w:rFonts w:ascii="Arial" w:hAnsi="Arial"/>
        </w:rPr>
        <w:t>feedback</w:t>
      </w:r>
      <w:r>
        <w:rPr>
          <w:rFonts w:ascii="Arial" w:hAnsi="Arial"/>
          <w:spacing w:val="-17"/>
        </w:rPr>
        <w:t xml:space="preserve"> </w:t>
      </w:r>
      <w:r>
        <w:rPr>
          <w:rFonts w:ascii="Arial" w:hAnsi="Arial"/>
        </w:rPr>
        <w:t>to</w:t>
      </w:r>
      <w:r>
        <w:rPr>
          <w:rFonts w:ascii="Arial" w:hAnsi="Arial"/>
          <w:spacing w:val="-17"/>
        </w:rPr>
        <w:t xml:space="preserve"> </w:t>
      </w:r>
      <w:r>
        <w:rPr>
          <w:rFonts w:ascii="Arial" w:hAnsi="Arial"/>
        </w:rPr>
        <w:t>strengthen</w:t>
      </w:r>
      <w:r>
        <w:rPr>
          <w:rFonts w:ascii="Arial" w:hAnsi="Arial"/>
          <w:spacing w:val="-16"/>
        </w:rPr>
        <w:t xml:space="preserve"> </w:t>
      </w:r>
      <w:r>
        <w:rPr>
          <w:rFonts w:ascii="Arial" w:hAnsi="Arial"/>
        </w:rPr>
        <w:t>their reading skills. Essentially, this study may benefit the following:</w:t>
      </w:r>
    </w:p>
    <w:p w14:paraId="75974DFC" w14:textId="77777777" w:rsidR="00F762B8" w:rsidRDefault="00000000">
      <w:pPr>
        <w:pStyle w:val="BodyText"/>
        <w:spacing w:before="161" w:after="120" w:line="480" w:lineRule="auto"/>
        <w:ind w:right="360"/>
        <w:jc w:val="both"/>
      </w:pPr>
      <w:proofErr w:type="spellStart"/>
      <w:r>
        <w:rPr>
          <w:rFonts w:ascii="Arial" w:hAnsi="Arial"/>
          <w:b/>
        </w:rPr>
        <w:t>Barcelonita</w:t>
      </w:r>
      <w:proofErr w:type="spellEnd"/>
      <w:r>
        <w:rPr>
          <w:rFonts w:ascii="Arial" w:hAnsi="Arial"/>
          <w:b/>
          <w:spacing w:val="-10"/>
        </w:rPr>
        <w:t xml:space="preserve"> </w:t>
      </w:r>
      <w:r>
        <w:rPr>
          <w:rFonts w:ascii="Arial" w:hAnsi="Arial"/>
          <w:b/>
        </w:rPr>
        <w:t>Fisheries</w:t>
      </w:r>
      <w:r>
        <w:rPr>
          <w:rFonts w:ascii="Arial" w:hAnsi="Arial"/>
          <w:b/>
          <w:spacing w:val="-10"/>
        </w:rPr>
        <w:t xml:space="preserve"> </w:t>
      </w:r>
      <w:r>
        <w:rPr>
          <w:rFonts w:ascii="Arial" w:hAnsi="Arial"/>
          <w:b/>
        </w:rPr>
        <w:t>School.</w:t>
      </w:r>
      <w:r>
        <w:rPr>
          <w:rFonts w:ascii="Arial" w:hAnsi="Arial"/>
          <w:b/>
          <w:spacing w:val="-10"/>
        </w:rPr>
        <w:t xml:space="preserve"> </w:t>
      </w:r>
      <w:r>
        <w:rPr>
          <w:rFonts w:ascii="Arial" w:hAnsi="Arial"/>
        </w:rPr>
        <w:t>The</w:t>
      </w:r>
      <w:r>
        <w:rPr>
          <w:rFonts w:ascii="Arial" w:hAnsi="Arial"/>
          <w:spacing w:val="-10"/>
        </w:rPr>
        <w:t xml:space="preserve"> </w:t>
      </w:r>
      <w:r>
        <w:rPr>
          <w:rFonts w:ascii="Arial" w:hAnsi="Arial"/>
        </w:rPr>
        <w:t>implementation</w:t>
      </w:r>
      <w:r>
        <w:rPr>
          <w:rFonts w:ascii="Arial" w:hAnsi="Arial"/>
          <w:spacing w:val="-10"/>
        </w:rPr>
        <w:t xml:space="preserve"> </w:t>
      </w:r>
      <w:r>
        <w:rPr>
          <w:rFonts w:ascii="Arial" w:hAnsi="Arial"/>
        </w:rPr>
        <w:t>of</w:t>
      </w:r>
      <w:r>
        <w:rPr>
          <w:rFonts w:ascii="Arial" w:hAnsi="Arial"/>
          <w:spacing w:val="-8"/>
        </w:rPr>
        <w:t xml:space="preserve"> </w:t>
      </w:r>
      <w:r>
        <w:rPr>
          <w:rFonts w:ascii="Arial" w:hAnsi="Arial"/>
        </w:rPr>
        <w:t>the</w:t>
      </w:r>
      <w:r>
        <w:rPr>
          <w:rFonts w:ascii="Arial" w:hAnsi="Arial"/>
          <w:spacing w:val="-10"/>
        </w:rPr>
        <w:t xml:space="preserve"> </w:t>
      </w:r>
      <w:r>
        <w:rPr>
          <w:rFonts w:ascii="Arial" w:hAnsi="Arial"/>
        </w:rPr>
        <w:t>system</w:t>
      </w:r>
      <w:r>
        <w:rPr>
          <w:rFonts w:ascii="Arial" w:hAnsi="Arial"/>
          <w:spacing w:val="-8"/>
        </w:rPr>
        <w:t xml:space="preserve"> </w:t>
      </w:r>
      <w:r>
        <w:rPr>
          <w:rFonts w:ascii="Arial" w:hAnsi="Arial"/>
        </w:rPr>
        <w:t>can</w:t>
      </w:r>
      <w:r>
        <w:rPr>
          <w:rFonts w:ascii="Arial" w:hAnsi="Arial"/>
          <w:spacing w:val="-10"/>
        </w:rPr>
        <w:t xml:space="preserve"> </w:t>
      </w:r>
      <w:r>
        <w:rPr>
          <w:rFonts w:ascii="Arial" w:hAnsi="Arial"/>
        </w:rPr>
        <w:t>strengthen the ARAL Reading Program within the institution. It may promote innovation in literacy development and highlight the school’s commitment to adopting modern approaches in addressing learning challenges.</w:t>
      </w:r>
    </w:p>
    <w:p w14:paraId="4897B3D5" w14:textId="77777777" w:rsidR="00F762B8" w:rsidRDefault="00000000">
      <w:pPr>
        <w:pStyle w:val="BodyText"/>
        <w:spacing w:before="160" w:after="120" w:line="480" w:lineRule="auto"/>
        <w:ind w:right="365"/>
        <w:jc w:val="both"/>
      </w:pPr>
      <w:r>
        <w:rPr>
          <w:rFonts w:ascii="Arial" w:hAnsi="Arial"/>
          <w:b/>
        </w:rPr>
        <w:t>Teachers</w:t>
      </w:r>
      <w:r>
        <w:rPr>
          <w:rFonts w:ascii="Arial" w:hAnsi="Arial"/>
        </w:rPr>
        <w:t xml:space="preserve">. The system can serve as a reliable tool to monitor students’ reading progress more efficiently. It may help teachers identify learners who need additional support and provide timely interventions to improve reading </w:t>
      </w:r>
      <w:r>
        <w:rPr>
          <w:rFonts w:ascii="Arial" w:hAnsi="Arial"/>
          <w:spacing w:val="-2"/>
        </w:rPr>
        <w:t>performance.</w:t>
      </w:r>
    </w:p>
    <w:p w14:paraId="7EDAD2CF" w14:textId="77777777" w:rsidR="00F762B8" w:rsidRDefault="00000000">
      <w:pPr>
        <w:pStyle w:val="BodyText"/>
        <w:spacing w:before="161" w:after="120" w:line="480" w:lineRule="auto"/>
        <w:ind w:right="364"/>
        <w:jc w:val="both"/>
      </w:pPr>
      <w:r>
        <w:rPr>
          <w:rFonts w:ascii="Arial" w:hAnsi="Arial"/>
          <w:b/>
        </w:rPr>
        <w:t>Students.</w:t>
      </w:r>
      <w:r>
        <w:rPr>
          <w:rFonts w:ascii="Arial" w:hAnsi="Arial"/>
          <w:b/>
          <w:spacing w:val="-3"/>
        </w:rPr>
        <w:t xml:space="preserve"> </w:t>
      </w:r>
      <w:r>
        <w:rPr>
          <w:rFonts w:ascii="Arial" w:hAnsi="Arial"/>
        </w:rPr>
        <w:t>With</w:t>
      </w:r>
      <w:r>
        <w:rPr>
          <w:rFonts w:ascii="Arial" w:hAnsi="Arial"/>
          <w:spacing w:val="-7"/>
        </w:rPr>
        <w:t xml:space="preserve"> </w:t>
      </w:r>
      <w:r>
        <w:rPr>
          <w:rFonts w:ascii="Arial" w:hAnsi="Arial"/>
        </w:rPr>
        <w:t>the</w:t>
      </w:r>
      <w:r>
        <w:rPr>
          <w:rFonts w:ascii="Arial" w:hAnsi="Arial"/>
          <w:spacing w:val="-3"/>
        </w:rPr>
        <w:t xml:space="preserve"> </w:t>
      </w:r>
      <w:r>
        <w:rPr>
          <w:rFonts w:ascii="Arial" w:hAnsi="Arial"/>
        </w:rPr>
        <w:t>help</w:t>
      </w:r>
      <w:r>
        <w:rPr>
          <w:rFonts w:ascii="Arial" w:hAnsi="Arial"/>
          <w:spacing w:val="-3"/>
        </w:rPr>
        <w:t xml:space="preserve"> </w:t>
      </w:r>
      <w:r>
        <w:rPr>
          <w:rFonts w:ascii="Arial" w:hAnsi="Arial"/>
        </w:rPr>
        <w:t>of this</w:t>
      </w:r>
      <w:r>
        <w:rPr>
          <w:rFonts w:ascii="Arial" w:hAnsi="Arial"/>
          <w:spacing w:val="-1"/>
        </w:rPr>
        <w:t xml:space="preserve"> </w:t>
      </w:r>
      <w:r>
        <w:rPr>
          <w:rFonts w:ascii="Arial" w:hAnsi="Arial"/>
        </w:rPr>
        <w:t>system, struggling</w:t>
      </w:r>
      <w:r>
        <w:rPr>
          <w:rFonts w:ascii="Arial" w:hAnsi="Arial"/>
          <w:spacing w:val="-3"/>
        </w:rPr>
        <w:t xml:space="preserve"> </w:t>
      </w:r>
      <w:r>
        <w:rPr>
          <w:rFonts w:ascii="Arial" w:hAnsi="Arial"/>
        </w:rPr>
        <w:t>readers</w:t>
      </w:r>
      <w:r>
        <w:rPr>
          <w:rFonts w:ascii="Arial" w:hAnsi="Arial"/>
          <w:spacing w:val="-1"/>
        </w:rPr>
        <w:t xml:space="preserve"> </w:t>
      </w:r>
      <w:r>
        <w:rPr>
          <w:rFonts w:ascii="Arial" w:hAnsi="Arial"/>
        </w:rPr>
        <w:t>can</w:t>
      </w:r>
      <w:r>
        <w:rPr>
          <w:rFonts w:ascii="Arial" w:hAnsi="Arial"/>
          <w:spacing w:val="-3"/>
        </w:rPr>
        <w:t xml:space="preserve"> </w:t>
      </w:r>
      <w:r>
        <w:rPr>
          <w:rFonts w:ascii="Arial" w:hAnsi="Arial"/>
        </w:rPr>
        <w:t>receive</w:t>
      </w:r>
      <w:r>
        <w:rPr>
          <w:rFonts w:ascii="Arial" w:hAnsi="Arial"/>
          <w:spacing w:val="-3"/>
        </w:rPr>
        <w:t xml:space="preserve"> </w:t>
      </w:r>
      <w:r>
        <w:rPr>
          <w:rFonts w:ascii="Arial" w:hAnsi="Arial"/>
        </w:rPr>
        <w:t>immediate feedback</w:t>
      </w:r>
      <w:r>
        <w:rPr>
          <w:rFonts w:ascii="Arial" w:hAnsi="Arial"/>
          <w:spacing w:val="-17"/>
        </w:rPr>
        <w:t xml:space="preserve"> </w:t>
      </w:r>
      <w:r>
        <w:rPr>
          <w:rFonts w:ascii="Arial" w:hAnsi="Arial"/>
        </w:rPr>
        <w:t>on</w:t>
      </w:r>
      <w:r>
        <w:rPr>
          <w:rFonts w:ascii="Arial" w:hAnsi="Arial"/>
          <w:spacing w:val="-17"/>
        </w:rPr>
        <w:t xml:space="preserve"> </w:t>
      </w:r>
      <w:r>
        <w:rPr>
          <w:rFonts w:ascii="Arial" w:hAnsi="Arial"/>
        </w:rPr>
        <w:t>their</w:t>
      </w:r>
      <w:r>
        <w:rPr>
          <w:rFonts w:ascii="Arial" w:hAnsi="Arial"/>
          <w:spacing w:val="-16"/>
        </w:rPr>
        <w:t xml:space="preserve"> </w:t>
      </w:r>
      <w:r>
        <w:rPr>
          <w:rFonts w:ascii="Arial" w:hAnsi="Arial"/>
        </w:rPr>
        <w:t>reading</w:t>
      </w:r>
      <w:r>
        <w:rPr>
          <w:rFonts w:ascii="Arial" w:hAnsi="Arial"/>
          <w:spacing w:val="-17"/>
        </w:rPr>
        <w:t xml:space="preserve"> </w:t>
      </w:r>
      <w:r>
        <w:rPr>
          <w:rFonts w:ascii="Arial" w:hAnsi="Arial"/>
        </w:rPr>
        <w:t>skills.</w:t>
      </w:r>
      <w:r>
        <w:rPr>
          <w:rFonts w:ascii="Arial" w:hAnsi="Arial"/>
          <w:spacing w:val="-17"/>
        </w:rPr>
        <w:t xml:space="preserve"> </w:t>
      </w:r>
      <w:r>
        <w:rPr>
          <w:rFonts w:ascii="Arial" w:hAnsi="Arial"/>
        </w:rPr>
        <w:t>This</w:t>
      </w:r>
      <w:r>
        <w:rPr>
          <w:rFonts w:ascii="Arial" w:hAnsi="Arial"/>
          <w:spacing w:val="-17"/>
        </w:rPr>
        <w:t xml:space="preserve"> </w:t>
      </w:r>
      <w:r>
        <w:rPr>
          <w:rFonts w:ascii="Arial" w:hAnsi="Arial"/>
        </w:rPr>
        <w:t>may</w:t>
      </w:r>
      <w:r>
        <w:rPr>
          <w:rFonts w:ascii="Arial" w:hAnsi="Arial"/>
          <w:spacing w:val="-16"/>
        </w:rPr>
        <w:t xml:space="preserve"> </w:t>
      </w:r>
      <w:r>
        <w:rPr>
          <w:rFonts w:ascii="Arial" w:hAnsi="Arial"/>
        </w:rPr>
        <w:t>boost</w:t>
      </w:r>
      <w:r>
        <w:rPr>
          <w:rFonts w:ascii="Arial" w:hAnsi="Arial"/>
          <w:spacing w:val="-17"/>
        </w:rPr>
        <w:t xml:space="preserve"> </w:t>
      </w:r>
      <w:r>
        <w:rPr>
          <w:rFonts w:ascii="Arial" w:hAnsi="Arial"/>
        </w:rPr>
        <w:t>their</w:t>
      </w:r>
      <w:r>
        <w:rPr>
          <w:rFonts w:ascii="Arial" w:hAnsi="Arial"/>
          <w:spacing w:val="-17"/>
        </w:rPr>
        <w:t xml:space="preserve"> </w:t>
      </w:r>
      <w:r>
        <w:rPr>
          <w:rFonts w:ascii="Arial" w:hAnsi="Arial"/>
        </w:rPr>
        <w:t>confidence,</w:t>
      </w:r>
      <w:r>
        <w:rPr>
          <w:rFonts w:ascii="Arial" w:hAnsi="Arial"/>
          <w:spacing w:val="-15"/>
        </w:rPr>
        <w:t xml:space="preserve"> </w:t>
      </w:r>
      <w:r>
        <w:rPr>
          <w:rFonts w:ascii="Arial" w:hAnsi="Arial"/>
        </w:rPr>
        <w:t>encourage</w:t>
      </w:r>
      <w:r>
        <w:rPr>
          <w:rFonts w:ascii="Arial" w:hAnsi="Arial"/>
          <w:spacing w:val="-17"/>
        </w:rPr>
        <w:t xml:space="preserve"> </w:t>
      </w:r>
      <w:r>
        <w:rPr>
          <w:rFonts w:ascii="Arial" w:hAnsi="Arial"/>
        </w:rPr>
        <w:t xml:space="preserve">active participation in the ARAL program, and gradually improve their fluency and </w:t>
      </w:r>
      <w:r>
        <w:rPr>
          <w:rFonts w:ascii="Arial" w:hAnsi="Arial"/>
          <w:spacing w:val="-2"/>
        </w:rPr>
        <w:t>comprehension.</w:t>
      </w:r>
    </w:p>
    <w:p w14:paraId="2BD646A3" w14:textId="77777777" w:rsidR="00F762B8" w:rsidRDefault="00000000">
      <w:pPr>
        <w:pStyle w:val="BodyText"/>
        <w:spacing w:before="241" w:after="120" w:line="480" w:lineRule="auto"/>
        <w:ind w:right="359"/>
        <w:jc w:val="both"/>
      </w:pPr>
      <w:r>
        <w:rPr>
          <w:rFonts w:ascii="Arial" w:hAnsi="Arial"/>
          <w:b/>
        </w:rPr>
        <w:t>Future</w:t>
      </w:r>
      <w:r>
        <w:rPr>
          <w:rFonts w:ascii="Arial" w:hAnsi="Arial"/>
          <w:b/>
          <w:spacing w:val="-17"/>
        </w:rPr>
        <w:t xml:space="preserve"> </w:t>
      </w:r>
      <w:r>
        <w:rPr>
          <w:rFonts w:ascii="Arial" w:hAnsi="Arial"/>
          <w:b/>
        </w:rPr>
        <w:t>Researchers.</w:t>
      </w:r>
      <w:r>
        <w:rPr>
          <w:rFonts w:ascii="Arial" w:hAnsi="Arial"/>
          <w:b/>
          <w:spacing w:val="-17"/>
        </w:rPr>
        <w:t xml:space="preserve"> </w:t>
      </w:r>
      <w:r>
        <w:rPr>
          <w:rFonts w:ascii="Arial" w:hAnsi="Arial"/>
        </w:rPr>
        <w:t>The</w:t>
      </w:r>
      <w:r>
        <w:rPr>
          <w:rFonts w:ascii="Arial" w:hAnsi="Arial"/>
          <w:spacing w:val="-16"/>
        </w:rPr>
        <w:t xml:space="preserve"> </w:t>
      </w:r>
      <w:r>
        <w:rPr>
          <w:rFonts w:ascii="Arial" w:hAnsi="Arial"/>
        </w:rPr>
        <w:t>findings</w:t>
      </w:r>
      <w:r>
        <w:rPr>
          <w:rFonts w:ascii="Arial" w:hAnsi="Arial"/>
          <w:spacing w:val="-17"/>
        </w:rPr>
        <w:t xml:space="preserve"> </w:t>
      </w:r>
      <w:r>
        <w:rPr>
          <w:rFonts w:ascii="Arial" w:hAnsi="Arial"/>
        </w:rPr>
        <w:t>of</w:t>
      </w:r>
      <w:r>
        <w:rPr>
          <w:rFonts w:ascii="Arial" w:hAnsi="Arial"/>
          <w:spacing w:val="-17"/>
        </w:rPr>
        <w:t xml:space="preserve"> </w:t>
      </w:r>
      <w:r>
        <w:rPr>
          <w:rFonts w:ascii="Arial" w:hAnsi="Arial"/>
        </w:rPr>
        <w:t>this</w:t>
      </w:r>
      <w:r>
        <w:rPr>
          <w:rFonts w:ascii="Arial" w:hAnsi="Arial"/>
          <w:spacing w:val="-17"/>
        </w:rPr>
        <w:t xml:space="preserve"> </w:t>
      </w:r>
      <w:r>
        <w:rPr>
          <w:rFonts w:ascii="Arial" w:hAnsi="Arial"/>
        </w:rPr>
        <w:t>study</w:t>
      </w:r>
      <w:r>
        <w:rPr>
          <w:rFonts w:ascii="Arial" w:hAnsi="Arial"/>
          <w:spacing w:val="-16"/>
        </w:rPr>
        <w:t xml:space="preserve"> </w:t>
      </w:r>
      <w:r>
        <w:rPr>
          <w:rFonts w:ascii="Arial" w:hAnsi="Arial"/>
        </w:rPr>
        <w:t>may</w:t>
      </w:r>
      <w:r>
        <w:rPr>
          <w:rFonts w:ascii="Arial" w:hAnsi="Arial"/>
          <w:spacing w:val="-17"/>
        </w:rPr>
        <w:t xml:space="preserve"> </w:t>
      </w:r>
      <w:r>
        <w:rPr>
          <w:rFonts w:ascii="Arial" w:hAnsi="Arial"/>
        </w:rPr>
        <w:t>serve</w:t>
      </w:r>
      <w:r>
        <w:rPr>
          <w:rFonts w:ascii="Arial" w:hAnsi="Arial"/>
          <w:spacing w:val="-17"/>
        </w:rPr>
        <w:t xml:space="preserve"> </w:t>
      </w:r>
      <w:r>
        <w:rPr>
          <w:rFonts w:ascii="Arial" w:hAnsi="Arial"/>
        </w:rPr>
        <w:t>as</w:t>
      </w:r>
      <w:r>
        <w:rPr>
          <w:rFonts w:ascii="Arial" w:hAnsi="Arial"/>
          <w:spacing w:val="-16"/>
        </w:rPr>
        <w:t xml:space="preserve"> </w:t>
      </w:r>
      <w:r>
        <w:rPr>
          <w:rFonts w:ascii="Arial" w:hAnsi="Arial"/>
        </w:rPr>
        <w:t>a</w:t>
      </w:r>
      <w:r>
        <w:rPr>
          <w:rFonts w:ascii="Arial" w:hAnsi="Arial"/>
          <w:spacing w:val="-17"/>
        </w:rPr>
        <w:t xml:space="preserve"> </w:t>
      </w:r>
      <w:r>
        <w:rPr>
          <w:rFonts w:ascii="Arial" w:hAnsi="Arial"/>
        </w:rPr>
        <w:t>reference</w:t>
      </w:r>
      <w:r>
        <w:rPr>
          <w:rFonts w:ascii="Arial" w:hAnsi="Arial"/>
          <w:spacing w:val="-17"/>
        </w:rPr>
        <w:t xml:space="preserve"> </w:t>
      </w:r>
      <w:r>
        <w:rPr>
          <w:rFonts w:ascii="Arial" w:hAnsi="Arial"/>
        </w:rPr>
        <w:t>for</w:t>
      </w:r>
      <w:r>
        <w:rPr>
          <w:rFonts w:ascii="Arial" w:hAnsi="Arial"/>
          <w:spacing w:val="-16"/>
        </w:rPr>
        <w:t xml:space="preserve"> </w:t>
      </w:r>
      <w:r>
        <w:rPr>
          <w:rFonts w:ascii="Arial" w:hAnsi="Arial"/>
        </w:rPr>
        <w:t>future research in educational technology, literacy assessment, and program improvement, contributing to the advancement of knowledge in the field.</w:t>
      </w:r>
    </w:p>
    <w:p w14:paraId="5660A35F" w14: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w14:paraId="54684A47" w14:textId="77777777" w:rsidR="00F762B8" w:rsidRPr="00DF09BE" w:rsidRDefault="00000000" w:rsidP="00DF09BE">
      <w:pPr>
        <w:pStyle w:val="Heading2"/>
        <w:spacing w:before="79" w:after="120" w:line="480" w:lineRule="auto"/>
      </w:pPr>
      <w:r>
        <w:lastRenderedPageBreak/>
        <w:t>Conceptual</w:t>
      </w:r>
      <w:r>
        <w:rPr>
          <w:spacing w:val="-4"/>
        </w:rPr>
        <w:t xml:space="preserve"> </w:t>
      </w:r>
      <w:r>
        <w:rPr>
          <w:spacing w:val="-2"/>
        </w:rPr>
        <w:t>Framework</w:t>
      </w:r>
    </w:p>
    <w:p w14:paraId="3FF66CAB" w14:textId="77777777" w:rsidR="00F762B8" w:rsidRDefault="00000000" w:rsidP="00894717">
      <w:pPr>
        <w:pStyle w:val="BodyText"/>
        <w:spacing w:after="120" w:line="480" w:lineRule="auto"/>
        <w:ind w:right="357"/>
      </w:pPr>
      <w:r>
        <w:rPr>
          <w:rFonts w:ascii="Arial" w:hAnsi="Arial"/>
        </w:rPr>
        <w:t>Figure 1.1 represents the conceptual framework of the Voice-Based Reading Assessment System for Enhancing the ARAL Reading Program.</w:t>
      </w:r>
    </w:p>
    <w:p w14:paraId="6BB3C505" w14:textId="77777777" w:rsidR="00F762B8" w:rsidRDefault="00000000">
      <w:pPr>
        <w:pStyle w:val="BodyText"/>
        <w:spacing w:before="161" w:after="120" w:line="480" w:lineRule="auto"/>
        <w:ind w:right="354"/>
        <w:jc w:val="both"/>
      </w:pPr>
      <w:r>
        <w:rPr>
          <w:rFonts w:ascii="Arial" w:hAnsi="Arial"/>
          <w:noProof/>
        </w:rPr>
        <w:pict w14:anchorId="343A062C">
          <v:group id="Group 1" o:spid="_x0000_s1026" style="position:absolute;left:0;text-align:left;margin-left:88pt;margin-top:37pt;width:473.85pt;height:310.45pt;z-index:15728640;mso-wrap-distance-left:0;mso-wrap-distance-right:0;mso-position-horizontal-relative:page" coordsize="60178,39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gTmdmQ0AACxtAAAOAAAAZHJzL2Uyb0RvYy54bWzsXW1v2zgS/n7A/QfD&#10;37cRKUqUjKaLu+1tscBir7j2cJ8VR4mNtS2frDTpv79n+CJRciLRqZ2LHe+ikV/G8nDe+MxwSL//&#10;+WG5GH3Ly828WF2O2btgPMpX0+J6vrq9HP/7668/JePRpspW19miWOWX4+/5Zvzzh7/+5f39epLz&#10;YlYsrvNyhJusNpP79eV4VlXrycXFZjrLl9nmXbHOV3jzpiiXWYWn5e3FdZnd4+7LxQUPgvjiviiv&#10;12UxzTcbvPpRvzn+oO5/c5NPq3/e3GzyarS4HIO3Sv0t1d8r+nvx4X02uS2z9Ww+NWxkz+Bimc1X&#10;+NL6Vh+zKhvdlfOtWy3n07LYFDfVu2mxvChububTXI0Bo2FBZzSfyuJurcZyO7m/Xddigmg7cnr2&#10;bad/fPtUrr+sP5eaezz8vZj+uYFcLu7XtxP3fXp+2xA/3JRL+hAGMXpQEv1eSzR/qEZTvBgHTCZp&#10;NB5N8V6YCi5ZpGU+nUExW5+bzv4x8MmLbKK/WLFXs7OeTyf4Z0SER1siGjYlfKq6K/OxucnS6x7L&#10;rPzzbv0TtLnOqvnVfDGvvivLhN6IqdW3z/MpSZeeQJqfy9H8+nLMx6NVtoRD/LbMbvMRJ6FYCqIn&#10;+W99/GoxX/86XyxI6vTYMApz7pjDI2PVpvaxmN4t81WlfafMF+C5WG1m8/VmPCon+fIqB3Plb9cM&#10;KoPfVuBwXc5XlVbapirzajqj778BH/+CexGj2aR+QzHd8ElD2Bjj6tgLY1HCER3IMCLJuBJBNrGW&#10;w5I4DhOIiSyHh2kqYUb6y+yN1uWm+pQXyxE9ANfgBkLPJtm33zeGL0tipKlZUTyCMwoSiDobK0c8&#10;25LkTo71ZZatc7BAt21UHVpVfzJhJqRxGBryPPPsKTnFYRAbOSVMxkyropaTlEGYILRpOQWhxJO2&#10;nKZ3Wk6ubBCprrWUIK+ZfTR9WNmHJE0KmgsVNCtYByQ8HiFoXmkGYO70ObopPRzdI/xbXmakMs0K&#10;vb8svuVfC0VZNS7P0yjglteGZLFyScMEAyYb4UKy2FqApbHXtboti4Iw1cQIO3FqxGCJ7FUThzw1&#10;1seiVOBzWmaWyF41cRSn4JTYYDyQiVIgrN4S2asmTmIRSEWsH/Xd2NyO7qy/o5dYM6o8RnHfR4zp&#10;hESgeFZy6SXWwlV3JoH30mq1Ea1Vnh2/vRp1CBmxALF/mDLiPI21gJXC+76fRXESRrHnyFjM4D2a&#10;Wqu8996xSEOBoOOnDzAimXZND1VLFnIjDg8rYhL3TrUdeVgok1EUmHEa1fcOVMYxj4UaqI9nwbEZ&#10;11Jsua3VuL0azbvkQZDwqN+kYKkNN0FEKus1wdZgWQC/V5PHkx7pypIzESbhEH2jKs4SLpKknx/H&#10;EDhnsDcxQN+YGeciDofk4xgx54j3oj8CuS7CeZLwofE6/gdPTAXz92yK81z2y9OYDHmVF3kTjXy4&#10;cSKd32BVuFfM+MhSB3xNPqyqJvj7GEIzr/iYWTNleRlxMxt6uEgzz3r4n47USL8GPdtQujO9DRXT&#10;RbHJdYwi/KBgZI0p4MoualmsCF7wJJKRQnibYjG/tkh4U95e/bIoR98yyvHUf8b7WmQEBT9mm5mm&#10;U2/VToovJzymERg9uiquvwOp3wOxXY43/73LKC1Y/LYCQMSQKvugtA+u7IOyWvxSqFxTwR1859eH&#10;/2Tl2mDUCrDtj8LixC2oqmnpk6vib3dVcTNXOLbhyDAKzKrTBaDYo0l5MNu4KY8KkZQfEFJ+DSkP&#10;5RqHTXk4C0WUajyLmB9p9OvmPDBwAdBmch4FirSLHFnOA9SndW1zHoXcvXMezmQKsKTgSSh5DJAF&#10;MTiCsonGcSY9Fg2dk54TTXo0sB4AUQ7oOic9NnF4zUmPdVuLYOzV8u7kSB7Q6Jz0DMjzVSY9JmU+&#10;Jz1uke6c9LRqlk7S0zXxc9IDFNepz5900oOamZv0qLrWa0p6sDhx4KRHMMlZquMmLfQwVbtysbwQ&#10;UuB9k/TIiEuTmB9Z0oNibTvpUePwTnoE50EYmlL1Yys9MSo6VLN9DUmP5cVvpUeKNLIl0aeSHiHM&#10;egznUcS7gbOLterSOJaX0/7qbCijUIdkFsYs7i9VxiKO4BOoVKYSt64rRHq6a3OhKYhWf6q34K6/&#10;mog1P73EelBEzNQiQB+xERcRKxH20mpFEO1AcgImUUVWghigFChgw2O9vp+hsovUXhEPj4xFTGAR&#10;UVF7CA1Wg/4CRe2hjyiJIumraawioVSs14U8jIjFIQCiHeaggbJYREmgyX2MH77HQ73sxF3PstZp&#10;ryYvcckDnrABq25xE0gZwy37bModLGdcDHmYK0uslSBpGlrVbTSFCBmJYIAfxw445BQNrho3VsZ5&#10;HMmh+zs2jPWGOIgG+HEcBMsZSTKw1swc1/NaLWl82otcR1dyVy9umlDkNdgmzPnIsomgPppqYrOP&#10;HeiIocbpY2X1YquPDTdzlYeDmHTAw/UM5WM+fU4c3ljigPjuJg4qxrymxIFw6GFXS1iSiNiCBaz9&#10;oQmsvQoQiiBmBg8LFA5DCzGPLG/AzN/OG9Q4vfMGloahTbAYHgXdVjrqMCA5Ut4Q8jhMLaKzcnKX&#10;Wm1yfpAGMcsJsgbDCK3qNBmBQSyYxwDTXZTakHTATUOasCjsb4vQ4dWXjguB7tV+6NN8+27UGDwL&#10;+2EPRGU7boCwgtjmxHb89vqkyCzBLjNHa8Hca139CNfNybEO3vSJDpqOU+uemrfr1dvetxenZo0P&#10;2rBmLd9etYs826E8nNVhwiMQGJg3HF+2RWaHtItT6+aZNOLn3hnj+sfXO8PQNOLCQTxHTv6a8CA6&#10;Pg6MB4FbmBDaJzA1ipR18WAcB9SkSjjnmPEgA/ZpA0K8AnV7zx3YaJMiuugyG0oOoS6nNjV3bMNh&#10;gjT2/0eEhpMBRBhGYaL7pmyQf3LyaEgJ6dmUwAZOe9VzQhNgfehUaO8vHwPVWUZ3o1aTTH/XMyqQ&#10;CaA7wWKFCAfKTg0nVmR27LtMHmdEqPYh7mEbENa9ul6t0pW369Xb3rcXp3Z8sGv51gMMInyuQ3k4&#10;q8OERyDQkvAmfCyw7eLUZ0So+7uPuZuaCl8tRKhmsNeECAmJHbhCiMUaycwCIUsY9oO3K4Q8EdgP&#10;YEqE6KzGjlNT0LGlL7tB9Pl7SEnk+Hc0bfhYbmsbjqpDvSbDgUIPbDhYv6lLy9i8JGnzIQB2A5DR&#10;hh8DOyqAnMowwEqxXgPdn92YXNTYDZ4dYu8xgxN2UgnlIt6gg3pzAmx4VetoaM1J9Fa1RlIx2jRR&#10;ylSSSiQ20lokbSX1YsVlywlSCcPIY8Vl5Ii0Q9qnuIx4EZlmkH4g4RBiHyMb2j0Xo/NbJ2e7UUcC&#10;G/+sIVooY69uQgNcg2Eai7UE9qoJsZfaMpHIMEkGyssNtUwZHxigI+LdqLss74JpzonK3hIVxN9O&#10;zNixke3UYobj39ZEn8pUHNLdnHs36jcXCtrRy5GyVYgl2CVmnPOgE8iDOo0Seqvga4KzYPDAcDZO&#10;I/xvMBoOXAqUUzQYjV6p0SwyIoCa40SzW50SegnAG82is0rYYyyAVZE9tmF/nPAYy2QazAq0Zdo1&#10;+pcHs4YTArOakcfALJMBMKEXmDWFY0nb+3uRIRptTEqNu/sTg8twoFMU0kX3r+J2N+pYRnKgAQJd&#10;jejXVvfejdpjkOgzSukMMyq8D4vkEZ08Z24649l94VnaR97Gs3rf/ZuNGo4ftnzlKUx7FL5lfczN&#10;gz289Vii3RnWvq19g1ixb1Vp9Qr+a4K11FB62PK+U6VrsCydKBrRWqrqXQCcC+s1fgvSfrymT1PD&#10;wVsE0abbnZd2a/MQ2JujYQkHqFefbeQUpRzwFSJUckqiAKcSdlD/i1Vma16oy8Ow8hic1QpXFPUm&#10;macmpfqe1MJC96w/YWcCe9UzgktvBWEp7NWdO3xoHv/eZ4VqcT7XSvvcCx3KyutujK84kuuqeBjh&#10;lXaP1ah6+HvxAMxvX3/igFaB/iqThOGMWkqeWktJScgSk1LiHDaOI9M6brhbuKLQ1JxTVj1cPRiu&#10;93RkmcfBYy8THev17VpBamXJQe2+CkKLWWIUhC0C5rDFJlKyIJE4PVNHSh6kOL/R7vt93oyyrSJ1&#10;5HNtR6emKYhO51e1ppSJP0NT2P2aBlKvjZEvwXFaviSlkGZKw/ZhgekNb+OswL3qqZ6ET01P9Vpw&#10;rafuWrCvRzkhD0fZAoUo225cyo15WF7ce8hT/lTH61PTU73+Vuupu/7mqyfXnxjj9hzoRlEth+KB&#10;9rd9O1Qdt09NUfXSQ60o1ZP7g4EPG+RVOf/lI18dtk9NUfW6Qa2o7hZLX49yIh9OaxEpTvNs6elF&#10;Il8dtk9MT3RMSxtJ4BWI9wcdCo0umIQ6m0Vake9QUKKO26emqLo6ZR0qrNEtjvP9gh+18HUoHK4u&#10;U64XLx9F53Q4VA36UqxI1Rtn94r66sh9aqqqq0y1qmqAu6OqBM52CeikLpRcHlUVS+MUJ3SrkhNL&#10;Ahzes+9cVwG/Onafmqq2ahK62+8Z4Y8wREhVUqqO4YB8HLPTnqdwcFCSUiuw2iwXC5Z0+zZ3KkvQ&#10;b6G88BHtVPrQeXU9R7ycPagfn8JPcqns0/x8GP3ml/tc7S5ofuTsw/8AAAD//wMAUEsDBAoAAAAA&#10;AAAAIQBclTxtPBsAADwbAAAUAAAAZHJzL21lZGlhL2ltYWdlMS5wbmeJUE5HDQoaCgAAAA1JSERS&#10;AAABmAAAAg0IBgAAAAN4aTgAAAAGYktHRAD/AP8A/6C9p5MAAAAJcEhZcwAADsQAAA7EAZUrDhsA&#10;ABrcSURBVHic7d1bbyPZdYDRTanV7Vfb8S2J7ThwkCB3IEYc2OP8+IkdB0b+R25AnOTJM31hHqQz&#10;3Dw8VSxeNkWJawEE1WqJonqA+mafU0Wu1ut1MG+1Wj33UwCujGPnfqtb/kdaHV4OpQEOOmiub/gg&#10;ezOBmYnJ6POHfC1wO/YdMPu/H379rUTn1QZmIiir7n70udHfTT0OcDumDpbrwcf9/dTnHj/xSg/E&#10;ryowg6iM4rEa/Hnu44jdoAgM3J656WQd2wGZ+3guQq8qNi8+MF1U5oLS3+4mPt9/X368/mPgtkxN&#10;JKOI5Nunmb8bPc7jJ174AfrFBmYQlvbnUTju0ufvBp+bik4M7vuPgdsxNX3MBeVT+nP/8eh78uM9&#10;/uGFHqjfPPcTOFQKS77PYegDMrrdD75mbtrJP6//GLgdU2HJH/cxaX/+2H1udBuF56tLJV5aaF7E&#10;BDMxrUwF5X7hfR+XUWRicP+v5/79gBfjJ0/3o/2X0TTSB+Rjuv84+NxUcPLPeTGhufrAdBPLaNkr&#10;h2Puti8uv7nILwTcgr+P+ci0mHxIf/4Y4/Dk2GxNNtcemqsNzERYWhD6qLyZuc9f108rv77MbwPc&#10;uH+I6dB8jE1o+vs+OsMltGsNzdUFZkFYRlHpb6PJpT3Wry70qwCM/CzGofkQ24H50H1uFJurDs3V&#10;BGZinyUvg+WwtNtDTMelfa+gANfq57G7D5PD8j7d9xEaLZ9dVWSuIjCDqaU/42sUlYfYDkwOi6gA&#10;L02OTT/BvI/t2PRTTb90dhWhedbADE453heW/pbD8s8Xe+IAtX4Wm3jksPS3HJp+onn2yDxbYGam&#10;lry/kmPyNnanln+57LMGuLifxnZovoxxaD7ElS2bPUtgurjkqaWfWN7GdlgeYhMgy2DALflpbC+Z&#10;fRm7scn7M23p7Nkic/HAPMVlamoZhaXdt6nGUhhwq9rSWQvKl7Ebm9GJAM8SmYsFZmJJLJ8ZlpfC&#10;3sXukthdRPzyIk8W4Hp9Fo/RyEtm/a2fZr5aMrtkZC4SmEFc2tlebWp5293exfaSmLAAbPt57E4z&#10;X8T8NHPRJbPywEzst+SpJUclL421JbF/Kn2CAC/XL2JzWvP72AQmh6a/WPNikSkNzERc+r2Wd7G7&#10;LPYmLjy1XMEp48ArMf0O7SX+MbYj08LyRWxCM7VkVhqZssAM4tL2W9rSVw5L+7hNLeVxERTgUi4U&#10;nM9is2SWA/NF+lx/OnNpZEoC08VltN/yLrbDkuNSsiQmKMC1KAxOWzIbTTItNO1lZ/K+TElkzh6Y&#10;icml32/5WuzG5S7OHBdRAa5dQWx+EZuzzNq+zBcR8bvYPgGgPDJnDcyCuLSp5WuxHZdVnDEuwgK8&#10;NAWh+Sy2I/O72N2XKY3M2QKzMC5tcmnTS1s++/wcz0FYgJfuzKH5LDbXyuRJpt/8L9mTeXOOB0lG&#10;G/o5Li0wZ72+RViA16Idz84Uml/GY2T2+RCbt4E+2wH17hwPMnj5l/5ssT4ubc/lJOv1WlyAV+mM&#10;x7dfxuYEq7yKlI/HbShYxeMh/Sx1O/kg38Ulv/TL6Gyx9sus4sRlMWEBbsGZI5P/p390iUh79+D+&#10;TSCPclJgZvZd8tX5/S9xUlxMLcCtOdNxL08yU//zf9bIHL0Hs/BCyrPHBeBWrdfrU/dm2jWJ63Tr&#10;3z8mf/6kg+6pS2T964v1pyPns8VWceSTNbUAPDrxWPh5bCIzNQjkKeak/ZijAjOxqT96fbF8EWXE&#10;Ede6CAvAthP/p/vzGA8E+S1S8qb/0UtlBwfmgIsp+7gcvDQmLgDTToxMm2RGkWnH7q/2Y45x7B7M&#10;aHoZPcn7p68XF4ACJ+zLtDN/H2J7L6Z/u+V1RHxarVYHX4B50ASzYGksv59Li8vBpRAXgOWOPGZ+&#10;HtuRGR3DTzqr7NhN/vzeLlNPrG3qH7TvIi4AhzshMv1JWv2x/OilssVLZGl6mXrjsH7tLkJcAC7m&#10;hOWy+3gcCN7G5gUw8wthforNFLN4qWzRBHPA2x4/xJGb+uICcLojjqXtWN1fKN+fUXbwitch35D3&#10;X/Kbh/VXgR58vYu4AJzPkZFp+zF5cOiv8L+LA66N2RuYBVfsn7Q0Ji4A53fksbXfW89TzFcXXx7y&#10;YEtMnTnWwtIKF3Gm93YB4KL6s8r64/zBV/jPBmbB3kv+4Qe/zpjpBaDOCVNMXqXKQ8RBU8ySCWZu&#10;ejn6vV3EBaDegcfaNiTkpbKjp5ilgZmaXo7e2AfgKq1j93g/mmL2mgxMd9V+f3bBm3SzsQ9wxQ48&#10;5rZjeT/F5He+XDTFnDLBHDW9iAvA5R147B1NMaNTlmcNv2DiNcfymQX5h0Qc8TL8AFytPMW0yBy8&#10;2b+vQO1B2qiUI2N6AXhBjjgG5wvr+8DsXSabC8zcBGN6AXjd2nUx+bTl4T7M1APsBGZic7+NSPfp&#10;dtArqpleAJ7fkVNM7sBwH2Y0xeybYPrN/X79zVX7AK/XOrbPIh51YPK05anATG3yH/WqmqYXgOtx&#10;wDG5bYGMWrD3fWK2QpGWx9oD5gfrr3tRDYDb0E8xw32YfplsahLJo89UsRYFxvQCcH0OODa3ZbKp&#10;1ay84rVlbqnrLt1ysdqDKAfA6zdaJmurWbNnko3OAOjfGvm+u2/Ty6/O/EsAcL1yF3ITJiPTTzD9&#10;Kcp5JDr4zWYsjwFcrxOXyYZxyfswoyWyfoLpS9V+GAC3Yepssj4yR23y96ejfTrjEwfgZeiHj4M2&#10;+fvlsf4W8Ti97J1gLI8BvDr99snstTBLl8j6dbZfn/UpA/AsDtyHiZifYHaXyLrXH4sYR8bpyQC3&#10;LbchN2LxdTBTcREYgNvVjv1zjdh6+f4lpyn3ZRIYgNszCkz+eMfSF7tsH3t5GIDblA/so1dS3nua&#10;8lRYTDAAr9SBQ0Hrwewpyu0L+m/ql8kEBoB8iUq/PHbwJv8oMIuugQHg1emP/f2Zx/3nhktk+YtG&#10;VRIYgNuTj/2joOxOMIP3UV5NfAwAU1PLoiWy0Tfkb/zNGZ4gAC/PaJks32+5m/vLwd9ZHgO4TUvi&#10;MnmasqUxAA4x2YrVarWaug6m/xgADjK1BwMAU0bDx+JNfgDYZ/GV/EvY5AdgERMMACUEBoASAgNA&#10;CYEBoITAAFBCYAAoITAAlBAYAEoIDAAlBAaAEgIDQAmBAaCEwABQQmAAKCEwAJQQGABKCAwAJQQG&#10;gBICA0AJgQGghMAAUEJgACghMACUEBgASggMACUEBoASAgNACYEBoITAAFBCYAAoITAAlBAYAEoI&#10;DAAlBAaAEgIDQAmBAaCEwABQQmAAKCEwAJQQGABKCAwAJQQGgBICA0AJgQGghMAAUEJgACghMACU&#10;EBgASggMACUEBoASAgNACYEBoITAAFBCYAAoITAAlBAYAEoIDAAlBAaAEgIDQAmBAaCEwABQQmAA&#10;KCEwAJQQGABKCAwAJQQGgBICA0AJgQGghMAAUEJgACghMACUEBgASggMACUEBoASAgNACYEBoITA&#10;AFBCYAAoITAAlBAYAEoIDAAlBAaAEgIDQAmBAaCEwABQQmAAKCEwAJQQGABKCAwAJQQGgBICA0AJ&#10;gQGghMAAUEJgACghMACUEBgASggMACUEBoASAgNACYEBoITAAFBCYAAoITAAlBAYAEoIDAAlBAaA&#10;EgIDQAmBAaCEwABQQmAAKCEwAJQQGABKCAwAJQQGgBICA0AJgQGghMAAUEJgACghMACUEBgASggM&#10;ACUEBoASAgNACYEBoITAAFBCYAAoITAAlBAYAEoIDAAlBAaAEgIDQAmBAaCEwABQQmAAKCEwAJQQ&#10;GABKCAwAJQQGgBICA0AJgQGghMAAUEJgACghMACUEBgASggMACUEBoASAgNACYEBoITAAFBCYAAo&#10;ITAAlBAYAEoIDAAlBAaAEgIDQAmBAaCEwABQQmAAKCEwAJQQGABKCAwAJQQGgBICA0AJgQGghMAA&#10;UEJgACghMACUEBgASggMACUEBoASAgNACYEBoITAAFBCYAAoITAAlBAYAEoIDAAlBAaAEgIDQAmB&#10;AaCEwABQQmAAKCEwAJQQGABKCAwAJQQGgBICA0AJgQGghMAAUEJgACghMACUEBgASggMACUEBoAS&#10;AgNACYEBoITAAFBCYAAoITAAlBAYAEoIDAAlBAaAEgIDQAmBAaCEwABQQmAAKCEwAJQQGABKCAwA&#10;JQQGgBICA0AJgQGghMAAUEJgACghMACUEBgASggMACUEBoASAgNACYEBoITAAFBCYAAoITAAlBAY&#10;AEoIDAAlBAaAEgIDQAmBAaCEwABQQmAAKCEwAJQQGABKCAwAJQQGgBICA0AJgQGghMAAUEJgACgh&#10;MACUEBgASggMACUEBoASAgNACYEBoITAAFBCYAAoITAAlBAYAEoIDAAlBAaAEgIDQAmBAaCEwABQ&#10;QmAAKCEwAJQQGABKCAwAJQQGgBICA0AJgQGghMAAUEJgACghMACUEBgASggMACUEBoASAgNACYEB&#10;oITAAFBCYAAoITAAlBAYAEoIDAAlBAaAEgIDQAmBAaCEwABQQmAAKCEwAJQQGABKCAwAJQQGgBIC&#10;A0AJgQGghMAAUEJgACghMACUEBgASggMACUEBoASAgNACYEBoITAAFBCYAAoITAAlBAYAEoIDAAl&#10;BAaAEgIDQAmBAaCEwABQQmAAKCEwAJQQGABKCAwAJQQGgBICA0AJgQGghMAAUEJgACghMACUEBgA&#10;SggMACUEBoASAgNACYEBoITAAFBCYAAoITAAlBAYAEoIDAAlBAaAEgIDQAmBAaCEwABQQmAAKCEw&#10;AJQQGABKCAwAJQQGgBICA0AJgQGghMAAUEJgACghMACUEBgASggMACUEBoASAgNACYEBoITAAFBC&#10;YAAoITAAlBAYAEoIDAAlBAaAEgIDQAmBAaCEwABQQmAAKCEwAJQQGABKCAwAJQQGgBICA0AJgQGg&#10;hMAAUEJgACghMACUEBgASggMACUEBoASAgNACYEBoITAAFBCYAAocUxg/u7szwKAV8cEA0CJQwOz&#10;KnkWALw6x0wwIgNARMQ63Xb0gem/cPhNANy0URt2Pjc1wUwWCQCWyIFZGhRLZABEzHRjvV6v7/Z9&#10;Ufd34gJwm/rj/7q77z8eLpGtY3fjRmQAWMU4KONN/vV6bXoB4BD9ADLctx+dRdZ/Qx8ZoQG4PaNj&#10;/9RKV0TsXyIb/XkVEX9z0tME4KXJgVlHxKfYjcvWULJkD6avkikG4Pb0gWm3T7FgiWx0kWX/jS0u&#10;XsMM4JVYrRbPDG2Tf98gEhHzE8ynmK7T7LM54MkCcP1+EuMJpl8mmz1NeSoun9LXWCIDuC35uH+W&#10;CaaFZbRMdhcRf3mmJw7AdbuL3cB8it1GrOPxIv51+6Z4+kN/5tin2I1MhH0YgFvyt7E8Llv27cFM&#10;PcBdRNyf7ekD8CwW7Jnfxe4Ek9vQPm5/t/WNWb+m9vHpG9t9xMIJxkY/wKswFZfWhoMmmNGD9Psw&#10;rWgAvF5/FdP7L23wWHQdTNMvkfUPErGZYP76TL8EANdntDz2McZxWXya8igyeZmsfe/sPoxlMoDr&#10;teAYfR+bwIyWx/rhI/ILKN+NPhnTcWkP1CaY+4j482N+MQCu2l/E4zG+33/pm3DUEln/YO0B+2Uy&#10;Z5MBvD5teslvTDnVhMUXWuYHylPMh9g9m+w+It5ExJ9OPUPLZADXZ8+x+c/i8dg+F5c+MCdPMPkB&#10;8wTz5pBfDICr9iZ2919yBz7Env2XiC4w6S/nAtPOe27ff/90+/HUMzXFAFyPPcfkP4nNcX00wbTV&#10;rKOXyPID5gedWyYzxQC8fA+xWR7LZ4/1WyWjF0PeshOY7nXJ2jd/6G6jKeZh7hmbYgCe355j8Y9j&#10;e3ksYrM81ndg66X6++WxiP0TzGiK6a+JWcVmgpnc7Afg6r1Jt9aHqVWsnT2Y3r6Xexktkb2P7Smm&#10;bfa/iccp5o+nHswUA/B8FkwveXksYnp62bv/EjERmLRMFjGOTL8Xk5fJHiLi+3O/BQBXpw0J+eLK&#10;fOzPw8VWXEbLYxH7J5j+bLL2Q9oPyqcst83+h4h4O/WAphiAyztgemmBadNLPub3gZl1aGBGS2V5&#10;immBeYiIH0w9qMgAXM6eY+4PY3Pc7vdeRlsjWy8PMzW9RMwEprsmpj1g/mFLppjfn/utAHh2b2O8&#10;99LHJZ/kNbv30ix5T5e5ZbJ+imlnlLUavo2I74we1BQDUG/PsfZHMQ5MO973x/qtNxibm14i9lwc&#10;uV6v16vHZzc3xfQvKdA2+/OV/0Or1Sr2PD8AjrQnLj+I7bi0Fy5ux/lRXBbvv0Qsf1fKfop5H+Mf&#10;3h6zRebt0+17C38OAJfRjs8tMPnMsRaYL2P7OL94eolYEJiJvZi2VJZ/eD5tOZ+ybKkM4MJOWBrr&#10;4zLa3F9k6QQTMT3FfJmeSL74skXm3dPtbUR8a/TAIgNwPguXxlpg8mnJU5PL1rUvS6aXiIUvUDnY&#10;i/kYj3HKezB5L6bdP6Svb/Ubsh8DcLo9cfnD2PwPfz+95JO48uAwfGn+JQ6ZYCLGZ5R92d36a2Pa&#10;FPP26X5yP8YkA3C8BcfQdizO00vEZmksH8tPml4iDgjMYC+mP2X5i9jej+mvjcmR+e7UzxEZgMMt&#10;OHb+KLa3LFpc+qWxdiw/eu+lOeg9XJ6Wytof+ykmL43lU5bbFNPC1Kag70TEf4x+juUygOUWxOWP&#10;YntpbPRyMPuml8nXHJty7JuETV182QdmFJnJ92/ORAZgvwVx+WFsTy79WWN5cuk397+aXg6NS8QR&#10;gZnY8G8xuYvdwOTP95H5/tMv9Z+jnyUyANMWxOUHsR2XvO+SJ5cWl5M39rOjJpiJpbLV05Pro7KK&#10;x18qX4DZTzHfDpEBWGxhXL72dHsXm+NwxPb1Li0u7X4nLsdMLxHHL5E1bYpZxWapLAcmTzFtLJv6&#10;mbORiQihAW7egrB8Jx6D0sLS77v0cWm3/KKWJy2NNUcHZrBUFrF5qYHRMln+u/vYfs+Y9veTG/8R&#10;phngti2Iy3fj8dja4pLPGGtx+RibiaVkaaw5aYKZ2I+J2A1L+1d5G5vppv05uq/5bkT8+9TPFBng&#10;1iy8fON7sR2Xdr3LVFx+93TL08tZlsaaU5fI+v2YPjCjj9vPvRt8TYvP9yLi36Z+piUz4FYsiMvv&#10;xeYaw9GG/tTk0p81tvVeL6fGJeIMgYmY3PRvVhMft1fvbPd9ZP4gHn/5/5r6uUIDvFYLp5Zvx2ZS&#10;6U9FXjK55NeRPOpq/TlnCUyS92MitqeX/usitl+7bHSq81087su8j4j/nvqhQgO8FgvD8o3YhKXF&#10;pX2cV4j6Df0WllFczrLvkp0tMBOb/pNf/nTf9mBaZCLGobmPxzHwQ0T8z9SDCg3wUh3wMlnfis0S&#10;WP/aYvl9XfJF8C0qo8nlpKv155x1gjkgMvl1zXJx2ySTw9JObb6Px3+Ub8TjP9r/TT240AAvxQFh&#10;+WZsv8fWu/RxfjX7dvxtL+P1RYz3XUrjEnH+JbJRZFbx+Itufdng1iKTT29uf27/eO2FM9vL0vx2&#10;7rnk/3BiA1yLA1/U9xvxeNzL7xL8ENtTSztuttcWG8Wlf++u0rhEFAQmYicy7ayEiHFY2tpff9ZD&#10;nmpyXL6MTXC+FZsXZJucaCLEBnheR7xS/NdjE5YclNHUErH9ZpAtJn1c2vGyPC4RRYGJ2LtcNgpM&#10;+3OLTJ5mWmjym5u1Saadv/31WBCaiPF/aNEBzuXEtx3JYXkT22Fpn+sv9WjRyK8tluPS9mJ2NvSr&#10;4hJRGJiIycjk1yDLv+indOvHvvt0317P7P3g9vHp+z5GxP8e8ly9Dw3wzNpSWLs9xHRY2tSSl8T6&#10;uOSpJU8uXx2DK+MSURyYiGFk8i/UTzFtxPsYuyNgf1ZZm2RybD6k28PT48zu0wA8o6/H7urMQ2wH&#10;pn9L+ojNsbMd7/J7ueSN/ByXvFJUHpeIiNWlloZWmxEhb+DnUOSNq3xr1W5TTMTmH6mVe+7W/mHb&#10;/UGTDcCZtajk4187xuVJJZ/clK8pbP8znqeW/s3C8qrO1jbEJcLSlE8wTfuluiv+I7b3Y3IM2m20&#10;oZWv+m//gVpscnTy5/Jk1P7BTTfAJXwztv+nOp8d+6b7OMcnh6UdI/slsVFY2uuKtSWxTxGXmVqy&#10;iwWmSS8rM3dGWQ5CC0Qu+77Q9Ld+kmkfv4vtsTEv4fXvuuksAKDpXwIrr9Dcdfd5mf9+cMtRyVsB&#10;Tb6upW3kt7jk+zax9HG52JJY7+KBiZjcl5nai2nTSD6Tot/s6pfd8mP09x8HP6d/Hv0bogkNEDF+&#10;bcXRq8f3+8b5wvH77uP+nYCb/Cr17TjYxyVPLP3x7VnjEnHBPZjhD9/dl+n3ZvKaZH9GRb/51b81&#10;wGgymrqNTpeOwcf5Hrg9/SvDj145vr/EIr9KSX8/ikoOS14O62+jveaLnYK8xLMG5qsnMT4BoL+K&#10;f3R2xWgzLI+XOTbtPk8r/b0JBphzyATTf9wv62ejLYJ+avnQ3Y9WZJ59asmuIjARO5GJGI+XfWz6&#10;yOT9mX6q6f8vob83uQBLLZlkRn/X5GsB8+Z93jPuo9JfzzJcDou4jrhEXFFgmplls9E1MKNbf854&#10;PiGgf5Oz3ugfY+of6Lr+4YBqo2PG0s/1F5jnZbC8gT91qUUfltHKy9WEpbm6wDQHhKY/E6NfMhud&#10;nTEaVUejL8BSo4vI28ejVywZTS1TUZk7IenqwtJcbWAitiITMV7fHJ2ZMQpPf+bGVGjmogPQG0Wl&#10;P8Go31/p4zJ1y1//osLSXHVgmpnQTMVmdCpg/3f9mR7948XgfutpxeN/ZBGC12vJEvlo+Wvu7NXR&#10;ZRMfB38/dQLS4w99AQfvFxGYZhCadj8KRD4NcDS5jE4lXDLJCArcpv5gOToxqI/LVGj6s79GQekv&#10;/H4RUcleVGCywVlnU0tdo0lldIHm0qUygYHbNbpkYeoSh9HlEPsukRi96vyLC0vzYgPTzEw1EdvX&#10;w0ydoz53y4/VfwzcnrnA5I+nYrPkersXH5bmxQcmm4hN+3jqvPS5j/vHGf0ZuA2jJbL88dLr60bX&#10;1r2aqGSvKjDZavcdxPbFZ9/XzX0OeP2Wbvjnj+f+bvOHV3ogfrWB6Q2CE3F4QMQFmDtojv5u53Ov&#10;NSi9mwnMyER0Jr+87IkAL83iA+etxGTkpgOzxIERAm7ELYdjqf8H2AnP5PDkvKkAAAAASUVORK5C&#10;YIJQSwMECgAAAAAAAAAhAA8rqZkLGwAACxsAABQAAABkcnMvbWVkaWEvaW1hZ2UyLnBuZ4lQTkcN&#10;ChoKAAAADUlIRFIAAAGXAAACDAgGAAAAOS/hEAAAAAZiS0dEAP8A/wD/oL2nkwAAAAlwSFlzAAAO&#10;xAAADsQBlSsOGwAAGqtJREFUeJzt3VtvI9l22PElTffMvNo5cy6OYxhIgtiGHSDPgc+Hz8V2giRI&#10;vkbuj3OmL/SDtFuLi7uKRWpJIsXfDyCoVutCaQb899q7qni32+3ilt3d3b31QwDeoZt/br2lX8Dd&#10;ckmOFUaBgGrtyXP6d7sbesL98NYP4CVNYnJ35O1ZRIQFWFJjsZu8/9vbs3/fvtfgvKvJZSUms/u1&#10;98XGt4HbMovG0vvq3y+97+mT39ET8tVPLkeCUm/1/fcL769fp37t+jbwvq1FpcYj//nr5H319u1r&#10;5Kezaw/N1U4uJSrH4pHfPva++jUiRAV4UCOzFI6vk7frff77SPf5a15tZK4uLikqazG5n7y9dJuF&#10;6JQJBrgNa8tf9ZZDkm+7iPiy8PezMO1932sKzVXEZWFKqVGpt+8W7pcCU+MS5e0IUQGW91CWwjLe&#10;/pLe92Xhvn7ObAntKiJz0XE5EpWlkCzdZoE5NrGsHW0G3KZTJ5h8yzGpt6+Tt5dC8/BNL/gJ/GLj&#10;Upa/ZsteNR4fyv14e2lqqUH5j6/wYwHv37+NpwDM9ltqSD5P3v4c61PNxUfm4uJyJCqzoORbjczS&#10;Etj4+v/+xX8g4Nb9bcyXzHI8clQ+T/6cJ5ppZC4tMBcTl8lG/dKUUoPysfw5f/zscON/98I/CsCS&#10;v328z7GZReZT7IemRufiI3MRcZlMK3U/ZRaTj+ntPLHUJS8xAS7R7+NwfyYvj43bp3K/NM1cVGDe&#10;NC4rS2D3sR+NHJMclY+xv2GfN+FFBbgWOTR1w/9TPIXll5hHZjbJvGlk3iwuK9NKnVS+j3lYxseN&#10;zx1EBbhWv3+8n00yn8rtlzgemTcLzJvE5TEseW8l75PUKaXGJW/W50ODRQV4L2pkvsZTRMb0Mu7z&#10;ZPM5LmSKedW4bJxWRkzqfT7E2NIXcAtmk0yeYn6JeWTyfsybBObV4jIJy9gnyXsqOSjjlo8CG8tf&#10;u3AYMXA7amRmU0wNzWzD/9UC8ypxKWFZmlbqLS+DjSCJCnDLRmRGMPJG/x9iPzKzo8peLTAvHpdJ&#10;WOreyojJD7Eflrqv8jUi/sOLPliA6zCOLhtLZXl6yZHJU8zePsxLB+ZF45LCks9bmU0rNSxjySzi&#10;FaeVCzg0HLhiy6+k/mJ+H/tTTJ5ccmTqEWUvHpgXi0s6IixPLDUsP6Rb3rR/8SUwIQFewysEJ08x&#10;Y4lsxKVOMa8WmBeJy0pY8jLYj/E0sdRlsPawiAlwCV4wNmOKGUeT5cCMyIxlsrGc9mKBaY/LhrD8&#10;EMthiWjcWxEU4JK9QGhGYPI+zB/KrR6u/CKBaY3LZI8lhyUvgf0Y+2FpnVZEBbgmzZEZy2Q1MD/H&#10;KwamLS4bw/Jj7O+xtO6viApwzRojk/dhRmBGXH6Ow43+9j2YlriUw43rocY5LHliaQuLqADvSVNk&#10;jgVmTDD1UOWW82CeHZeF81jyEWE/xnJYnnX5FlEB3rOGyIyTLvMS2c+xv0Q2JpjWwNwf/5BN6gmS&#10;efN+3GpYvp77zXa7nbAA717Dc934B3x+Xh7/2F86WvcuYm9wOMuz4rJwZFg96378EDUsZx0RJirA&#10;rXmBwNR/+OeXiq9XnD/L2XFZWQ6rhxzPJhZhATjBM6eYrYHZe+HF50wvZ8XlSFiOLYWdHBbLYAAP&#10;GgJzH4eBqS9t8m16OTcwz1kWqy9JPLusSw3Ll1O/iagA7HtmYMZRvbMLB08Dc46T47JyBv7Sg7yP&#10;pxN6/v6U7yUsAHMNgamrTbO43MeZy2MnxWXDPsvskvnCAvACnrFlUAOzNBicvTz24YwHdey6YePB&#10;jbB8jYi/O+UbCAvAdrvd7txzYsa2xti2+Fpuu3I76QtvsvFKx7Oz7z+f8oCEBeB0Zzx3zjb46+rT&#10;2UePnbOhnzfxt4TlP239wsICcL4zAzMGhrXtjZOXxzYti6WppR4dlh/MbJ9l89QiLABvYheHq1H5&#10;lSvzi4uNweGoo5NL2cSfLYnlW35p4s8R8V+2PAhhAehxxvPpuHBwnV7G8/pZ575sXRY7ttcyWw77&#10;z1u+sLAA9Hrm8lh+fp8emrzlC54SlxyWOrXkV5LcvBwmLAAv44zn17w8VlelTr6w5WpcyhFi46zO&#10;WdXySxR/iQ3LYcIC8LJOfJ4dy2P5xPgcl4PN/TVbJpd6Of21qeVrnHB0GAAXZWza1+f6g8OSI9an&#10;l8W4HJlalsJiOQzggpwxvdTlsQ9xxvRybHLJYan7LaNkYxN/016LsAC8rhOfd1uml2lcJmfj16PE&#10;8jcZD+ZLRPy3U34CAC7OeFmUOr3MXlDs9GWxR7OjxHJgTC0AV6BpehmrWEeXxtbisnRui6kF4H3L&#10;J1bW4aK+1sv0mmMHcVm4QGW+5b2WiI0b+aYWgLfVML3UwCwOKMcml7rfUqeWcV6LqQXgCpwQmDG9&#10;1IO66rLY8Q39yYuBLY1E4+M2XVLf1AJwtWYdqGfsHyyNzSaXpWWxutY29lr+a//PAsAFGJNBXh7L&#10;k8vipv7SstjsEvv5KIHxTb8cfWSmFoCLcsbS2Gwla29yqZ+4NrkshWVMLWO/BYD3K2/s19viUWPf&#10;4jK53Mt9+uQ6tUQ8vYjM8iMytQBcpBOen/PSWO5CXhY7GFSWJpf8ibVQeXL5H1sfHQBXqe67LE0u&#10;e9b2XHJccqFGWL42PXAALld+iePZ0DE9JLnGZXY9sXyfD0G2JAZwxTY+T//9432+kPF9HC6NPXzQ&#10;477Lff5D+QI1MDksXyPiv5/zwwBwdfLSWA1M3a+PiP3JZbahX8uUl8UAuA11U3+2ZbJ5WSzXKYdF&#10;XADeiY1LY7N9l82Ty7A2ucTjN1g9K99+C8C7kp/U1/rwzbFlsbvJJyoHwG35h3iaXGpcpmfpfyhf&#10;YCksdTMfgNs025vfG07u7u7ifvIiL0ufNJhcAG5PPWJs07XF6pJYLVP+4uICcNuWArN5Qz+/vkuE&#10;uAC8OxsPwqqTyzQqw2xDf/bJs2/wnAcJwHXJw8XRwKxNLvULAEDEYSeivr104cr8yXUz32gCcHvq&#10;c/9qYJbO0F+bVsQFgIjlwKxecr9+IgC3q+63ZEc39Ov9LCwmFwBmzfjmfvbOlS8iLAC3a7bvMnVs&#10;WQwAtlo8WmwWFaEBYM3qnsvRDwaALdbiAgBnERcA2okLAO3EBYB24gJAO3EBoJ24ANBOXABoJy4A&#10;tBMXANqJCwDtxAWAduICQDtxAaCduADQTlwAaCcuALQTFwDaiQsA7cQFgHbiAkA7cQGgnbgA0E5c&#10;AGgnLgC0ExcA2okLAO3EBYB24gJAO3EBoJ24ANBOXABoJy4AtBMXANqJCwDtxAWAduICQDtxAaCd&#10;uADQTlwAaCcuALQTFwDaiQsA7cQFgHbiAkA7cQGgnbgA0E5cAGgnLgC0ExcA2okLAO3EBYB24gJA&#10;O3EBoJ24ANBOXABoJy4AtBMXANqJCwDtxAWAduICQDtxAaCduADQTlwAaCcuALQTFwDaiQsA7cQF&#10;gHbiAkA7cQGgnbgA0E5cAGgnLgC0ExcA2okLAO3EBYB24gJAO3EBoJ24ANBOXABoJy4AtBMXANqJ&#10;CwDtxAWAduICQDtxAaCduADQTlwAaCcuALQTFwDaiQsA7cQFgHbiAkA7cQGgnbgA0E5cAGgnLgC0&#10;ExcA2okLAO3EBYB24gJAO3EBoJ24ANBOXABoJy4AtBMXANqJCwDtxAWAduICQDtxAaCduADQTlwA&#10;aCcuALQTFwDaiQsA7cQFgHbiAkA7cQGgnbgA0E5cAGgnLgC0ExcA2okLAO3EBYB24gJAO3EBoJ24&#10;ANBOXABoJy4AtBMXANqJCwDtxAWAduICQDtxAaCduADQTlwAaCcuALQTFwDaiQsA7cQFgHbiAkA7&#10;cQGgnbgA0E5cAGgnLgC0ExcA2okLAO3EBYB24gJAO3EBoJ24ANBOXABoJy4AtBMXANqJCwDtxAWA&#10;duICQDtxAaCduADQTlwAaCcuALQTFwDaiQsA7cQFgHbiAkA7cQGgnbgA0E5cAGgnLgC0ExcA2okL&#10;AO3EBYB24gJAO3EBoJ24ANBOXABoJy4AtBMXANqJCwDtxAWAduICQDtxAaCduADQTlwAaCcuALQT&#10;FwDaiQsA7cQFgHbiAkA7cQGgnbgA0E5cAGgnLgC0ExcA2okLAO3EBYB24gJAO3EBoJ24ANBOXABo&#10;Jy4AtBMXANqJCwDtxAWAduICQDtxAaCduADQTlwAaCcuALQTFwDaiQsA7cQFgHbiAkA7cQGgnbgA&#10;0E5cAGgnLgC0ExcA2okLAO3EBYB24gJAO3EBoJ24ANBOXABoJy4AtBMXANqJCwDtxAWAduICQDtx&#10;AaCduADQTlwAaCcuALQTFwDaiQsA7cQFgHbiAkA7cQGgnbgA0E5cAGgnLgC0ExcA2okLAO3EBYB2&#10;4gJAO3EBoJ24ANBOXABoJy4AtBMXANqJCwDtxAWAduICQDtxAaCduADQTlwAaCcuALQTFwDaiQsA&#10;7cQFgHbiAkA7cQGgnbgA0E5cAGgnLgC0ExcA2okLAO3EBYB24gJAO3EBoJ24ANBOXABoJy4AtBMX&#10;ANqJCwDtxAWAduICQDtxAaCduADQTlwAaCcuALQTFwDaiQsA7cQFgHbiAkA7cQGgnbgA0E5cAGgn&#10;LgC0ExcA2okLAO3EBYB24gJAO3EBoJ24ANBOXABoJy4AtBMXANqJCwDtxAWAduICQDtxAaCduADQ&#10;TlwAaCcuALQTFwDaiQsA7cQFgHbiAkA7cQGgnbgA0E5cAGgnLgC0ExcA2okLAO3EBYB24gJAO3EB&#10;oJ24ANBOXABoJy4AtBMXANqJCwDtxAWAduICQDtxAaCduADQTlwAaCcuALQTFwDaiQsA7cQFgHbi&#10;AkA7cQGgnbgA0E5cAGgnLgC0ExcA2okLAO3EBYB24gJAO3EBoJ24ANBOXABoJy4AtBMXANqJCwDt&#10;xAWAduICQDtxAaCduADQTlwAaCcuALQTFwDaiQsA7cQFgHbiAkA7cQGgnbgA0E5cAGgnLgC0ExcA&#10;2okLAO3EBYB24gJAO3EBoJ24ANBOXABotxaXXbkHgE1qXIQEgFMdtON+4S+O/RkAqm+tmC2L7Rbe&#10;BuC23ZU/LzbifuWDZp90N/niANyu6f780oZ+/mDTCwDDLg7bsLjnMvukpaiYXABuz+y5fzEwx85z&#10;qZERFgAille4dhHry2J1crkr9wDcjvzcv7TKtelosdkn29AHuD3/pvy59uFgIKlHix39hHiIy18t&#10;PYK7O+0BeGfu0m1tAPnm2LLY0uTimmQA78SGoaCuWs36sBeZ+4UP3EXE18fbbHIxngDcjqVVrq+x&#10;NLnsdru6GZM/oX5inlz+RfODB+Ay1aEiDx/T5bGlDf21wNynGwDv27+O/f2WYytcu91ut1sbdeot&#10;Yn9TZzEuNvUB3o3v4nBZLLfh6NFi+RNn62l5aez+8Rv+edejB+D1nbiZvzR8HF0WW5tealxGYAB4&#10;v+5jPzBLYTn4pGEpLF9iOS72XQDer7+Jp7jUPnyJlcDcRzzsvqT35S8w++S8LPZdRPzZ7BHZdwG4&#10;emO/pU4tszZsWhabTS5f0sflwJheAK7QhiGgrlDN2rB3tNgYVo4divwl3fJRY3ly+RARvzvh5wHg&#10;8v11PDzH58OQcxfOPlpsy75LDswBS2MAV2usTI1O5B7kwKxv6D+OMvkaMfWLjFs+mXKExVFjAFfk&#10;yD/+/yKehofZ1JLDsryhX9Sjxj5Pvtj43Dy5/MkZPwAAl2cMDfn6k7OBYy8s+eCwtasi52Wxz/EU&#10;mXy2/v3jgxg3AC7chn/0j7jko8RGUHILZhc3jogSl7Q0NptccmBmS2MfIuK3G382AC7TX8X+Ich5&#10;apmtZJ31ei6zySVPLzUuNvYBLtjGqeVD7C+J5QFjOrmU8yVXz1GZHRmQv+g4oXLE5ePjDYDr9Jex&#10;v99Sp5alPfgDB3FZOGosF+vT433ee8nTy5/OvpHpBeBtNUwt03Nc6tQSsT65zDb1R1hytfLS2MfH&#10;+98c+wkAuCh/EQ/P4XUj/3PMl8Smey3DsbjMRqIRmbqxn5fGpstjpheAt7Hh+XcMB/nclvrcX/db&#10;Fk3jkkacEZi85zKml3zkWF4a+/7xQU6PHBMYgNe14Xn3L2M+teTn/dnK1XRJLOL4RSfr5ZXzN8nT&#10;Sz3nZUwvvzr2EwHwpv5lzKeW2fP96rkt2WJcJtNLXnurFRt7LyMs38fTBHPA9ALwOjYuh424jA8+&#10;tlq1OrVEbL9cfj07M9csHzlW916+j4hfz76gwAC8rA3Ps/8qnsIyTpocz/efIuKX2B8kjh6CPKxe&#10;smW32+3Sg8ubO58eP3fc57M5v3t8sPn8mKm7u7tYCR8AL+efx9MQMOIynuc/TW6fY+PUEnHaC33N&#10;9l5q1cbXrMtjXu8F4BUdmVr+PCJ+iP2wROyfdjKe30/eb4nYEJfJ9cbq0th4AOOb5+nl+3Sbnvti&#10;eQyg15Hn1T+Lh7CM7YvZocez4eHoEWLZKZPL7MixX9KtHj2WAzMK+dPsCwsMQI8jz6d/Gvv/6J8t&#10;h+Xn9LOmloiNcSlHjs0OS86Fq5v744cYgZkeniwwAM9z5Hn0T2L/uXhtOexZU0vE6a/BMjtr/5d4&#10;ugTMeEnM/DLIH8vn7SLijyPi/9YvboMf4DxHwvLb2A9LXg6rR4c9e2qJOCEuj0eO1Wv754jk2whM&#10;Xh7bu9BZCAxAiyNh+U08RGWE5dhy2LgdHHq8dWqJOHFyKYcmL00v9bDksTxWDwxYfJACA7DNCWFZ&#10;Ww77JSL+EPvLYWOb42ucsBw2nPvSxLPlsU/xtCxWJ5elwPzm8Yf5f/UbCAzAuiNh+XU8LYWN28d4&#10;CkueWEZY6v75ycthw8lxWVkeG7cal4iniSZiPrX8UQgMwGYbwvJDRPz4eBthyfssYyjIYfklJmE5&#10;dWqJOHNyWVgey2HJm/o1Ovl6Y/kBLwbm8Xue81AB3pUNR9aeE5Zx/+zlsOHcZbFhTC938TRiLU0w&#10;Y53vu/I17tL9dJM/whQDsCEseY8lh2VclDJv4P8h3dqWw4az4zJZHhtyXPLS2Ph+s8Dkz/snEfF/&#10;Zt/TFAPcqg1h+W3s76/MwpI37/NtGpZzp5aIZ04uk8DcPT7AGpUo76uBuSu3X0XE/176vqYY4FZs&#10;PMH8d3F4VNj3MX99lqWwjEOPTzpZcslzl8Xq/su4eGWNRQ7L94/3IzCzgwHu42Hd8H8ufV9TDPCe&#10;nXDVkn8a+0eF1ZMkZ2H5OfaXw846C3/Ns+MSMd3g/7z0oY+3fKz12OSfHQDw23j44af7MBEiA7wv&#10;J14K65/FfljGxSjHc2kNy8+xH5aTX6dlq5a4JHn/ZfF1XNLHjl/CbILJl5P5KR5+Of9/6YuJDHDN&#10;TozK7+Lwuo35pYojno7kzXssdWKp1w571j5L1haXlQ3+gw9Nt/EYRkTGxlNeHsuXlVnc7B9EBrgm&#10;J0blN3H4ciZ5GSyfeZ8vLDyi8iphiWieXDYEZnYJmF0cvprlLCzj9ut4+KUsLpVF7P8HExrg0pwY&#10;lZ9i/+Xjc1TG82d+7s0viZKnlcVDjjvDEtG/LHYsMPnS/fkSMrW84xeVA/MhHn4x4+WVf4qI/7Xl&#10;MQkN8NbOfFmRX8VTVHJc8gt95f2VehHKPK3kzfsXm1iG9rhELAYmL4XlsOQrJY8K17P8x5JZDsyH&#10;eFh3HGeUHpzdP1P/A4sN8BKe+RpVv4qnl4uvURnPf+Mf4RGHl82vUVncvH+JsES8UFwipoHJP0AN&#10;y9dyy7+4fD8mmE+T20/x8EtbXS6rtv4PIELA8IIvbvhTPMWjTiw1KnUZrF6EMh8RNn1tlpcKS0TE&#10;3Us/ad49/VeoR4KNX1TdmFraoIrYvwrzuI24fC631Y1/gAvy63h6Tsxhye/LS2ARyy85X6eVgxMk&#10;I142LBGvEJeIxcDkV6rMY18+rK5uVkU8/XJmkcl/Hr/MxRMxAd7QT/H0D+3xXJjjkv8uR6U+/9Wg&#10;5BWdugz2KmGJeKW4fPtmT5GZvZhYPRJitsZYf8FjxKuh+Zze9yX2f8Ff48SlM4Bn+qPYP3dvRCOv&#10;4uQJpe49R8xfQ6tGpU4re/varxGV4VXjEnEwxeTzWepImJfIxvuWKj5Knn/xXyZv5192vu1CcIAe&#10;fxz7VxzJJ4XPTq/4MHlfvmTWbLUmxyRPK3XT/lX2V2ZePS4RR5fJcmTy8liOTH055Yj9w5tzaL5M&#10;/rwUmHzgwdI9QH0OG2/X17KqVxupEal/n/eYZ1HJS141KtNpJeL1wxLxgkeLrRk/aLngZT08OU8e&#10;4/bx8T6Pj/Xky3i8z7FYCsr4Pvlj6y3iMCxCA7fnbvL27AK99TSKHJb6vtlLk+TnwRGMenRsXv6a&#10;HWL8pmGJeKPJZe8BLE8xs0lmdlhejcx9+noRh7Gohz+vhcX0AlR1Wjk2ueTntdmV4iP2n5/yisuY&#10;SnJYlqLy5tNK9uZxidgLTMR8pKwbXx/LfT1Ury6Zzf4j5rfXTvbM99nb/+KA1zI7sWU2vUQcTiP1&#10;7Yj955a8ijKmlbXTLcaKTl3Wv5iwRFxIXIbJFLN0Ect6dMVsiqkj6OxfCxGHJ3fO3p79GbhdsyWy&#10;/PbS80z9B+3sQKQalzqlzCaVi4nKcFFxGU6IzCw2syMw1tY4l/4nAajyE+bS88Vs5WN2JZIv5Vbj&#10;kieUuqdyUUtgMxcZl4jpUtlss6we3jeLyzjMOYcpf518IMBsshEcYMlstaPu79YpZRaWpdMm6pSy&#10;F5WIywxLxAXHZViJzNbjyO/jcILJgZltstWpZikwwgPv37E919k+bg3CLCxLp0ssnSJxFVEZLj4u&#10;wyQy475OIGuH/y0tkT0nMMBtWTrgp0Zg6dSH2dtbjl59+GZX8qR9NXHJyp7MuN9yrPnsz1viYqkM&#10;WFsCy2/XSMziUTfkZ0HZ+57XEpXhKuMyrEwza7dZSGZHk9nwB2aWJpfZtHEsIO8qKNlVxyVbCc24&#10;n00jS+/Ln1vfBliaYsb9UjSWQrL3RHzNURneTVyyEpqI5WCcOqWIDNy2LZv7p9w//OEdPhG/y7hk&#10;k9BEbNtDERegWnrCPHbS9cHnvcegZO8+LjMLwdn7kFd5IMB7sfpE+t5DMnOTcVmzITwAB24xIGv+&#10;EcDpKBekhWcfAAAAAElFTkSuQmCCUEsDBAoAAAAAAAAAIQATFKkiORkAADkZAAAUAAAAZHJzL21l&#10;ZGlhL2ltYWdlMy5wbmeJUE5HDQoaCgAAAA1JSERSAAABfgAAAg0IBgAAADmEFA4AAAAGYktHRAD/&#10;AP8A/6C9p5MAAAAJcEhZcwAADsQAAA7EAZUrDhsAABjZSURBVHic7d1rbyPJdYDhQ41mdv9AfFk7&#10;jh0HDhwjCGA4Xl/+/TpOYiD/IkiQG/I1O1fmg1TDYrGq2c2bSJ7nARrUaCWKko23D6ubzdV6vQ52&#10;rVarl34IwAlo3K5Vtj/KannR7QHgNs2O2zpZCO82/BOB731+Ku7CD7dnKmy9/9b9+nvdIdxV+Dux&#10;X3U+bm+nPh7dF3C99oW993F7u3M/97QTeHzpB3CsJva9uM/5uP1cxG7ohR9uQxvoXtxHnxt+TTtX&#10;3vKO4CYn/onYH7NF5+P2ZwC3YTTVn2Lbuv9b3AHc1MRfBX8q9g/V7UPnc/Vt+bi+r/b+o/MxcL2m&#10;ol8+/hTbMf9Ufe5T53O979l5JnArO4Grn/g70335dxvvdns1+Hy7UzD1w31pwz818bfBb7ePnc+N&#10;dgI38yzgasM/CP6+0L8afDzaAfSm/vb2X07+ywHn9qvn29FafjvJTwX/Y7X1dga9HcHTD7vSwF5d&#10;+CeCX0/rddgfq3+/qv790Lkt3y/mQPGr2N0BtKEv24eY3hG0O4GIuL4dwFWFv1nD7033vcA/Nh/X&#10;X1NP93+61O8B3LRfR3/aL+H/ENs7gXpnMNwBXFP8ryL8C4L/OLGV/15/3z9d7JcA7tHXsb0TqGPf&#10;28p/a5eCrmoH8OLh70R/NN0/RsTr560X/VcR8c+XfOxAKr+J/vT/vrkd7QA+Pd/Pi+8AXiz8E8Ev&#10;0a/D/jrG0TfZA5f2dYzjX3889QzgxeL/IuFvoj8V/Dcxjv5DRPzjRR84wLbyLKDsAN5Vt/t2ABFP&#10;7b94hC8a/j1Tfm+6b8NflnT+eLEHDbDfb2N7+i/bu9h+FlCWgV50+r9Y+AfRr9fw29jX0X8M6/fA&#10;9Ss7gDr8dfzrHUA5YHzx+F8k/IOlnfag7Ztmq5d2TPjALfk6NjuAd7G9EyjLQb3p/yLxP3v4O9Ef&#10;TflfxG70HyLiH876AAHO43exO/2/je1nAd2ln3PH/6zhf45+7zTNOvi96FvHB+7Fb2N34i87gLJT&#10;qF8Advb4ny38nejXSztt8L+I7QO4fzjLgwJ4GfX0X6L/9nmr1/4vEv+zhH8i+u2UX7Z6aedi0X/p&#10;F68BL2v5W3Af7evYXvapdwJlx7B10Pcc8T95+AfRL2EvE/6X1cflv511LV/kgX0utCMoSz9vm61d&#10;9z9b/E8a/ono1wdwe9E/y5Qv9sAxzrgj+F1sT/7fxvaB37PG/2ThnxH9EvwvY/sg7kmjL/bAqZ1p&#10;B1DW/eup/9u4QPxPEv7qlM32HP2ynv9l7E76J42+4APndoYdwO+jP/mX6b9+sdfJ4n90+Jvz9Ntz&#10;9MuEX6JfDuSe7CCu4AMv4YQ7gd/H5vo+31ZbfcZPfa7/0S/yetj/JWMTr8it1/Tbs3dOMumv12vR&#10;B17MCfvzx9iskLTDcjkOWr+LYPtOhYsdFf5n7Stye9EvyzsPEfHNMT9M8IFrccIetfFv21m/ydTR&#10;TzUODv/Ewdzeuv5JlncEH7hGJ4z/aHBup/7VMVP/4yHfNLj+Tv0CrXZvddTyjuAD16506shVmFfl&#10;7qpt5xLO8Xymz2q1Wh2y3n/MUk/vomuj6B/8lxB94JYc2axv4qmrvWuZnWzJZ3H4qyWe3sHc+oHW&#10;0T9oXV/0gVt0ZLv+EJuu9i5tsxX/Q5Z8FoV/cBZPu8TT7pkO+guIPnDLjjzwW8e/fa+So8/yOWSN&#10;f1/0ywMr0V+8ti/6wL1Yr9eHrvvXKyofO1u97r8omrMn/plX3KxP24xYGH2nagL36MCulfX++vhp&#10;++6EBy35zAr/nhdqte+VW55+fNq9J4CcDox/WfJph+xyDPXz6Z0R85d8lqzx75v263WndSy8zLJJ&#10;H7h3R8S/t7pST/2f4z/H3vDvOWe/nvTLAygPdDbRB5i0iu3u1u9YuPhA79yJf2rarx/A4iUe0Qcy&#10;OWLqr0+oKVu90jL73P7J8E+s7bc//KAlHtEHMjqwfe2ZlHX8F631z5n4R9N++1QjYsEpRaIPZHZA&#10;A+uzfNqpf9EreueGfzTtlx+4igMO6AKwSHnfk7bDi87wGYa/OW+//WH1bbmP2Wv7pn2Ak0z99e1O&#10;/EeWTvxlwq9/UJn2/zjnUYs+wMYBTSxNrlu86CBvN/wTr9Ktt/qqm16sBXAZZeqvX0Tbdnnymv37&#10;Jv6y52jX9037ACdy4NRfXxJ/0QHeqfBPTfz1WtJJ3jQdgEXaNr+qtsmDvDvhHxzU7W1l2p/FtA8w&#10;trCR38T2STejqX/xUk/vNM522ldzgJcz6vPkcs8o/O3B3dFB3VnhN+0D7HfkWn+9TZ7TvxX+apln&#10;zh3OPqgLwMmV5Z566q8n/uFyz2jib8/mqaO/aJnHtA8w34mm/oPX+Ou9RntQN8L6PsA1aI/HtuEf&#10;T/zNlTjbO6pvLfMAXId2uae31BMR2+v87cTfnsrZxr983jIPwJkccRmH3rL8ztQ/dVbP6KlDhGUe&#10;gGsyNajPOrjbm/jbpw2WeQCuR6/Xsyf+UfAt8wBc0IKGfvN8O2r3jn0v4Np7BwC8uKlVmp0DvA/1&#10;PybuoH66YJQHuD5tu9uTdbpn9fS+qL6TQvgBrk/pdX1bn6b/2ZylnuGRYQCuRtvt2ZdsaCf9+jbi&#10;adrfO/E7sAtwvAUtLV84a2jfdzpnb31I1QGu06jbe0/nHN1BIfwA12sU/eHB3fabrO0D3I42+LOX&#10;eto7qW8jTPwA16btcneJp5i7xl/f+Z+OfIAAnE8v+lsv4hqt8ff2EpZ8AG7DZK8f2vdibL7RGj/A&#10;9Vu0BO/6OwD3a9F5/HM+B8D1GnZ73yUbBB/gzljqAU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JlDwv/rkz8KAC5mFP51tQFwR3rh78XeDgDgTljjB7hPw4H9Yb1eT03zJn2A&#10;29Vdsm8n/nXn4/YWgOuyWvLFUwd369v6zhf9AAAuavLEnPV6vR4d3K2/0dk9ALent4ITEfsP7vaC&#10;b+IHuG6TS/QPgy9st5rwA1yX0uVevw8+uGupB+A6/ab5d2+Irz8/fAFX2T4131gO7v7yNI8XgCPV&#10;qzCjSX/WGv/U04W9Z/asVlaDAC6kNHk0tM9a6qm/sWztN3rFL8CZzRyi24n/U/RXbD7bt9QzNfH/&#10;7byHDsCZ/H30D+y20d9d6nm+bEPv3P3e1F/Cb+oHeFlth9tmd9f8pyb+T9G/k/J9wg/wsupjru20&#10;v7PUU67NNneNv45/PfH/fPhoHOAFONiMhv4ynjpcDux+ioiPsdvtHaOpvd5j1Hf0+TGFqR/gJZXo&#10;R+wO6x9j4kVcc5d66vjXU/+r0/4eAMzUhr83rC8+nXN0JxGb6E+G33IPwFn8XeyG/2P0oz+e+Ks3&#10;ZGkn/o+xfYd1/B8i4m9O/AsBpDZjaH4Vu+v7oxWaiNhq/OQafXtHZStLPQ+xmfp/Ov9XAuBIr2J3&#10;fb8d0he9gCuqb5i6szb+XZZ7AOab0cyyzFP6XS/zfIg90Y9owl+9kKvcWRv+ermnrPM/Pm8/nvl7&#10;AXC4x9hM/PUyz4fY7fSiib9d5/9QbWW5J2Iz9Zf4d5n6Afab0cq/jc36fsRm2q+jv7PGX6/vR0yv&#10;8bcHeHt7k3bq/4sZvxsAh6mn/YjtVZnS6NHFNT/bCX9z3Z567aiNfx3+VxHxOkz9AOfyi+ifzTMa&#10;zOet8Tfac/nb5Z7ySt5VbCb+x4j40cG/FkBSM4bjMlyXbo/avHXqfbvME7H/kgvt2T29tf56nf/1&#10;83boLwaQzow2/iL6B3V70R9O+kU3/M1yT7uG9D52p/46/KZ+gNNqp/36oO772O3yOp5SvnippxhN&#10;/Pum/u/37szUD7BxwLQf0R/E2/X9oWH4Bwd5271LebFAua86/G9G9y3+ALP8dTy1tLe2XzrcTvuT&#10;Z/RELJv466m/fWpRn+Hzutp+MPOXA0hnxhBcol+v7Y+G8K31/dEyT8T88LfLPe9j+4e2Z/i8ed4c&#10;6AXomNHAn0f/TJ5eg3vvmzI0Gf7mip2jqb+Of7vW/0VE/Pno/sUfyGhG+34W09P+u+ivvEwe1C2G&#10;L7hqjKb++vz98uBK+N9UXz+0Wq1iz2MEyKasmJx82o+YsdTTmfrr8L+LzZ5ndKD3TUT8ZOpnmPyB&#10;LBYs8byOzZWP6+gfNe1HzJ/4I6an/nexeSlxeTlxOdC7aE8EcK8WLPGU6NdLPPWw/S4WnslTmxX+&#10;9Xq9Xj094vaKnfX1+Ovwl48fq+/5WUT8X0T8a+9nWPIB7tmM6P9VPB0XLeGvl3jaFZbeC7Ymz+Sp&#10;zTmrJ6o7HE397QMqE365cueb51/oi4j44ehnWPIB7tGMtv00NtFv1/VLV0fT/t4XbLWWLPUUJfyr&#10;2Dz9qKf8ermnfP519X3reDq//996d17+QKZ/4B7MiP5fxmYwrpd42nX99pjqQdN+xMLwd5Z8PsYm&#10;8O0yT4l/Obc/YnuvNIx/hKUf4LbNXMH4SWxHv0z77br+2xhHf9YB3driif85/hHbU3+93t9G/1V1&#10;Wy7jUJ6afBUR/z76WeIP3KKZ0f9xbKJfL/GMot+eQbl4iac4ZKmnKFN/xCbyvaWeiN2DvSZ/4C4t&#10;nPS/jO0XakVsH8x9G7vT/uTbKs5xUPgnlnx6W8Rm4n+I/mUc9sb/+ece8nABLuLA6Nfn67eTfjvt&#10;19FfvMRTHDzxV0s+EfvjX76wjX+9Y/hhPP2S/z36maZ/4BotOCOxPpDbRr8czK2jX8K/c+nlQ6Mf&#10;cdxST1Gf5fMhxtEv6vjX4S/bdyPiP0c/zPQPXIsFwf9hbIJfr+lPLe/U0T96Xb92VPg7Sz4RTw8w&#10;oh/9ol7zr7+2HBf4XkT8x9TPtgMAXtKC6P8odqf80Qu02uiXc/i3rsdzzLQfcYKJv4p/e1mGfX+V&#10;chD4MfoHh38QT7/4cOknwg4AuKwFwf8qNpeo/6L6uAy+EdtX23wbEd8+b2/jhAdzW6dY6hlN/pPf&#10;Epu1rfrUz/pFX2UHMLn0U9gBAOdywFUFytLOm9h+f5L2zdLbSf/b2J30P1+E7RTRjzhR+CO6B3sj&#10;+lN/u0ZVn+ffezHYq9hz1k/NDgA4lQOC/1VsrkpcB78s7fQuuva22c4a/YgThj+iG/8PsR359n18&#10;P8X2U582/uVaP+/iaZ2sPPWZXP6J2P0fzI4A2OeI64V9LzbBr8Nf3q+k9365vTX99gyek0c/4sTh&#10;jxhO/hG70a+3+qXK7XV+ylZ2AO/j6Y/8ISL+Z+7jsiMAWie4MOT3YnMhyjLZ18Evw2zE7rV3egdy&#10;zx79iDOEP2Iy/hHb0369rWP7D1VP/yX8j7H97jPfj5nPAFquBAocoQT/dWerO9Z7g/TRi7PKgdyz&#10;Rj/iTOGPGMa/N+3X8W+fGrXTf/lvr2P7mtRfPd/+17l+HyC978SmQ68Ht/UJKxHbSzvvYzv29dLO&#10;0RdeW2J17iWP1ab+7UHb+q0Z263da0bsvg9A+WOWP9r75r99jIj/PesvB9y7P4vt5eZ6qztVtrpX&#10;pUfldM2y1Qdw23P0zx79iDNO/EVznv/UxP+x2coftUz/9fV+Xj1/zWNsdgBvYnvP+TGeTqcqf9TZ&#10;xwOA1L4T28cYH2M3/PXn6wl/6o2qeu+gVb72pOfp73P2if/zD9pM/vXlmssLuMqbtfROg6r/0L0/&#10;cLvT+BC7O5F6j/opZrwuAEjju7HdpNKlenWivm0vPx+xGWTbKX/0lon1C7MuGv2IC4Y/ohv/dumn&#10;bO0R8vYpVe8PXu8E6p1B+3H7x65fdLYe3AK3Z9V8XC87964W0L5+aPSe4vV91cFvp/z3zcftWv7W&#10;tXcuFf2ICyz11Mov9tz/qSWfctpT2eoj5mUn0R78LW9g8Bi7gZ/a6scQza3ww+1adW7r4Nft6F01&#10;oH1/kXpHUjerPubY29ol6K3uXDL4xUUn/q0fPJ7+6+Wf9qh5fbpUvfzTPu2K6O9YerftFp1b4Pb0&#10;Jv52603/o6sL1y1pl5fb0I+C/2JTfu3Fwh+xE/+I/kHc0ZH09kDL6KlY0YZ9Kvjtx8Dt6nWm/HvV&#10;+e/1Mk65rVcJ6nX8+qzC+rZ8TbvC8Pl+Xyr6ES8c/s8PYnf6H12zpw1+7yh7/XRt9D9sRD/scz8H&#10;XL92+Nv3795gODqBZLS1J5S0qwsvGvziKsJfLNgB1DuB9uPewZjR07d9/0cA7ksbvH0vKq1PEKkn&#10;+Q/N5/YGP+I6oh9xZeGP2Ip/xHgH0O4E2lOtRvGvD+JM7QTsAOB+9JZwp2I/em1RL/T1zuHqg19c&#10;XfiLiR3AaCfQO/VqSfxH63w7D+3oXw44tVHI2uiXf7enc/ei38a//fwo9lcb/OJqw18MdgARuwHv&#10;7Qjqf7df0x7Vb+/fMwC4XaPgT0369Rk7o9O/P0Y/9DcR/OLqw1/rnAU0OjVrdI5uL/j7Jn7Rh9sz&#10;Z3mnd6r36ONR7Ld+1rUHv7ip8BedZwHldmrrhb4Nvmkf7sNU+OuPRzuBqW3r/m8l9rWbDH9tYidQ&#10;bqfi3vs4Yjf24g+3Y+q07NELNUc7hfbrNnd4w/G8+fDXVrvvrjI1wS+Z7oUfbsfcA731x6NnCNt3&#10;cCfBvKvw1zo7gc//ac+/5/434LpNxa13Pv/uF91pIO82/D0TO4Pht5zlgQCXMjtw9xr5nlThn+uA&#10;HQRwpTIFfa7/B8B67lQFcjwNAAAAAElFTkSuQmCCUEsDBAoAAAAAAAAAIQBqIpZzUQYAAFEGAAAU&#10;AAAAZHJzL21lZGlhL2ltYWdlNC5wbmeJUE5HDQoaCgAAAA1JSERSAAAASwAAAGAIBgAAAFUljx8A&#10;AAAGYktHRAD/AP8A/6C9p5MAAAAJcEhZcwAADsQAAA7EAZUrDhsAAAXxSURBVHic7Z3dkpRIEIUP&#10;PT+6dxvGvsI+gRFeGKER6zjrs+6rrTre6Tg/4AVkcyrJAgoKqhBOBNFt98zQfJ15yMoqsKiqCofG&#10;6ZT6A2xJB6wAHbACdMAK0GXqDyAqiqLwvVdlchbKIrIUqII26/1kKlJ/aQTCAUSq+DFllCWFZYA6&#10;wQVWGVsyYDmkIYM6Abhotgd6fqKfS5aWyWCpqGJIlwCumvfu6fUL+FN1FaWOLB1Vl3BhAcD35jUB&#10;WqBmvTq01LAAF9gFalDX6meu0AI7+9rawJLAMoy9gJuCGtY3tMDYw1YFlkNkAW506TQUCTCBpc+c&#10;iysnWGzyFiygBqajazX/ygEWp6IA6xuGXSNROuYAS6SB+fQZifwrJ1iAC6xPX9GWGav5Vy6wuNiU&#10;gx/S6v6VCyxRoR6HxOkoBeti6ZgSlm/oEjKkYf9avGANav4t9I2FRpPWVwCv4HYmSrStnWgahGUA&#10;igGM/YkjqdP4G6k7AH+ihVQBQFEUUds5XlhqSGI96ueh4gE0b2POhpau4EbUMxAXmAnLM3bj0/Pc&#10;1JHf5SK0UzcF6jOAv2CkY1EURQxgnU6pp3sp24+5O1xBr1A3Dh9RR1eJurk6G5Yv3LkT4Gub5Ko7&#10;LFR/OWlodC9PaE/NvsFtjroCGT0i+ZcVWdag9hrAi6k7SaBF6q8xaSiwXk7dSSJ9gQtsdv/+DKvH&#10;2LfmWSztXyfM8K++otSaddmiruH61+SCdSgNObq2Cut/RPKvMZUyQ9uqovjXEAA9btuyxL+cGiwk&#10;uoY8y3q+ZYl/TRpwh6TW7wBsln9t2YemarJ/7REWMNG/tloOxFCwf+01soAJ/rVnWECgf+0dFmD3&#10;v8zoOmDV6jQLrR86YNU6YI3U3/CA0qm4d1iv0Z2G846F9wzrXfNojYGPNFSSgpSLUm4QdgrTvcL6&#10;B8BTsz2jnV901kjoSn6PsG5RT8DyJtCcoY/W3mB9Qj1b/QDgJ9qZa4ZV+n55b7AYlAXr7F3WYHpP&#10;sG7QBaXXRPSu69oLrFu4oGSz/GrXLRrxKQF0DzcFnajq68XvARb7FIPSZUPUCYstSvuU7ww46grZ&#10;3xkW+9R9s/lAjVrsFgIri9sFjJT2KX32c2CNXfPQB8u8mHsj8vmUgOqt1H0aM7vDMyDvUa/Tkiuz&#10;rEW5U6XbI/9N/Ds3aAH5QI32KZYPll58X6IOWxl8nprXYywYsdaFTQV/CxuUnP2cLkPokqO+yBJg&#10;cnp9RBtNFdp1W8D0g7PWsE79Aj6hH9Qkn2KdYVVVVTVtVL2OXEBJ67VqdjxnzbpIrwOTXviUyV+r&#10;Qp/tU6y+NOTUe0B9UAKKJyZFU6BpULIqOvSAFvMplgWLI0uiSqSjLFb68brV0AMRnxJIUX2K5cBS&#10;qaj7OiW6U91zVgDrFdHSIgm5dod9SqdfFJ9iDaUh/1uMng9mbmTxelXZX4hn6VpKOgnRfIrV+VBG&#10;dGmzj7V0klOwROtbcpBDukF9LVGfoc/2KZb5DSpggAsp1vWGsknqjWrtNvoIf/o5Fzgh0kVOQE+4&#10;G8DkoGKIS4ZntNE1Bta/aAfFnIJWLz0aKGDAG3hHClwMCXx9me7QPh5Rg9IlwiI+xRpd/MX8hpol&#10;BFwAw3hu6QPs9FvMp1gp+1m+b9/3utXI47OfnK2j+hQr1+afPtAPcAH5fGoxUEB+sHy9M6nIdcdz&#10;cZ9i5QJLD975bPgWrqHrKn1Rn2LltrSbx6QA8AZtFPkmHBb1KVaS+5TSijqp2mUQ/QfqTuwLtNdk&#10;l7BrquhX1w8ph8jSXQ5pC/HogRdyyAB5cLo9tnKABbhe9YS6BpP0ekJbiJqg1rojbmpY2tS5vy9F&#10;q/TQrHpq1VsHJ4FF407AbmHLwF0i6xkr1lM+pY4swPUrAXSi9/QyxlV9ipUalhy01FWShhx1JQxQ&#10;Ke7cnQyWkYolPQc9103IZLc4Tx1ZQLfrwE3BTkditzfPBzqXfFjNxfMHTP1/WSSHBQxfzJ0akigL&#10;WCwBlwsgVnawclYuLZpN6IAVoANWgH4BmalGOvaBEIUAAAAASUVORK5CYIJQSwMECgAAAAAAAAAh&#10;ALja1CxRBgAAUQYAABQAAABkcnMvbWVkaWEvaW1hZ2U1LnBuZ4lQTkcNChoKAAAADUlIRFIAAABR&#10;AAAAYAgGAAAAZamePgAAAAZiS0dEAP8A/wD/oL2nkwAAAAlwSFlzAAAOxAAADsQBlSsOGwAABfFJ&#10;REFUeJztnEFy4zYQRT9kyzOrTHKDXCDrZJFMjWfsw+ZwGdtJpWLLkpkF0USz2QBJASRAGb8KJUuy&#10;RPKpgQ80AJqmaVAVp13uE7gEVYgJVCEmUIWYQNe5T0CTMcZorzeFuqAp6bwEPAmyO9HSYBYDkQHU&#10;Hukke4+lwCytOhulkBpWAKAxxpgSQBZhLEo13gG4suUawME+Xtn3OsC+9nNNFQHRisDsbLkGsLcF&#10;AP6DA8lhZgdZEkTAAeRReMPe/xct1EFE5lR2iMJQqHCAN+Ij/6AfkcZ+TTaY2SFacQCyOkuIQB9k&#10;F5G5QJbkzjISterMRW0lufMbMjl2KZFI0qr03vO/3+17MiJXN5rSIAJ9hyaQPhHIK/aZ1UGWCJHE&#10;+4shPSCzY5cKUfYZx/QIB3J1xy4RouzyTD3HJ2QCWSJEqTkQyGhWbR+zQlTGzPJi57ZvfyGDY8/q&#10;Jy54IiF4c4/5HcBP6Gd9Fu1DjkJUwKUGqaW/tFTYHD0A+BFK+izqTD3yQhxJkkL5O0ZU7WR/Lwbk&#10;I4BPcOBOAGCMSZ7MVSF6kgJd+6I8xkp2rnm6K6bdfgLwA3u+CMgBRAUgdRd2aHN6W9MeC7ePvl9Z&#10;JgJ82ZQtaHHH7kEUUShTUh9SHDCTFh1ja5HI20CejtoyRGA4xuZtfJRC1VlC/JjigJlFY2wa1SQZ&#10;GnYQA4689TZR6gmJpxdC3Qdt6vJSlHSMPebOU5OjW1NSxx6LRHqM7fSWKD69EBWRY2BiEgFb0AM8&#10;CwLmaGp0XSJAEs+Kn+XYc6roJYOMcuxLa+didHb7WCE6ne3YFWJf3jF2SBXiUOoYOxSNFaKuR8yo&#10;1hWiX39DMRpNFWJYcmmKWq0rxLAGVVpThejXz5i4SKpC1PULlKoMD8gKcajf5n6gQuzrC9opVV4a&#10;DFdS9FQhOt0BeAVwtOWEPkivKkSnAyuvcEB5VKqqEFvdwgF8gQNJEdlVZ23VRIUIfEUL7gXAM/oQ&#10;eZX26r1D/AYHjwASRN4ueqMQeN8Q7+Cg8Sjk5lKNJaB7uPZPRqE0lNEN6u8VogaQqrDs3oyuZXyP&#10;EG/Rr768HeRmMvkWCXMgZr9NQAJJJ5ZReALr0kxdBDoV4iUATOLEmsYgLr7yfiVxJx5rB2dfZ2iR&#10;EodHjewfaNcp3qC/xg9IN7mvLfH7M+L77jHsxlDhXZkuYOau5fZB5IvE39D+SkdWjH0/dpsEl7an&#10;b87ePp+SOrGmsUgkgATxgPbC3uzzVEt2tRVotKQvphm5RbvjIZkTa+ogNk3T2EkYuV3hZA9Ia1Qa&#10;tAC7NSvnHFhIW517zco5+goHL5kTawpVZ16ND/Z1isBUG7S19o+vEz+roUfrxM9YwIk1aRBlFB7Z&#10;6xSV2lxsLEyKQglw7vfeIRyBUU6sqQdRVOk3tBdwZM9lNY6tylpbuIe7wCm3L+Ba3Ik1haozYPfC&#10;wUVlSoDAEOIVXO6Ob0SaqgOG1TipE2saQBTRCHtgHp3Ashsk6fke7qKniJz4BQs6sSY1EhWQfOSS&#10;qh3k4u0rd87RrLLVak6sydt9oAOxpScaxBSiH2sH12TIqcqQuBPzPuEiTqxptA/GDyqiM5UIoJzf&#10;nQKQnNjXlUnuxJpmdWRT/4pshZX83imJj3sMHVgCTO7EmrImZcVFaZEXikaZlXnGcKozuRNr2kJm&#10;W7v4z9BNRGsHF7+Bb4kQZY9AAvgMl5nRqvGiTqyp1E2PHOCJvf47xtP7izqxplIhAg4gQfwVbkpz&#10;lTHxVGW/Wbl1aJ582KPNnlP5YF83aCHxJCtBHSz5WPNunqVFopZRf4UbtVBaTlt0lAUgUBZEOadD&#10;mXPAQTqiBacBXMWJNZUCkfKGckrilb3HIdLj6k6sKTvEwLQEz2MCwwmzLE6sKTtEIUoEyzwm/c2j&#10;dNKKrTVUEkRepamK7thr0nSytoNc2bs4JNbVkfPOJA5x8aTCHJUUicBwyKdB7P6vBIBAQZEIDLbC&#10;asnf7mRLAQgUBpEU2qBdEjxSkRC3phJTYZtThZhAFWICVYgJ9D9JaUBlmFPW7wAAAABJRU5ErkJg&#10;glBLAwQKAAAAAAAAACEAUPSC/RUHAAAVBwAAFAAAAGRycy9tZWRpYS9pbWFnZTYucG5niVBORw0K&#10;GgoAAAANSUhEUgAAAm4AAAB5CAYAAACA5K0ZAAAABmJLR0QA/wD/AP+gvaeTAAAACXBIWXMAAA7E&#10;AAAOxAGVKw4bAAAGtUlEQVR4nO3d0U7jSBBA0TKE2f3/v10g8T7YRcodmyFkdqUS50gth5AEHq+q&#10;bWea5zmOTNM0Hf4SAIA/av4szCJi2vv9EGxHjwEAeNw8HA8D7jQ+UaJtGlbEbbgJOQCAr9sLsnlY&#10;kTk2Btxm4rZGW11Pw/Eo4AAAuM8YbJfhOEds4+1j4jZE21NZz+vK5yO2EQcAwNfVrdEMtUtEnNdj&#10;lONm4naKuNkerbF2Wlf+PE7eAAC43160va8rXSKWbdOcutVz3Oq07TkiXtb1K7YBJ9wAAB5Twy2D&#10;7S1uG+tcfzgKt1Ms0fbXujLe6tRt7x8AAGDrqJvmuE7a3uJ6SlqdxE0R16nbqZzbFrHdJs1w+3s9&#10;5tQtX19DTbQBABwbb682htvz+rvcNs3z3fJChYj4fKs0p26/Ygm3l7hulUbsXLoKAMCuvVus5WTt&#10;bX2ubpvm2kzr9sJtiu2FCS+xPcctPzhiP9xEHADA8f1v884dEdurSN9j6a2927HdXJwQ5UXjrUDq&#10;uW11tLc7xgMA4EONsOfy3Hg3j+ytp9i5pmCapuk0vHn8A7X0MtrOsYz0coRX4y2JOADgJ9vrqnoq&#10;WsT2FLS9L0AYP+f2K69iG3H1cU7V8sqH1/X4FqZuAAB7xtPQXmLbTE87r60/b+xtlR69uN5r5DUi&#10;/lnXW1ynbi5UAABYjHfteImlmebYfiPV+J7De+buTdz27N1rJMPtNa7nu918uz0AwA+0961UeVpZ&#10;3Tbdi7dDXwm3OkUbv5Iht0zfw8QNAGCU26R5UUJ+0UG9RmC8P+6h34XbOEG7xO13auVRuAEAbNUo&#10;y2769l05vrpVGrGNuDHg8ijcAAAW4wWfz7HtpVz1yw0+dU+45Qd+ZQEA/HQZZfU+uBEP9NK94Tb+&#10;M/Xxxz8xz7N4AwB+rPW74Pc81Eh3Xclw8Mc3/4BoAwB+uqGH/tiO5KPhBgDA/0S4AQA0IdwAAJoQ&#10;bgAATQg3AIAmhBsAQBPCDQCgCeEGANCEcAMAaEK4AQA0IdwAAJoQbgAATQg3AIAmhBsAQBPCDQCg&#10;CeEGANCEcAMAaEK4AQA0IdwAAJoQbgAATQg3AIAmhBsAQBPCDQCgCeEGANCEcAMAaEK4AQA0IdwA&#10;AJoQbgAATQg3AIAmhBsAQBPCDQCgCeEGANCEcAMAaEK4AQA0IdwAAJoQbgAATQg3AIAmhBsAQBPC&#10;DQCgCeEGANCEcAMAaEK4AQA0IdwAAJoQbgAATQg3AIAmhBsAQBPCDQCgCeEGANCEcAMAaEK4AQA0&#10;IdwAAJoQbgAATQg3AIAmhBsAQBPCDQCgCeEGANCEcAMAaEK4AQA0IdwAAJoQbgAATQg3AIAmhBsA&#10;QBPCDQCgCeEGANCEcAMAaEK4AQA0IdwAAJoQbgAATQg3AIAmhBsAQBPCDQCgCeEGANCEcAMAaEK4&#10;AQA0IdwAAJoQbgAATQg3AIAmhBsAQBOPhtu0rusT0zQdvBYA4EcYeuiml77r9MB7j/6hWbwBAOx6&#10;qJHuDbfpNwsAgMVRK327m+4Jt/rHnsp6jojL+rt5XQAALN30vK7spqPB129j7nfhNg3HMdhOEXGO&#10;JdYuIdwAAKoabqfYRtxT3Dl9+8rErX5gDbZTRLzEEmrPcQ24CPEGAPxs407lc0T8iqWdMuAy3urr&#10;P/XVrdIabxlsuT36FEu0mbgBAFyNg6+XuI23u851G8NtPnicfzTf86s8d4ol2i477wEA+Mly+JU7&#10;li9l5dRt7K/DQdjRxG1vyzP/6PhzTt8u5XcCDgD4ycaLDurpZuPE7by+bgy2m5467bwwH1/iNshq&#10;vOVj0zYAgGMZbvVChXHaVidtlzi4bmBvq3SMtvO66gl09US6MdoEHADA/tStHrO5zmVd4jbeIiJi&#10;nue5htsYbeeIeItlnPe2vqaeRJcfNp5U50a8AABbtY/qBZ2XWDrrLSLe13V4q7WjcMs3vkXEP+WP&#10;1JvG5XvqEQCAW+P0LbvrHEtzva4rA+4cQ7RFRJzmeZ7Xrxadygec1zfnlmjG3BhulXgDALh11E01&#10;3HJYVsPtZrt0nLhd1g9/j2ug5bbpa3webgAAfM3RTufr+rhuk87zPM8Rx1ul9bLUPNctr34QbgAA&#10;j8vOyvZ6L2u8s0dErOG2bpfWqxvyw/Ln8SqICPEGAPAdR7dgOw/HzbQtokzcyrluEdvxXN4KpE7a&#10;RBsAwGPmYY23Ajm8Ae/eh0zlmFM4t/4AAPi+vYs5x4D7eF2dtkVETMPPy5Nl9Ba3l68CAPDn3Nxe&#10;bQy2tBtuH7/cBhwAAP+ho2BL/wJVRvn89Uw69AAAAABJRU5ErkJgglBLAwQKAAAAAAAAACEA8TFU&#10;CnsIAAB7CAAAFAAAAGRycy9tZWRpYS9pbWFnZTcucG5niVBORw0KGgoAAAANSUhEUgAAAKYAAADV&#10;CAYAAADdPosYAAAABmJLR0QA/wD/AP+gvaeTAAAACXBIWXMAAA7EAAAOxAGVKw4bAAAIG0lEQVR4&#10;nO3d3W7jRACG4c/dNuVKOOWAI04QQkiwXACXCncAF8KPhMQp7E83MQfxNOPJOHESe/x58j6SlW62&#10;P277dhw7E7tp21aAm4elVwDIeVx6BVBG0zTNkl+/vXDT3LApr8+JCJeIMxvYuVAJsyJJkE1ym95f&#10;Spt5+/W+oUAJsxJRlE1mkfpBlogzDasdWLJxEmYFMlE+dEsj6f1S6zXgWfsgd92SjZO98nrEUb7p&#10;ls2ia5T3pP26xX88R9grr0uI8jFa3DypH2MrSU3T9EZNxxXHBbrNeLw8aP973chzxHzWfj3jx5nb&#10;9J0Isx5h0xhGzCftI3Cz0SHG8DgzhPqKx5grluz0SMdhOo6YG+3XLzzOfP0e4sNdhFmPdOcnxOkm&#10;RPlGw8daCbMyuTjdxCNlfJy1hzDrMXQs0018mGjwQL/jiuN6uT10N7lnpNiU35FFZxOdMGq9CLNu&#10;q42TMGGJMGGJMGGJMGGJMGGJMGGJMGGJMGGJMGGJMGGJMGGJMGGJMGGJMGGJMGGJMGGJMGGJMGGJ&#10;MGGJMGGJMGGJMGGJMGGJMGGJMGGJMGGJMGGJMGGJMGGJMGGJMGGJMGGJMGGJMGGJMGGJMGGJMGGJ&#10;MGGJMGGJMGGJMGGJMGGJMGGJMGGJMGGJMGGJMGGJMGGJMGGJMGGJMGGJMGGJMGGJMGGJMGGJMGGJ&#10;MGGJMGGJMGGJMGGJMGGJMGGJMGGJMGGJMGGJMGGJMGGJMGGJMGGJMGGJMGGJMGGJMGGJMGGJMGGJ&#10;MGGJMGGJMGGJMGGJMGGJMGGJMGGJMGGJMGGJMGGJMGGJMGGJMGGJMGGJMGGJMGGJMGGJMGGJMGGJ&#10;MGGJMGGJMGGJMGGJMGGJMGGJMGGJMGGJMGGJMGHpcekVuFTTNE3u/rZt29LrgvmsJswkyDTONvw/&#10;gdZhFZvyKMpG+3UOtw/JfYMj6h37dukVuIb1iJkEmVskqe2WXfh30zQNI+e62YaZifJB/VGy0XGU&#10;r3GWW1PMwXJTnonyTbc8SnqStJH0b/f2Y/d/Idr0c2CF7EbMzOPJBx2iDBH+073PRtKn7u0wesab&#10;eKyUVZgDUYYgw+j4d/QhG/VD3OmwiceK2YR5JspNt/yVfNimu91J2qq/U4QVswjzRJTh8eRG0p+Z&#10;D33SPspPIsqqLL7zMyLKZ+WjlPo7PrlDSVipRcMcGeUfJz7Fo/pRohKLhTlBlNLxcU1UYpEwJ4pS&#10;Oo6SOCtRPMwJowyfAxUqGubEUaJixcKcKcqTjy3v5GnJKh9fFzmOWWCkzB0qahTN07wDVR0umz3M&#10;maMcmg73oMNMo5qFn23uOO6q45w1zMIjZTwtLkzmuIfnzIemBPYmUK/NbGFmogxT16bc0YmnxIUl&#10;jvKewkxnYK36+O4sYRaKUsnn3WofYtiM38Ok4XhTHn4OYRZWHOjqTB5mwSgl6deJPg/MTPrXNCLK&#10;z8RxSowwWZgjo/x9qq+Huk2yKT8T5XO3ECVGu3nEJErM4aYwiRJzuTpMosScrgqTKDG3i8MkSpRw&#10;UZhEiVJGh0mUKGlUmESJ0s6GSZRYwskwiRJLGQyTKLGkc5vy9FSA8dQ1osRssmF2o2U8PT/MjiZK&#10;FHFuxMy9Tof5lJjdUZjJaBmPmE8aPusaMKlTI2buRU6fl1gp4FyY4TbeK/9y7pUCxuyVN8nbjaSv&#10;51wp4FyYrfrX0tlFb38376rhnp0KMw1y2y0v2p/zfCvph7lXEPdpKMx0pNxqH+PHZHmR9Hb+1cS9&#10;OQozugZjGuWLDkF+kPS+u/0o6ccSK4v7MXZTHocZogzLh24hTkwmG2Zm1IzjjMN8J+LEDAZHzC7O&#10;sMQ7PumoSZyY3MnDRcSJpZydwU6cWMKo1/wQJ0ob/SpJ4kRJF72unDgxkbNneb74TBzEiRulUWYj&#10;vercRcSJG8TtxPf1XH3i1rZt2+jaTtsLPvRHST9f+3UTP+kw4+nsN4ui4qe0wxMz7yT9p/7vLOum&#10;MwrfEOdbSb/c8rWjr7lLFokolxZ+/vFci3gJv7fBOG8+1fXCcabfaDxnFMuJwwxPZ4cJQOnvK7e1&#10;m+Yc7AvG+aLD/NChv0QiXU48CSiO80X939X+nQ9zNKa7zs+Fccax3BJnPBUv/DUyai5vaBJQiPPs&#10;5nzSC1CNjDO3g3JtnOFBdVjiv8R7uMips9y83vTxZpkwpeKb9XQqXjxq3su1JF3FYaYv0YlvW6m/&#10;GZdmupbkmThPBXNpnPHx03AMNWwmCNNDmyy75HaevfLBtSkzcqabiPiFchw68pIGGu47Gi2lma9X&#10;XiDO8FcX4twlbxOlj+yTH7kopZnDDF94IM5zz5mOiTPdJHCwfSWGggxmDzOsRIHNerqpGNxMwF+x&#10;i6wPTPwIx7VyEz/CXvaY161nH0QT5XoVC1O6Os4PGj7jB3velSoapnRVnOGkCt+XXlcsp3iY0k0j&#10;Z3oiL0bMSi0SpnTTyPlN9GmYsFGpInvlQ66Y+LHV/uSxX0n6Tf1neIiyIouGKV008SMcPH/U/uSx&#10;X2hg+pSIdPUWD1MaFWd8AD2E2eo4TEbOSliEKY2e+LHV/uoZD92/cxOEUQGbMKVRcYYJp2+i9xn1&#10;GhKsi1WY0mCc8aY8XD0j3J8LkzhXzi5MKRtnOknjkw6PM+NJp4MTT7EulmFKR3HGM4V2OlzWJZ18&#10;SoyVsA1T6sUZomui29d3yyxYuWYNW7zk2unxbXB2RjTWZRVhSr04X+/qbnvfAFHWYTVhxjKREmRl&#10;Vhkm6rfY7CLgFMKEJcKEpf8BEaKI0Xp9XI4AAAAASUVORK5CYIJQSwMECgAAAAAAAAAhAADuyGlK&#10;CAAASggAABQAAABkcnMvbWVkaWEvaW1hZ2U4LnBuZ4lQTkcNChoKAAAADUlIRFIAAACrAAAAzggG&#10;AAAAQdHy8AAAAAZiS0dEAP8A/wD/oL2nkwAAAAlwSFlzAAAOxAAADsQBlSsOGwAAB+pJREFUeJzt&#10;3V1u20YYheHD2PkDil50Md1K19i1dCFJW6AXvWgSWxJ7QX7mcPgjypbIOdT7AAQTWUoU6fVoSAec&#10;qq5rAQ7ebf0EgKWIFTaIFTYet34Cr1FVVTX39ZqJ+C5VTu9rFulUsC//IKLdF5tYk1CrbEvV2Uaw&#10;O2IRaxbqu2wfX0sjPbUbwe5I8XPWJNR32fbQ7v9tv/6zmkCP6iI+SaqrqiLYHSh6ZG1DjS0ifVQT&#10;6qOkf7KH/KIm1kO7P6obYWuC9VbsqauRUB8kvW+3jxqGqva2j5I+qIv6Zbpw7iwCylZkrBOhPqoL&#10;9e+Zh/+lLtj3ItjdKC7WBaH+ueCP+dreN0Zigt2BomJdEOrXC/64LyLYXSkm1iuHGgh2R4qI9Uah&#10;BoLdic1jvXGogWB3YNNYVwo1EKy5zWJdOdRAsMY2iXWjUAPBmlo91o1DDQRraNVYCwk1EKyZ1WIt&#10;LNRAsEZWibXQUAPBmrh5rIWHGgjWwE1jNQk1EGzhbharWaiBYAt2k1hNQw0EW6irx2oeaiDYAl01&#10;1p2EGgi2MFeLdWehBoItyFVi3WmogWAL8eZYdx5qINgCvCnWOwk1EOzGXh3rnYUaCHZDr4r1TkMN&#10;BLuRi2O981ADwW7golgJtYdgV7Y4VkIdRbArWhQroc4i2JWcjZVQFyHYFczGmrzIhHoewd7YZKwj&#10;ocaFfN+ruZwkoQ59UXdt2PT6sJJ6ryle4dw0IEKt1LzwcUHfJZedvFdfNbyYcbyGeIPRy7QnI8DY&#10;iPpR0idJn9v9p/b20atNq/8mpbf9fvV/zXX8pmzFl1a+wEZcDv5Z0o92+y7pW7uP257Vv2Q86xu8&#10;0twCGOlBVbroRPoR95DcL95Etfs01GpkK9VRwyWKIq482JC/No9qQn5Qt3JM+jrhFc6t1pKfCUg/&#10;0uKFr9W8wVL/TUlDlfrTic2vXjgjRsCINqKcCjZdZEMarirj8A1qYenSQukLnQZ6aG87avqNidvz&#10;1VZKFR/bB/XX00pH0ggzvpauEJOGG9Jv3LqqqoqpwOWWxpqPJM/t7Sc1b1IaqtSPNT/t9ahmfluq&#10;Z0lPav5dUwHmo2w6h00fV2f3xxuci3XszYjbjxoeTKXmDtJK9qTmwOhJTbjpCCsNw8tfo3wdrnwO&#10;zAHWKy2JNeah6bw0PvbPzcnyUfVD+2eWPH+LWL+rG2GnPt6l4YFYHu1p5rG4wFys6bwsfh8vfPrR&#10;L02HKvXPz9bq4i1VTAPGTj1J08HGPn2d0lDzU2G40GisdV3X7bnWqWCn5qe59JRXhFr6nDXm5BHt&#10;k7qR9TTzuLGzBfF6MQW4gsmRdSTYdAFfaT7S/Ee1EWr6kVqqsYOl+DhfcsCUR/tyG6G+zeycdSTY&#10;pfPNPOh0ZMpPA5UmfY7pedRLj+579yHUtzt76ip9kbNwZx+mLtSTmlHVZe429hH+6udOpNez9Dyr&#10;pOUv/JmoHd68uaN+AtzITX7smb2Zg7mbibG5J6FuqOSf0QM9xAobxAobxAobxAobxAobxAobxAob&#10;xAobxAobxAobxAobxAobxAobxAobxAobxAobxAobxAobxAobxAobxAobxAobxAobxAobxAobxAob&#10;xAobxAobxAobxAobxAobxAobxAobxAobxAobxAobxAobxAobxAobxAobxAobxAobxAobxAobxAob&#10;xAobxAobxAobxAobxAobxAobxAobxAobxAobxAobxAobxAobxAobxAobxAobxAobxAobxAobxAob&#10;xAobxAobxAobxAobxAobxAobxAobxAobxAobxAobxAobxAobxAobxAobxAobxAobxAobxAobxAob&#10;xAobxAobxAobxAobxAobxAobxAobxAobj1s/gUJV7Zb/WlVVVaOPwMXquq4vuT+xDuWRphuup86/&#10;8c/FS6xDlZrpUexjk6S63fA2tfrf/LUkRbtT0RLrUMT5kGySdBShXkOd/TrdpHbEHQuWWIce1Lwu&#10;79UEKkmH9nZifbs62deSTsk+ttFgiXXoj62fwB36Sd3AIHUB9xArSvBBzadXeJnDpqMrsaIEH9t9&#10;On895nfihwIowQc1xwgP6s7EVFL/vDaxogRTsfbOwxIrShChprEOECtKEKHO/sSQWFGCyY/+/E7A&#10;1hb9/wtiRQkW/UchYoUNYoUNYoUNYoUNYoUNYoUNYoUNYoUNYoUNYoUNYoUNYoUNYoUNYoUNYoUN&#10;YoUNYoUNYoUNYoUNYoUNYoUNYoUNYoUNYoUNYoWNNWPNFz4AUmeb2GJkZXke5E7tvqh1sNLLcP8q&#10;6bOkT5q46jF2JUI8qbkE+0HSd0nfJP2nBcHeOtZ8naNYOiae7EHSc3vfk7qRnlj3KV0vIN7/Y7u9&#10;LCukiU/fNUfWiDWe6LO6C8ie1L+YLPYpHbQOkp7a7VldsJPTxJvFWtd1ujZnOqpGqDGKRqjEeh/S&#10;T9dnST/afYyyk6PrGiNr+t0UTzANNVbvm7yWPHYlH7gWj65rTQNOakI8qAsyfbL5qEq0+5PGN3Xs&#10;clC2uuBqi7a1U4H0Cb58SV2s6arTRHof0gOtNNr8QKtnrZE14kx/f9TChQ+wO+lprN4Cw0o6yRca&#10;riaWdr+q5EAropyKlGD3b2oJ93Q0rceWcF8lVmkQ7Nwe+1fP7cdClVaMVeqvwxk3rfaXo1S9AKdC&#10;lVaOdfCXD+PFHZoLNLVprMAl+P+ssPE/nOjGoPs+3u0AAAAASUVORK5CYIJQSwMECgAAAAAAAAAh&#10;AEw1zcyRHAAAkRwAABQAAABkcnMvbWVkaWEvaW1hZ2U5LnBuZ4lQTkcNChoKAAAADUlIRFIAAAUl&#10;AAADXwgGAAAAL5i4ewAAAAZiS0dEAP8A/wD/oL2nkwAAAAlwSFlzAAAOxAAADsQBlSsOGwAAHDFJ&#10;REFUeJzs3dFO4zgYgFEHeP8nXjZ7AdG4nrR00OhbTeYcKUpb2gK3n/zb277vAwAAAACg8vJ//wEA&#10;AAAAwN/l7Tsf2rZt+91/CAAAAADwZ9p/cRx7++r9TwbIbYxhDhwAAAAAru2pDvhVpHwYJacgOYdJ&#10;qyQBAAAAgNl+9vhenDyNkicxcpuu+XUAAAAA4O+2T/d9eX4aJh/tKTmHyJchTAIAAAAAt86C5D7G&#10;+Pd4fdu2bQ2TP0XJz1WSc4xcr0dR0r6SAAAAAHBNj3rgESKPa0z3xysll0Nt5ij5Ns7D5PrLAQAA&#10;AIDrm/vgvDry/fM6vI/x0R3n1ZJn49vrKsm3Mcbr+BEm5xHuNUaKkwAAAABwTetCxfn5sUJy7ob7&#10;uNMR7+0peS9Mvp588fyl9pkEAAAAgGtbD8ce46MhzuPa8+rJ++PbJ6Pb656Sr5/3w7qJ5fwaAAAA&#10;AHAtaz88u7+OHysm5+vmwJt749tj3IbJuXqOcbtxpSgJAAAAANd31g3HdD/riaeT1Y/Gt+fHa5B8&#10;n66bI76f/Q8AAAAAgD/KHCWPyerDy533zs8fHnRz74PrKTr/jNtjvgVJAAAAALi2eTXk2gOfPm/m&#10;UZScv2gd0X4fHyFyDpNjCJMAAAAAcFXzSsnX6fG6r+SXvoqSa2ScT8w5YuQxwr2fvB8AAAAAuIZ1&#10;n8ht3J45czOi/chXUXK2HuU9j22vB94AAAAAANeynqj97UOw1w0oz9yLjfvyc0ESAAAAAK5rHz+3&#10;wG+1wV9ZKXn2S26e7/suTAIAAADABW3bdoxnz+fQzPenPbNSEgAAAADgtxElAQAAAICUKAkAAAAA&#10;pERJAAAAACAlSgIAAAAAKVESAAAAAEiJkgAAAABASpQEAAAAAFKiJAAAAACQEiUBAAAAgJQoCQAA&#10;AACkREkAAAAAICVKAgAAAAApURIAAAAASImSAAAAAEBKlAQAAAAAUqIkAAAAAJASJQEAAACAlCgJ&#10;AAAAAKRESQAAAAAgJUoCAAAAAClREgAAAABIiZIAAAAAQEqUBAAAAABSoiQAAAAAkBIlAQAAAICU&#10;KAkAAAAApERJAAAAACAlSgIAAAAAKVESAAAAAEiJkgAAAABASpQEAAAAAFKiJAAAAACQEiUBAAAA&#10;gJQoCQAAAACkREkAAAAAICVKAgAAAAApURIAAAAASImSAAAAAEBKlAQAAAAAUqIkAAAAAJASJQEA&#10;AACAlCgJAAAAAKRESQAAAAAgJUoCAAAAAClREgAAAABIiZIAAAAAQEqUBAAAAABSoiQAAAAAkBIl&#10;AQAAAICUKAkAAAAApERJAAAAACAlSgIAAAAAKVESAAAAAEiJkgAAAABASpQEAAAAAFKiJAAAAACQ&#10;EiUBAAAAgJQoCQAAAACkREkAAAAAICVKAgAAAAApURIAAAAASImSAAAAAEBKlAQAAAAAUqIkAAAA&#10;AJASJQEAAACAlCgJAAAAAKRESQAAAAAgJUoCAAAAAClREgAAAABIiZIAAAAAQEqUBAAAAABSoiQA&#10;AAAAkBIlAQAAAICUKAkAAAAApERJAAAAACAlSgIAAAAAKVESAAAAAEiJkgAAAABASpQEAAAAAFKi&#10;JAAAAACQEiUBAAAAgJQoCQAAAACkREkAAAAAICVKAgAAAAApURIAAAAASImSAAAAAEBKlAQAAAAA&#10;UqIkAAAAAJASJQEAAACAlCgJAAAAAKRESQAAAAAgJUoCAAAAAClREgAAAABIiZIAAAAAQEqUBAAA&#10;AABSoiQAAAAAkBIlAQAAAICUKAkAAAAApERJAAAAACAlSgIAAAAAKVESAAAAAEiJkgAAAABASpQE&#10;AAAAAFKiJAAAAACQEiUBAAAAgJQoCQAAAACkREkAAAAAICVKAgAAAAApURIAAAAASImSAAAAAEBK&#10;lAQAAAAAUqIkAAAAAJASJQEAAACAlCgJAAAAAKRESQAAAAAgJUoCAAAAAClREgAAAABIiZIAAAAA&#10;QEqUBAAAAABSoiQAAAAAkBIlAQAAAICUKAkAAAAApERJAAAAACAlSgIAAAAAKVESAAAAAEiJkgAA&#10;AABASpQEAAAAAFKiJAAAAACQEiUBAAAAgJQoCQAAAACkREkAAAAAICVKAgAAAAApURIAAAAASImS&#10;AAAAAEBKlAQAAAAAUqIkAAAAAJASJQEAAACAlCgJAAAAAKRESQAAAAAgJUoCAAAAAClREgAAAABI&#10;iZIAAAAAQEqUBAAAAABSoiQAAAAAkBIlAQAAAICUKAkAAAAApERJAAAAACAlSgIAAAAAKVESAAAA&#10;AEiJkgAAAABASpQEAAAAAFKiJAAAAACQEiUBAAAAgJQoCQAAAACkREkAAAAAICVKAgAAAAApURIA&#10;AAAASImSAAAAAEBKlAQAAAAAUqIkAAAAAJASJQEAAACAlCgJAAAAAKRESQAAAAAgJUoCAAAAAClR&#10;EgAAAABIiZIAAAAAQEqUBAAAAABSoiQAAAAAkBIlAQAAAICUKAkAAAAApERJAAAAACAlSgIAAAAA&#10;KVESAAAAAEiJkgAAAABASpQEAAAAAFKiJAAAAACQEiUBAAAAgJQoCQAAAACkREkAAAAAICVKAgAA&#10;AAApURIAAAAASImSAAAAAEBKlAQAAAAAUqIkAAAAAJASJQEAAACAlCgJAAAAAKRESQAAAAAgJUoC&#10;AAAAAClREgAAAABIiZIAAAAAQEqUBAAAAABSoiQAAAAAkBIlAQAAAICUKAkAAAAApERJAAAAACAl&#10;SgIAAAAAKVESAAAAAEiJkgAAAABASpQEAAAAAFKiJAAAAACQEiUBAAAAgJQoCQAAAACkREkAAAAA&#10;ICVKAgAAAAApURIAAAAASImSAAAAAEBKlAQAAAAAUqIkAAAAAJASJQEAAACAlCgJAAAAAKRESQAA&#10;AAAgJUoCAAAAAClREgAAAABIiZIAAAAAQEqUBAAAAABSoiQAAAAAkBIlAQAAAICUKAkAAAAApERJ&#10;AAAAACAlSgIAAAAAKVESAAAAAEiJkgAAAABASpQEAAAAAFKiJAAAAACQEiUBAAAAgJQoCQAAAACk&#10;REkAAAAAICVKAgAAAAApURIAAAAASImSAAAAAEBKlAQAAAAAUqIkAAAAAJASJQEAAACAlCgJAAAA&#10;AKRESQAAAAAgJUoCAAAAAClREgAAAABIiZIAAAAAQEqUBAAAAABSoiQAAAAAkBIlAQAAAICUKAkA&#10;AAAApERJAAAAACAlSgIAAAAAKVESAAAAAEiJkgAAAABASpQEAAAAAFKiJAAAAACQEiUBAAAAgJQo&#10;CQAAAACkREkAAAAAICVKAgAAAAApURIAAAAASImSAAAAAEBKlAQAAAAAUqIkAAAAAJASJQEAAACA&#10;lCgJAAAAAKRESQAAAAAgJUoCAAAAAClREgAAAABIiZIAAAAAQEqUBAAAAABSoiQAAAAAkBIlAQAA&#10;AICUKAkAAAAApERJAAAAACAlSgIAAAAAKVESAAAAAEiJkgAAAABASpQEAAAAAFKiJAAAAACQEiUB&#10;AAAAgJQoCQAAAACkREkAAAAAICVKAgAAAAApURIAAAAASImSAAAAAEBKlAQAAAAAUqIkAAAAAJAS&#10;JQEAAACAlCgJAAAAAKRESQAAAAAgJUoCAAAAAClREgAAAABIiZIAAAAAQEqUBAAAAABSoiQAAAAA&#10;kBIlAQAAAICUKAkAAAAApERJAAAAACAlSgIAAAAAKVESAAAAAEiJkgAAAABASpQEAAAAAFKiJAAA&#10;AACQEiUBAAAAgJQoCQAAAACkREkAAAAAICVKAgAAAAApURIAAAAASImSAAAAAEBKlAQAAAAAUqIk&#10;AAAAAJASJQEAAACAlCgJAAAAAKRESQAAAAAgJUoCAAAAAClREgAAAABIiZIAAAAAQEqUBAAAAABS&#10;oiQAAAAAkBIlAQAAAICUKAkAAAAApERJAAAAACAlSgIAAAAAKVESAAAAAEiJkgAAAABASpQEAAAA&#10;AFKiJAAAAACQEiUBAAAAgJQoCQAAAACkREkAAAAAICVKAgAAAAApURIAAAAASImSAAAAAEBKlAQA&#10;AAAAUqIkAAAAAJASJQEAAACAlCgJAAAAAKRESQAAAAAgJUoCAAAAAClREgAAAABIiZIAAAAAQEqU&#10;BAAAAABSoiQAAAAAkBIlAQAAAICUKAkAAAAApERJAAAAACAlSgIAAAAAKVESAAAAAEiJkgAAAABA&#10;SpQEAAAAAFKiJAAAAACQEiUBAAAAgJQoCQAAAACkREkAAAAAICVKAgAAAAApURIAAAAASImSAAAA&#10;AEBKlAQAAAAAUqIkAAAAAJASJQEAAACAlCgJAAAAAKRESQAAAAAgJUoCAAAAAClREgAAAABIiZIA&#10;AAAAQEqUBAAAAABSoiQAAAAAkBIlAQAAAICUKAkAAAAApERJAAAAACAlSgIAAAAAKVESAAAAAEiJ&#10;kgAAAABASpQEAAAAAFKiJAAAAACQEiUBAAAAgJQoCQAAAACkREkAAAAAICVKAgAAAAApURIAAAAA&#10;SImSAAAAAEBKlAQAAAAAUqIkAAAAAJASJQEAAACAlCgJAAAAAKRESQAAAAAgJUoCAAAAAClREgAA&#10;AABIiZIAAAAAQEqUBAAAAABSoiQAAAAAkBIlAQAAAICUKAkAAAAApERJAAAAACAlSgIAAAAAKVES&#10;AAAAAEiJkgAAAABASpQEAAAAAFKiJAAAAACQEiUBAAAAgJQoCQAAAACkREkAAAAAICVKAgAAAAAp&#10;URIAAAAASImSAAAAAEBKlAQAAAAAUqIkAAAAAJASJQEAAACAlCgJAAAAAKRESQAAAAAgJUoCAAAA&#10;AClREgAAAABIiZIAAAAAQEqUBAAAAABSoiQAAAAAkBIlAQAAAICUKAkAAAAApERJAAAAACAlSgIA&#10;AAAAKVESAAAAAEiJkgAAAABASpQEAAAAAFKiJAAAAACQEiUBAAAAgJQoCQAAAACkREkAAAAAICVK&#10;AgAAAAApURIAAAAASImSAAAAAEBKlAQAAAAAUqIkAAAAAJASJQEAAACAlCgJAAAAAKRESQAAAAAg&#10;JUoCAAAAAClREgAAAABIiZIAAAAAQEqUBAAAAABSoiQAAAAAkBIlAQAAAICUKAkAAAAApERJAAAA&#10;ACAlSgIAAAAAKVESAAAAAEiJkgAAAABASpQEAAAAAFKiJAAAAACQEiUBAAAAgJQoCQAAAACkREkA&#10;AAAAICVKAgAAAAApURIAAAAASImSAAAAAEBKlAQAAAAAUqIkAAAAAJASJQEAAACAlCgJAAAAAKRE&#10;SQAAAAAgJUoCAAAAAClREgAAAABIiZIAAAAAQEqUBAAAAABSoiQAAAAAkBIlAQAAAICUKAkAAAAA&#10;pERJAAAAACAlSgIAAAAAKVESAAAAAEiJkgAAAABASpQEAAAAAFKiJAAAAACQEiUBAAAAgJQoCQAA&#10;AACkREkAAAAAICVKAgAAAAApURIAAAAASImSAAAAAEBKlAQAAAAAUqIkAAAAAJASJQEAAACAlCgJ&#10;AAAAAKRESQAAAAAgJUoCAAAAAClREgAAAABIiZIAAAAAQEqUBAAAAABSoiQAAAAAkBIlAQAAAICU&#10;KAkAAAAApERJAAAAACAlSgIAAAAAKVESAAAAAEiJkgAAAABASpQEAAAAAFKiJAAAAACQEiUBAAAA&#10;gJQoCQAAAACkREkAAAAAICVKAgAAAAApURIAAAAASImSAAAAAEBKlAQAAAAAUqIkAAAAAJASJQEA&#10;AACAlCgJAAAAAKRESQAAAAAgJUoCAAAAAClREgAAAABIiZIAAAAAQEqUBAAAAABSoiQAAAAAkBIl&#10;AQAAAICUKAkAAAAApERJAAAAACAlSgIAAAAAKVESAAAAAEiJkgAAAABASpQEAAAAAFKiJAAAAACQ&#10;EiUBAAAAgJQoCQAAAACkREkAAAAAICVKAgAAAAApURIAAAAASImSAAAAAEBKlAQAAAAAUqIkAAAA&#10;AJASJQEAAACAlCgJAAAAAKRESQAAAAAgJUoCAAAAAClREgAAAABIiZIAAAAAQEqUBAAAAABSoiQA&#10;AAAAkBIlAQAAAICUKAkAAAAApERJAAAAACAlSgIAAAAAKVESAAAAAEiJkgAAAABASpQEAAAAAFKi&#10;JAAAAACQEiUBAAAAgJQoCQAAAACkREkAAAAAICVKAgAAAAApURIAAAAASImSAAAAAEBKlAQAAAAA&#10;UqIkAAAAAJASJQEAAACAlCgJAAAAAKRESQAAAAAgJUoCAAAAAClREgAAAABIiZIAAAAAQEqUBAAA&#10;AABSoiQAAAAAkBIlAQAAAICUKAkAAAAApERJAAAAACAlSgIAAAAAKVESAAAAAEiJkgAAAABASpQE&#10;AAAAAFKiJAAAAACQEiUBAAAAgJQoCQAAAACkREkAAAAAICVKAgAAAAApURIAAAAASImSAAAAAEBK&#10;lAQAAAAAUqIkAAAAAJASJQEAAACAlCgJAAAAAKRESQAAAAAgJUoCAAAAAClREgAAAABIiZIAAAAA&#10;QEqUBAAAAABSoiQAAAAAkBIlAQAAAICUKAkAAAAApERJAAAAACAlSgIAAAAAKVESAAAAAEiJkgAA&#10;AABASpQEAAAAAFKiJAAAAACQEiUBAAAAgJQoCQAAAACkREkAAAAAICVKAgAAAAApURIAAAAASImS&#10;AAAAAEBKlAQAAAAAUqIkAAAAAJASJQEAAACAlCgJAAAAAKRESQAAAAAgJUoCAAAAAClREgAAAABI&#10;iZIAAAAAQEqUBAAAAABSoiQAAAAAkBIlAQAAAICUKAkAAAAApERJAAAAACAlSgIAAAAAKVESAAAA&#10;AEiJkgAAAABASpQEAAAAAFKiJAAAAACQEiUBAAAAgJQoCQAAAACkREkAAAAAICVKAgAAAAApURIA&#10;AAAASImSAAAAAEBKlAQAAAAAUqIkAAAAAJASJQEAAACAlCgJAAAAAKRESQAAAAAgJUoCAAAAAClR&#10;EgAAAABIiZIAAAAAQEqUBAAAAABSoiQAAAAAkBIlAQAAAICUKAkAAAAApERJAAAAACAlSgIAAAAA&#10;KVESAAAAAEiJkgAAAABASpQEAAAAAFKiJAAAAACQEiUBAAAAgJQoCQAAAACkREkAAAAAICVKAgAA&#10;AAApURIAAAAASImSAAAAAEBKlAQAAAAAUqIkAAAAAJASJQEAAACAlCgJAAAAAKRESQAAAAAgJUoC&#10;AAAAAClREgAAAABIiZIAAAAAQEqUBAAAAABSoiQAAAAAkBIlAQAAAICUKAkAAAAApERJAAAAACAl&#10;SgIAAAAAKVESAAAAAEiJkgAAAABASpQEAAAAAFKiJAAAAACQEiUBAAAAgJQoCQAAAACkREkAAAAA&#10;ICVKAgAAAAApURIAAAAASImSAAAAAEBKlAQAAAAAUqIkAAAAAJASJQEAAACAlCgJAAAAAKRESQAA&#10;AAAgJUoCAAAAAClREgAAAABIiZIAAAAAQEqUBAAAAABSoiQAAAAAkBIlAQAAAICUKAkAAAAApERJ&#10;AAAAACAlSgIAAAAAKVESAAAAAEiJkgAAAABASpQEAAAAAFKiJAAAAACQEiUBAAAAgJQoCQAAAACk&#10;REkAAAAAICVKAgAAAAApURIAAAAASImSAAAAAEBKlAQAAAAAUqIkAAAAAJASJQEAAACAlCgJAAAA&#10;AKRESQAAAAAgJUoCAAAAAClREgAAAABIiZIAAAAAQEqUBAAAAABSoiQAAAAAkBIlAQAAAICUKAkA&#10;AAAApERJAAAAACAlSgIAAAAAKVESAAAAAEiJkgAAAABASpQEAAAAAFKiJAAAAACQEiUBAAAAgJQo&#10;CQAAAACkREkAAAAAICVKAgAAAAApURIAAAAASImSAAAAAEBKlAQAAAAAUqIkAAAAAJASJQEAAACA&#10;lCgJAAAAAKRESQAAAAAgJUoCAAAAAClREgAAAABIiZIAAAAAQEqUBAAAAABSoiQAAAAAkBIlAQAA&#10;AICUKAkAAAAApERJAAAAACAlSgIAAAAAKVESAAAAAEiJkgAAAABASpQEAAAAAFKiJAAAAACQEiUB&#10;AAAAgJQoCQAAAACkREkAAAAAICVKAgAAAAApURIAAAAASImSAAAAAEBKlAQAAAAAUqIkAAAAAJAS&#10;JQEAAACAlCgJAAAAAKRESQAAAAAgJUoCAAAAAClREgAAAABIiZIAAAAAQEqUBAAAAABSoiQAAAAA&#10;kBIlAQAAAICUKAkAAAAApERJAAAAACAlSgIAAAAAKVESAAAAAEiJkgAA/NfeHe2oDUNRFL2B/v8f&#10;D+lDx4zjMQRKdaoha0mWkgAJz1u2AwAAUaIkAAAAABAlSgIAAAAAUaIkAAAAABAlSgIAAAAAUaIk&#10;AAAAABAlSgIAAAAAUaIkAAAAABAlSgIAAAAAUaIkAAAAABAlSgIAAAAAUaIkAAAAABAlSgIAAAAA&#10;UaIkAAAAABAlSgIAAAAAUaIkAAAAABAlSgIAAAAAUaIkAAAAABAlSgIAAAAAUaIkAAAAABAlSgIA&#10;AAAAUaIkAAAAABAlSgIAAAAAUaIkAAAAABAlSgIAAAAAUaIkAAAAABAlSgIAAAAAUaIkAAAAABAl&#10;SgIAAAAAUaIkAAAAABAlSgIAAAAAUaIkAAAAABAlSgIAAAAAUaIkAAAAABAlSgIAAAAAUaIkAAAA&#10;ABAlSgIAAAAAUaIkAAAAABAlSgIAAAAAUaIkAAAAABAlSgIAAAAAUaIkAAAAABAlSgIAAAAAUaIk&#10;AAAAABAlSgIAAAAAUaIkAAAAABAlSgIAAAAAUaIkAAAAABAlSgIAAAAAUaIkAAAAABAlSgIAAAAA&#10;UaIkAAAAABAlSgIAAAAAUaIkAAAAABAlSgIAAAAAUaIkAAAAABAlSgIAAAAAUaIkAAAAABAlSgIA&#10;AAAAUaIkAAAAABAlSgIAAAAAUaIkAAAAABAlSgIAAAAAUaIkAAAAABAlSgIAAAAAUaIkAAAAABAl&#10;SgIAAAAAUaIkAAAAABAlSgIAAAAAUaIkAAAAABAlSgIAAAAAUaIkAAAAABAlSgIAAAAAUaIkAAAA&#10;ABD1bJRcujFeBwAAAADe26wDPt0Gf734sE2gXBZtEgAAAADe1HJjVD0ZJh+JkrNZkf04VdXlbx4O&#10;AAAAAPwoe2FyfeQme1FymRy3ENlG76GHAgAAAAA/TuuDp8l4asbkM8u3++p5qqrz5/HH57kgCQAA&#10;AADvrV89fa6vINkmL748U3IdbjILku362v0GAAAAAHg/40rqczf+yZ6S643jcY14209yDJgAAAAA&#10;wPsZ3zXTZktW3e+Dm89mUbKf9TiO/oH9H9l7KAAAAADw883eOzOupO4nMU6b4TVKruu6LsvSB8Z2&#10;gzb6WZJ9oFy6cwAAAADgvc3ett23xD5Mts9qXddroLy3fLv9+KPmMfJ6wzJLEgAAAACO5jIct5b4&#10;UTtbPu4t3+6j5Fpfm1aOsyJFSQAAAAA4hlkb7Ftii5I3w+QmSg5LuC/Dd9tLbWZREgAAAAA4ptlW&#10;kH2U3Czdrtp/+/alO2+bVvZrxgEAAACAYxtfln13lmRV1TJEyj8Xv2ZLLpNR3WcAAAAAwLH120GO&#10;49ssyaobUbJqEyarbs+OFCYBAAAA4LjWyfH12ixIVt2JktcvbONklRAJAAAAAGxtIuOtGNnsRsnN&#10;l78HSgAAAACA3RDZeypKAgAAAAC86vS//wAAAAAAcCy/ARs8U+qsCtbBAAAAAElFTkSuQmCCUEsD&#10;BBQABgAIAAAAIQBKG+A34QAAAAwBAAAPAAAAZHJzL2Rvd25yZXYueG1sTI/BasMwEETvhf6D2EJv&#10;jSybxq1rOYTQ9hQKTQoht421sU0syViK7fx95VN722GHmTf5atItG6h3jTUSxCICRqa0qjGVhJ/9&#10;x9MLMOfRKGytIQk3crAq7u9yzJQdzTcNO1+xEGJchhJq77uMc1fWpNEtbEcm/M621+iD7CuuehxD&#10;uG55HEVLrrExoaHGjjY1lZfdVUv4HHFcJ+J92F7Om9tx//x12AqS8vFhWr8B8zT5PzPM+AEdisB0&#10;slejHGuDTpdhi5+PWACbHSJOUmAnCelrEgEvcv5/RPELAAD//wMAUEsDBBQABgAIAAAAIQDPdzK4&#10;8QAAAEEFAAAZAAAAZHJzL19yZWxzL2Uyb0RvYy54bWwucmVsc7zUz2oDIRAG8Huh7yBz77q7STZJ&#10;iZtLKeRa0gcQnXUl6x/UlubtK5RCA8HePDrDfN/v5OH4ZRbyiSFqZxl0TQsErXBSW8Xg/fz6tAMS&#10;E7eSL84igytGOI6PD4c3XHjKR3HWPpKcYiODOSX/TGkUMxoeG+fR5s3kguEpP4OinosLV0j7th1o&#10;+JsB400mOUkG4SRz//nqc/P/2W6atMAXJz4M2nSngmqTu3MgDwoTA4NS85/hrvFWAb1vWNUxrEqG&#10;bR3DtmTo6xj6kqGrY+hKhqGOYSgZNnUMm5JhXcewLhn2dQz7XwO9+fjGbwAAAP//AwBQSwECLQAU&#10;AAYACAAAACEAsYJntgoBAAATAgAAEwAAAAAAAAAAAAAAAAAAAAAAW0NvbnRlbnRfVHlwZXNdLnht&#10;bFBLAQItABQABgAIAAAAIQA4/SH/1gAAAJQBAAALAAAAAAAAAAAAAAAAADsBAABfcmVscy8ucmVs&#10;c1BLAQItABQABgAIAAAAIQCagTmdmQ0AACxtAAAOAAAAAAAAAAAAAAAAADoCAABkcnMvZTJvRG9j&#10;LnhtbFBLAQItAAoAAAAAAAAAIQBclTxtPBsAADwbAAAUAAAAAAAAAAAAAAAAAP8PAABkcnMvbWVk&#10;aWEvaW1hZ2UxLnBuZ1BLAQItAAoAAAAAAAAAIQAPK6mZCxsAAAsbAAAUAAAAAAAAAAAAAAAAAG0r&#10;AABkcnMvbWVkaWEvaW1hZ2UyLnBuZ1BLAQItAAoAAAAAAAAAIQATFKkiORkAADkZAAAUAAAAAAAA&#10;AAAAAAAAAKpGAABkcnMvbWVkaWEvaW1hZ2UzLnBuZ1BLAQItAAoAAAAAAAAAIQBqIpZzUQYAAFEG&#10;AAAUAAAAAAAAAAAAAAAAABVgAABkcnMvbWVkaWEvaW1hZ2U0LnBuZ1BLAQItAAoAAAAAAAAAIQC4&#10;2tQsUQYAAFEGAAAUAAAAAAAAAAAAAAAAAJhmAABkcnMvbWVkaWEvaW1hZ2U1LnBuZ1BLAQItAAoA&#10;AAAAAAAAIQBQ9IL9FQcAABUHAAAUAAAAAAAAAAAAAAAAABttAABkcnMvbWVkaWEvaW1hZ2U2LnBu&#10;Z1BLAQItAAoAAAAAAAAAIQDxMVQKewgAAHsIAAAUAAAAAAAAAAAAAAAAAGJ0AABkcnMvbWVkaWEv&#10;aW1hZ2U3LnBuZ1BLAQItAAoAAAAAAAAAIQAA7shpSggAAEoIAAAUAAAAAAAAAAAAAAAAAA99AABk&#10;cnMvbWVkaWEvaW1hZ2U4LnBuZ1BLAQItAAoAAAAAAAAAIQBMNc3MkRwAAJEcAAAUAAAAAAAAAAAA&#10;AAAAAIuFAABkcnMvbWVkaWEvaW1hZ2U5LnBuZ1BLAQItABQABgAIAAAAIQBKG+A34QAAAAwBAAAP&#10;AAAAAAAAAAAAAAAAAE6iAABkcnMvZG93bnJldi54bWxQSwECLQAUAAYACAAAACEAz3cyuPEAAABB&#10;BQAAGQAAAAAAAAAAAAAAAABcowAAZHJzL19yZWxzL2Uyb0RvYy54bWwucmVsc1BLBQYAAAAADgAO&#10;AIwDAACE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158;top:3571;width:18664;height:23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TC+xQAAANoAAAAPAAAAZHJzL2Rvd25yZXYueG1sRI9Pa8JA&#10;FMTvBb/D8gQvpW6MUCW6iop/epBCbC+9PbPPJJh9G7Krid/eLRR6HGbmN8x82ZlK3KlxpWUFo2EE&#10;gjizuuRcwffX7m0KwnlkjZVlUvAgB8tF72WOibYtp3Q/+VwECLsEFRTe14mULivIoBvamjh4F9sY&#10;9EE2udQNtgFuKhlH0bs0WHJYKLCmTUHZ9XQzCg46PX4+tuOxO55fJz9dvV+3m1ipQb9bzUB46vx/&#10;+K/9oRXE8Hsl3AC5eAIAAP//AwBQSwECLQAUAAYACAAAACEA2+H2y+4AAACFAQAAEwAAAAAAAAAA&#10;AAAAAAAAAAAAW0NvbnRlbnRfVHlwZXNdLnhtbFBLAQItABQABgAIAAAAIQBa9CxbvwAAABUBAAAL&#10;AAAAAAAAAAAAAAAAAB8BAABfcmVscy8ucmVsc1BLAQItABQABgAIAAAAIQBW5TC+xQAAANoAAAAP&#10;AAAAAAAAAAAAAAAAAAcCAABkcnMvZG93bnJldi54bWxQSwUGAAAAAAMAAwC3AAAA+QIAAAAA&#10;">
              <v:imagedata r:id="rId5" o:title=""/>
            </v:shape>
            <v:shape id="Graphic 3" o:spid="_x0000_s1028" style="position:absolute;left:1630;top:3817;width:17704;height:23038;visibility:visible;mso-wrap-style:square;v-text-anchor:top" coordsize="1770380,23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DzwwAAANoAAAAPAAAAZHJzL2Rvd25yZXYueG1sRI/RasJA&#10;FETfhf7Dcgt9M5u2Im3qKiE0IAqWpv2AS/aaDc3eDdmtiX/vCoKPw8ycYVabyXbiRINvHSt4TlIQ&#10;xLXTLTcKfn/K+RsIH5A1do5JwZk8bNYPsxVm2o38TacqNCJC2GeowITQZ1L62pBFn7ieOHpHN1gM&#10;UQ6N1AOOEW47+ZKmS2mx5bhgsKfCUP1X/VsF5b46H3fF5/RV+vf2YHbjcoG5Uk+PU/4BItAU7uFb&#10;e6sVvML1SrwBcn0BAAD//wMAUEsBAi0AFAAGAAgAAAAhANvh9svuAAAAhQEAABMAAAAAAAAAAAAA&#10;AAAAAAAAAFtDb250ZW50X1R5cGVzXS54bWxQSwECLQAUAAYACAAAACEAWvQsW78AAAAVAQAACwAA&#10;AAAAAAAAAAAAAAAfAQAAX3JlbHMvLnJlbHNQSwECLQAUAAYACAAAACEALzHQ88MAAADaAAAADwAA&#10;AAAAAAAAAAAAAAAHAgAAZHJzL2Rvd25yZXYueG1sUEsFBgAAAAADAAMAtwAAAPcCAAAAAA==&#10;" path="m,295020l3861,247165,15039,201769,32928,159439,56920,120783,86407,86407,120783,56920,159439,32928,201769,15039,247165,3861,295020,,1475105,r47855,3861l1568356,15039r42330,17889l1649342,56920r34376,29487l1713205,120783r23992,38656l1755086,201769r11178,45396l1770126,295020r,1713231l1766264,2056106r-11178,45396l1737197,2143832r-23992,38656l1683718,2216864r-34376,29487l1610686,2270343r-42330,17889l1522960,2299410r-47855,3862l295020,2303272r-47855,-3862l201769,2288232r-42330,-17889l120783,2246351,86407,2216864,56920,2182488,32928,2143832,15039,2101502,3861,2056106,,2008251,,295020xe" filled="f" strokeweight="2.25pt">
              <v:path arrowok="t"/>
            </v:shape>
            <v:shape id="Image 4" o:spid="_x0000_s1029" type="#_x0000_t75" style="position:absolute;left:21345;top:3515;width:18576;height:23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444wQAAANoAAAAPAAAAZHJzL2Rvd25yZXYueG1sRI9Li8JA&#10;EITvwv6HoRf2ZibxTcwoi7CQm/gA8dZm2iRspidkRs3++x1B8FhU1VdUtu5NI+7UudqygiSKQRAX&#10;VtdcKjgefoYLEM4ja2wsk4I/crBefQwyTLV98I7ue1+KAGGXooLK+zaV0hUVGXSRbYmDd7WdQR9k&#10;V0rd4SPATSNHcTyTBmsOCxW2tKmo+N3fjALk+uzn13GS43h3aben86jPp0p9ffbfSxCeev8Ov9q5&#10;VjCB55VwA+TqHwAA//8DAFBLAQItABQABgAIAAAAIQDb4fbL7gAAAIUBAAATAAAAAAAAAAAAAAAA&#10;AAAAAABbQ29udGVudF9UeXBlc10ueG1sUEsBAi0AFAAGAAgAAAAhAFr0LFu/AAAAFQEAAAsAAAAA&#10;AAAAAAAAAAAAHwEAAF9yZWxzLy5yZWxzUEsBAi0AFAAGAAgAAAAhAIzPjjjBAAAA2gAAAA8AAAAA&#10;AAAAAAAAAAAABwIAAGRycy9kb3ducmV2LnhtbFBLBQYAAAAAAwADALcAAAD1AgAAAAA=&#10;">
              <v:imagedata r:id="rId6" o:title=""/>
            </v:shape>
            <v:shape id="Graphic 5" o:spid="_x0000_s1030" style="position:absolute;left:21793;top:3726;width:17704;height:23037;visibility:visible;mso-wrap-style:square;v-text-anchor:top" coordsize="1770380,23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0cwwAAANoAAAAPAAAAZHJzL2Rvd25yZXYueG1sRI/RasJA&#10;FETfhf7Dcgt9M5uWKm3qKiE0IAqWpv2AS/aaDc3eDdmtiX/vCoKPw8ycYVabyXbiRINvHSt4TlIQ&#10;xLXTLTcKfn/K+RsIH5A1do5JwZk8bNYPsxVm2o38TacqNCJC2GeowITQZ1L62pBFn7ieOHpHN1gM&#10;UQ6N1AOOEW47+ZKmS2mx5bhgsKfCUP1X/VsF5b46H3fF5/RV+vf2YHbj8hVzpZ4ep/wDRKAp3MO3&#10;9lYrWMD1SrwBcn0BAAD//wMAUEsBAi0AFAAGAAgAAAAhANvh9svuAAAAhQEAABMAAAAAAAAAAAAA&#10;AAAAAAAAAFtDb250ZW50X1R5cGVzXS54bWxQSwECLQAUAAYACAAAACEAWvQsW78AAAAVAQAACwAA&#10;AAAAAAAAAAAAAAAfAQAAX3JlbHMvLnJlbHNQSwECLQAUAAYACAAAACEAz5TtHMMAAADaAAAADwAA&#10;AAAAAAAAAAAAAAAHAgAAZHJzL2Rvd25yZXYueG1sUEsFBgAAAAADAAMAtwAAAPcCAAAAAA==&#10;" path="m,295021l3861,247165,15039,201769,32928,159439,56920,120783,86407,86407,120783,56920,159439,32928,201769,15039,247165,3861,295020,,1475104,r47856,3861l1568356,15039r42330,17889l1649342,56920r34376,29487l1713205,120783r23992,38656l1755086,201769r11178,45396l1770126,295021r,1713230l1766264,2056106r-11178,45396l1737197,2143832r-23992,38656l1683718,2216864r-34376,29487l1610686,2270343r-42330,17889l1522960,2299410r-47856,3862l295020,2303272r-47855,-3862l201769,2288232r-42330,-17889l120783,2246351,86407,2216864,56920,2182488,32928,2143832,15039,2101502,3861,2056106,,2008251,,295021xe" filled="f" strokeweight="2.25pt">
              <v:path arrowok="t"/>
            </v:shape>
            <v:shape id="Image 6" o:spid="_x0000_s1031" type="#_x0000_t75" style="position:absolute;left:41721;top:3571;width:17448;height:2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oFWwgAAANoAAAAPAAAAZHJzL2Rvd25yZXYueG1sRI9PawIx&#10;FMTvhX6H8Aq9lJpVqJTVKFJRSg+Ca+n5sXlutm5eliTun2/fFASPw8z8hlmuB9uIjnyoHSuYTjIQ&#10;xKXTNVcKvk+713cQISJrbByTgpECrFePD0vMtev5SF0RK5EgHHJUYGJscylDachimLiWOHln5y3G&#10;JH0ltcc+wW0jZ1k2lxZrTgsGW/owVF6Kq1VAP3zZNMPLwfrfcbt/+9ImdFqp56dhswARaYj38K39&#10;qRXM4f9KugFy9QcAAP//AwBQSwECLQAUAAYACAAAACEA2+H2y+4AAACFAQAAEwAAAAAAAAAAAAAA&#10;AAAAAAAAW0NvbnRlbnRfVHlwZXNdLnhtbFBLAQItABQABgAIAAAAIQBa9CxbvwAAABUBAAALAAAA&#10;AAAAAAAAAAAAAB8BAABfcmVscy8ucmVsc1BLAQItABQABgAIAAAAIQDJ3oFWwgAAANoAAAAPAAAA&#10;AAAAAAAAAAAAAAcCAABkcnMvZG93bnJldi54bWxQSwUGAAAAAAMAAwC3AAAA9gIAAAAA&#10;">
              <v:imagedata r:id="rId7" o:title=""/>
            </v:shape>
            <v:shape id="Graphic 7" o:spid="_x0000_s1032" style="position:absolute;left:42203;top:3817;width:16504;height:23038;visibility:visible;mso-wrap-style:square;v-text-anchor:top" coordsize="1650364,23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TgxAAAANoAAAAPAAAAZHJzL2Rvd25yZXYueG1sRI/NasMw&#10;EITvhbyD2EAvJZGbQ22cKCEEAoUc2ubnkNvG2sgm1kq11Nh9+6pQ6HGYmW+YxWqwrbhTFxrHCp6n&#10;GQjiyumGjYLjYTspQISIrLF1TAq+KcBqOXpYYKldzx9030cjEoRDiQrqGH0pZahqshimzhMn7+o6&#10;izHJzkjdYZ/gtpWzLHuRFhtOCzV62tRU3fZfVoHlot/m/uyLsMufzNvn++XkjVKP42E9BxFpiP/h&#10;v/arVpDD75V0A+TyBwAA//8DAFBLAQItABQABgAIAAAAIQDb4fbL7gAAAIUBAAATAAAAAAAAAAAA&#10;AAAAAAAAAABbQ29udGVudF9UeXBlc10ueG1sUEsBAi0AFAAGAAgAAAAhAFr0LFu/AAAAFQEAAAsA&#10;AAAAAAAAAAAAAAAAHwEAAF9yZWxzLy5yZWxzUEsBAi0AFAAGAAgAAAAhAIkz5ODEAAAA2gAAAA8A&#10;AAAAAAAAAAAAAAAABwIAAGRycy9kb3ducmV2LnhtbFBLBQYAAAAAAwADALcAAAD4AgAAAAA=&#10;" path="m,274954l4428,225521,17197,178998,37530,136162,64653,97789,97789,64653,136162,37530,178998,17197,225521,4428,274954,,1375156,r49471,4428l1471179,17197r42858,20333l1552427,64653r33146,33136l1612702,136162r20337,42836l1645809,225521r4429,49433l1650238,2028189r-4429,49439l1633039,2124162r-20337,42853l1585573,2205408r-33146,33157l1514037,2265708r-42858,20350l1424627,2298839r-49471,4433l274954,2303272r-49433,-4433l178998,2286058r-42836,-20350l97789,2238565,64653,2205408,37530,2167015,17197,2124162,4428,2077628,,2028189,,274954xe" filled="f" strokeweight="2.25pt">
              <v:path arrowok="t"/>
            </v:shape>
            <v:shape id="Image 8" o:spid="_x0000_s1033" type="#_x0000_t75" style="position:absolute;left:18846;top:12852;width:3406;height:4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yTuvwAAANoAAAAPAAAAZHJzL2Rvd25yZXYueG1sRE9Ni8Iw&#10;EL0L/ocwgjdN9SDSNcqyooiLB90i7m1oZptiMylNbLv/3hwEj4/3vdr0thItNb50rGA2TUAQ506X&#10;XCjIfnaTJQgfkDVWjknBP3nYrIeDFabadXym9hIKEUPYp6jAhFCnUvrckEU/dTVx5P5cYzFE2BRS&#10;N9jFcFvJeZIspMWSY4PBmr4M5ffLwyrYd/dsp2etoe+b4dP2eqyOvwulxqP+8wNEoD68xS/3QSuI&#10;W+OVeAPk+gkAAP//AwBQSwECLQAUAAYACAAAACEA2+H2y+4AAACFAQAAEwAAAAAAAAAAAAAAAAAA&#10;AAAAW0NvbnRlbnRfVHlwZXNdLnhtbFBLAQItABQABgAIAAAAIQBa9CxbvwAAABUBAAALAAAAAAAA&#10;AAAAAAAAAB8BAABfcmVscy8ucmVsc1BLAQItABQABgAIAAAAIQBO7yTuvwAAANoAAAAPAAAAAAAA&#10;AAAAAAAAAAcCAABkcnMvZG93bnJldi54bWxQSwUGAAAAAAMAAwC3AAAA8wIAAAAA&#10;">
              <v:imagedata r:id="rId8" o:title=""/>
            </v:shape>
            <v:shape id="Graphic 9" o:spid="_x0000_s1034" style="position:absolute;left:19331;top:13190;width:2464;height:3264;visibility:visible;mso-wrap-style:square;v-text-anchor:top" coordsize="246379,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bNxAAAANoAAAAPAAAAZHJzL2Rvd25yZXYueG1sRI9PawIx&#10;FMTvBb9DeIXealZrpW7NigilPWnVoh4fm7d/cPOyJFG3fnojFHocZn4zzHTWmUacyfnasoJBPwFB&#10;nFtdc6ngZ/vx/AbCB2SNjWVS8EseZlnvYYqpthde03kTShFL2KeooAqhTaX0eUUGfd+2xNErrDMY&#10;onSl1A4vsdw0cpgkY2mw5rhQYUuLivLj5mQUTAr/6VbXvVyOXr4Xr6PxaXDYLZV6euzm7yACdeE/&#10;/Ed/6cjB/Uq8ATK7AQAA//8DAFBLAQItABQABgAIAAAAIQDb4fbL7gAAAIUBAAATAAAAAAAAAAAA&#10;AAAAAAAAAABbQ29udGVudF9UeXBlc10ueG1sUEsBAi0AFAAGAAgAAAAhAFr0LFu/AAAAFQEAAAsA&#10;AAAAAAAAAAAAAAAAHwEAAF9yZWxzLy5yZWxzUEsBAi0AFAAGAAgAAAAhABipJs3EAAAA2gAAAA8A&#10;AAAAAAAAAAAAAAAABwIAAGRycy9kb3ducmV2LnhtbFBLBQYAAAAAAwADALcAAAD4AgAAAAA=&#10;" path="m123062,r,81533l,81533,,244601r123062,l123062,326135,246126,163067,123062,xe" fillcolor="black" stroked="f">
              <v:path arrowok="t"/>
            </v:shape>
            <v:shape id="Graphic 10" o:spid="_x0000_s1035" style="position:absolute;left:19331;top:13190;width:2464;height:3264;visibility:visible;mso-wrap-style:square;v-text-anchor:top" coordsize="246379,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FRwQAAANsAAAAPAAAAZHJzL2Rvd25yZXYueG1sRI9Bi8JA&#10;DIXvwv6HIQvedKqISHUUKezqelN3wWPoxLbYyZTOaLv/3hwEbwnv5b0vq03vavWgNlSeDUzGCSji&#10;3NuKCwO/56/RAlSIyBZrz2TgnwJs1h+DFabWd3ykxykWSkI4pGigjLFJtQ55SQ7D2DfEol196zDK&#10;2hbatthJuKv1NEnm2mHF0lBiQ1lJ+e10dwbsYfZdX/5++q7auWmWebYH3hkz/Oy3S1CR+vg2v673&#10;VvCFXn6RAfT6CQAA//8DAFBLAQItABQABgAIAAAAIQDb4fbL7gAAAIUBAAATAAAAAAAAAAAAAAAA&#10;AAAAAABbQ29udGVudF9UeXBlc10ueG1sUEsBAi0AFAAGAAgAAAAhAFr0LFu/AAAAFQEAAAsAAAAA&#10;AAAAAAAAAAAAHwEAAF9yZWxzLy5yZWxzUEsBAi0AFAAGAAgAAAAhAAudkVHBAAAA2wAAAA8AAAAA&#10;AAAAAAAAAAAABwIAAGRycy9kb3ducmV2LnhtbFBLBQYAAAAAAwADALcAAAD1AgAAAAA=&#10;" path="m,81533r123062,l123062,,246126,163067,123062,326135r,-81534l,244601,,81533xe" filled="f">
              <v:path arrowok="t"/>
            </v:shape>
            <v:shape id="Image 11" o:spid="_x0000_s1036" type="#_x0000_t75" style="position:absolute;left:39014;top:12649;width:3660;height:4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GKwQAAANsAAAAPAAAAZHJzL2Rvd25yZXYueG1sRE9Ni8Iw&#10;EL0v+B/CCF4WTRVXpBpFBUEPLmgF8TY0Y1tsJqWJWv+9EQRv83ifM503phR3ql1hWUG/F4EgTq0u&#10;OFNwTNbdMQjnkTWWlknBkxzMZ62fKcbaPnhP94PPRAhhF6OC3PsqltKlORl0PVsRB+5ia4M+wDqT&#10;usZHCDelHETRSBosODTkWNEqp/R6uBkFy93vdj84/W+M81Hyd8qG52Rkleq0m8UEhKfGf8Uf90aH&#10;+X14/xIOkLMXAAAA//8DAFBLAQItABQABgAIAAAAIQDb4fbL7gAAAIUBAAATAAAAAAAAAAAAAAAA&#10;AAAAAABbQ29udGVudF9UeXBlc10ueG1sUEsBAi0AFAAGAAgAAAAhAFr0LFu/AAAAFQEAAAsAAAAA&#10;AAAAAAAAAAAAHwEAAF9yZWxzLy5yZWxzUEsBAi0AFAAGAAgAAAAhADb8oYrBAAAA2wAAAA8AAAAA&#10;AAAAAAAAAAAABwIAAGRycy9kb3ducmV2LnhtbFBLBQYAAAAAAwADALcAAAD1AgAAAAA=&#10;">
              <v:imagedata r:id="rId9" o:title=""/>
            </v:shape>
            <v:shape id="Graphic 12" o:spid="_x0000_s1037" style="position:absolute;left:39494;top:12983;width:2711;height:3264;visibility:visible;mso-wrap-style:square;v-text-anchor:top" coordsize="27114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Y/cvQAAANsAAAAPAAAAZHJzL2Rvd25yZXYueG1sRE/NDsFA&#10;EL5LvMNmJG5skSBliRDhQqI8wKQ72tKdbbqLensrkbjNl+935svGlOJJtSssKxj0IxDEqdUFZwou&#10;521vCsJ5ZI2lZVLwJgfLRbs1x1jbF5/omfhMhBB2MSrIva9iKV2ak0HXtxVx4K62NugDrDOpa3yF&#10;cFPKYRSNpcGCQ0OOFa1zSu/Jwyi4v9PDadREx0mxldfbbTM+7AaoVLfTrGYgPDX+L/659zrMH8L3&#10;l3CAXHwAAAD//wMAUEsBAi0AFAAGAAgAAAAhANvh9svuAAAAhQEAABMAAAAAAAAAAAAAAAAAAAAA&#10;AFtDb250ZW50X1R5cGVzXS54bWxQSwECLQAUAAYACAAAACEAWvQsW78AAAAVAQAACwAAAAAAAAAA&#10;AAAAAAAfAQAAX3JlbHMvLnJlbHNQSwECLQAUAAYACAAAACEAwFGP3L0AAADbAAAADwAAAAAAAAAA&#10;AAAAAAAHAgAAZHJzL2Rvd25yZXYueG1sUEsFBgAAAAADAAMAtwAAAPECAAAAAA==&#10;" path="m135381,r,81534l,81534,,244602r135381,l135381,326136,270890,163068,135381,xe" fillcolor="black" stroked="f">
              <v:path arrowok="t"/>
            </v:shape>
            <v:shape id="Graphic 13" o:spid="_x0000_s1038" style="position:absolute;left:39494;top:12983;width:2711;height:3264;visibility:visible;mso-wrap-style:square;v-text-anchor:top" coordsize="27114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7uwwAAANsAAAAPAAAAZHJzL2Rvd25yZXYueG1sRE/basJA&#10;EH0v9B+WKfSt2XihSOoqUlQUhGosrY9DdkxCs7Mhu02iX+8WCr7N4VxnOu9NJVpqXGlZwSCKQRBn&#10;VpecK/g8rl4mIJxH1lhZJgUXcjCfPT5MMdG24wO1qc9FCGGXoILC+zqR0mUFGXSRrYkDd7aNQR9g&#10;k0vdYBfCTSWHcfwqDZYcGgqs6b2g7Cf9NQqqw2j//bHy2y8+DTO5246X66tV6vmpX7yB8NT7u/jf&#10;vdFh/gj+fgkHyNkNAAD//wMAUEsBAi0AFAAGAAgAAAAhANvh9svuAAAAhQEAABMAAAAAAAAAAAAA&#10;AAAAAAAAAFtDb250ZW50X1R5cGVzXS54bWxQSwECLQAUAAYACAAAACEAWvQsW78AAAAVAQAACwAA&#10;AAAAAAAAAAAAAAAfAQAAX3JlbHMvLnJlbHNQSwECLQAUAAYACAAAACEAEYq+7sMAAADbAAAADwAA&#10;AAAAAAAAAAAAAAAHAgAAZHJzL2Rvd25yZXYueG1sUEsFBgAAAAADAAMAtwAAAPcCAAAAAA==&#10;" path="m,81534r135381,l135381,,270890,163068,135381,326136r,-81534l,244602,,81534xe" filled="f">
              <v:path arrowok="t"/>
            </v:shape>
            <v:shape id="Image 14" o:spid="_x0000_s1039" type="#_x0000_t75" style="position:absolute;left:15707;top:31810;width:28400;height:5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K/jwQAAANsAAAAPAAAAZHJzL2Rvd25yZXYueG1sRE9Li8Iw&#10;EL4L/ocwgjdNFVmWrlF8IIgriI/DHodmtu3aTGoStf57Iyx4m4/vOeNpYypxI+dLywoG/QQEcWZ1&#10;ybmC03HV+wThA7LGyjIpeJCH6aTdGmOq7Z33dDuEXMQQ9ikqKEKoUyl9VpBB37c1ceR+rTMYInS5&#10;1A7vMdxUcpgkH9JgybGhwJoWBWXnw9UouPzM3cKv/447/t5uln64w0uQSnU7zewLRKAmvMX/7rWO&#10;80fw+iUeICdPAAAA//8DAFBLAQItABQABgAIAAAAIQDb4fbL7gAAAIUBAAATAAAAAAAAAAAAAAAA&#10;AAAAAABbQ29udGVudF9UeXBlc10ueG1sUEsBAi0AFAAGAAgAAAAhAFr0LFu/AAAAFQEAAAsAAAAA&#10;AAAAAAAAAAAAHwEAAF9yZWxzLy5yZWxzUEsBAi0AFAAGAAgAAAAhAGjgr+PBAAAA2wAAAA8AAAAA&#10;AAAAAAAAAAAABwIAAGRycy9kb3ducmV2LnhtbFBLBQYAAAAAAwADALcAAAD1AgAAAAA=&#10;">
              <v:imagedata r:id="rId10" o:title=""/>
            </v:shape>
            <v:shape id="Image 15" o:spid="_x0000_s1040" type="#_x0000_t75" style="position:absolute;left:44246;top:27279;width:7547;height:9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wRvwAAANsAAAAPAAAAZHJzL2Rvd25yZXYueG1sRE/JasMw&#10;EL0H+g9iAr0lsgsOxYlsSsDQa9OE5jhYU8vYGhlL8fL3VaHQ2zzeOqdysb2YaPStYwXpPgFBXDvd&#10;cqPg+lntXkH4gKyxd0wKVvJQFk+bE+bazfxB0yU0Ioawz1GBCWHIpfS1IYt+7wbiyH270WKIcGyk&#10;HnGO4baXL0lykBZbjg0GBzobqrvLwyq41+ndLYfOZKl98Fd6W+dqapV63i5vRxCBlvAv/nO/6zg/&#10;g99f4gGy+AEAAP//AwBQSwECLQAUAAYACAAAACEA2+H2y+4AAACFAQAAEwAAAAAAAAAAAAAAAAAA&#10;AAAAW0NvbnRlbnRfVHlwZXNdLnhtbFBLAQItABQABgAIAAAAIQBa9CxbvwAAABUBAAALAAAAAAAA&#10;AAAAAAAAAB8BAABfcmVscy8ucmVsc1BLAQItABQABgAIAAAAIQCHWqwRvwAAANsAAAAPAAAAAAAA&#10;AAAAAAAAAAcCAABkcnMvZG93bnJldi54bWxQSwUGAAAAAAMAAwC3AAAA8wIAAAAA&#10;">
              <v:imagedata r:id="rId11" o:title=""/>
            </v:shape>
            <v:shape id="Graphic 16" o:spid="_x0000_s1041" style="position:absolute;left:44740;top:27528;width:6611;height:8744;visibility:visible;mso-wrap-style:square;v-text-anchor:top" coordsize="661035,87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hrwwAAANsAAAAPAAAAZHJzL2Rvd25yZXYueG1sRI9Bi8Iw&#10;EIXvC/6HMIK3NXUPRapRVFA8eGn14m1oxrbYTGoSa3d//WZhwdsM771v3izXg2lFT843lhXMpgkI&#10;4tLqhisFl/P+cw7CB2SNrWVS8E0e1qvRxxIzbV+cU1+ESkQI+wwV1CF0mZS+rMmgn9qOOGo36wyG&#10;uLpKaoevCDet/EqSVBpsOF6osaNdTeW9eJpI2V76dJtffx7zwrvHKW/weNgpNRkPmwWIQEN4m//T&#10;Rx3rp/D3SxxArn4BAAD//wMAUEsBAi0AFAAGAAgAAAAhANvh9svuAAAAhQEAABMAAAAAAAAAAAAA&#10;AAAAAAAAAFtDb250ZW50X1R5cGVzXS54bWxQSwECLQAUAAYACAAAACEAWvQsW78AAAAVAQAACwAA&#10;AAAAAAAAAAAAAAAfAQAAX3JlbHMvLnJlbHNQSwECLQAUAAYACAAAACEAWpdIa8MAAADbAAAADwAA&#10;AAAAAAAAAAAAAAAHAgAAZHJzL2Rvd25yZXYueG1sUEsFBgAAAAADAAMAtwAAAPcCAAAAAA==&#10;" path="m660780,l495553,r,626110l165226,626110r,-82677l,708660,165226,873887r,-82677l660780,791210,660780,xe" fillcolor="black" stroked="f">
              <v:path arrowok="t"/>
            </v:shape>
            <v:shape id="Graphic 17" o:spid="_x0000_s1042" style="position:absolute;left:44740;top:27528;width:6611;height:8744;visibility:visible;mso-wrap-style:square;v-text-anchor:top" coordsize="661035,87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1xbwgAAANsAAAAPAAAAZHJzL2Rvd25yZXYueG1sRE/NasJA&#10;EL4XfIdlhN50Y7C2RDdBBWkr9NC0DzBkx2wwOxuyq0n79F1B6G0+vt/ZFKNtxZV63zhWsJgnIIgr&#10;pxuuFXx/HWYvIHxA1tg6JgU/5KHIJw8bzLQb+JOuZahFDGGfoQITQpdJ6StDFv3cdcSRO7neYoiw&#10;r6XucYjhtpVpkqykxYZjg8GO9oaqc3mxCuj4Wg5puqtWuPzQh/H38mTeSanH6bhdgwg0hn/x3f2m&#10;4/xnuP0SD5D5HwAAAP//AwBQSwECLQAUAAYACAAAACEA2+H2y+4AAACFAQAAEwAAAAAAAAAAAAAA&#10;AAAAAAAAW0NvbnRlbnRfVHlwZXNdLnhtbFBLAQItABQABgAIAAAAIQBa9CxbvwAAABUBAAALAAAA&#10;AAAAAAAAAAAAAB8BAABfcmVscy8ucmVsc1BLAQItABQABgAIAAAAIQAWU1xbwgAAANsAAAAPAAAA&#10;AAAAAAAAAAAAAAcCAABkcnMvZG93bnJldi54bWxQSwUGAAAAAAMAAwC3AAAA9gIAAAAA&#10;" path="m495553,r,626110l165226,626110r,-82677l,708660,165226,873887r,-82677l660780,791210,660780,,495553,xe" filled="f">
              <v:path arrowok="t"/>
            </v:shape>
            <v:shape id="Image 18" o:spid="_x0000_s1043" type="#_x0000_t75" style="position:absolute;left:6959;top:27178;width:7800;height:9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b4xAAAANsAAAAPAAAAZHJzL2Rvd25yZXYueG1sRI/NasNA&#10;DITvhbzDokAvpVnXh2KcbEIpCYTQkubnAYRXtY29WuPd+uftq0OhN4kZzXza7CbXqoH6UHs28LJK&#10;QBEX3tZcGrjfDs8ZqBCRLbaeycBMAXbbxcMGc+tHvtBwjaWSEA45Gqhi7HKtQ1GRw7DyHbFo3753&#10;GGXtS217HCXctTpNklftsGZpqLCj94qK5vrjDNTz5zmz2Zf9SAfS5+j3T6dLY8zjcnpbg4o0xX/z&#10;3/XRCr7Ayi8ygN7+AgAA//8DAFBLAQItABQABgAIAAAAIQDb4fbL7gAAAIUBAAATAAAAAAAAAAAA&#10;AAAAAAAAAABbQ29udGVudF9UeXBlc10ueG1sUEsBAi0AFAAGAAgAAAAhAFr0LFu/AAAAFQEAAAsA&#10;AAAAAAAAAAAAAAAAHwEAAF9yZWxzLy5yZWxzUEsBAi0AFAAGAAgAAAAhAFaOVvjEAAAA2wAAAA8A&#10;AAAAAAAAAAAAAAAABwIAAGRycy9kb3ducmV2LnhtbFBLBQYAAAAAAwADALcAAAD4AgAAAAA=&#10;">
              <v:imagedata r:id="rId12" o:title=""/>
            </v:shape>
            <v:shape id="Graphic 19" o:spid="_x0000_s1044" style="position:absolute;left:7494;top:27437;width:6826;height:8464;visibility:visible;mso-wrap-style:square;v-text-anchor:top" coordsize="682625,84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DEUwQAAANsAAAAPAAAAZHJzL2Rvd25yZXYueG1sRE9Na8JA&#10;EL0X/A/LCN7qxqKlTV1FCkopeNAUvE6y0yQ0OxuyY5L++64g9DaP9znr7ega1VMXas8GFvMEFHHh&#10;bc2lga9s//gCKgiyxcYzGfilANvN5GGNqfUDn6g/S6liCIcUDVQibap1KCpyGOa+JY7ct+8cSoRd&#10;qW2HQwx3jX5KkmftsObYUGFL7xUVP+erM/CJeX7Is3ASvsiyv2TH1XWwxsym4+4NlNAo/+K7+8PG&#10;+a9w+yUeoDd/AAAA//8DAFBLAQItABQABgAIAAAAIQDb4fbL7gAAAIUBAAATAAAAAAAAAAAAAAAA&#10;AAAAAABbQ29udGVudF9UeXBlc10ueG1sUEsBAi0AFAAGAAgAAAAhAFr0LFu/AAAAFQEAAAsAAAAA&#10;AAAAAAAAAAAAHwEAAF9yZWxzLy5yZWxzUEsBAi0AFAAGAAgAAAAhAE6IMRTBAAAA2wAAAA8AAAAA&#10;AAAAAAAAAAAABwIAAGRycy9kb3ducmV2LnhtbFBLBQYAAAAAAwADALcAAAD1AgAAAAA=&#10;" path="m170434,l,170561r85217,l85217,846328r596900,l682117,675767r-426339,l255778,170561r85217,l170434,xe" fillcolor="black" stroked="f">
              <v:path arrowok="t"/>
            </v:shape>
            <v:shape id="Graphic 20" o:spid="_x0000_s1045" style="position:absolute;left:7494;top:27437;width:6826;height:8464;visibility:visible;mso-wrap-style:square;v-text-anchor:top" coordsize="682625,84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I+swAAAANsAAAAPAAAAZHJzL2Rvd25yZXYueG1sRE/LisIw&#10;FN0P+A/hCrMbU10MQzWKKIKgoONjf2mubbS5qU1s63z9ZCG4PJz3ZNbZUjRUe+NYwXCQgCDOnDac&#10;KzgdV18/IHxA1lg6JgVP8jCb9j4mmGrX8i81h5CLGMI+RQVFCFUqpc8KsugHriKO3MXVFkOEdS51&#10;jW0Mt6UcJcm3tGg4NhRY0aKg7HZ4WAXLW7O57uV2XZn2vt+d/1bm3pVKffa7+RhEoC68xS/3WisY&#10;xfXxS/wBcvoPAAD//wMAUEsBAi0AFAAGAAgAAAAhANvh9svuAAAAhQEAABMAAAAAAAAAAAAAAAAA&#10;AAAAAFtDb250ZW50X1R5cGVzXS54bWxQSwECLQAUAAYACAAAACEAWvQsW78AAAAVAQAACwAAAAAA&#10;AAAAAAAAAAAfAQAAX3JlbHMvLnJlbHNQSwECLQAUAAYACAAAACEA27SPrMAAAADbAAAADwAAAAAA&#10;AAAAAAAAAAAHAgAAZHJzL2Rvd25yZXYueG1sUEsFBgAAAAADAAMAtwAAAPQCAAAAAA==&#10;" path="m682117,675767r-426339,l255778,170561r85217,l170434,,,170561r85217,l85217,846328r596900,l682117,675767xe" filled="f">
              <v:path arrowok="t"/>
            </v:shape>
            <v:shape id="Image 21" o:spid="_x0000_s1046" type="#_x0000_t75" style="position:absolute;width:60175;height:39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POxAAAANsAAAAPAAAAZHJzL2Rvd25yZXYueG1sRI9PawIx&#10;FMTvBb9DeEIvRbOrILIapSwIPRX8h+3tsXndXUxelk3U1E9vhEKPw8z8hlmuozXiSr1vHSvIxxkI&#10;4srplmsFh/1mNAfhA7JG45gU/JKH9WrwssRCuxtv6boLtUgQ9gUqaELoCil91ZBFP3YdcfJ+XG8x&#10;JNnXUvd4S3Br5CTLZtJiy2mhwY7Khqrz7mIV7M9zE832ZPMSv7/e7sfPWE5JqddhfF+ACBTDf/iv&#10;/aEVTHJ4fkk/QK4eAAAA//8DAFBLAQItABQABgAIAAAAIQDb4fbL7gAAAIUBAAATAAAAAAAAAAAA&#10;AAAAAAAAAABbQ29udGVudF9UeXBlc10ueG1sUEsBAi0AFAAGAAgAAAAhAFr0LFu/AAAAFQEAAAsA&#10;AAAAAAAAAAAAAAAAHwEAAF9yZWxzLy5yZWxzUEsBAi0AFAAGAAgAAAAhAP5hA87EAAAA2wAAAA8A&#10;AAAAAAAAAAAAAAAABwIAAGRycy9kb3ducmV2LnhtbFBLBQYAAAAAAwADALcAAAD4AgAAAAA=&#10;">
              <v:imagedata r:id="rId13" o:title=""/>
            </v:shape>
            <v:shape id="Graphic 22" o:spid="_x0000_s1047" style="position:absolute;left:476;top:240;width:59245;height:38506;visibility:visible;mso-wrap-style:square;v-text-anchor:top" coordsize="5924550,385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YLxAAAANsAAAAPAAAAZHJzL2Rvd25yZXYueG1sRI/RasJA&#10;FETfC/7DcgXf6sYgbYiuooViHlqK0Q+4ZK9JMHs3Ztck/r1bKPRxmJkzzHo7mkb01LnasoLFPAJB&#10;XFhdc6ngfPp8TUA4j6yxsUwKHuRgu5m8rDHVduAj9bkvRYCwS1FB5X2bSumKigy6uW2Jg3exnUEf&#10;ZFdK3eEQ4KaRcRS9SYM1h4UKW/qoqLjmd6PgvVh8HR7fp8M+MT/Xm5XLTJaZUrPpuFuB8DT6//Bf&#10;O9MK4hh+v4QfIDdPAAAA//8DAFBLAQItABQABgAIAAAAIQDb4fbL7gAAAIUBAAATAAAAAAAAAAAA&#10;AAAAAAAAAABbQ29udGVudF9UeXBlc10ueG1sUEsBAi0AFAAGAAgAAAAhAFr0LFu/AAAAFQEAAAsA&#10;AAAAAAAAAAAAAAAAHwEAAF9yZWxzLy5yZWxzUEsBAi0AFAAGAAgAAAAhAAGdxgvEAAAA2wAAAA8A&#10;AAAAAAAAAAAAAAAABwIAAGRycy9kb3ducmV2LnhtbFBLBQYAAAAAAwADALcAAAD4AgAAAAA=&#10;" path="m,3850639r5924550,l5924550,,,,,3850639xe" filled="f" strokeweight=".26456mm">
              <v:path arrowok="t"/>
            </v:shape>
            <v:shapetype id="_x0000_t202" coordsize="21600,21600" o:spt="202" path="m,l,21600r21600,l21600,xe">
              <v:stroke joinstyle="miter"/>
              <v:path gradientshapeok="t" o:connecttype="rect"/>
            </v:shapetype>
            <v:shape id="Textbox 23" o:spid="_x0000_s1048" type="#_x0000_t202" style="position:absolute;left:4832;top:7952;width:832;height:10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BD55790" w14:textId="77777777" w:rsidR="00F762B8" w:rsidRDefault="00F762B8">
                    <w:pPr>
                      <w:rPr>
                        <w:rFonts w:ascii="Symbol" w:hAnsi="Symbol"/>
                        <w:sz w:val="24"/>
                      </w:rPr>
                    </w:pPr>
                  </w:p>
                  <w:p w14:paraId="328D0974" w14:textId="77777777" w:rsidR="00F762B8" w:rsidRDefault="00F762B8">
                    <w:pPr>
                      <w:rPr>
                        <w:rFonts w:ascii="Symbol" w:hAnsi="Symbol"/>
                        <w:sz w:val="24"/>
                      </w:rPr>
                    </w:pPr>
                  </w:p>
                  <w:p w14:paraId="67B06E52" w14:textId="77777777" w:rsidR="00F762B8" w:rsidRDefault="00F762B8">
                    <w:pPr>
                      <w:rPr>
                        <w:rFonts w:ascii="Symbol" w:hAnsi="Symbol"/>
                        <w:sz w:val="24"/>
                      </w:rPr>
                    </w:pPr>
                  </w:p>
                  <w:p w14:paraId="76852F0E" w14:textId="77777777" w:rsidR="00F762B8" w:rsidRDefault="00F762B8">
                    <w:pPr>
                      <w:spacing w:before="124"/>
                      <w:rPr>
                        <w:rFonts w:ascii="Symbol" w:hAnsi="Symbol"/>
                        <w:sz w:val="24"/>
                      </w:rPr>
                    </w:pPr>
                  </w:p>
                  <w:p w14:paraId="6E6B222C" w14:textId="77777777" w:rsidR="00F762B8" w:rsidRDefault="00F762B8">
                    <w:pPr>
                      <w:rPr>
                        <w:rFonts w:ascii="Symbol" w:hAnsi="Symbol"/>
                        <w:sz w:val="24"/>
                      </w:rPr>
                    </w:pPr>
                  </w:p>
                </w:txbxContent>
              </v:textbox>
            </v:shape>
            <v:shape id="Textbox 24" o:spid="_x0000_s1049" type="#_x0000_t202" style="position:absolute;left:7118;top:5333;width:10877;height:20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DC11DCF" w14:textId="77777777" w:rsidR="00F762B8" w:rsidRDefault="00F762B8">
                    <w:pPr>
                      <w:spacing w:line="313" w:lineRule="exact"/>
                      <w:ind w:left="203"/>
                      <w:rPr>
                        <w:rFonts w:ascii="Arial"/>
                        <w:b/>
                        <w:sz w:val="28"/>
                      </w:rPr>
                    </w:pPr>
                  </w:p>
                  <w:p w14:paraId="74A17D8A" w14:textId="77777777" w:rsidR="00F762B8" w:rsidRDefault="00F762B8">
                    <w:pPr>
                      <w:spacing w:before="115" w:line="273" w:lineRule="auto"/>
                      <w:ind w:right="135"/>
                      <w:rPr>
                        <w:sz w:val="24"/>
                      </w:rPr>
                    </w:pPr>
                  </w:p>
                  <w:p w14:paraId="725A1456" w14:textId="77777777" w:rsidR="00F762B8" w:rsidRDefault="00F762B8">
                    <w:pPr>
                      <w:spacing w:before="19" w:line="280" w:lineRule="auto"/>
                      <w:rPr>
                        <w:sz w:val="24"/>
                      </w:rPr>
                    </w:pPr>
                  </w:p>
                  <w:p w14:paraId="04CB152A" w14:textId="77777777" w:rsidR="00F762B8" w:rsidRDefault="00F762B8">
                    <w:pPr>
                      <w:spacing w:before="3"/>
                      <w:rPr>
                        <w:sz w:val="24"/>
                      </w:rPr>
                    </w:pPr>
                  </w:p>
                </w:txbxContent>
              </v:textbox>
            </v:shape>
            <v:shape id="Textbox 25" o:spid="_x0000_s1050" type="#_x0000_t202" style="position:absolute;left:22590;top:7952;width:77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269A1EF" w14:textId="77777777" w:rsidR="00F762B8" w:rsidRDefault="00F762B8">
                    <w:pPr>
                      <w:rPr>
                        <w:rFonts w:ascii="Symbol" w:hAnsi="Symbol"/>
                      </w:rPr>
                    </w:pPr>
                  </w:p>
                </w:txbxContent>
              </v:textbox>
            </v:shape>
            <v:shape id="Textbox 26" o:spid="_x0000_s1051" type="#_x0000_t202" style="position:absolute;left:4832;top:12062;width:832;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0532AAD" w14:textId="77777777" w:rsidR="00F762B8" w:rsidRDefault="00F762B8">
                    <w:pPr>
                      <w:rPr>
                        <w:rFonts w:ascii="Symbol" w:hAnsi="Symbol"/>
                        <w:sz w:val="24"/>
                      </w:rPr>
                    </w:pPr>
                  </w:p>
                </w:txbxContent>
              </v:textbox>
            </v:shape>
            <v:shape id="Textbox 27" o:spid="_x0000_s1052" type="#_x0000_t202" style="position:absolute;left:22590;top:11250;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9284002" w14:textId="77777777" w:rsidR="00F762B8" w:rsidRDefault="00F762B8">
                    <w:pPr>
                      <w:rPr>
                        <w:rFonts w:ascii="Symbol" w:hAnsi="Symbol"/>
                      </w:rPr>
                    </w:pPr>
                  </w:p>
                </w:txbxContent>
              </v:textbox>
            </v:shape>
            <v:shape id="Textbox 28" o:spid="_x0000_s1053" type="#_x0000_t202" style="position:absolute;left:22590;top:16159;width:77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309EF30" w14:textId="77777777" w:rsidR="00F762B8" w:rsidRDefault="00F762B8">
                    <w:pPr>
                      <w:rPr>
                        <w:rFonts w:ascii="Symbol" w:hAnsi="Symbol"/>
                      </w:rPr>
                    </w:pPr>
                  </w:p>
                </w:txbxContent>
              </v:textbox>
            </v:shape>
            <v:shape id="Textbox 29" o:spid="_x0000_s1054" type="#_x0000_t202" style="position:absolute;left:4832;top:20349;width:83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121FF6B" w14:textId="77777777" w:rsidR="00F762B8" w:rsidRDefault="00F762B8">
                    <w:pPr>
                      <w:rPr>
                        <w:rFonts w:ascii="Symbol" w:hAnsi="Symbol"/>
                        <w:sz w:val="24"/>
                      </w:rPr>
                    </w:pPr>
                  </w:p>
                </w:txbxContent>
              </v:textbox>
            </v:shape>
            <v:shape id="Textbox 30" o:spid="_x0000_s1055" type="#_x0000_t202" style="position:absolute;left:22590;top:22687;width:77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EBE6B10" w14:textId="77777777" w:rsidR="00F762B8" w:rsidRDefault="00F762B8">
                    <w:pPr>
                      <w:rPr>
                        <w:rFonts w:ascii="Symbol" w:hAnsi="Symbol"/>
                      </w:rPr>
                    </w:pPr>
                  </w:p>
                </w:txbxContent>
              </v:textbox>
            </v:shape>
            <v:shape id="Textbox 31" o:spid="_x0000_s1056" type="#_x0000_t202" style="position:absolute;left:24879;top:5333;width:14744;height:19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3A13AEE" w14:textId="77777777" w:rsidR="00F762B8" w:rsidRDefault="00F762B8">
                    <w:pPr>
                      <w:spacing w:line="313" w:lineRule="exact"/>
                      <w:ind w:left="368"/>
                      <w:rPr>
                        <w:rFonts w:ascii="Arial"/>
                        <w:b/>
                        <w:sz w:val="28"/>
                      </w:rPr>
                    </w:pPr>
                  </w:p>
                  <w:p w14:paraId="2B5E68AC" w14:textId="77777777" w:rsidR="00F762B8" w:rsidRDefault="00F762B8">
                    <w:pPr>
                      <w:spacing w:before="114" w:line="242" w:lineRule="auto"/>
                      <w:ind w:right="350"/>
                    </w:pPr>
                  </w:p>
                  <w:p w14:paraId="5FE24867" w14:textId="77777777" w:rsidR="00F762B8" w:rsidRDefault="00F762B8">
                    <w:pPr>
                      <w:spacing w:before="6" w:line="244" w:lineRule="auto"/>
                    </w:pPr>
                  </w:p>
                </w:txbxContent>
              </v:textbox>
            </v:shape>
            <v:shape id="Textbox 32" o:spid="_x0000_s1057" type="#_x0000_t202" style="position:absolute;left:44160;top:5333;width:11970;height:1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95E879F" w14:textId="77777777" w:rsidR="00F762B8" w:rsidRDefault="00F762B8">
                    <w:pPr>
                      <w:spacing w:line="313" w:lineRule="exact"/>
                      <w:ind w:left="528"/>
                      <w:rPr>
                        <w:rFonts w:ascii="Arial"/>
                        <w:b/>
                        <w:sz w:val="28"/>
                      </w:rPr>
                    </w:pPr>
                  </w:p>
                  <w:p w14:paraId="7A85A6D7" w14:textId="77777777" w:rsidR="00F762B8" w:rsidRDefault="00F762B8">
                    <w:pPr>
                      <w:numPr>
                        <w:ilvl w:val="0"/>
                        <w:numId w:val="1"/>
                      </w:numPr>
                      <w:tabs>
                        <w:tab w:val="left" w:pos="360"/>
                      </w:tabs>
                      <w:spacing w:before="27"/>
                      <w:ind w:right="18"/>
                      <w:rPr>
                        <w:sz w:val="24"/>
                      </w:rPr>
                    </w:pPr>
                  </w:p>
                  <w:p w14:paraId="745E7C44" w14:textId="77777777" w:rsidR="00F762B8" w:rsidRDefault="00F762B8">
                    <w:pPr>
                      <w:ind w:left="360" w:right="598"/>
                      <w:rPr>
                        <w:sz w:val="24"/>
                      </w:rPr>
                    </w:pPr>
                  </w:p>
                </w:txbxContent>
              </v:textbox>
            </v:shape>
            <v:shape id="Textbox 33" o:spid="_x0000_s1058" type="#_x0000_t202" style="position:absolute;left:16153;top:32016;width:27489;height:4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ZixAAAANsAAAAPAAAAZHJzL2Rvd25yZXYueG1sRI/RasJA&#10;FETfBf9huUJfim400pboKqIU+qBIrR9wm70m0ezdsLs18e9doeDjMDNnmPmyM7W4kvOVZQXjUQKC&#10;OLe64kLB8edz+AHCB2SNtWVScCMPy0W/N8dM25a/6XoIhYgQ9hkqKENoMil9XpJBP7INcfRO1hkM&#10;UbpCaodthJtaTpLkTRqsOC6U2NC6pPxy+DMK+DxJ6/Vui6bV0+5iN7+vbv+u1MugW81ABOrCM/zf&#10;/tIK0hQeX+IPkIs7AAAA//8DAFBLAQItABQABgAIAAAAIQDb4fbL7gAAAIUBAAATAAAAAAAAAAAA&#10;AAAAAAAAAABbQ29udGVudF9UeXBlc10ueG1sUEsBAi0AFAAGAAgAAAAhAFr0LFu/AAAAFQEAAAsA&#10;AAAAAAAAAAAAAAAAHwEAAF9yZWxzLy5yZWxzUEsBAi0AFAAGAAgAAAAhALYrBmLEAAAA2wAAAA8A&#10;AAAAAAAAAAAAAAAABwIAAGRycy9kb3ducmV2LnhtbFBLBQYAAAAAAwADALcAAAD4AgAAAAA=&#10;" filled="f" strokeweight="2.25pt">
              <v:textbox inset="0,0,0,0">
                <w:txbxContent>
                  <w:p w14:paraId="044CC680" w14:textId="77777777" w:rsidR="00F762B8" w:rsidRDefault="00F762B8">
                    <w:pPr>
                      <w:spacing w:before="49"/>
                      <w:ind w:right="40"/>
                      <w:jc w:val="center"/>
                      <w:rPr>
                        <w:rFonts w:ascii="Calibri"/>
                        <w:b/>
                        <w:sz w:val="32"/>
                      </w:rPr>
                    </w:pPr>
                  </w:p>
                </w:txbxContent>
              </v:textbox>
            </v:shape>
            <w10:wrap anchorx="page"/>
          </v:group>
        </w:pict>
      </w:r>
    </w:p>
    <w:p w14:paraId="6A9A360B" w14:textId="77777777" w:rsidR="00F762B8" w:rsidRDefault="00F762B8">
      <w:pPr>
        <w:pStyle w:val="BodyText"/>
        <w:spacing w:after="120" w:line="480" w:lineRule="auto"/>
        <w:ind w:left="0"/>
        <w:jc w:val="both"/>
      </w:pPr>
    </w:p>
    <w:p w14:paraId="39182D1F" w14:textId="77777777" w:rsidR="00F762B8" w:rsidRDefault="00F762B8">
      <w:pPr>
        <w:pStyle w:val="BodyText"/>
        <w:spacing w:after="120" w:line="480" w:lineRule="auto"/>
        <w:ind w:left="0"/>
        <w:jc w:val="both"/>
      </w:pPr>
    </w:p>
    <w:p w14:paraId="6F87D207" w14:textId="77777777" w:rsidR="00F762B8" w:rsidRDefault="00F762B8">
      <w:pPr>
        <w:pStyle w:val="BodyText"/>
        <w:spacing w:after="120" w:line="480" w:lineRule="auto"/>
        <w:ind w:left="0"/>
        <w:jc w:val="both"/>
      </w:pPr>
    </w:p>
    <w:p w14:paraId="48915998" w14:textId="77777777" w:rsidR="00F762B8" w:rsidRDefault="00F762B8">
      <w:pPr>
        <w:pStyle w:val="BodyText"/>
        <w:spacing w:after="120" w:line="480" w:lineRule="auto"/>
        <w:ind w:left="0"/>
        <w:jc w:val="both"/>
      </w:pPr>
    </w:p>
    <w:p w14:paraId="0B26EA39" w14:textId="77777777" w:rsidR="00F762B8" w:rsidRDefault="00F762B8">
      <w:pPr>
        <w:pStyle w:val="BodyText"/>
        <w:spacing w:after="120" w:line="480" w:lineRule="auto"/>
        <w:ind w:left="0"/>
        <w:jc w:val="both"/>
      </w:pPr>
    </w:p>
    <w:p w14:paraId="6EF4438D" w14:textId="77777777" w:rsidR="00F762B8" w:rsidRDefault="00F762B8">
      <w:pPr>
        <w:pStyle w:val="BodyText"/>
        <w:spacing w:after="120" w:line="480" w:lineRule="auto"/>
        <w:ind w:left="0"/>
        <w:jc w:val="both"/>
      </w:pPr>
    </w:p>
    <w:p w14:paraId="2BD076EE" w14:textId="77777777" w:rsidR="00F762B8" w:rsidRDefault="00F762B8">
      <w:pPr>
        <w:pStyle w:val="BodyText"/>
        <w:spacing w:after="120" w:line="480" w:lineRule="auto"/>
        <w:ind w:left="0"/>
        <w:jc w:val="both"/>
      </w:pPr>
    </w:p>
    <w:p w14:paraId="776F41EE" w14:textId="77777777" w:rsidR="00F762B8" w:rsidRDefault="00F762B8">
      <w:pPr>
        <w:pStyle w:val="BodyText"/>
        <w:spacing w:after="120" w:line="480" w:lineRule="auto"/>
        <w:ind w:left="0"/>
        <w:jc w:val="both"/>
      </w:pPr>
    </w:p>
    <w:p w14:paraId="02412D84" w14:textId="77777777" w:rsidR="00F762B8" w:rsidRDefault="00F762B8">
      <w:pPr>
        <w:pStyle w:val="BodyText"/>
        <w:spacing w:before="82" w:after="120" w:line="480" w:lineRule="auto"/>
        <w:ind w:left="0"/>
        <w:jc w:val="both"/>
      </w:pPr>
    </w:p>
    <w:p w14:paraId="197BE3B8" w14:textId="77777777" w:rsidR="00F762B8" w:rsidRDefault="00000000">
      <w:pPr>
        <w:pStyle w:val="BodyText"/>
        <w:spacing w:after="120" w:line="480" w:lineRule="auto"/>
        <w:ind w:left="361" w:right="361"/>
        <w:jc w:val="center"/>
      </w:pPr>
      <w:r>
        <w:rPr>
          <w:rFonts w:ascii="Arial" w:hAnsi="Arial"/>
        </w:rPr>
        <w:t>Figure</w:t>
      </w:r>
      <w:r>
        <w:rPr>
          <w:rFonts w:ascii="Arial" w:hAnsi="Arial"/>
          <w:spacing w:val="-7"/>
        </w:rPr>
        <w:t xml:space="preserve"> </w:t>
      </w:r>
      <w:r>
        <w:rPr>
          <w:rFonts w:ascii="Arial" w:hAnsi="Arial"/>
          <w:spacing w:val="-5"/>
        </w:rPr>
        <w:t>1.1</w:t>
      </w:r>
    </w:p>
    <w:p w14:paraId="40DBB741" w14:textId="77777777" w:rsidR="00F762B8" w:rsidRDefault="00000000" w:rsidP="00894717">
      <w:pPr>
        <w:pStyle w:val="Heading2"/>
        <w:spacing w:after="120" w:line="480" w:lineRule="auto"/>
        <w:ind w:left="368" w:right="361"/>
        <w:jc w:val="center"/>
      </w:pPr>
      <w:r>
        <w:t>Conceptual</w:t>
      </w:r>
      <w:r>
        <w:rPr>
          <w:spacing w:val="-4"/>
        </w:rPr>
        <w:t xml:space="preserve"> </w:t>
      </w:r>
      <w:r>
        <w:t>Framework</w:t>
      </w:r>
      <w:r>
        <w:rPr>
          <w:spacing w:val="-3"/>
        </w:rPr>
        <w:t xml:space="preserve"> </w:t>
      </w:r>
      <w:r>
        <w:t>of</w:t>
      </w:r>
      <w:r>
        <w:rPr>
          <w:spacing w:val="-5"/>
        </w:rPr>
        <w:t xml:space="preserve"> </w:t>
      </w:r>
      <w:r>
        <w:t>a</w:t>
      </w:r>
      <w:r>
        <w:rPr>
          <w:spacing w:val="-6"/>
        </w:rPr>
        <w:t xml:space="preserve"> </w:t>
      </w:r>
      <w:r>
        <w:t>Voice-Based</w:t>
      </w:r>
      <w:r>
        <w:rPr>
          <w:spacing w:val="-4"/>
        </w:rPr>
        <w:t xml:space="preserve"> </w:t>
      </w:r>
      <w:r>
        <w:t>Reading</w:t>
      </w:r>
      <w:r>
        <w:rPr>
          <w:spacing w:val="-4"/>
        </w:rPr>
        <w:t xml:space="preserve"> </w:t>
      </w:r>
      <w:r>
        <w:t>Assessment</w:t>
      </w:r>
      <w:r>
        <w:rPr>
          <w:spacing w:val="-5"/>
        </w:rPr>
        <w:t xml:space="preserve"> </w:t>
      </w:r>
      <w:r>
        <w:t>System</w:t>
      </w:r>
      <w:r>
        <w:rPr>
          <w:spacing w:val="-3"/>
        </w:rPr>
        <w:t xml:space="preserve"> </w:t>
      </w:r>
      <w:r>
        <w:t>for Enhancing the ARAL Reading Program</w:t>
      </w:r>
    </w:p>
    <w:p w14:paraId="481205F0" w14:textId="77777777" w:rsidR="00F762B8" w:rsidRDefault="00000000">
      <w:pPr>
        <w:pStyle w:val="BodyText"/>
        <w:spacing w:before="240" w:after="120" w:line="480" w:lineRule="auto"/>
        <w:ind w:right="362" w:firstLine="720"/>
        <w:jc w:val="both"/>
      </w:pPr>
      <w:r>
        <w:rPr>
          <w:rFonts w:ascii="Arial" w:hAnsi="Arial"/>
        </w:rPr>
        <w:t>As</w:t>
      </w:r>
      <w:r>
        <w:rPr>
          <w:rFonts w:ascii="Arial" w:hAnsi="Arial"/>
          <w:spacing w:val="-10"/>
        </w:rPr>
        <w:t xml:space="preserve"> </w:t>
      </w:r>
      <w:r>
        <w:rPr>
          <w:rFonts w:ascii="Arial" w:hAnsi="Arial"/>
        </w:rPr>
        <w:t>illustrated</w:t>
      </w:r>
      <w:r>
        <w:rPr>
          <w:rFonts w:ascii="Arial" w:hAnsi="Arial"/>
          <w:spacing w:val="-12"/>
        </w:rPr>
        <w:t xml:space="preserve"> </w:t>
      </w:r>
      <w:r>
        <w:rPr>
          <w:rFonts w:ascii="Arial" w:hAnsi="Arial"/>
        </w:rPr>
        <w:t>in</w:t>
      </w:r>
      <w:r>
        <w:rPr>
          <w:rFonts w:ascii="Arial" w:hAnsi="Arial"/>
          <w:spacing w:val="-12"/>
        </w:rPr>
        <w:t xml:space="preserve"> </w:t>
      </w:r>
      <w:r>
        <w:rPr>
          <w:rFonts w:ascii="Arial" w:hAnsi="Arial"/>
        </w:rPr>
        <w:t>the</w:t>
      </w:r>
      <w:r>
        <w:rPr>
          <w:rFonts w:ascii="Arial" w:hAnsi="Arial"/>
          <w:spacing w:val="-12"/>
        </w:rPr>
        <w:t xml:space="preserve"> </w:t>
      </w:r>
      <w:r>
        <w:rPr>
          <w:rFonts w:ascii="Arial" w:hAnsi="Arial"/>
        </w:rPr>
        <w:t>conceptual</w:t>
      </w:r>
      <w:r>
        <w:rPr>
          <w:rFonts w:ascii="Arial" w:hAnsi="Arial"/>
          <w:spacing w:val="-11"/>
        </w:rPr>
        <w:t xml:space="preserve"> </w:t>
      </w:r>
      <w:r>
        <w:rPr>
          <w:rFonts w:ascii="Arial" w:hAnsi="Arial"/>
        </w:rPr>
        <w:t>framework,</w:t>
      </w:r>
      <w:r>
        <w:rPr>
          <w:rFonts w:ascii="Arial" w:hAnsi="Arial"/>
          <w:spacing w:val="-9"/>
        </w:rPr>
        <w:t xml:space="preserve"> </w:t>
      </w:r>
      <w:r>
        <w:rPr>
          <w:rFonts w:ascii="Arial" w:hAnsi="Arial"/>
        </w:rPr>
        <w:t>the</w:t>
      </w:r>
      <w:r>
        <w:rPr>
          <w:rFonts w:ascii="Arial" w:hAnsi="Arial"/>
          <w:spacing w:val="-12"/>
        </w:rPr>
        <w:t xml:space="preserve"> </w:t>
      </w:r>
      <w:r>
        <w:rPr>
          <w:rFonts w:ascii="Arial" w:hAnsi="Arial"/>
        </w:rPr>
        <w:t>system</w:t>
      </w:r>
      <w:r>
        <w:rPr>
          <w:rFonts w:ascii="Arial" w:hAnsi="Arial"/>
          <w:spacing w:val="-10"/>
        </w:rPr>
        <w:t xml:space="preserve"> </w:t>
      </w:r>
      <w:r>
        <w:rPr>
          <w:rFonts w:ascii="Arial" w:hAnsi="Arial"/>
        </w:rPr>
        <w:t>begins</w:t>
      </w:r>
      <w:r>
        <w:rPr>
          <w:rFonts w:ascii="Arial" w:hAnsi="Arial"/>
          <w:spacing w:val="-6"/>
        </w:rPr>
        <w:t xml:space="preserve"> </w:t>
      </w:r>
      <w:r>
        <w:rPr>
          <w:rFonts w:ascii="Arial" w:hAnsi="Arial"/>
        </w:rPr>
        <w:t>with</w:t>
      </w:r>
      <w:r>
        <w:rPr>
          <w:rFonts w:ascii="Arial" w:hAnsi="Arial"/>
          <w:spacing w:val="-12"/>
        </w:rPr>
        <w:t xml:space="preserve"> </w:t>
      </w:r>
      <w:r>
        <w:rPr>
          <w:rFonts w:ascii="Arial" w:hAnsi="Arial"/>
        </w:rPr>
        <w:t>the</w:t>
      </w:r>
      <w:r>
        <w:rPr>
          <w:rFonts w:ascii="Arial" w:hAnsi="Arial"/>
          <w:spacing w:val="-12"/>
        </w:rPr>
        <w:t xml:space="preserve"> </w:t>
      </w:r>
      <w:r>
        <w:rPr>
          <w:rFonts w:ascii="Arial" w:hAnsi="Arial"/>
        </w:rPr>
        <w:t>input stage, where essential data such as student information, reading passages, and voice</w:t>
      </w:r>
      <w:r>
        <w:rPr>
          <w:rFonts w:ascii="Arial" w:hAnsi="Arial"/>
          <w:spacing w:val="31"/>
        </w:rPr>
        <w:t xml:space="preserve"> </w:t>
      </w:r>
      <w:r>
        <w:rPr>
          <w:rFonts w:ascii="Arial" w:hAnsi="Arial"/>
        </w:rPr>
        <w:t>recordings</w:t>
      </w:r>
      <w:r>
        <w:rPr>
          <w:rFonts w:ascii="Arial" w:hAnsi="Arial"/>
          <w:spacing w:val="36"/>
        </w:rPr>
        <w:t xml:space="preserve"> </w:t>
      </w:r>
      <w:r>
        <w:rPr>
          <w:rFonts w:ascii="Arial" w:hAnsi="Arial"/>
        </w:rPr>
        <w:t>are</w:t>
      </w:r>
      <w:r>
        <w:rPr>
          <w:rFonts w:ascii="Arial" w:hAnsi="Arial"/>
          <w:spacing w:val="31"/>
        </w:rPr>
        <w:t xml:space="preserve"> </w:t>
      </w:r>
      <w:r>
        <w:rPr>
          <w:rFonts w:ascii="Arial" w:hAnsi="Arial"/>
        </w:rPr>
        <w:t>collected.</w:t>
      </w:r>
      <w:r>
        <w:rPr>
          <w:rFonts w:ascii="Arial" w:hAnsi="Arial"/>
          <w:spacing w:val="33"/>
        </w:rPr>
        <w:t xml:space="preserve"> </w:t>
      </w:r>
      <w:r>
        <w:rPr>
          <w:rFonts w:ascii="Arial" w:hAnsi="Arial"/>
        </w:rPr>
        <w:t>The</w:t>
      </w:r>
      <w:r>
        <w:rPr>
          <w:rFonts w:ascii="Arial" w:hAnsi="Arial"/>
          <w:spacing w:val="34"/>
        </w:rPr>
        <w:t xml:space="preserve"> </w:t>
      </w:r>
      <w:r>
        <w:rPr>
          <w:rFonts w:ascii="Arial" w:hAnsi="Arial"/>
        </w:rPr>
        <w:t>student</w:t>
      </w:r>
      <w:r>
        <w:rPr>
          <w:rFonts w:ascii="Arial" w:hAnsi="Arial"/>
          <w:spacing w:val="33"/>
        </w:rPr>
        <w:t xml:space="preserve"> </w:t>
      </w:r>
      <w:r>
        <w:rPr>
          <w:rFonts w:ascii="Arial" w:hAnsi="Arial"/>
        </w:rPr>
        <w:t>must</w:t>
      </w:r>
      <w:r>
        <w:rPr>
          <w:rFonts w:ascii="Arial" w:hAnsi="Arial"/>
          <w:spacing w:val="33"/>
        </w:rPr>
        <w:t xml:space="preserve"> </w:t>
      </w:r>
      <w:r>
        <w:rPr>
          <w:rFonts w:ascii="Arial" w:hAnsi="Arial"/>
        </w:rPr>
        <w:t>first</w:t>
      </w:r>
      <w:r>
        <w:rPr>
          <w:rFonts w:ascii="Arial" w:hAnsi="Arial"/>
          <w:spacing w:val="33"/>
        </w:rPr>
        <w:t xml:space="preserve"> </w:t>
      </w:r>
      <w:r>
        <w:rPr>
          <w:rFonts w:ascii="Arial" w:hAnsi="Arial"/>
        </w:rPr>
        <w:t>provide</w:t>
      </w:r>
      <w:r>
        <w:rPr>
          <w:rFonts w:ascii="Arial" w:hAnsi="Arial"/>
          <w:spacing w:val="31"/>
        </w:rPr>
        <w:t xml:space="preserve"> </w:t>
      </w:r>
      <w:r>
        <w:rPr>
          <w:rFonts w:ascii="Arial" w:hAnsi="Arial"/>
        </w:rPr>
        <w:t>their</w:t>
      </w:r>
      <w:r>
        <w:rPr>
          <w:rFonts w:ascii="Arial" w:hAnsi="Arial"/>
          <w:spacing w:val="33"/>
        </w:rPr>
        <w:t xml:space="preserve"> </w:t>
      </w:r>
      <w:r>
        <w:rPr>
          <w:rFonts w:ascii="Arial" w:hAnsi="Arial"/>
        </w:rPr>
        <w:t>details</w:t>
      </w:r>
      <w:r>
        <w:rPr>
          <w:rFonts w:ascii="Arial" w:hAnsi="Arial"/>
          <w:spacing w:val="33"/>
        </w:rPr>
        <w:t xml:space="preserve"> </w:t>
      </w:r>
      <w:r>
        <w:rPr>
          <w:rFonts w:ascii="Arial" w:hAnsi="Arial"/>
        </w:rPr>
        <w:t>and</w:t>
      </w:r>
    </w:p>
    <w:p w14:paraId="767AB368" w14: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w14:paraId="5C419A36" w14:textId="77777777" w:rsidR="00F762B8" w:rsidRDefault="00000000">
      <w:pPr>
        <w:pStyle w:val="BodyText"/>
        <w:spacing w:before="79" w:after="120" w:line="480" w:lineRule="auto"/>
        <w:ind w:right="366"/>
        <w:jc w:val="both"/>
      </w:pPr>
      <w:r>
        <w:rPr>
          <w:rFonts w:ascii="Arial" w:hAnsi="Arial"/>
        </w:rPr>
        <w:lastRenderedPageBreak/>
        <w:t>select or be assigned a reading text. Once the recording starts, the system captures the learner’s spoken output while reading aloud.</w:t>
      </w:r>
    </w:p>
    <w:p w14:paraId="5BC5E627" w14:textId="77777777" w:rsidR="00F762B8" w:rsidRDefault="00000000">
      <w:pPr>
        <w:pStyle w:val="BodyText"/>
        <w:spacing w:before="240" w:after="120" w:line="480" w:lineRule="auto"/>
        <w:ind w:right="356" w:firstLine="720"/>
        <w:jc w:val="both"/>
      </w:pPr>
      <w:r>
        <w:rPr>
          <w:rFonts w:ascii="Arial" w:hAnsi="Arial"/>
        </w:rPr>
        <w:t>In the process stage, the system utilizes speech recognition technology, specifically Microsoft Azure Speech SDK, to convert recorded speech into text and compute phoneme-level pronunciation scores. This output is then compared with the original passage using text comparison metrics such as Word Error Rate (WER), Words Per Minute (WPM), and overall accuracy. Based on these measurements, the system evaluates the student’s reading fluency and pronunciation. The system then analyzes the learner’s reading perfo</w:t>
      </w:r>
      <w:r>
        <w:rPr>
          <w:rFonts w:ascii="Arial" w:hAnsi="Arial"/>
        </w:rPr>
        <w:t>rmance based on the Philippine Informal Reading Inventory (Phil-IRI) results and generates appropriate reading intervention recommendations. Following this, the system generates appropriate feedback to guide the student.</w:t>
      </w:r>
    </w:p>
    <w:p w14:paraId="521B4C85" w14:textId="77777777" w:rsidR="00DF09BE" w:rsidRDefault="00000000" w:rsidP="00DF09BE">
      <w:pPr>
        <w:pStyle w:val="BodyText"/>
        <w:spacing w:before="242" w:after="120" w:line="480" w:lineRule="auto"/>
        <w:ind w:right="358" w:firstLine="720"/>
        <w:jc w:val="both"/>
        <w:rPr>
          <w:rFonts w:ascii="Arial" w:hAnsi="Arial"/>
        </w:rPr>
      </w:pPr>
      <w:r>
        <w:rPr>
          <w:rFonts w:ascii="Arial" w:hAnsi="Arial"/>
        </w:rPr>
        <w:t>Finally, in the output stage, the system produces a voice-based reading assessment designed to enhance the ARAL Reading Program. The results, including performance scores and feedback, are presented to both students and teachers. Additionally, the framework incorporates a feedback loop, where the generated feedback is used to support continuous improvement. This allows students to practice further, refine their reading skills, and progressively improve their fluency, comprehension, and overall reading abili</w:t>
      </w:r>
      <w:r>
        <w:rPr>
          <w:rFonts w:ascii="Arial" w:hAnsi="Arial"/>
        </w:rPr>
        <w:t>ty.</w:t>
      </w:r>
    </w:p>
    <w:p w14:paraId="556B97F7" w14:textId="77777777" w:rsidR="00110422" w:rsidRDefault="00110422" w:rsidP="00DF09BE">
      <w:pPr>
        <w:pStyle w:val="BodyText"/>
        <w:spacing w:before="242" w:after="120" w:line="480" w:lineRule="auto"/>
        <w:ind w:right="358" w:firstLine="720"/>
        <w:jc w:val="both"/>
        <w:rPr>
          <w:rFonts w:ascii="Arial" w:hAnsi="Arial"/>
        </w:rPr>
      </w:pPr>
    </w:p>
    <w:p w14:paraId="0FEDBD94" w14:textId="77777777" w:rsidR="00110422" w:rsidRDefault="00110422" w:rsidP="00DF09BE">
      <w:pPr>
        <w:pStyle w:val="BodyText"/>
        <w:spacing w:before="242" w:after="120" w:line="480" w:lineRule="auto"/>
        <w:ind w:right="358" w:firstLine="720"/>
        <w:jc w:val="both"/>
        <w:rPr>
          <w:rFonts w:ascii="Arial" w:hAnsi="Arial"/>
        </w:rPr>
      </w:pPr>
    </w:p>
    <w:p w14:paraId="30373D38" w14:textId="77777777" w:rsidR="00110422" w:rsidRDefault="00110422" w:rsidP="00DF09BE">
      <w:pPr>
        <w:pStyle w:val="BodyText"/>
        <w:spacing w:before="242" w:after="120" w:line="480" w:lineRule="auto"/>
        <w:ind w:right="358" w:firstLine="720"/>
        <w:jc w:val="both"/>
        <w:rPr>
          <w:rFonts w:ascii="Arial" w:hAnsi="Arial"/>
        </w:rPr>
      </w:pPr>
    </w:p>
    <w:p w14:paraId="3D144284" w14:textId="77777777" w:rsidR="00110422" w:rsidRPr="00DF09BE" w:rsidRDefault="00110422" w:rsidP="00DF09BE">
      <w:pPr>
        <w:pStyle w:val="BodyText"/>
        <w:spacing w:before="242" w:after="120" w:line="480" w:lineRule="auto"/>
        <w:ind w:right="358" w:firstLine="720"/>
        <w:jc w:val="both"/>
        <w:rPr>
          <w:rFonts w:ascii="Arial" w:hAnsi="Arial"/>
        </w:rPr>
      </w:pPr>
    </w:p>
    <w:p w14:paraId="7C5368CC" w14:textId="77777777" w:rsidR="00F762B8" w:rsidRPr="007D748F" w:rsidRDefault="00000000" w:rsidP="00894717">
      <w:pPr>
        <w:pStyle w:val="Heading2"/>
        <w:spacing w:before="241" w:after="120" w:line="480" w:lineRule="auto"/>
        <w:ind w:left="0"/>
      </w:pPr>
      <w:r>
        <w:lastRenderedPageBreak/>
        <w:t>Definition</w:t>
      </w:r>
      <w:r>
        <w:rPr>
          <w:spacing w:val="-3"/>
        </w:rPr>
        <w:t xml:space="preserve"> </w:t>
      </w:r>
      <w:r>
        <w:t>of</w:t>
      </w:r>
      <w:r>
        <w:rPr>
          <w:spacing w:val="-2"/>
        </w:rPr>
        <w:t xml:space="preserve"> </w:t>
      </w:r>
      <w:r>
        <w:rPr>
          <w:spacing w:val="-4"/>
        </w:rPr>
        <w:t>Terms</w:t>
      </w:r>
    </w:p>
    <w:p w14:paraId="26E85C30" w14:textId="77777777" w:rsidR="00F762B8" w:rsidRDefault="00000000" w:rsidP="00894717">
      <w:pPr>
        <w:pStyle w:val="BodyText"/>
        <w:spacing w:after="120" w:line="480" w:lineRule="auto"/>
        <w:ind w:left="0" w:right="366" w:firstLine="720"/>
        <w:jc w:val="both"/>
      </w:pPr>
      <w:r>
        <w:rPr>
          <w:rFonts w:ascii="Arial" w:hAnsi="Arial"/>
        </w:rPr>
        <w:t>The following terms are used in this study. For easy and better understanding, these are defined conceptually and operationally.</w:t>
      </w:r>
    </w:p>
    <w:p w14:paraId="3B255D80" w14:textId="77777777" w:rsidR="00DD2C44" w:rsidRDefault="00000000">
      <w:pPr>
        <w:spacing w:after="120" w:line="480" w:lineRule="auto"/>
        <w:jc w:val="both"/>
      </w:pPr>
      <w:r>
        <w:rPr>
          <w:rFonts w:ascii="Arial" w:hAnsi="Arial"/>
          <w:b/>
          <w:sz w:val="24"/>
        </w:rPr>
        <w:t xml:space="preserve">ARAL Reading Program. </w:t>
      </w:r>
      <w:r>
        <w:rPr>
          <w:rFonts w:ascii="Arial" w:hAnsi="Arial"/>
          <w:sz w:val="24"/>
        </w:rPr>
        <w:t>“This refers to the nationwide initiative of the Department of Education under Republic Act No. 12028 aimed at strengthening foundational literacy and improving students’ reading comprehension and fluency.” In this study, this pertains to the remedial reading program implemented at Barcelonita Fisheries School where the voice-based assessment system is applied to support struggling readers.</w:t>
      </w:r>
    </w:p>
    <w:p w14:paraId="2380DCF4" w14:textId="77777777" w:rsidR="00DD2C44" w:rsidRDefault="00000000">
      <w:pPr>
        <w:spacing w:after="120" w:line="480" w:lineRule="auto"/>
        <w:jc w:val="both"/>
      </w:pPr>
      <w:r>
        <w:rPr>
          <w:rFonts w:ascii="Arial" w:hAnsi="Arial"/>
          <w:b/>
          <w:sz w:val="24"/>
        </w:rPr>
        <w:t xml:space="preserve">Artificial Intelligence. </w:t>
      </w:r>
      <w:r>
        <w:rPr>
          <w:rFonts w:ascii="Arial" w:hAnsi="Arial"/>
          <w:sz w:val="24"/>
        </w:rPr>
        <w:t>“This refers to the ability of a computer or computer-controlled system to perform tasks that are normally associated with human intelligence, such as reasoning, learning, and problem-solving.” In this study, this pertains to the neural speech recognition, phonetic alignment, and audio synthesis used to evaluate pronunciation and fluency.</w:t>
      </w:r>
    </w:p>
    <w:p w14:paraId="21A9543C" w14:textId="77777777" w:rsidR="00DD2C44" w:rsidRDefault="00000000">
      <w:pPr>
        <w:spacing w:after="120" w:line="480" w:lineRule="auto"/>
        <w:jc w:val="both"/>
      </w:pPr>
      <w:r>
        <w:rPr>
          <w:rFonts w:ascii="Arial" w:hAnsi="Arial"/>
          <w:b/>
          <w:sz w:val="24"/>
        </w:rPr>
        <w:t xml:space="preserve">Comprehension. </w:t>
      </w:r>
      <w:r>
        <w:rPr>
          <w:rFonts w:ascii="Arial" w:hAnsi="Arial"/>
          <w:sz w:val="24"/>
        </w:rPr>
        <w:t>“This refers to the ability to understand and interpret the meaning of written text.” In this study, this pertains to the student's performance score on interactive comprehension questionnaires completed after reading a passage.</w:t>
      </w:r>
    </w:p>
    <w:p w14:paraId="7811423B" w14:textId="77777777" w:rsidR="00DD2C44" w:rsidRDefault="00000000">
      <w:pPr>
        <w:spacing w:after="120" w:line="480" w:lineRule="auto"/>
        <w:jc w:val="both"/>
      </w:pPr>
      <w:r>
        <w:rPr>
          <w:rFonts w:ascii="Arial" w:hAnsi="Arial"/>
          <w:b/>
          <w:sz w:val="24"/>
        </w:rPr>
        <w:t xml:space="preserve">Dialectal Accent. </w:t>
      </w:r>
      <w:r>
        <w:rPr>
          <w:rFonts w:ascii="Arial" w:hAnsi="Arial"/>
          <w:sz w:val="24"/>
        </w:rPr>
        <w:t>“This refers to regional or localized pronunciation patterns, phonetic variations, and sound substitutions inherent to regional or non-native English speakers.” In this study, this pertains to the acceptable acoustic sound variations of learners at Barcelonita Fisheries School accommodated by the system's phonetic analysis so that regional accents are not erroneously penalized as reading miscues.</w:t>
      </w:r>
    </w:p>
    <w:p w14:paraId="4926D9BA" w14:textId="77777777" w:rsidR="00DD2C44" w:rsidRDefault="00000000">
      <w:pPr>
        <w:spacing w:after="120" w:line="480" w:lineRule="auto"/>
        <w:jc w:val="both"/>
      </w:pPr>
      <w:r>
        <w:rPr>
          <w:rFonts w:ascii="Arial" w:hAnsi="Arial"/>
          <w:b/>
          <w:sz w:val="24"/>
        </w:rPr>
        <w:t xml:space="preserve">difflib (SequenceMatcher Algorithm). </w:t>
      </w:r>
      <w:r w:rsidRPr="00A0621D">
        <w:rPr>
          <w:rFonts w:ascii="Arial" w:hAnsi="Arial"/>
          <w:bCs/>
          <w:sz w:val="24"/>
        </w:rPr>
        <w:t xml:space="preserve">“This refers to a standard software library module that computes similarity ratios and finds longest contiguous matching subsequences between sequences of elements.” In this study, this pertains to the text alignment </w:t>
      </w:r>
      <w:r w:rsidRPr="00A0621D">
        <w:rPr>
          <w:rFonts w:ascii="Arial" w:hAnsi="Arial"/>
          <w:bCs/>
          <w:sz w:val="24"/>
        </w:rPr>
        <w:lastRenderedPageBreak/>
        <w:t>technique used to compare transcribed student speech against reference reading passages to accurately identify and classify omissions, insertions, and mispronounced words.</w:t>
      </w:r>
    </w:p>
    <w:p w14:paraId="727B9DFE" w14:textId="77777777" w:rsidR="00DD2C44" w:rsidRPr="00A0621D" w:rsidRDefault="00000000">
      <w:pPr>
        <w:spacing w:after="120" w:line="480" w:lineRule="auto"/>
        <w:jc w:val="both"/>
        <w:rPr>
          <w:bCs/>
        </w:rPr>
      </w:pPr>
      <w:r>
        <w:rPr>
          <w:rFonts w:ascii="Arial" w:hAnsi="Arial"/>
          <w:b/>
          <w:sz w:val="24"/>
        </w:rPr>
        <w:t>Goodness of Pronunciation (GOP). “</w:t>
      </w:r>
      <w:r w:rsidRPr="00A0621D">
        <w:rPr>
          <w:rFonts w:ascii="Arial" w:hAnsi="Arial"/>
          <w:bCs/>
          <w:sz w:val="24"/>
        </w:rPr>
        <w:t>This refers to an acoustic scoring method in automatic speech recognition that evaluates phone-level pronunciation quality by calculating posterior likelihood ratios between target phoneme acoustic models and unconstrained phone recognizer outputs.” In this study, this pertains to the underlying acoustic evaluation mechanism utilized by Azure Speech SDK to score learner phoneme accuracy and detect mispronunciations without penalizing regional dialectal accents.</w:t>
      </w:r>
    </w:p>
    <w:p w14:paraId="0B6908EC" w14:textId="77777777" w:rsidR="00DD2C44" w:rsidRDefault="00000000">
      <w:pPr>
        <w:spacing w:after="120" w:line="480" w:lineRule="auto"/>
        <w:jc w:val="both"/>
      </w:pPr>
      <w:r>
        <w:rPr>
          <w:rFonts w:ascii="Arial" w:hAnsi="Arial"/>
          <w:b/>
          <w:sz w:val="24"/>
        </w:rPr>
        <w:t xml:space="preserve">Metaphone Algorithm. </w:t>
      </w:r>
      <w:r>
        <w:rPr>
          <w:rFonts w:ascii="Arial" w:hAnsi="Arial"/>
          <w:sz w:val="24"/>
        </w:rPr>
        <w:t>“This refers to a phonetic algorithm used to encode words based on their pronunciation rather than their spelling.” In this study, this pertains to the method used to compare spoken words with correct pronunciations by identifying similarities in consonant sound patterns.</w:t>
      </w:r>
    </w:p>
    <w:p w14:paraId="5787EBB9" w14:textId="77777777" w:rsidR="00DD2C44" w:rsidRDefault="00000000">
      <w:pPr>
        <w:spacing w:after="120" w:line="480" w:lineRule="auto"/>
        <w:jc w:val="both"/>
      </w:pPr>
      <w:r>
        <w:rPr>
          <w:rFonts w:ascii="Arial" w:hAnsi="Arial"/>
          <w:b/>
          <w:sz w:val="24"/>
        </w:rPr>
        <w:t xml:space="preserve">Azure Speech SDK. </w:t>
      </w:r>
      <w:r w:rsidRPr="00A0621D">
        <w:rPr>
          <w:rFonts w:ascii="Arial" w:hAnsi="Arial"/>
          <w:bCs/>
          <w:sz w:val="24"/>
        </w:rPr>
        <w:t>“This refers to a cloud-based software development kit provided by Microsoft Azure Cognitive Services that provides automatic speech recognition (ASR), pronunciation assessment, and neural speech synthesis capabilities.” In this study, this pertains to the primary speech processing engine used to evaluate students’ oral reading fluency, pronunciation accuracy, and deliver interactive teacher voice coaching.</w:t>
      </w:r>
    </w:p>
    <w:p w14:paraId="146AF592" w14:textId="77777777" w:rsidR="00DD2C44" w:rsidRDefault="00000000">
      <w:pPr>
        <w:spacing w:after="120" w:line="480" w:lineRule="auto"/>
        <w:jc w:val="both"/>
        <w:rPr>
          <w:rFonts w:ascii="Arial" w:hAnsi="Arial"/>
          <w:sz w:val="24"/>
        </w:rPr>
      </w:pPr>
      <w:r>
        <w:rPr>
          <w:rFonts w:ascii="Arial" w:hAnsi="Arial"/>
          <w:b/>
          <w:sz w:val="24"/>
        </w:rPr>
        <w:t xml:space="preserve">Phonemes. </w:t>
      </w:r>
      <w:r>
        <w:rPr>
          <w:rFonts w:ascii="Arial" w:hAnsi="Arial"/>
          <w:sz w:val="24"/>
        </w:rPr>
        <w:t>“This refers to the smallest distinct units of sound in a specified language that distinguish one word or syllable from another.” In this study, this pertains to the individual speech sounds articulated and evaluated by the system to verify pronunciation accuracy, phonetic decoding, and oral reading performance.</w:t>
      </w:r>
    </w:p>
    <w:p w14:paraId="31872786" w14:textId="77777777" w:rsidR="00110422" w:rsidRDefault="00110422">
      <w:pPr>
        <w:spacing w:after="120" w:line="480" w:lineRule="auto"/>
        <w:jc w:val="both"/>
        <w:rPr>
          <w:rFonts w:ascii="Arial" w:hAnsi="Arial"/>
          <w:sz w:val="24"/>
        </w:rPr>
      </w:pPr>
    </w:p>
    <w:p w14:paraId="1DFD6D5C" w14:textId="77777777" w:rsidR="00110422" w:rsidRDefault="00110422">
      <w:pPr>
        <w:spacing w:after="120" w:line="480" w:lineRule="auto"/>
        <w:jc w:val="both"/>
      </w:pPr>
    </w:p>
    <w:p w14:paraId="665BA1F3" w14:textId="77777777" w:rsidR="00DD2C44" w:rsidRDefault="00000000">
      <w:pPr>
        <w:spacing w:after="120" w:line="480" w:lineRule="auto"/>
        <w:jc w:val="both"/>
      </w:pPr>
      <w:r>
        <w:rPr>
          <w:rFonts w:ascii="Arial" w:hAnsi="Arial"/>
          <w:b/>
          <w:sz w:val="24"/>
        </w:rPr>
        <w:lastRenderedPageBreak/>
        <w:t xml:space="preserve">Pronunciation. </w:t>
      </w:r>
      <w:r>
        <w:rPr>
          <w:rFonts w:ascii="Arial" w:hAnsi="Arial"/>
          <w:sz w:val="24"/>
        </w:rPr>
        <w:t>“This refers to the way in which words and phonetic sounds are spoken.” In this study, this pertains to the accuracy of learners in articulating phonemes and words correctly while reading aloud.</w:t>
      </w:r>
    </w:p>
    <w:p w14:paraId="6460E528" w14:textId="77777777" w:rsidR="00DD2C44" w:rsidRDefault="00000000">
      <w:pPr>
        <w:spacing w:after="120" w:line="480" w:lineRule="auto"/>
        <w:jc w:val="both"/>
      </w:pPr>
      <w:r>
        <w:rPr>
          <w:rFonts w:ascii="Arial" w:hAnsi="Arial"/>
          <w:b/>
          <w:sz w:val="24"/>
        </w:rPr>
        <w:t xml:space="preserve">Reading Fluency. </w:t>
      </w:r>
      <w:r>
        <w:rPr>
          <w:rFonts w:ascii="Arial" w:hAnsi="Arial"/>
          <w:sz w:val="24"/>
        </w:rPr>
        <w:t>“This refers to the ability to read text accurately, quickly, and with proper expression.” In this study, this pertains to the skill measured by the system to determine how well students read aloud based on Words Per Minute (WPM) and accuracy percentages.</w:t>
      </w:r>
    </w:p>
    <w:p w14:paraId="74440F5D" w14:textId="77777777" w:rsidR="00DD2C44" w:rsidRDefault="00000000">
      <w:pPr>
        <w:spacing w:after="120" w:line="480" w:lineRule="auto"/>
        <w:jc w:val="both"/>
      </w:pPr>
      <w:r>
        <w:rPr>
          <w:rFonts w:ascii="Arial" w:hAnsi="Arial"/>
          <w:b/>
          <w:sz w:val="24"/>
        </w:rPr>
        <w:t xml:space="preserve">Real-Time Feedback. </w:t>
      </w:r>
      <w:r>
        <w:rPr>
          <w:rFonts w:ascii="Arial" w:hAnsi="Arial"/>
          <w:sz w:val="24"/>
        </w:rPr>
        <w:t>“This refers to instructional responses or evaluations provided immediately after a learner’s action, allowing rapid identification of errors and supporting adaptive learning in digital systems.” In this study, this pertains to the instant visual and auditory feedback given by the system to students regarding pronunciation, fluency, and reading performance.</w:t>
      </w:r>
    </w:p>
    <w:p w14:paraId="720E48D6" w14:textId="77777777" w:rsidR="00DD2C44" w:rsidRDefault="00000000">
      <w:pPr>
        <w:spacing w:after="120" w:line="480" w:lineRule="auto"/>
        <w:jc w:val="both"/>
      </w:pPr>
      <w:r>
        <w:rPr>
          <w:rFonts w:ascii="Arial" w:hAnsi="Arial"/>
          <w:b/>
          <w:sz w:val="24"/>
        </w:rPr>
        <w:t xml:space="preserve">Speech-to-Text. </w:t>
      </w:r>
      <w:r>
        <w:rPr>
          <w:rFonts w:ascii="Arial" w:hAnsi="Arial"/>
          <w:sz w:val="24"/>
        </w:rPr>
        <w:t>“This refers to a computerized process that converts spoken language into written text using automatic speech recognition technology.” In this study, this pertains to the process used by the system to transcribe students’ spoken reading into text for analysis and evaluation.</w:t>
      </w:r>
    </w:p>
    <w:p w14:paraId="57432AC7" w14:textId="19F90527" w:rsidR="00110422" w:rsidRPr="00A0621D" w:rsidRDefault="00000000">
      <w:pPr>
        <w:spacing w:after="120" w:line="480" w:lineRule="auto"/>
        <w:jc w:val="both"/>
        <w:rPr>
          <w:rFonts w:ascii="Arial" w:hAnsi="Arial"/>
          <w:bCs/>
          <w:sz w:val="24"/>
        </w:rPr>
      </w:pPr>
      <w:r>
        <w:rPr>
          <w:rFonts w:ascii="Arial" w:hAnsi="Arial"/>
          <w:b/>
          <w:sz w:val="24"/>
        </w:rPr>
        <w:t>Text-to-Speech (TTS). “</w:t>
      </w:r>
      <w:r w:rsidRPr="00A0621D">
        <w:rPr>
          <w:rFonts w:ascii="Arial" w:hAnsi="Arial"/>
          <w:bCs/>
          <w:sz w:val="24"/>
        </w:rPr>
        <w:t>This refers to a speech synthesis technology that artificially converts digital written text into human-like spoken audio.” In this study, this pertains to Azure Neural Text-to-Speech (TTS) voices and Web Speech Synthesis used to model correct pronunciation, provide auditory coaching, and deliver spoken prompts to students.</w:t>
      </w:r>
    </w:p>
    <w:p w14:paraId="77FF727D" w14:textId="77777777" w:rsidR="00DD2C44" w:rsidRDefault="00000000">
      <w:pPr>
        <w:spacing w:after="120" w:line="480" w:lineRule="auto"/>
        <w:jc w:val="both"/>
      </w:pPr>
      <w:r>
        <w:rPr>
          <w:rFonts w:ascii="Arial" w:hAnsi="Arial"/>
          <w:b/>
          <w:sz w:val="24"/>
        </w:rPr>
        <w:t xml:space="preserve">Voice Recognition. </w:t>
      </w:r>
      <w:r>
        <w:rPr>
          <w:rFonts w:ascii="Arial" w:hAnsi="Arial"/>
          <w:sz w:val="24"/>
        </w:rPr>
        <w:t>“This refers to a technology that allows a computer system to identify and process human speech and convert it into text or commands.” In this study, it pertains to the feature of the proposed system that captures students’ spoken reading and detects pronunciation errors.</w:t>
      </w:r>
    </w:p>
    <w:p w14:paraId="1DD82F6E" w14:textId="77777777" w:rsidR="00DD2C44" w:rsidRDefault="00000000">
      <w:pPr>
        <w:spacing w:after="120" w:line="480" w:lineRule="auto"/>
        <w:jc w:val="both"/>
        <w:rPr>
          <w:rFonts w:ascii="Arial" w:hAnsi="Arial"/>
          <w:sz w:val="24"/>
        </w:rPr>
      </w:pPr>
      <w:r>
        <w:rPr>
          <w:rFonts w:ascii="Arial" w:hAnsi="Arial"/>
          <w:b/>
          <w:sz w:val="24"/>
        </w:rPr>
        <w:lastRenderedPageBreak/>
        <w:t xml:space="preserve">Zero-shot. </w:t>
      </w:r>
      <w:r w:rsidRPr="00A0621D">
        <w:rPr>
          <w:rFonts w:ascii="Arial" w:hAnsi="Arial"/>
          <w:bCs/>
          <w:sz w:val="24"/>
        </w:rPr>
        <w:t>“A machine learning capability where a pre-trained model accurately evaluates inputs without requiring domain-specific fine-tuning or custom training datasets.” In this study, this pertains to utilizing pre-trained Azure Speech models to evaluate diverse student voices and pronunciations immediately without needing localized training datasets.</w:t>
      </w:r>
    </w:p>
    <w:p w14:paraId="76D81D8B" w14:textId="77777777" w:rsidR="00110422" w:rsidRDefault="00110422">
      <w:pPr>
        <w:spacing w:after="120" w:line="480" w:lineRule="auto"/>
        <w:jc w:val="both"/>
        <w:rPr>
          <w:rFonts w:ascii="Arial" w:hAnsi="Arial"/>
          <w:sz w:val="24"/>
        </w:rPr>
      </w:pPr>
    </w:p>
    <w:p w14:paraId="79E7E5E1" w14:textId="77777777" w:rsidR="00110422" w:rsidRDefault="00110422">
      <w:pPr>
        <w:spacing w:after="120" w:line="480" w:lineRule="auto"/>
        <w:jc w:val="both"/>
        <w:rPr>
          <w:rFonts w:ascii="Arial" w:hAnsi="Arial"/>
          <w:sz w:val="24"/>
        </w:rPr>
      </w:pPr>
    </w:p>
    <w:p w14:paraId="30E75254" w14:textId="77777777" w:rsidR="00110422" w:rsidRDefault="00110422">
      <w:pPr>
        <w:spacing w:after="120" w:line="480" w:lineRule="auto"/>
        <w:jc w:val="both"/>
        <w:rPr>
          <w:rFonts w:ascii="Arial" w:hAnsi="Arial"/>
          <w:sz w:val="24"/>
        </w:rPr>
      </w:pPr>
    </w:p>
    <w:p w14:paraId="16101C00" w14:textId="77777777" w:rsidR="00110422" w:rsidRDefault="00110422">
      <w:pPr>
        <w:spacing w:after="120" w:line="480" w:lineRule="auto"/>
        <w:jc w:val="both"/>
        <w:rPr>
          <w:rFonts w:ascii="Arial" w:hAnsi="Arial"/>
          <w:sz w:val="24"/>
        </w:rPr>
      </w:pPr>
    </w:p>
    <w:p w14:paraId="6D0A7834" w14:textId="77777777" w:rsidR="00110422" w:rsidRDefault="00110422">
      <w:pPr>
        <w:spacing w:after="120" w:line="480" w:lineRule="auto"/>
        <w:jc w:val="both"/>
        <w:rPr>
          <w:rFonts w:ascii="Arial" w:hAnsi="Arial"/>
          <w:sz w:val="24"/>
        </w:rPr>
      </w:pPr>
    </w:p>
    <w:p w14:paraId="67A49790" w14:textId="77777777" w:rsidR="00110422" w:rsidRDefault="00110422">
      <w:pPr>
        <w:spacing w:after="120" w:line="480" w:lineRule="auto"/>
        <w:jc w:val="both"/>
        <w:rPr>
          <w:rFonts w:ascii="Arial" w:hAnsi="Arial"/>
          <w:sz w:val="24"/>
        </w:rPr>
      </w:pPr>
    </w:p>
    <w:p w14:paraId="20A982D1" w14:textId="77777777" w:rsidR="00110422" w:rsidRDefault="00110422">
      <w:pPr>
        <w:spacing w:after="120" w:line="480" w:lineRule="auto"/>
        <w:jc w:val="both"/>
        <w:rPr>
          <w:rFonts w:ascii="Arial" w:hAnsi="Arial"/>
          <w:sz w:val="24"/>
        </w:rPr>
      </w:pPr>
    </w:p>
    <w:p w14:paraId="4AE64438" w14:textId="77777777" w:rsidR="00110422" w:rsidRDefault="00110422">
      <w:pPr>
        <w:spacing w:after="120" w:line="480" w:lineRule="auto"/>
        <w:jc w:val="both"/>
        <w:rPr>
          <w:rFonts w:ascii="Arial" w:hAnsi="Arial"/>
          <w:sz w:val="24"/>
        </w:rPr>
      </w:pPr>
    </w:p>
    <w:p w14:paraId="248BA069" w14:textId="77777777" w:rsidR="00110422" w:rsidRDefault="00110422">
      <w:pPr>
        <w:spacing w:after="120" w:line="480" w:lineRule="auto"/>
        <w:jc w:val="both"/>
        <w:rPr>
          <w:rFonts w:ascii="Arial" w:hAnsi="Arial"/>
          <w:sz w:val="24"/>
        </w:rPr>
      </w:pPr>
    </w:p>
    <w:p w14:paraId="57E0E853" w14:textId="77777777" w:rsidR="00110422" w:rsidRDefault="00110422">
      <w:pPr>
        <w:spacing w:after="120" w:line="480" w:lineRule="auto"/>
        <w:jc w:val="both"/>
        <w:rPr>
          <w:rFonts w:ascii="Arial" w:hAnsi="Arial"/>
          <w:sz w:val="24"/>
        </w:rPr>
      </w:pPr>
    </w:p>
    <w:p w14:paraId="573ECD22" w14:textId="77777777" w:rsidR="00110422" w:rsidRDefault="00110422">
      <w:pPr>
        <w:spacing w:after="120" w:line="480" w:lineRule="auto"/>
        <w:jc w:val="both"/>
        <w:rPr>
          <w:rFonts w:ascii="Arial" w:hAnsi="Arial"/>
          <w:sz w:val="24"/>
        </w:rPr>
      </w:pPr>
    </w:p>
    <w:p w14:paraId="2B0A487C" w14:textId="77777777" w:rsidR="00A0621D" w:rsidRDefault="00A0621D">
      <w:pPr>
        <w:spacing w:after="120" w:line="480" w:lineRule="auto"/>
        <w:jc w:val="both"/>
        <w:rPr>
          <w:rFonts w:ascii="Arial" w:hAnsi="Arial"/>
          <w:sz w:val="24"/>
        </w:rPr>
      </w:pPr>
    </w:p>
    <w:p w14:paraId="36D2A60D" w14:textId="77777777" w:rsidR="00A0621D" w:rsidRDefault="00A0621D">
      <w:pPr>
        <w:spacing w:after="120" w:line="480" w:lineRule="auto"/>
        <w:jc w:val="both"/>
        <w:rPr>
          <w:rFonts w:ascii="Arial" w:hAnsi="Arial"/>
          <w:sz w:val="24"/>
        </w:rPr>
      </w:pPr>
    </w:p>
    <w:p w14:paraId="079267F8" w14:textId="77777777" w:rsidR="00A0621D" w:rsidRDefault="00A0621D">
      <w:pPr>
        <w:spacing w:after="120" w:line="480" w:lineRule="auto"/>
        <w:jc w:val="both"/>
        <w:rPr>
          <w:rFonts w:ascii="Arial" w:hAnsi="Arial"/>
          <w:sz w:val="24"/>
        </w:rPr>
      </w:pPr>
    </w:p>
    <w:p w14:paraId="6DF5E866" w14:textId="77777777" w:rsidR="00110422" w:rsidRDefault="00110422">
      <w:pPr>
        <w:spacing w:after="120" w:line="480" w:lineRule="auto"/>
        <w:jc w:val="both"/>
        <w:rPr>
          <w:rFonts w:ascii="Arial" w:hAnsi="Arial"/>
          <w:sz w:val="24"/>
        </w:rPr>
      </w:pPr>
    </w:p>
    <w:p w14:paraId="1DCE4DEC" w14:textId="77777777" w:rsidR="00110422" w:rsidRDefault="00110422">
      <w:pPr>
        <w:spacing w:after="120" w:line="480" w:lineRule="auto"/>
        <w:jc w:val="both"/>
        <w:rPr>
          <w:rFonts w:ascii="Arial" w:hAnsi="Arial"/>
          <w:sz w:val="24"/>
        </w:rPr>
      </w:pPr>
    </w:p>
    <w:p w14:paraId="7CE6705D" w14:textId="77777777" w:rsidR="00110422" w:rsidRDefault="00110422">
      <w:pPr>
        <w:spacing w:after="120" w:line="480" w:lineRule="auto"/>
        <w:jc w:val="both"/>
      </w:pPr>
    </w:p>
    <w:p w14:paraId="09A058EB" w14:textId="77777777" w:rsidR="008811FB" w:rsidRDefault="00000000" w:rsidP="00377119">
      <w:pPr>
        <w:pStyle w:val="Heading1"/>
        <w:spacing w:after="120" w:line="360" w:lineRule="auto"/>
        <w:ind w:left="364"/>
        <w:rPr>
          <w:spacing w:val="-2"/>
        </w:rPr>
      </w:pPr>
      <w:r>
        <w:rPr>
          <w:spacing w:val="-2"/>
        </w:rPr>
        <w:lastRenderedPageBreak/>
        <w:t>NOTES</w:t>
      </w:r>
    </w:p>
    <w:p w14:paraId="677FED8F" w14:textId="77777777" w:rsidR="00DF09BE" w:rsidRDefault="00DF09BE" w:rsidP="00377119">
      <w:pPr>
        <w:pStyle w:val="BodyText"/>
        <w:spacing w:after="120"/>
        <w:ind w:left="1081" w:right="359" w:hanging="721"/>
        <w:jc w:val="both"/>
      </w:pPr>
      <w:r>
        <w:rPr>
          <w:rFonts w:ascii="Arial" w:hAnsi="Arial"/>
        </w:rPr>
        <w:t>Chen, Y. C., Chen, N. S., &amp; Lin, Y. T.</w:t>
      </w:r>
      <w:r>
        <w:rPr>
          <w:rFonts w:ascii="Arial" w:hAnsi="Arial"/>
          <w:spacing w:val="-2"/>
        </w:rPr>
        <w:t xml:space="preserve"> </w:t>
      </w:r>
      <w:r>
        <w:rPr>
          <w:rFonts w:ascii="Arial" w:hAnsi="Arial"/>
        </w:rPr>
        <w:t>(2024). Integrating artificial</w:t>
      </w:r>
      <w:r>
        <w:rPr>
          <w:rFonts w:ascii="Arial" w:hAnsi="Arial"/>
          <w:spacing w:val="-1"/>
        </w:rPr>
        <w:t xml:space="preserve"> </w:t>
      </w:r>
      <w:r>
        <w:rPr>
          <w:rFonts w:ascii="Arial" w:hAnsi="Arial"/>
        </w:rPr>
        <w:t>intelligence</w:t>
      </w:r>
      <w:r>
        <w:rPr>
          <w:rFonts w:ascii="Arial" w:hAnsi="Arial"/>
          <w:spacing w:val="-1"/>
        </w:rPr>
        <w:t xml:space="preserve"> </w:t>
      </w:r>
      <w:r>
        <w:rPr>
          <w:rFonts w:ascii="Arial" w:hAnsi="Arial"/>
        </w:rPr>
        <w:t>and extended reality in language education: A systematic literature review (2017–2024).</w:t>
      </w:r>
      <w:r>
        <w:rPr>
          <w:rFonts w:ascii="Arial" w:hAnsi="Arial"/>
          <w:spacing w:val="14"/>
        </w:rPr>
        <w:t xml:space="preserve"> </w:t>
      </w:r>
      <w:r>
        <w:rPr>
          <w:rFonts w:ascii="Arial" w:hAnsi="Arial"/>
        </w:rPr>
        <w:t>Education</w:t>
      </w:r>
      <w:r>
        <w:rPr>
          <w:rFonts w:ascii="Arial" w:hAnsi="Arial"/>
          <w:spacing w:val="13"/>
        </w:rPr>
        <w:t xml:space="preserve"> </w:t>
      </w:r>
      <w:r>
        <w:rPr>
          <w:rFonts w:ascii="Arial" w:hAnsi="Arial"/>
        </w:rPr>
        <w:t>Sciences,</w:t>
      </w:r>
      <w:r>
        <w:rPr>
          <w:rFonts w:ascii="Arial" w:hAnsi="Arial"/>
          <w:spacing w:val="16"/>
        </w:rPr>
        <w:t xml:space="preserve"> </w:t>
      </w:r>
      <w:r>
        <w:rPr>
          <w:rFonts w:ascii="Arial" w:hAnsi="Arial"/>
        </w:rPr>
        <w:t>15(8),</w:t>
      </w:r>
      <w:r>
        <w:rPr>
          <w:rFonts w:ascii="Arial" w:hAnsi="Arial"/>
          <w:spacing w:val="16"/>
        </w:rPr>
        <w:t xml:space="preserve"> </w:t>
      </w:r>
      <w:r>
        <w:rPr>
          <w:rFonts w:ascii="Arial" w:hAnsi="Arial"/>
        </w:rPr>
        <w:t>1066.</w:t>
      </w:r>
      <w:r>
        <w:rPr>
          <w:rFonts w:ascii="Arial" w:hAnsi="Arial"/>
          <w:spacing w:val="16"/>
        </w:rPr>
        <w:t xml:space="preserve"> </w:t>
      </w:r>
      <w:r>
        <w:rPr>
          <w:rFonts w:ascii="Arial" w:hAnsi="Arial"/>
        </w:rPr>
        <w:t>Retrieved</w:t>
      </w:r>
      <w:r>
        <w:rPr>
          <w:rFonts w:ascii="Arial" w:hAnsi="Arial"/>
          <w:spacing w:val="14"/>
        </w:rPr>
        <w:t xml:space="preserve"> </w:t>
      </w:r>
      <w:r>
        <w:rPr>
          <w:rFonts w:ascii="Arial" w:hAnsi="Arial"/>
        </w:rPr>
        <w:t>from</w:t>
      </w:r>
      <w:r>
        <w:rPr>
          <w:rFonts w:ascii="Arial" w:hAnsi="Arial"/>
          <w:spacing w:val="21"/>
        </w:rPr>
        <w:t xml:space="preserve"> </w:t>
      </w:r>
      <w:hyperlink r:id="rId14">
        <w:r>
          <w:rPr>
            <w:spacing w:val="-2"/>
          </w:rPr>
          <w:t>https://doi</w:t>
        </w:r>
      </w:hyperlink>
    </w:p>
    <w:p w14:paraId="31C97E03" w14:textId="77777777" w:rsidR="00DF09BE" w:rsidRDefault="00DF09BE" w:rsidP="00377119">
      <w:pPr>
        <w:pStyle w:val="BodyText"/>
        <w:spacing w:before="1" w:after="120"/>
        <w:ind w:left="1081"/>
        <w:jc w:val="both"/>
      </w:pPr>
      <w:r>
        <w:rPr>
          <w:rFonts w:ascii="Arial" w:hAnsi="Arial"/>
          <w:spacing w:val="-2"/>
        </w:rPr>
        <w:t>.org/10.3390/educsci15081066</w:t>
      </w:r>
    </w:p>
    <w:p w14:paraId="19F4049F" w14:textId="77777777" w:rsidR="00DF09BE" w:rsidRDefault="00DF09BE" w:rsidP="00377119">
      <w:pPr>
        <w:pStyle w:val="BodyText"/>
        <w:spacing w:after="120"/>
        <w:ind w:left="0"/>
        <w:jc w:val="both"/>
      </w:pPr>
    </w:p>
    <w:p w14:paraId="4161FED6" w14:textId="77777777" w:rsidR="00DF09BE" w:rsidRDefault="00DF09BE" w:rsidP="00377119">
      <w:pPr>
        <w:pStyle w:val="BodyText"/>
        <w:spacing w:after="120"/>
        <w:ind w:left="1081" w:right="355" w:hanging="721"/>
        <w:jc w:val="both"/>
      </w:pPr>
      <w:r>
        <w:rPr>
          <w:rFonts w:ascii="Arial" w:hAnsi="Arial"/>
        </w:rPr>
        <w:t xml:space="preserve">Ludewig, U., </w:t>
      </w:r>
      <w:proofErr w:type="spellStart"/>
      <w:r>
        <w:rPr>
          <w:rFonts w:ascii="Arial" w:hAnsi="Arial"/>
        </w:rPr>
        <w:t>Kleinkorres</w:t>
      </w:r>
      <w:proofErr w:type="spellEnd"/>
      <w:r>
        <w:rPr>
          <w:rFonts w:ascii="Arial" w:hAnsi="Arial"/>
        </w:rPr>
        <w:t>, R., Schaufelberger, R., &amp; McElvany, N. (2022). The COVID-19 pandemic and student achievement in reading: A longitudinal analysis.</w:t>
      </w:r>
      <w:r>
        <w:rPr>
          <w:rFonts w:ascii="Arial" w:hAnsi="Arial"/>
          <w:spacing w:val="61"/>
          <w:w w:val="150"/>
        </w:rPr>
        <w:t xml:space="preserve"> </w:t>
      </w:r>
      <w:r>
        <w:rPr>
          <w:rFonts w:ascii="Arial" w:hAnsi="Arial"/>
        </w:rPr>
        <w:t>Frontiers</w:t>
      </w:r>
      <w:r>
        <w:rPr>
          <w:rFonts w:ascii="Arial" w:hAnsi="Arial"/>
          <w:spacing w:val="61"/>
          <w:w w:val="150"/>
        </w:rPr>
        <w:t xml:space="preserve"> </w:t>
      </w:r>
      <w:r>
        <w:rPr>
          <w:rFonts w:ascii="Arial" w:hAnsi="Arial"/>
        </w:rPr>
        <w:t>in</w:t>
      </w:r>
      <w:r>
        <w:rPr>
          <w:rFonts w:ascii="Arial" w:hAnsi="Arial"/>
          <w:spacing w:val="59"/>
          <w:w w:val="150"/>
        </w:rPr>
        <w:t xml:space="preserve"> </w:t>
      </w:r>
      <w:r>
        <w:rPr>
          <w:rFonts w:ascii="Arial" w:hAnsi="Arial"/>
        </w:rPr>
        <w:t>Psychology,</w:t>
      </w:r>
      <w:r>
        <w:rPr>
          <w:rFonts w:ascii="Arial" w:hAnsi="Arial"/>
          <w:spacing w:val="66"/>
          <w:w w:val="150"/>
        </w:rPr>
        <w:t xml:space="preserve"> </w:t>
      </w:r>
      <w:r>
        <w:rPr>
          <w:rFonts w:ascii="Arial" w:hAnsi="Arial"/>
        </w:rPr>
        <w:t>13,</w:t>
      </w:r>
      <w:r>
        <w:rPr>
          <w:rFonts w:ascii="Arial" w:hAnsi="Arial"/>
          <w:spacing w:val="62"/>
          <w:w w:val="150"/>
        </w:rPr>
        <w:t xml:space="preserve"> </w:t>
      </w:r>
      <w:r>
        <w:rPr>
          <w:rFonts w:ascii="Arial" w:hAnsi="Arial"/>
        </w:rPr>
        <w:t>876485.</w:t>
      </w:r>
      <w:r>
        <w:rPr>
          <w:rFonts w:ascii="Arial" w:hAnsi="Arial"/>
          <w:spacing w:val="61"/>
          <w:w w:val="150"/>
        </w:rPr>
        <w:t xml:space="preserve"> </w:t>
      </w:r>
      <w:r>
        <w:rPr>
          <w:rFonts w:ascii="Arial" w:hAnsi="Arial"/>
        </w:rPr>
        <w:t>Retrieved</w:t>
      </w:r>
      <w:r>
        <w:rPr>
          <w:rFonts w:ascii="Arial" w:hAnsi="Arial"/>
          <w:spacing w:val="59"/>
          <w:w w:val="150"/>
        </w:rPr>
        <w:t xml:space="preserve"> </w:t>
      </w:r>
      <w:r>
        <w:rPr>
          <w:rFonts w:ascii="Arial" w:hAnsi="Arial"/>
        </w:rPr>
        <w:t>from</w:t>
      </w:r>
      <w:r>
        <w:rPr>
          <w:rFonts w:ascii="Arial" w:hAnsi="Arial"/>
          <w:spacing w:val="68"/>
          <w:w w:val="150"/>
        </w:rPr>
        <w:t xml:space="preserve"> </w:t>
      </w:r>
      <w:hyperlink r:id="rId15">
        <w:r>
          <w:rPr>
            <w:spacing w:val="-2"/>
          </w:rPr>
          <w:t>https</w:t>
        </w:r>
      </w:hyperlink>
    </w:p>
    <w:p w14:paraId="677A1E9F" w14:textId="77777777" w:rsidR="00DF09BE" w:rsidRDefault="00DF09BE" w:rsidP="00377119">
      <w:pPr>
        <w:pStyle w:val="BodyText"/>
        <w:spacing w:after="120"/>
        <w:ind w:left="1081"/>
        <w:jc w:val="both"/>
      </w:pPr>
      <w:hyperlink r:id="rId16">
        <w:r>
          <w:rPr>
            <w:spacing w:val="-2"/>
          </w:rPr>
          <w:t>://doi.org/10.3389/fpsyg.2022.876485</w:t>
        </w:r>
      </w:hyperlink>
    </w:p>
    <w:p w14:paraId="52F5B385" w14:textId="77777777" w:rsidR="00DF09BE" w:rsidRDefault="00DF09BE" w:rsidP="00377119">
      <w:pPr>
        <w:pStyle w:val="BodyText"/>
        <w:spacing w:after="120"/>
        <w:ind w:left="0"/>
        <w:jc w:val="both"/>
      </w:pPr>
    </w:p>
    <w:p w14:paraId="36F4D586" w14:textId="77777777" w:rsidR="00DF09BE" w:rsidRDefault="00DF09BE" w:rsidP="00377119">
      <w:pPr>
        <w:pStyle w:val="BodyText"/>
        <w:spacing w:after="120"/>
        <w:ind w:left="1081" w:right="360" w:hanging="721"/>
        <w:jc w:val="both"/>
      </w:pPr>
      <w:proofErr w:type="spellStart"/>
      <w:r>
        <w:rPr>
          <w:rFonts w:ascii="Arial" w:hAnsi="Arial"/>
        </w:rPr>
        <w:t>Kuhfeld</w:t>
      </w:r>
      <w:proofErr w:type="spellEnd"/>
      <w:r>
        <w:rPr>
          <w:rFonts w:ascii="Arial" w:hAnsi="Arial"/>
        </w:rPr>
        <w:t>, M., Lewis, K., &amp;</w:t>
      </w:r>
      <w:r>
        <w:rPr>
          <w:rFonts w:ascii="Arial" w:hAnsi="Arial"/>
          <w:spacing w:val="-5"/>
        </w:rPr>
        <w:t xml:space="preserve"> </w:t>
      </w:r>
      <w:r>
        <w:rPr>
          <w:rFonts w:ascii="Arial" w:hAnsi="Arial"/>
        </w:rPr>
        <w:t>Peltier, T.</w:t>
      </w:r>
      <w:r>
        <w:rPr>
          <w:rFonts w:ascii="Arial" w:hAnsi="Arial"/>
          <w:spacing w:val="-4"/>
        </w:rPr>
        <w:t xml:space="preserve"> </w:t>
      </w:r>
      <w:r>
        <w:rPr>
          <w:rFonts w:ascii="Arial" w:hAnsi="Arial"/>
        </w:rPr>
        <w:t>(2023). Reading</w:t>
      </w:r>
      <w:r>
        <w:rPr>
          <w:rFonts w:ascii="Arial" w:hAnsi="Arial"/>
          <w:spacing w:val="-3"/>
        </w:rPr>
        <w:t xml:space="preserve"> </w:t>
      </w:r>
      <w:r>
        <w:rPr>
          <w:rFonts w:ascii="Arial" w:hAnsi="Arial"/>
        </w:rPr>
        <w:t xml:space="preserve">achievement declines during the COVID-19 pandemic: Evidence from 5 million U.S. students. Educational Researcher. Retrieved from </w:t>
      </w:r>
      <w:hyperlink r:id="rId17">
        <w:r>
          <w:t>https://doi.org/10.3102/00</w:t>
        </w:r>
      </w:hyperlink>
      <w:r>
        <w:rPr>
          <w:rFonts w:ascii="Arial" w:hAnsi="Arial"/>
        </w:rPr>
        <w:t xml:space="preserve"> </w:t>
      </w:r>
      <w:hyperlink r:id="rId18">
        <w:r>
          <w:rPr>
            <w:spacing w:val="-2"/>
          </w:rPr>
          <w:t>13189X231153112</w:t>
        </w:r>
      </w:hyperlink>
    </w:p>
    <w:p w14:paraId="69B05835" w14:textId="77777777" w:rsidR="00DF09BE" w:rsidRDefault="00DF09BE" w:rsidP="00377119">
      <w:pPr>
        <w:pStyle w:val="BodyText"/>
        <w:spacing w:after="120"/>
        <w:ind w:left="0"/>
        <w:jc w:val="both"/>
      </w:pPr>
    </w:p>
    <w:p w14:paraId="2D34E3FD" w14:textId="77777777" w:rsidR="00DF09BE" w:rsidRDefault="00DF09BE" w:rsidP="00377119">
      <w:pPr>
        <w:spacing w:after="120"/>
        <w:ind w:left="1081" w:right="360" w:hanging="721"/>
        <w:jc w:val="both"/>
        <w:rPr>
          <w:sz w:val="24"/>
        </w:rPr>
      </w:pPr>
      <w:r>
        <w:rPr>
          <w:rFonts w:ascii="Arial" w:hAnsi="Arial"/>
          <w:sz w:val="24"/>
        </w:rPr>
        <w:t xml:space="preserve">Hayati, H. A., &amp; </w:t>
      </w:r>
      <w:proofErr w:type="spellStart"/>
      <w:r>
        <w:rPr>
          <w:rFonts w:ascii="Arial" w:hAnsi="Arial"/>
          <w:sz w:val="24"/>
        </w:rPr>
        <w:t>Puspitaloka</w:t>
      </w:r>
      <w:proofErr w:type="spellEnd"/>
      <w:r>
        <w:rPr>
          <w:rFonts w:ascii="Arial" w:hAnsi="Arial"/>
          <w:sz w:val="24"/>
        </w:rPr>
        <w:t xml:space="preserve">, N. (2022). </w:t>
      </w:r>
      <w:r>
        <w:rPr>
          <w:rFonts w:ascii="Arial" w:hAnsi="Arial"/>
          <w:i/>
          <w:sz w:val="24"/>
        </w:rPr>
        <w:t xml:space="preserve">An analysis of students’ reading comprehension difficulties during the COVID-19 pandemic. </w:t>
      </w:r>
      <w:r>
        <w:rPr>
          <w:rFonts w:ascii="Arial" w:hAnsi="Arial"/>
          <w:sz w:val="24"/>
        </w:rPr>
        <w:t>Journal of English</w:t>
      </w:r>
      <w:r>
        <w:rPr>
          <w:rFonts w:ascii="Arial" w:hAnsi="Arial"/>
          <w:spacing w:val="-13"/>
          <w:sz w:val="24"/>
        </w:rPr>
        <w:t xml:space="preserve"> </w:t>
      </w:r>
      <w:r>
        <w:rPr>
          <w:rFonts w:ascii="Arial" w:hAnsi="Arial"/>
          <w:sz w:val="24"/>
        </w:rPr>
        <w:t>Teaching,</w:t>
      </w:r>
      <w:r>
        <w:rPr>
          <w:rFonts w:ascii="Arial" w:hAnsi="Arial"/>
          <w:spacing w:val="-8"/>
          <w:sz w:val="24"/>
        </w:rPr>
        <w:t xml:space="preserve"> </w:t>
      </w:r>
      <w:r>
        <w:rPr>
          <w:rFonts w:ascii="Arial" w:hAnsi="Arial"/>
          <w:sz w:val="24"/>
        </w:rPr>
        <w:t>8(2),</w:t>
      </w:r>
      <w:r>
        <w:rPr>
          <w:rFonts w:ascii="Arial" w:hAnsi="Arial"/>
          <w:spacing w:val="-8"/>
          <w:sz w:val="24"/>
        </w:rPr>
        <w:t xml:space="preserve"> </w:t>
      </w:r>
      <w:r>
        <w:rPr>
          <w:rFonts w:ascii="Arial" w:hAnsi="Arial"/>
          <w:sz w:val="24"/>
        </w:rPr>
        <w:t>123–134.</w:t>
      </w:r>
      <w:r>
        <w:rPr>
          <w:rFonts w:ascii="Arial" w:hAnsi="Arial"/>
          <w:spacing w:val="-9"/>
          <w:sz w:val="24"/>
        </w:rPr>
        <w:t xml:space="preserve"> </w:t>
      </w:r>
      <w:r>
        <w:rPr>
          <w:rFonts w:ascii="Arial" w:hAnsi="Arial"/>
          <w:sz w:val="24"/>
        </w:rPr>
        <w:t>Retrieved</w:t>
      </w:r>
      <w:r>
        <w:rPr>
          <w:rFonts w:ascii="Arial" w:hAnsi="Arial"/>
          <w:spacing w:val="-10"/>
          <w:sz w:val="24"/>
        </w:rPr>
        <w:t xml:space="preserve"> </w:t>
      </w:r>
      <w:r>
        <w:rPr>
          <w:rFonts w:ascii="Arial" w:hAnsi="Arial"/>
          <w:sz w:val="24"/>
        </w:rPr>
        <w:t>from</w:t>
      </w:r>
      <w:r>
        <w:rPr>
          <w:rFonts w:ascii="Arial" w:hAnsi="Arial"/>
          <w:spacing w:val="-7"/>
          <w:sz w:val="24"/>
        </w:rPr>
        <w:t xml:space="preserve"> </w:t>
      </w:r>
      <w:r>
        <w:rPr>
          <w:rFonts w:ascii="Arial" w:hAnsi="Arial"/>
          <w:spacing w:val="-2"/>
          <w:sz w:val="24"/>
        </w:rPr>
        <w:t>https://www.researchgate</w:t>
      </w:r>
    </w:p>
    <w:p w14:paraId="611B289D" w14:textId="77777777" w:rsidR="00DF09BE" w:rsidRDefault="00DF09BE" w:rsidP="00377119">
      <w:pPr>
        <w:pStyle w:val="BodyText"/>
        <w:spacing w:before="1" w:after="120"/>
        <w:ind w:left="1081"/>
        <w:jc w:val="both"/>
      </w:pPr>
      <w:r>
        <w:rPr>
          <w:rFonts w:ascii="Arial" w:hAnsi="Arial"/>
          <w:spacing w:val="-2"/>
        </w:rPr>
        <w:t>.net/publication/364464529</w:t>
      </w:r>
    </w:p>
    <w:p w14:paraId="69F208B7" w14:textId="77777777" w:rsidR="00DF09BE" w:rsidRDefault="00DF09BE" w:rsidP="00377119">
      <w:pPr>
        <w:pStyle w:val="BodyText"/>
        <w:spacing w:after="120"/>
        <w:ind w:left="0"/>
        <w:jc w:val="both"/>
      </w:pPr>
    </w:p>
    <w:p w14:paraId="4FB79048" w14:textId="76A1C724" w:rsidR="00DF09BE" w:rsidRPr="00377119" w:rsidRDefault="00DF09BE" w:rsidP="00377119">
      <w:pPr>
        <w:tabs>
          <w:tab w:val="left" w:pos="2437"/>
          <w:tab w:val="left" w:pos="3716"/>
          <w:tab w:val="left" w:pos="4449"/>
        </w:tabs>
        <w:spacing w:after="120"/>
        <w:ind w:left="1081" w:right="358" w:hanging="721"/>
        <w:jc w:val="both"/>
        <w:rPr>
          <w:sz w:val="24"/>
        </w:rPr>
      </w:pPr>
      <w:r>
        <w:rPr>
          <w:rFonts w:ascii="Arial" w:hAnsi="Arial"/>
          <w:sz w:val="24"/>
        </w:rPr>
        <w:t xml:space="preserve">Stanford Graduate School of Education. (2021). </w:t>
      </w:r>
      <w:r>
        <w:rPr>
          <w:rFonts w:ascii="Arial" w:hAnsi="Arial"/>
          <w:i/>
          <w:sz w:val="24"/>
        </w:rPr>
        <w:t>New Stanford study sheds light on</w:t>
      </w:r>
      <w:r>
        <w:rPr>
          <w:rFonts w:ascii="Arial" w:hAnsi="Arial"/>
          <w:i/>
          <w:spacing w:val="40"/>
          <w:sz w:val="24"/>
        </w:rPr>
        <w:t xml:space="preserve"> </w:t>
      </w:r>
      <w:r>
        <w:rPr>
          <w:rFonts w:ascii="Arial" w:hAnsi="Arial"/>
          <w:i/>
          <w:sz w:val="24"/>
        </w:rPr>
        <w:t>how</w:t>
      </w:r>
      <w:r>
        <w:rPr>
          <w:rFonts w:ascii="Arial" w:hAnsi="Arial"/>
          <w:i/>
          <w:spacing w:val="40"/>
          <w:sz w:val="24"/>
        </w:rPr>
        <w:t xml:space="preserve"> </w:t>
      </w:r>
      <w:r>
        <w:rPr>
          <w:rFonts w:ascii="Arial" w:hAnsi="Arial"/>
          <w:i/>
          <w:sz w:val="24"/>
        </w:rPr>
        <w:t>much</w:t>
      </w:r>
      <w:r>
        <w:rPr>
          <w:rFonts w:ascii="Arial" w:hAnsi="Arial"/>
          <w:i/>
          <w:spacing w:val="40"/>
          <w:sz w:val="24"/>
        </w:rPr>
        <w:t xml:space="preserve"> </w:t>
      </w:r>
      <w:r>
        <w:rPr>
          <w:rFonts w:ascii="Arial" w:hAnsi="Arial"/>
          <w:i/>
          <w:sz w:val="24"/>
        </w:rPr>
        <w:t>learning</w:t>
      </w:r>
      <w:r>
        <w:rPr>
          <w:rFonts w:ascii="Arial" w:hAnsi="Arial"/>
          <w:i/>
          <w:spacing w:val="40"/>
          <w:sz w:val="24"/>
        </w:rPr>
        <w:t xml:space="preserve"> </w:t>
      </w:r>
      <w:r>
        <w:rPr>
          <w:rFonts w:ascii="Arial" w:hAnsi="Arial"/>
          <w:i/>
          <w:sz w:val="24"/>
        </w:rPr>
        <w:t>young</w:t>
      </w:r>
      <w:r>
        <w:rPr>
          <w:rFonts w:ascii="Arial" w:hAnsi="Arial"/>
          <w:i/>
          <w:spacing w:val="40"/>
          <w:sz w:val="24"/>
        </w:rPr>
        <w:t xml:space="preserve"> </w:t>
      </w:r>
      <w:r>
        <w:rPr>
          <w:rFonts w:ascii="Arial" w:hAnsi="Arial"/>
          <w:i/>
          <w:sz w:val="24"/>
        </w:rPr>
        <w:t>students</w:t>
      </w:r>
      <w:r>
        <w:rPr>
          <w:rFonts w:ascii="Arial" w:hAnsi="Arial"/>
          <w:i/>
          <w:spacing w:val="40"/>
          <w:sz w:val="24"/>
        </w:rPr>
        <w:t xml:space="preserve"> </w:t>
      </w:r>
      <w:r>
        <w:rPr>
          <w:rFonts w:ascii="Arial" w:hAnsi="Arial"/>
          <w:i/>
          <w:sz w:val="24"/>
        </w:rPr>
        <w:t>have</w:t>
      </w:r>
      <w:r>
        <w:rPr>
          <w:rFonts w:ascii="Arial" w:hAnsi="Arial"/>
          <w:i/>
          <w:spacing w:val="40"/>
          <w:sz w:val="24"/>
        </w:rPr>
        <w:t xml:space="preserve"> </w:t>
      </w:r>
      <w:r>
        <w:rPr>
          <w:rFonts w:ascii="Arial" w:hAnsi="Arial"/>
          <w:i/>
          <w:sz w:val="24"/>
        </w:rPr>
        <w:t>lost</w:t>
      </w:r>
      <w:r>
        <w:rPr>
          <w:rFonts w:ascii="Arial" w:hAnsi="Arial"/>
          <w:i/>
          <w:spacing w:val="40"/>
          <w:sz w:val="24"/>
        </w:rPr>
        <w:t xml:space="preserve"> </w:t>
      </w:r>
      <w:r>
        <w:rPr>
          <w:rFonts w:ascii="Arial" w:hAnsi="Arial"/>
          <w:i/>
          <w:sz w:val="24"/>
        </w:rPr>
        <w:t>during</w:t>
      </w:r>
      <w:r>
        <w:rPr>
          <w:rFonts w:ascii="Arial" w:hAnsi="Arial"/>
          <w:i/>
          <w:spacing w:val="40"/>
          <w:sz w:val="24"/>
        </w:rPr>
        <w:t xml:space="preserve"> </w:t>
      </w:r>
      <w:r>
        <w:rPr>
          <w:rFonts w:ascii="Arial" w:hAnsi="Arial"/>
          <w:i/>
          <w:sz w:val="24"/>
        </w:rPr>
        <w:t>stages</w:t>
      </w:r>
      <w:r>
        <w:rPr>
          <w:rFonts w:ascii="Arial" w:hAnsi="Arial"/>
          <w:i/>
          <w:spacing w:val="40"/>
          <w:sz w:val="24"/>
        </w:rPr>
        <w:t xml:space="preserve"> </w:t>
      </w:r>
      <w:r>
        <w:rPr>
          <w:rFonts w:ascii="Arial" w:hAnsi="Arial"/>
          <w:i/>
          <w:sz w:val="24"/>
        </w:rPr>
        <w:t>of</w:t>
      </w:r>
      <w:r>
        <w:rPr>
          <w:rFonts w:ascii="Arial" w:hAnsi="Arial"/>
          <w:i/>
          <w:spacing w:val="40"/>
          <w:sz w:val="24"/>
        </w:rPr>
        <w:t xml:space="preserve"> </w:t>
      </w:r>
      <w:r>
        <w:rPr>
          <w:rFonts w:ascii="Arial" w:hAnsi="Arial"/>
          <w:i/>
          <w:sz w:val="24"/>
        </w:rPr>
        <w:t xml:space="preserve">the </w:t>
      </w:r>
      <w:r>
        <w:rPr>
          <w:rFonts w:ascii="Arial" w:hAnsi="Arial"/>
          <w:i/>
          <w:spacing w:val="-2"/>
          <w:sz w:val="24"/>
        </w:rPr>
        <w:t>pandemic.</w:t>
      </w:r>
      <w:r>
        <w:rPr>
          <w:rFonts w:ascii="Arial" w:hAnsi="Arial"/>
          <w:i/>
          <w:sz w:val="24"/>
        </w:rPr>
        <w:tab/>
      </w:r>
      <w:r>
        <w:rPr>
          <w:rFonts w:ascii="Arial" w:hAnsi="Arial"/>
          <w:spacing w:val="-2"/>
          <w:sz w:val="24"/>
        </w:rPr>
        <w:t>Retrieved</w:t>
      </w:r>
      <w:r>
        <w:rPr>
          <w:rFonts w:ascii="Arial" w:hAnsi="Arial"/>
          <w:sz w:val="24"/>
        </w:rPr>
        <w:tab/>
      </w:r>
      <w:r>
        <w:rPr>
          <w:rFonts w:ascii="Arial" w:hAnsi="Arial"/>
          <w:spacing w:val="-4"/>
          <w:sz w:val="24"/>
        </w:rPr>
        <w:t>from</w:t>
      </w:r>
      <w:r>
        <w:rPr>
          <w:rFonts w:ascii="Arial" w:hAnsi="Arial"/>
          <w:sz w:val="24"/>
        </w:rPr>
        <w:tab/>
      </w:r>
      <w:hyperlink r:id="rId19">
        <w:r>
          <w:rPr>
            <w:sz w:val="24"/>
          </w:rPr>
          <w:t>https://ed.stanford.edu/news/new-stanford-</w:t>
        </w:r>
      </w:hyperlink>
      <w:hyperlink r:id="rId20">
        <w:r>
          <w:rPr>
            <w:sz w:val="24"/>
          </w:rPr>
          <w:t>study-sheds-light-how-much-learning-young-students-have-lost-during-</w:t>
        </w:r>
      </w:hyperlink>
      <w:hyperlink r:id="rId21">
        <w:r>
          <w:rPr>
            <w:spacing w:val="-2"/>
            <w:sz w:val="24"/>
          </w:rPr>
          <w:t>stages</w:t>
        </w:r>
      </w:hyperlink>
    </w:p>
    <w:p w14:paraId="3E72649F" w14:textId="77777777" w:rsidR="00377119" w:rsidRDefault="00377119" w:rsidP="00377119">
      <w:pPr>
        <w:spacing w:after="120"/>
        <w:ind w:left="1081" w:right="360" w:hanging="721"/>
        <w:jc w:val="both"/>
        <w:rPr>
          <w:rFonts w:ascii="Arial" w:hAnsi="Arial"/>
          <w:sz w:val="24"/>
        </w:rPr>
      </w:pPr>
    </w:p>
    <w:p w14:paraId="5026EE26" w14:textId="149F4DA5" w:rsidR="00DF09BE" w:rsidRDefault="00DF09BE" w:rsidP="00377119">
      <w:pPr>
        <w:spacing w:after="120"/>
        <w:ind w:left="1081" w:right="360" w:hanging="721"/>
        <w:jc w:val="both"/>
        <w:rPr>
          <w:sz w:val="24"/>
        </w:rPr>
      </w:pPr>
      <w:r>
        <w:rPr>
          <w:rFonts w:ascii="Arial" w:hAnsi="Arial"/>
          <w:sz w:val="24"/>
        </w:rPr>
        <w:t xml:space="preserve">Department of Education. (2024). </w:t>
      </w:r>
      <w:r>
        <w:rPr>
          <w:rFonts w:ascii="Arial" w:hAnsi="Arial"/>
          <w:i/>
          <w:sz w:val="24"/>
        </w:rPr>
        <w:t xml:space="preserve">Academic Recovery and Accessible Learning (ARAL) Program. </w:t>
      </w:r>
      <w:r>
        <w:rPr>
          <w:rFonts w:ascii="Arial" w:hAnsi="Arial"/>
          <w:sz w:val="24"/>
        </w:rPr>
        <w:t xml:space="preserve">Retrieved from </w:t>
      </w:r>
      <w:hyperlink r:id="rId22">
        <w:r>
          <w:rPr>
            <w:sz w:val="24"/>
          </w:rPr>
          <w:t>https://elibrary.judiciary.gov.ph/thebook</w:t>
        </w:r>
      </w:hyperlink>
      <w:r>
        <w:rPr>
          <w:rFonts w:ascii="Arial" w:hAnsi="Arial"/>
          <w:sz w:val="24"/>
        </w:rPr>
        <w:t xml:space="preserve"> </w:t>
      </w:r>
      <w:hyperlink r:id="rId23">
        <w:r>
          <w:rPr>
            <w:spacing w:val="-2"/>
            <w:sz w:val="24"/>
          </w:rPr>
          <w:t>shelf/</w:t>
        </w:r>
        <w:proofErr w:type="spellStart"/>
        <w:r>
          <w:rPr>
            <w:spacing w:val="-2"/>
            <w:sz w:val="24"/>
          </w:rPr>
          <w:t>showdocs</w:t>
        </w:r>
        <w:proofErr w:type="spellEnd"/>
        <w:r>
          <w:rPr>
            <w:spacing w:val="-2"/>
            <w:sz w:val="24"/>
          </w:rPr>
          <w:t>/2/97912</w:t>
        </w:r>
      </w:hyperlink>
    </w:p>
    <w:p w14:paraId="008B1966" w14:textId="77777777" w:rsidR="00DF09BE" w:rsidRDefault="00DF09BE" w:rsidP="00377119">
      <w:pPr>
        <w:pStyle w:val="BodyText"/>
        <w:spacing w:after="120"/>
        <w:ind w:left="0"/>
        <w:jc w:val="both"/>
      </w:pPr>
    </w:p>
    <w:p w14:paraId="735A1F9D" w14:textId="77777777" w:rsidR="00DF09BE" w:rsidRDefault="00DF09BE" w:rsidP="00377119">
      <w:pPr>
        <w:pStyle w:val="BodyText"/>
        <w:spacing w:after="120"/>
        <w:ind w:left="1081" w:right="366" w:hanging="721"/>
        <w:jc w:val="both"/>
      </w:pPr>
      <w:r>
        <w:rPr>
          <w:rFonts w:ascii="Arial" w:hAnsi="Arial"/>
        </w:rPr>
        <w:t>IBM.</w:t>
      </w:r>
      <w:r>
        <w:rPr>
          <w:rFonts w:ascii="Arial" w:hAnsi="Arial"/>
          <w:spacing w:val="-4"/>
        </w:rPr>
        <w:t xml:space="preserve"> </w:t>
      </w:r>
      <w:r>
        <w:rPr>
          <w:rFonts w:ascii="Arial" w:hAnsi="Arial"/>
        </w:rPr>
        <w:t>(n.d.).</w:t>
      </w:r>
      <w:r>
        <w:rPr>
          <w:rFonts w:ascii="Arial" w:hAnsi="Arial"/>
          <w:spacing w:val="-8"/>
        </w:rPr>
        <w:t xml:space="preserve"> </w:t>
      </w:r>
      <w:r>
        <w:rPr>
          <w:rFonts w:ascii="Arial" w:hAnsi="Arial"/>
        </w:rPr>
        <w:t>What</w:t>
      </w:r>
      <w:r>
        <w:rPr>
          <w:rFonts w:ascii="Arial" w:hAnsi="Arial"/>
          <w:spacing w:val="-4"/>
        </w:rPr>
        <w:t xml:space="preserve"> </w:t>
      </w:r>
      <w:r>
        <w:rPr>
          <w:rFonts w:ascii="Arial" w:hAnsi="Arial"/>
        </w:rPr>
        <w:t>is</w:t>
      </w:r>
      <w:r>
        <w:rPr>
          <w:rFonts w:ascii="Arial" w:hAnsi="Arial"/>
          <w:spacing w:val="-5"/>
        </w:rPr>
        <w:t xml:space="preserve"> </w:t>
      </w:r>
      <w:r>
        <w:rPr>
          <w:rFonts w:ascii="Arial" w:hAnsi="Arial"/>
        </w:rPr>
        <w:t>artificial</w:t>
      </w:r>
      <w:r>
        <w:rPr>
          <w:rFonts w:ascii="Arial" w:hAnsi="Arial"/>
          <w:spacing w:val="-7"/>
        </w:rPr>
        <w:t xml:space="preserve"> </w:t>
      </w:r>
      <w:r>
        <w:rPr>
          <w:rFonts w:ascii="Arial" w:hAnsi="Arial"/>
        </w:rPr>
        <w:t>intelligence</w:t>
      </w:r>
      <w:r>
        <w:rPr>
          <w:rFonts w:ascii="Arial" w:hAnsi="Arial"/>
          <w:spacing w:val="-7"/>
        </w:rPr>
        <w:t xml:space="preserve"> </w:t>
      </w:r>
      <w:r>
        <w:rPr>
          <w:rFonts w:ascii="Arial" w:hAnsi="Arial"/>
        </w:rPr>
        <w:t>(AI)?</w:t>
      </w:r>
      <w:r>
        <w:rPr>
          <w:rFonts w:ascii="Arial" w:hAnsi="Arial"/>
          <w:spacing w:val="-7"/>
        </w:rPr>
        <w:t xml:space="preserve"> </w:t>
      </w:r>
      <w:r>
        <w:rPr>
          <w:rFonts w:ascii="Arial" w:hAnsi="Arial"/>
        </w:rPr>
        <w:t>IBM.</w:t>
      </w:r>
      <w:r>
        <w:rPr>
          <w:rFonts w:ascii="Arial" w:hAnsi="Arial"/>
          <w:spacing w:val="-4"/>
        </w:rPr>
        <w:t xml:space="preserve"> </w:t>
      </w:r>
      <w:r>
        <w:rPr>
          <w:rFonts w:ascii="Arial" w:hAnsi="Arial"/>
        </w:rPr>
        <w:t>Retrieved</w:t>
      </w:r>
      <w:r>
        <w:rPr>
          <w:rFonts w:ascii="Arial" w:hAnsi="Arial"/>
          <w:spacing w:val="-7"/>
        </w:rPr>
        <w:t xml:space="preserve"> </w:t>
      </w:r>
      <w:r>
        <w:rPr>
          <w:rFonts w:ascii="Arial" w:hAnsi="Arial"/>
        </w:rPr>
        <w:t>March</w:t>
      </w:r>
      <w:r>
        <w:rPr>
          <w:rFonts w:ascii="Arial" w:hAnsi="Arial"/>
          <w:spacing w:val="-7"/>
        </w:rPr>
        <w:t xml:space="preserve"> </w:t>
      </w:r>
      <w:r>
        <w:rPr>
          <w:rFonts w:ascii="Arial" w:hAnsi="Arial"/>
        </w:rPr>
        <w:t>5,</w:t>
      </w:r>
      <w:r>
        <w:rPr>
          <w:rFonts w:ascii="Arial" w:hAnsi="Arial"/>
          <w:spacing w:val="-4"/>
        </w:rPr>
        <w:t xml:space="preserve"> </w:t>
      </w:r>
      <w:r>
        <w:rPr>
          <w:rFonts w:ascii="Arial" w:hAnsi="Arial"/>
        </w:rPr>
        <w:t>2026,</w:t>
      </w:r>
      <w:r>
        <w:rPr>
          <w:rFonts w:ascii="Arial" w:hAnsi="Arial"/>
          <w:spacing w:val="-4"/>
        </w:rPr>
        <w:t xml:space="preserve"> </w:t>
      </w:r>
      <w:r>
        <w:rPr>
          <w:rFonts w:ascii="Arial" w:hAnsi="Arial"/>
        </w:rPr>
        <w:t xml:space="preserve">from </w:t>
      </w:r>
      <w:hyperlink r:id="rId24">
        <w:r>
          <w:rPr>
            <w:spacing w:val="-2"/>
          </w:rPr>
          <w:t>https://www.ibm.com/think/topics/artificial-intelligence</w:t>
        </w:r>
      </w:hyperlink>
    </w:p>
    <w:p w14:paraId="637BC7C4" w14:textId="77777777" w:rsidR="00DF09BE" w:rsidRDefault="00DF09BE" w:rsidP="00377119">
      <w:pPr>
        <w:pStyle w:val="BodyText"/>
        <w:spacing w:after="120"/>
        <w:ind w:left="0"/>
        <w:jc w:val="both"/>
      </w:pPr>
    </w:p>
    <w:p w14:paraId="1EAB87A4" w14:textId="77777777" w:rsidR="00DF09BE" w:rsidRDefault="00DF09BE" w:rsidP="00377119">
      <w:pPr>
        <w:pStyle w:val="BodyText"/>
        <w:spacing w:after="120"/>
        <w:ind w:left="1081" w:hanging="721"/>
        <w:jc w:val="both"/>
      </w:pPr>
      <w:r>
        <w:rPr>
          <w:rFonts w:ascii="Arial" w:hAnsi="Arial"/>
        </w:rPr>
        <w:t>Cambridge University Press</w:t>
      </w:r>
      <w:r>
        <w:rPr>
          <w:rFonts w:ascii="Arial" w:hAnsi="Arial"/>
          <w:spacing w:val="29"/>
        </w:rPr>
        <w:t xml:space="preserve"> </w:t>
      </w:r>
      <w:r>
        <w:rPr>
          <w:rFonts w:ascii="Arial" w:hAnsi="Arial"/>
        </w:rPr>
        <w:t>&amp; Assessment. (n.d.).</w:t>
      </w:r>
      <w:r>
        <w:rPr>
          <w:rFonts w:ascii="Arial" w:hAnsi="Arial"/>
          <w:spacing w:val="32"/>
        </w:rPr>
        <w:t xml:space="preserve"> </w:t>
      </w:r>
      <w:r>
        <w:rPr>
          <w:rFonts w:ascii="Arial" w:hAnsi="Arial"/>
          <w:i/>
        </w:rPr>
        <w:t xml:space="preserve">Comprehension. </w:t>
      </w:r>
      <w:r>
        <w:rPr>
          <w:rFonts w:ascii="Arial" w:hAnsi="Arial"/>
        </w:rPr>
        <w:t>Cambridge Dictionary.</w:t>
      </w:r>
      <w:r>
        <w:rPr>
          <w:rFonts w:ascii="Arial" w:hAnsi="Arial"/>
          <w:spacing w:val="76"/>
        </w:rPr>
        <w:t xml:space="preserve"> </w:t>
      </w:r>
      <w:r>
        <w:rPr>
          <w:rFonts w:ascii="Arial" w:hAnsi="Arial"/>
        </w:rPr>
        <w:t>Retrieved</w:t>
      </w:r>
      <w:r>
        <w:rPr>
          <w:rFonts w:ascii="Arial" w:hAnsi="Arial"/>
          <w:spacing w:val="75"/>
        </w:rPr>
        <w:t xml:space="preserve"> </w:t>
      </w:r>
      <w:r>
        <w:rPr>
          <w:rFonts w:ascii="Arial" w:hAnsi="Arial"/>
        </w:rPr>
        <w:t>March</w:t>
      </w:r>
      <w:r>
        <w:rPr>
          <w:rFonts w:ascii="Arial" w:hAnsi="Arial"/>
          <w:spacing w:val="74"/>
        </w:rPr>
        <w:t xml:space="preserve"> </w:t>
      </w:r>
      <w:r>
        <w:rPr>
          <w:rFonts w:ascii="Arial" w:hAnsi="Arial"/>
        </w:rPr>
        <w:t>5,</w:t>
      </w:r>
      <w:r>
        <w:rPr>
          <w:rFonts w:ascii="Arial" w:hAnsi="Arial"/>
          <w:spacing w:val="77"/>
        </w:rPr>
        <w:t xml:space="preserve"> </w:t>
      </w:r>
      <w:r>
        <w:rPr>
          <w:rFonts w:ascii="Arial" w:hAnsi="Arial"/>
        </w:rPr>
        <w:t>2026,</w:t>
      </w:r>
      <w:r>
        <w:rPr>
          <w:rFonts w:ascii="Arial" w:hAnsi="Arial"/>
          <w:spacing w:val="76"/>
        </w:rPr>
        <w:t xml:space="preserve"> </w:t>
      </w:r>
      <w:r>
        <w:rPr>
          <w:rFonts w:ascii="Arial" w:hAnsi="Arial"/>
        </w:rPr>
        <w:t>from</w:t>
      </w:r>
      <w:r>
        <w:rPr>
          <w:rFonts w:ascii="Arial" w:hAnsi="Arial"/>
          <w:spacing w:val="47"/>
          <w:w w:val="150"/>
        </w:rPr>
        <w:t xml:space="preserve"> </w:t>
      </w:r>
      <w:hyperlink r:id="rId25">
        <w:r>
          <w:rPr>
            <w:spacing w:val="-2"/>
          </w:rPr>
          <w:t>https://dictionary.cambridge</w:t>
        </w:r>
      </w:hyperlink>
    </w:p>
    <w:p w14:paraId="357F6576" w14:textId="56582CCC" w:rsidR="00DF09BE" w:rsidRDefault="00DF09BE" w:rsidP="00377119">
      <w:pPr>
        <w:pStyle w:val="BodyText"/>
        <w:spacing w:after="120"/>
        <w:ind w:left="1081"/>
        <w:jc w:val="both"/>
      </w:pPr>
      <w:r>
        <w:rPr>
          <w:rFonts w:ascii="Arial" w:hAnsi="Arial"/>
          <w:spacing w:val="-2"/>
        </w:rPr>
        <w:t>.org/dictionary/</w:t>
      </w:r>
      <w:proofErr w:type="spellStart"/>
      <w:r>
        <w:rPr>
          <w:rFonts w:ascii="Arial" w:hAnsi="Arial"/>
          <w:spacing w:val="-2"/>
        </w:rPr>
        <w:t>english</w:t>
      </w:r>
      <w:proofErr w:type="spellEnd"/>
      <w:r>
        <w:rPr>
          <w:rFonts w:ascii="Arial" w:hAnsi="Arial"/>
          <w:spacing w:val="-2"/>
        </w:rPr>
        <w:t>/comprehension\</w:t>
      </w:r>
    </w:p>
    <w:p w14:paraId="73643342" w14:textId="77777777" w:rsidR="00DF09BE" w:rsidRDefault="00DF09BE" w:rsidP="00377119">
      <w:pPr>
        <w:pStyle w:val="BodyText"/>
        <w:spacing w:after="120"/>
        <w:ind w:left="0"/>
        <w:jc w:val="both"/>
      </w:pPr>
    </w:p>
    <w:p w14:paraId="660F718C" w14:textId="77777777" w:rsidR="00DF09BE" w:rsidRDefault="00DF09BE" w:rsidP="00377119">
      <w:pPr>
        <w:pStyle w:val="BodyText"/>
        <w:tabs>
          <w:tab w:val="left" w:pos="1360"/>
          <w:tab w:val="left" w:pos="1855"/>
          <w:tab w:val="left" w:pos="2299"/>
          <w:tab w:val="left" w:pos="3310"/>
          <w:tab w:val="left" w:pos="3663"/>
          <w:tab w:val="left" w:pos="3726"/>
          <w:tab w:val="left" w:pos="4446"/>
          <w:tab w:val="left" w:pos="4942"/>
          <w:tab w:val="left" w:pos="5405"/>
          <w:tab w:val="left" w:pos="5678"/>
          <w:tab w:val="left" w:pos="5861"/>
          <w:tab w:val="left" w:pos="6992"/>
          <w:tab w:val="left" w:pos="8048"/>
        </w:tabs>
        <w:spacing w:after="120"/>
        <w:ind w:left="1081" w:right="362" w:hanging="721"/>
        <w:jc w:val="both"/>
      </w:pPr>
      <w:r>
        <w:rPr>
          <w:rFonts w:ascii="Arial" w:hAnsi="Arial"/>
          <w:spacing w:val="-2"/>
        </w:rPr>
        <w:t>Power,</w:t>
      </w:r>
      <w:r>
        <w:rPr>
          <w:rFonts w:ascii="Arial" w:hAnsi="Arial"/>
        </w:rPr>
        <w:tab/>
      </w:r>
      <w:r>
        <w:rPr>
          <w:rFonts w:ascii="Arial" w:hAnsi="Arial"/>
          <w:spacing w:val="-6"/>
        </w:rPr>
        <w:t>D.</w:t>
      </w:r>
      <w:r>
        <w:rPr>
          <w:rFonts w:ascii="Arial" w:hAnsi="Arial"/>
        </w:rPr>
        <w:tab/>
      </w:r>
      <w:r>
        <w:rPr>
          <w:rFonts w:ascii="Arial" w:hAnsi="Arial"/>
          <w:spacing w:val="-6"/>
        </w:rPr>
        <w:t>J.</w:t>
      </w:r>
      <w:r>
        <w:rPr>
          <w:rFonts w:ascii="Arial" w:hAnsi="Arial"/>
        </w:rPr>
        <w:tab/>
      </w:r>
      <w:r>
        <w:rPr>
          <w:rFonts w:ascii="Arial" w:hAnsi="Arial"/>
          <w:spacing w:val="-2"/>
        </w:rPr>
        <w:t>(2007).</w:t>
      </w:r>
      <w:r>
        <w:rPr>
          <w:rFonts w:ascii="Arial" w:hAnsi="Arial"/>
        </w:rPr>
        <w:tab/>
      </w:r>
      <w:r>
        <w:rPr>
          <w:rFonts w:ascii="Arial" w:hAnsi="Arial"/>
          <w:spacing w:val="-10"/>
        </w:rPr>
        <w:t>A</w:t>
      </w:r>
      <w:r>
        <w:rPr>
          <w:rFonts w:ascii="Arial" w:hAnsi="Arial"/>
        </w:rPr>
        <w:tab/>
      </w:r>
      <w:r>
        <w:rPr>
          <w:rFonts w:ascii="Arial" w:hAnsi="Arial"/>
        </w:rPr>
        <w:tab/>
      </w:r>
      <w:r>
        <w:rPr>
          <w:rFonts w:ascii="Arial" w:hAnsi="Arial"/>
          <w:spacing w:val="-4"/>
        </w:rPr>
        <w:t>brief</w:t>
      </w:r>
      <w:r>
        <w:rPr>
          <w:rFonts w:ascii="Arial" w:hAnsi="Arial"/>
        </w:rPr>
        <w:tab/>
      </w:r>
      <w:r>
        <w:rPr>
          <w:rFonts w:ascii="Arial" w:hAnsi="Arial"/>
          <w:spacing w:val="-2"/>
        </w:rPr>
        <w:t>history</w:t>
      </w:r>
      <w:r>
        <w:rPr>
          <w:rFonts w:ascii="Arial" w:hAnsi="Arial"/>
        </w:rPr>
        <w:tab/>
      </w:r>
      <w:r>
        <w:rPr>
          <w:rFonts w:ascii="Arial" w:hAnsi="Arial"/>
          <w:spacing w:val="-6"/>
        </w:rPr>
        <w:t>of</w:t>
      </w:r>
      <w:r>
        <w:rPr>
          <w:rFonts w:ascii="Arial" w:hAnsi="Arial"/>
        </w:rPr>
        <w:tab/>
      </w:r>
      <w:r>
        <w:rPr>
          <w:rFonts w:ascii="Arial" w:hAnsi="Arial"/>
        </w:rPr>
        <w:tab/>
      </w:r>
      <w:r>
        <w:rPr>
          <w:rFonts w:ascii="Arial" w:hAnsi="Arial"/>
          <w:spacing w:val="-2"/>
        </w:rPr>
        <w:t>decision</w:t>
      </w:r>
      <w:r>
        <w:rPr>
          <w:rFonts w:ascii="Arial" w:hAnsi="Arial"/>
        </w:rPr>
        <w:tab/>
      </w:r>
      <w:r>
        <w:rPr>
          <w:rFonts w:ascii="Arial" w:hAnsi="Arial"/>
          <w:spacing w:val="-2"/>
        </w:rPr>
        <w:t>support</w:t>
      </w:r>
      <w:r>
        <w:rPr>
          <w:rFonts w:ascii="Arial" w:hAnsi="Arial"/>
        </w:rPr>
        <w:tab/>
      </w:r>
      <w:r>
        <w:rPr>
          <w:rFonts w:ascii="Arial" w:hAnsi="Arial"/>
          <w:spacing w:val="-2"/>
        </w:rPr>
        <w:t>systems. DSSResources.COM.</w:t>
      </w:r>
      <w:r>
        <w:rPr>
          <w:rFonts w:ascii="Arial" w:hAnsi="Arial"/>
        </w:rPr>
        <w:tab/>
      </w:r>
      <w:r>
        <w:rPr>
          <w:rFonts w:ascii="Arial" w:hAnsi="Arial"/>
          <w:spacing w:val="-2"/>
        </w:rPr>
        <w:t>Retrieved</w:t>
      </w:r>
      <w:r>
        <w:rPr>
          <w:rFonts w:ascii="Arial" w:hAnsi="Arial"/>
        </w:rPr>
        <w:tab/>
      </w:r>
      <w:r>
        <w:rPr>
          <w:rFonts w:ascii="Arial" w:hAnsi="Arial"/>
          <w:spacing w:val="-4"/>
        </w:rPr>
        <w:t>from</w:t>
      </w:r>
      <w:r>
        <w:rPr>
          <w:rFonts w:ascii="Arial" w:hAnsi="Arial"/>
        </w:rPr>
        <w:tab/>
      </w:r>
      <w:hyperlink r:id="rId26">
        <w:r>
          <w:rPr>
            <w:spacing w:val="-2"/>
          </w:rPr>
          <w:t>http://dssresources.com/history</w:t>
        </w:r>
      </w:hyperlink>
    </w:p>
    <w:p w14:paraId="54C3D2B2" w14:textId="3761AB90" w:rsidR="00DF09BE" w:rsidRDefault="00DF09BE" w:rsidP="00377119">
      <w:pPr>
        <w:pStyle w:val="BodyText"/>
        <w:spacing w:before="1" w:after="120"/>
        <w:ind w:left="1081"/>
        <w:jc w:val="both"/>
      </w:pPr>
      <w:hyperlink r:id="rId27">
        <w:r>
          <w:rPr>
            <w:spacing w:val="-2"/>
          </w:rPr>
          <w:t>/dsshistory.html</w:t>
        </w:r>
      </w:hyperlink>
    </w:p>
    <w:p w14:paraId="442F808C" w14:textId="77777777" w:rsidR="00DF09BE" w:rsidRDefault="00DF09BE" w:rsidP="00377119">
      <w:pPr>
        <w:pStyle w:val="BodyText"/>
        <w:spacing w:after="120"/>
        <w:ind w:left="1081" w:right="358" w:hanging="721"/>
        <w:jc w:val="both"/>
        <w:rPr>
          <w:rFonts w:ascii="Arial" w:hAnsi="Arial"/>
        </w:rPr>
      </w:pPr>
      <w:r>
        <w:rPr>
          <w:rFonts w:ascii="Arial" w:hAnsi="Arial"/>
        </w:rPr>
        <w:lastRenderedPageBreak/>
        <w:t>Microsoft Azure. (2025). Pronunciation assessment documentation and developer guide. Microsoft Learn. Retrieved from https://learn.microsoft.com/en-us/azure/ai-services/speech-service/how-to-pronunciation-assessment</w:t>
      </w:r>
    </w:p>
    <w:p w14:paraId="49595A78" w14:textId="77777777" w:rsidR="00377119" w:rsidRDefault="00377119" w:rsidP="00377119">
      <w:pPr>
        <w:pStyle w:val="BodyText"/>
        <w:spacing w:after="120"/>
        <w:ind w:left="0" w:right="358"/>
        <w:jc w:val="both"/>
        <w:rPr>
          <w:rFonts w:ascii="Arial" w:hAnsi="Arial"/>
        </w:rPr>
      </w:pPr>
    </w:p>
    <w:p w14:paraId="03F08B55" w14:textId="6E84E268" w:rsidR="00377119" w:rsidRDefault="00377119" w:rsidP="00377119">
      <w:pPr>
        <w:tabs>
          <w:tab w:val="left" w:pos="2295"/>
          <w:tab w:val="left" w:pos="3261"/>
          <w:tab w:val="left" w:pos="3929"/>
          <w:tab w:val="left" w:pos="4536"/>
          <w:tab w:val="left" w:pos="6085"/>
          <w:tab w:val="left" w:pos="7290"/>
          <w:tab w:val="left" w:pos="8522"/>
        </w:tabs>
        <w:spacing w:before="75" w:after="120"/>
        <w:ind w:left="720" w:right="356" w:hanging="720"/>
        <w:jc w:val="both"/>
        <w:rPr>
          <w:sz w:val="24"/>
        </w:rPr>
      </w:pPr>
      <w:r>
        <w:rPr>
          <w:rFonts w:ascii="Arial" w:hAnsi="Arial"/>
          <w:spacing w:val="-2"/>
          <w:sz w:val="24"/>
        </w:rPr>
        <w:t>Python Software Foundation. (2025). difflib — Helpers for computing deltas. Python 3 Documentation. Retrieved from https://docs.python.org/3/library/difflib.html</w:t>
      </w:r>
      <w:r>
        <w:rPr>
          <w:rFonts w:ascii="Arial" w:hAnsi="Arial"/>
          <w:i/>
          <w:sz w:val="24"/>
        </w:rPr>
        <w:tab/>
      </w:r>
    </w:p>
    <w:p w14:paraId="3E1DF846" w14:textId="77777777" w:rsidR="00377119" w:rsidRDefault="00377119" w:rsidP="00377119">
      <w:pPr>
        <w:pStyle w:val="BodyText"/>
        <w:spacing w:after="120"/>
        <w:ind w:left="0"/>
        <w:jc w:val="both"/>
      </w:pPr>
    </w:p>
    <w:p w14:paraId="1ECA5858" w14:textId="77777777" w:rsidR="00377119" w:rsidRDefault="00377119" w:rsidP="00377119">
      <w:pPr>
        <w:spacing w:after="120"/>
        <w:ind w:left="1081" w:hanging="721"/>
        <w:jc w:val="both"/>
        <w:rPr>
          <w:sz w:val="24"/>
        </w:rPr>
      </w:pPr>
      <w:proofErr w:type="spellStart"/>
      <w:r>
        <w:rPr>
          <w:rFonts w:ascii="Arial" w:hAnsi="Arial"/>
          <w:sz w:val="24"/>
        </w:rPr>
        <w:t>TiloRes</w:t>
      </w:r>
      <w:proofErr w:type="spellEnd"/>
      <w:r>
        <w:rPr>
          <w:rFonts w:ascii="Arial" w:hAnsi="Arial"/>
          <w:sz w:val="24"/>
        </w:rPr>
        <w:t>.</w:t>
      </w:r>
      <w:r>
        <w:rPr>
          <w:rFonts w:ascii="Arial" w:hAnsi="Arial"/>
          <w:spacing w:val="40"/>
          <w:sz w:val="24"/>
        </w:rPr>
        <w:t xml:space="preserve"> </w:t>
      </w:r>
      <w:r>
        <w:rPr>
          <w:rFonts w:ascii="Arial" w:hAnsi="Arial"/>
          <w:sz w:val="24"/>
        </w:rPr>
        <w:t>(n.d.).</w:t>
      </w:r>
      <w:r>
        <w:rPr>
          <w:rFonts w:ascii="Arial" w:hAnsi="Arial"/>
          <w:spacing w:val="40"/>
          <w:sz w:val="24"/>
        </w:rPr>
        <w:t xml:space="preserve"> </w:t>
      </w:r>
      <w:r>
        <w:rPr>
          <w:rFonts w:ascii="Arial" w:hAnsi="Arial"/>
          <w:i/>
          <w:sz w:val="24"/>
        </w:rPr>
        <w:t>Metaphone</w:t>
      </w:r>
      <w:r>
        <w:rPr>
          <w:rFonts w:ascii="Arial" w:hAnsi="Arial"/>
          <w:i/>
          <w:spacing w:val="40"/>
          <w:sz w:val="24"/>
        </w:rPr>
        <w:t xml:space="preserve"> </w:t>
      </w:r>
      <w:r>
        <w:rPr>
          <w:rFonts w:ascii="Arial" w:hAnsi="Arial"/>
          <w:i/>
          <w:sz w:val="24"/>
        </w:rPr>
        <w:t>phonetic</w:t>
      </w:r>
      <w:r>
        <w:rPr>
          <w:rFonts w:ascii="Arial" w:hAnsi="Arial"/>
          <w:i/>
          <w:spacing w:val="40"/>
          <w:sz w:val="24"/>
        </w:rPr>
        <w:t xml:space="preserve"> </w:t>
      </w:r>
      <w:r>
        <w:rPr>
          <w:rFonts w:ascii="Arial" w:hAnsi="Arial"/>
          <w:i/>
          <w:sz w:val="24"/>
        </w:rPr>
        <w:t>algorithm</w:t>
      </w:r>
      <w:r>
        <w:rPr>
          <w:rFonts w:ascii="Arial" w:hAnsi="Arial"/>
          <w:i/>
          <w:spacing w:val="40"/>
          <w:sz w:val="24"/>
        </w:rPr>
        <w:t xml:space="preserve"> </w:t>
      </w:r>
      <w:r>
        <w:rPr>
          <w:rFonts w:ascii="Arial" w:hAnsi="Arial"/>
          <w:i/>
          <w:sz w:val="24"/>
        </w:rPr>
        <w:t>online</w:t>
      </w:r>
      <w:r>
        <w:rPr>
          <w:rFonts w:ascii="Arial" w:hAnsi="Arial"/>
          <w:i/>
          <w:spacing w:val="40"/>
          <w:sz w:val="24"/>
        </w:rPr>
        <w:t xml:space="preserve"> </w:t>
      </w:r>
      <w:r>
        <w:rPr>
          <w:rFonts w:ascii="Arial" w:hAnsi="Arial"/>
          <w:i/>
          <w:sz w:val="24"/>
        </w:rPr>
        <w:t>tool.</w:t>
      </w:r>
      <w:r>
        <w:rPr>
          <w:rFonts w:ascii="Arial" w:hAnsi="Arial"/>
          <w:i/>
          <w:spacing w:val="40"/>
          <w:sz w:val="24"/>
        </w:rPr>
        <w:t xml:space="preserve"> </w:t>
      </w:r>
      <w:r>
        <w:rPr>
          <w:rFonts w:ascii="Arial" w:hAnsi="Arial"/>
          <w:sz w:val="24"/>
        </w:rPr>
        <w:t>Retrieved</w:t>
      </w:r>
      <w:r>
        <w:rPr>
          <w:rFonts w:ascii="Arial" w:hAnsi="Arial"/>
          <w:spacing w:val="40"/>
          <w:sz w:val="24"/>
        </w:rPr>
        <w:t xml:space="preserve"> </w:t>
      </w:r>
      <w:r>
        <w:rPr>
          <w:rFonts w:ascii="Arial" w:hAnsi="Arial"/>
          <w:sz w:val="24"/>
        </w:rPr>
        <w:t>March</w:t>
      </w:r>
      <w:r>
        <w:rPr>
          <w:rFonts w:ascii="Arial" w:hAnsi="Arial"/>
          <w:spacing w:val="40"/>
          <w:sz w:val="24"/>
        </w:rPr>
        <w:t xml:space="preserve"> </w:t>
      </w:r>
      <w:r>
        <w:rPr>
          <w:rFonts w:ascii="Arial" w:hAnsi="Arial"/>
          <w:sz w:val="24"/>
        </w:rPr>
        <w:t xml:space="preserve">5, 2026, from </w:t>
      </w:r>
      <w:hyperlink r:id="rId28">
        <w:r>
          <w:rPr>
            <w:sz w:val="24"/>
          </w:rPr>
          <w:t>https://tilores.io/metaphone-phonetic-algorithm-online-tool</w:t>
        </w:r>
      </w:hyperlink>
    </w:p>
    <w:p w14:paraId="53ABE350" w14:textId="77777777" w:rsidR="00377119" w:rsidRDefault="00377119" w:rsidP="00377119">
      <w:pPr>
        <w:pStyle w:val="BodyText"/>
        <w:spacing w:before="1" w:after="120"/>
        <w:ind w:left="0"/>
        <w:jc w:val="both"/>
      </w:pPr>
    </w:p>
    <w:p w14:paraId="043C4883" w14:textId="77777777" w:rsidR="00377119" w:rsidRDefault="00377119" w:rsidP="00377119">
      <w:pPr>
        <w:tabs>
          <w:tab w:val="left" w:pos="2959"/>
          <w:tab w:val="left" w:pos="4202"/>
          <w:tab w:val="left" w:pos="4901"/>
          <w:tab w:val="left" w:pos="8478"/>
        </w:tabs>
        <w:spacing w:after="120"/>
        <w:ind w:left="1081" w:right="357" w:hanging="721"/>
        <w:jc w:val="both"/>
        <w:rPr>
          <w:sz w:val="24"/>
        </w:rPr>
      </w:pPr>
      <w:r>
        <w:rPr>
          <w:rFonts w:ascii="Arial" w:hAnsi="Arial"/>
          <w:sz w:val="24"/>
        </w:rPr>
        <w:t>Witt, S. M., &amp; Young, S. J. (2000). Phone-level pronunciation scoring and assessment for interactive language learning. Speech Communication, 30(2-3), 95-108. Retrieved from https://doi.org/10.1016/S0167-6393(99)00044-8</w:t>
      </w:r>
      <w:r>
        <w:rPr>
          <w:rFonts w:ascii="Arial" w:hAnsi="Arial"/>
          <w:sz w:val="24"/>
        </w:rPr>
        <w:tab/>
      </w:r>
      <w:r>
        <w:rPr>
          <w:rFonts w:ascii="Arial" w:hAnsi="Arial"/>
          <w:sz w:val="24"/>
        </w:rPr>
        <w:tab/>
      </w:r>
      <w:r>
        <w:rPr>
          <w:rFonts w:ascii="Arial" w:hAnsi="Arial"/>
          <w:sz w:val="24"/>
        </w:rPr>
        <w:tab/>
      </w:r>
      <w:hyperlink r:id="rId29"/>
      <w:r>
        <w:rPr>
          <w:rFonts w:ascii="Arial" w:hAnsi="Arial"/>
          <w:sz w:val="24"/>
        </w:rPr>
        <w:tab/>
      </w:r>
    </w:p>
    <w:p w14:paraId="17B671E7" w14:textId="77777777" w:rsidR="00377119" w:rsidRDefault="00377119" w:rsidP="00377119">
      <w:pPr>
        <w:pStyle w:val="BodyText"/>
        <w:spacing w:after="120"/>
        <w:ind w:left="1081"/>
        <w:jc w:val="both"/>
      </w:pPr>
      <w:r>
        <w:rPr>
          <w:rFonts w:ascii="Arial" w:hAnsi="Arial"/>
          <w:spacing w:val="-2"/>
        </w:rPr>
        <w:t>Microsoft Azure. (2024). Speech service overview: Speech-to-text and Neural Text-to-Speech. Microsoft Learn. Retrieved from https://azure.microsoft.com/en-us/products/ai-services/speech-to-text</w:t>
      </w:r>
    </w:p>
    <w:p w14:paraId="4D3C7A1E" w14:textId="77777777" w:rsidR="00377119" w:rsidRDefault="00377119" w:rsidP="00377119">
      <w:pPr>
        <w:pStyle w:val="BodyText"/>
        <w:spacing w:after="120"/>
        <w:ind w:left="0"/>
        <w:jc w:val="both"/>
      </w:pPr>
    </w:p>
    <w:p w14:paraId="2425AA84" w14:textId="77777777" w:rsidR="00377119" w:rsidRDefault="00377119" w:rsidP="00377119">
      <w:pPr>
        <w:pStyle w:val="BodyText"/>
        <w:spacing w:after="120"/>
        <w:ind w:left="1081" w:hanging="721"/>
        <w:jc w:val="both"/>
      </w:pPr>
      <w:r>
        <w:rPr>
          <w:rFonts w:ascii="Arial" w:hAnsi="Arial"/>
        </w:rPr>
        <w:t>Cambridge</w:t>
      </w:r>
      <w:r>
        <w:rPr>
          <w:rFonts w:ascii="Arial" w:hAnsi="Arial"/>
          <w:spacing w:val="40"/>
        </w:rPr>
        <w:t xml:space="preserve"> </w:t>
      </w:r>
      <w:r>
        <w:rPr>
          <w:rFonts w:ascii="Arial" w:hAnsi="Arial"/>
        </w:rPr>
        <w:t>University</w:t>
      </w:r>
      <w:r>
        <w:rPr>
          <w:rFonts w:ascii="Arial" w:hAnsi="Arial"/>
          <w:spacing w:val="40"/>
        </w:rPr>
        <w:t xml:space="preserve"> </w:t>
      </w:r>
      <w:r>
        <w:rPr>
          <w:rFonts w:ascii="Arial" w:hAnsi="Arial"/>
        </w:rPr>
        <w:t>Press</w:t>
      </w:r>
      <w:r>
        <w:rPr>
          <w:rFonts w:ascii="Arial" w:hAnsi="Arial"/>
          <w:spacing w:val="40"/>
        </w:rPr>
        <w:t xml:space="preserve"> </w:t>
      </w:r>
      <w:r>
        <w:rPr>
          <w:rFonts w:ascii="Arial" w:hAnsi="Arial"/>
        </w:rPr>
        <w:t>&amp;</w:t>
      </w:r>
      <w:r>
        <w:rPr>
          <w:rFonts w:ascii="Arial" w:hAnsi="Arial"/>
          <w:spacing w:val="40"/>
        </w:rPr>
        <w:t xml:space="preserve"> </w:t>
      </w:r>
      <w:r>
        <w:rPr>
          <w:rFonts w:ascii="Arial" w:hAnsi="Arial"/>
        </w:rPr>
        <w:t>Assessment.</w:t>
      </w:r>
      <w:r>
        <w:rPr>
          <w:rFonts w:ascii="Arial" w:hAnsi="Arial"/>
          <w:spacing w:val="40"/>
        </w:rPr>
        <w:t xml:space="preserve"> </w:t>
      </w:r>
      <w:r>
        <w:rPr>
          <w:rFonts w:ascii="Arial" w:hAnsi="Arial"/>
        </w:rPr>
        <w:t>(n.d.).</w:t>
      </w:r>
      <w:r>
        <w:rPr>
          <w:rFonts w:ascii="Arial" w:hAnsi="Arial"/>
          <w:spacing w:val="40"/>
        </w:rPr>
        <w:t xml:space="preserve"> </w:t>
      </w:r>
      <w:r>
        <w:rPr>
          <w:rFonts w:ascii="Arial" w:hAnsi="Arial"/>
          <w:i/>
        </w:rPr>
        <w:t>Pronunciation.</w:t>
      </w:r>
      <w:r>
        <w:rPr>
          <w:rFonts w:ascii="Arial" w:hAnsi="Arial"/>
          <w:i/>
          <w:spacing w:val="40"/>
        </w:rPr>
        <w:t xml:space="preserve"> </w:t>
      </w:r>
      <w:r>
        <w:rPr>
          <w:rFonts w:ascii="Arial" w:hAnsi="Arial"/>
        </w:rPr>
        <w:t>Cambridge Dictionary.</w:t>
      </w:r>
      <w:r>
        <w:rPr>
          <w:rFonts w:ascii="Arial" w:hAnsi="Arial"/>
          <w:spacing w:val="76"/>
        </w:rPr>
        <w:t xml:space="preserve"> </w:t>
      </w:r>
      <w:r>
        <w:rPr>
          <w:rFonts w:ascii="Arial" w:hAnsi="Arial"/>
        </w:rPr>
        <w:t>Retrieved</w:t>
      </w:r>
      <w:r>
        <w:rPr>
          <w:rFonts w:ascii="Arial" w:hAnsi="Arial"/>
          <w:spacing w:val="75"/>
        </w:rPr>
        <w:t xml:space="preserve"> </w:t>
      </w:r>
      <w:r>
        <w:rPr>
          <w:rFonts w:ascii="Arial" w:hAnsi="Arial"/>
        </w:rPr>
        <w:t>March</w:t>
      </w:r>
      <w:r>
        <w:rPr>
          <w:rFonts w:ascii="Arial" w:hAnsi="Arial"/>
          <w:spacing w:val="74"/>
        </w:rPr>
        <w:t xml:space="preserve"> </w:t>
      </w:r>
      <w:r>
        <w:rPr>
          <w:rFonts w:ascii="Arial" w:hAnsi="Arial"/>
        </w:rPr>
        <w:t>5,</w:t>
      </w:r>
      <w:r>
        <w:rPr>
          <w:rFonts w:ascii="Arial" w:hAnsi="Arial"/>
          <w:spacing w:val="77"/>
        </w:rPr>
        <w:t xml:space="preserve"> </w:t>
      </w:r>
      <w:r>
        <w:rPr>
          <w:rFonts w:ascii="Arial" w:hAnsi="Arial"/>
        </w:rPr>
        <w:t>2026,</w:t>
      </w:r>
      <w:r>
        <w:rPr>
          <w:rFonts w:ascii="Arial" w:hAnsi="Arial"/>
          <w:spacing w:val="76"/>
        </w:rPr>
        <w:t xml:space="preserve"> </w:t>
      </w:r>
      <w:r>
        <w:rPr>
          <w:rFonts w:ascii="Arial" w:hAnsi="Arial"/>
        </w:rPr>
        <w:t>from</w:t>
      </w:r>
      <w:r>
        <w:rPr>
          <w:rFonts w:ascii="Arial" w:hAnsi="Arial"/>
          <w:spacing w:val="47"/>
          <w:w w:val="150"/>
        </w:rPr>
        <w:t xml:space="preserve"> </w:t>
      </w:r>
      <w:hyperlink r:id="rId30">
        <w:r>
          <w:rPr>
            <w:spacing w:val="-2"/>
          </w:rPr>
          <w:t>https://dictionary.cambridge</w:t>
        </w:r>
      </w:hyperlink>
    </w:p>
    <w:p w14:paraId="540B46B8" w14:textId="77777777" w:rsidR="00377119" w:rsidRDefault="00377119" w:rsidP="00377119">
      <w:pPr>
        <w:pStyle w:val="BodyText"/>
        <w:spacing w:after="120"/>
        <w:ind w:left="1081"/>
        <w:jc w:val="both"/>
      </w:pPr>
      <w:r>
        <w:rPr>
          <w:rFonts w:ascii="Arial" w:hAnsi="Arial"/>
          <w:spacing w:val="-2"/>
        </w:rPr>
        <w:t>.org/dictionary/</w:t>
      </w:r>
      <w:proofErr w:type="spellStart"/>
      <w:r>
        <w:rPr>
          <w:rFonts w:ascii="Arial" w:hAnsi="Arial"/>
          <w:spacing w:val="-2"/>
        </w:rPr>
        <w:t>english</w:t>
      </w:r>
      <w:proofErr w:type="spellEnd"/>
      <w:r>
        <w:rPr>
          <w:rFonts w:ascii="Arial" w:hAnsi="Arial"/>
          <w:spacing w:val="-2"/>
        </w:rPr>
        <w:t>/pronunciation</w:t>
      </w:r>
    </w:p>
    <w:p w14:paraId="4FA4E699" w14:textId="77777777" w:rsidR="00377119" w:rsidRDefault="00377119" w:rsidP="00377119">
      <w:pPr>
        <w:pStyle w:val="BodyText"/>
        <w:spacing w:after="120"/>
        <w:ind w:left="0"/>
        <w:jc w:val="both"/>
      </w:pPr>
    </w:p>
    <w:p w14:paraId="37030FB5" w14:textId="551CB641" w:rsidR="00BE1DD2" w:rsidRPr="00BE1DD2" w:rsidRDefault="00BE1DD2" w:rsidP="00BE1DD2">
      <w:pPr>
        <w:pStyle w:val="BodyText"/>
        <w:spacing w:before="1" w:after="120"/>
        <w:ind w:left="720"/>
        <w:jc w:val="both"/>
        <w:rPr>
          <w:rFonts w:ascii="Arial" w:hAnsi="Arial"/>
          <w:lang w:val="en-PH"/>
        </w:rPr>
      </w:pPr>
      <w:r w:rsidRPr="00BE1DD2">
        <w:rPr>
          <w:rFonts w:ascii="Arial" w:hAnsi="Arial"/>
          <w:lang w:val="en-PH"/>
        </w:rPr>
        <w:t xml:space="preserve">Ok, E., et al. (2025). </w:t>
      </w:r>
      <w:r w:rsidRPr="00BE1DD2">
        <w:rPr>
          <w:rFonts w:ascii="Arial" w:hAnsi="Arial"/>
          <w:i/>
          <w:iCs/>
          <w:lang w:val="en-PH"/>
        </w:rPr>
        <w:t>Real-Time Feedback Systems in Assistive E-Learning: A Step Toward Inclusive Education.</w:t>
      </w:r>
      <w:r w:rsidRPr="00BE1DD2">
        <w:rPr>
          <w:rFonts w:ascii="Arial" w:hAnsi="Arial"/>
          <w:lang w:val="en-PH"/>
        </w:rPr>
        <w:t xml:space="preserve"> ResearchGate. Retrieved from https://www.researchgate.net/publication/389891863_Real-Time_Feedback_Systems_in_Assistive_E-Learning_A_Step_Toward_Inclusive_Education</w:t>
      </w:r>
    </w:p>
    <w:p w14:paraId="250437E5" w14:textId="6A78CAA5" w:rsidR="00377119" w:rsidRPr="00BE1DD2" w:rsidRDefault="00BE1DD2" w:rsidP="00BE1DD2">
      <w:pPr>
        <w:pStyle w:val="BodyText"/>
        <w:spacing w:before="1" w:after="120"/>
        <w:ind w:left="720"/>
        <w:jc w:val="both"/>
        <w:rPr>
          <w:rFonts w:ascii="Arial" w:hAnsi="Arial"/>
          <w:i/>
          <w:iCs/>
          <w:szCs w:val="22"/>
        </w:rPr>
      </w:pPr>
      <w:r w:rsidRPr="00BE1DD2">
        <w:rPr>
          <w:rFonts w:ascii="Arial" w:hAnsi="Arial"/>
          <w:szCs w:val="22"/>
        </w:rPr>
        <w:t>education.</w:t>
      </w:r>
      <w:r w:rsidRPr="00BE1DD2">
        <w:rPr>
          <w:rFonts w:ascii="Arial" w:hAnsi="Arial"/>
          <w:szCs w:val="22"/>
        </w:rPr>
        <w:br/>
      </w:r>
    </w:p>
    <w:p w14:paraId="2DE10942" w14:textId="77777777" w:rsidR="00377119" w:rsidRDefault="00377119" w:rsidP="00377119">
      <w:pPr>
        <w:pStyle w:val="BodyText"/>
        <w:spacing w:after="120"/>
        <w:ind w:left="1081" w:right="358" w:hanging="721"/>
        <w:jc w:val="both"/>
      </w:pPr>
      <w:r w:rsidRPr="00BC42C0">
        <w:rPr>
          <w:rFonts w:ascii="Arial" w:hAnsi="Arial"/>
          <w:lang w:val="fr-FR"/>
        </w:rPr>
        <w:t>Hu, C., &amp; Downie, A. (</w:t>
      </w:r>
      <w:proofErr w:type="spellStart"/>
      <w:r w:rsidRPr="00BC42C0">
        <w:rPr>
          <w:rFonts w:ascii="Arial" w:hAnsi="Arial"/>
          <w:lang w:val="fr-FR"/>
        </w:rPr>
        <w:t>n.d</w:t>
      </w:r>
      <w:proofErr w:type="spellEnd"/>
      <w:r w:rsidRPr="00BC42C0">
        <w:rPr>
          <w:rFonts w:ascii="Arial" w:hAnsi="Arial"/>
          <w:lang w:val="fr-FR"/>
        </w:rPr>
        <w:t xml:space="preserve">.). </w:t>
      </w:r>
      <w:r>
        <w:rPr>
          <w:rFonts w:ascii="Arial" w:hAnsi="Arial"/>
          <w:i/>
        </w:rPr>
        <w:t xml:space="preserve">What is speech-to-text? </w:t>
      </w:r>
      <w:r>
        <w:rPr>
          <w:rFonts w:ascii="Arial" w:hAnsi="Arial"/>
        </w:rPr>
        <w:t xml:space="preserve">IBM Think. Retrieved March 5, 2026, from </w:t>
      </w:r>
      <w:hyperlink r:id="rId31">
        <w:r>
          <w:t>https://www.ibm.com/think/topics/speech-to-text</w:t>
        </w:r>
      </w:hyperlink>
    </w:p>
    <w:p w14:paraId="2D2D043E" w14:textId="77777777" w:rsidR="00377119" w:rsidRDefault="00377119" w:rsidP="00377119">
      <w:pPr>
        <w:pStyle w:val="BodyText"/>
        <w:spacing w:after="120"/>
        <w:ind w:left="0"/>
        <w:jc w:val="both"/>
      </w:pPr>
    </w:p>
    <w:p w14:paraId="33087B24" w14:textId="77777777" w:rsidR="00377119" w:rsidRDefault="00377119" w:rsidP="00377119">
      <w:pPr>
        <w:pStyle w:val="BodyText"/>
        <w:spacing w:after="120"/>
        <w:ind w:left="1081" w:right="357" w:hanging="721"/>
        <w:jc w:val="both"/>
      </w:pPr>
      <w:r>
        <w:rPr>
          <w:rFonts w:ascii="Arial" w:hAnsi="Arial"/>
        </w:rPr>
        <w:t xml:space="preserve">Cambridge University Press &amp; Assessment. (n.d.). </w:t>
      </w:r>
      <w:r>
        <w:rPr>
          <w:rFonts w:ascii="Arial" w:hAnsi="Arial"/>
          <w:i/>
        </w:rPr>
        <w:t xml:space="preserve">Voice recognition. </w:t>
      </w:r>
      <w:r>
        <w:rPr>
          <w:rFonts w:ascii="Arial" w:hAnsi="Arial"/>
        </w:rPr>
        <w:t xml:space="preserve">Cambridge Dictionary. Retrieved March 5, 2026, from </w:t>
      </w:r>
      <w:hyperlink r:id="rId32">
        <w:r>
          <w:t>https://dictionary.cambridge</w:t>
        </w:r>
      </w:hyperlink>
      <w:r>
        <w:rPr>
          <w:rFonts w:ascii="Arial" w:hAnsi="Arial"/>
        </w:rPr>
        <w:t xml:space="preserve">. </w:t>
      </w:r>
      <w:r>
        <w:rPr>
          <w:rFonts w:ascii="Arial" w:hAnsi="Arial"/>
          <w:spacing w:val="-2"/>
        </w:rPr>
        <w:t>org/dictionary/</w:t>
      </w:r>
      <w:proofErr w:type="spellStart"/>
      <w:r>
        <w:rPr>
          <w:rFonts w:ascii="Arial" w:hAnsi="Arial"/>
          <w:spacing w:val="-2"/>
        </w:rPr>
        <w:t>english</w:t>
      </w:r>
      <w:proofErr w:type="spellEnd"/>
      <w:r>
        <w:rPr>
          <w:rFonts w:ascii="Arial" w:hAnsi="Arial"/>
          <w:spacing w:val="-2"/>
        </w:rPr>
        <w:t>/voice-recognition</w:t>
      </w:r>
    </w:p>
    <w:p w14:paraId="6768EBE4" w14:textId="77777777" w:rsidR="00377119" w:rsidRDefault="00377119" w:rsidP="00377119">
      <w:pPr>
        <w:pStyle w:val="BodyText"/>
        <w:spacing w:after="120"/>
        <w:ind w:left="0"/>
        <w:jc w:val="both"/>
      </w:pPr>
    </w:p>
    <w:p w14:paraId="2737935C" w14:textId="1F9B3C56" w:rsidR="00377119" w:rsidRPr="00377119" w:rsidRDefault="00377119" w:rsidP="00377119">
      <w:pPr>
        <w:spacing w:before="1" w:after="120"/>
        <w:ind w:left="1081" w:right="359" w:hanging="721"/>
        <w:jc w:val="both"/>
        <w:rPr>
          <w:sz w:val="24"/>
        </w:rPr>
        <w:sectPr w:rsidR="00377119" w:rsidRPr="00377119" w:rsidSect="00DF09BE">
          <w:pgSz w:w="12240" w:h="15840"/>
          <w:pgMar w:top="1360" w:right="1080" w:bottom="280" w:left="1800" w:header="720" w:footer="720" w:gutter="0"/>
          <w:cols w:space="720"/>
        </w:sectPr>
      </w:pPr>
      <w:r>
        <w:rPr>
          <w:rFonts w:ascii="Arial" w:hAnsi="Arial"/>
          <w:sz w:val="24"/>
        </w:rPr>
        <w:t xml:space="preserve">IBM. (n.d.). </w:t>
      </w:r>
      <w:r>
        <w:rPr>
          <w:rFonts w:ascii="Arial" w:hAnsi="Arial"/>
          <w:i/>
          <w:sz w:val="24"/>
        </w:rPr>
        <w:t xml:space="preserve">What is zero-shot learning? </w:t>
      </w:r>
      <w:r>
        <w:rPr>
          <w:rFonts w:ascii="Arial" w:hAnsi="Arial"/>
          <w:sz w:val="24"/>
        </w:rPr>
        <w:t xml:space="preserve">IBM. Retrieved March 5, 2026, from </w:t>
      </w:r>
      <w:hyperlink r:id="rId33">
        <w:r>
          <w:rPr>
            <w:spacing w:val="-2"/>
            <w:sz w:val="24"/>
          </w:rPr>
          <w:t>https://www.ibm.com/think/topics/zero-shot-learning</w:t>
        </w:r>
      </w:hyperlink>
    </w:p>
    <w:p w14:paraId="5961BB93" w14:textId="522C3FD2" w:rsidR="00DF09BE" w:rsidRPr="008811FB" w:rsidRDefault="00DF09BE" w:rsidP="00377119">
      <w:pPr>
        <w:pStyle w:val="Heading1"/>
        <w:spacing w:after="120"/>
        <w:jc w:val="both"/>
        <w:rPr>
          <w:spacing w:val="-2"/>
        </w:rPr>
      </w:pPr>
    </w:p>
    <w:sectPr w:rsidR="00DF09BE" w:rsidRPr="008811FB">
      <w:pgSz w:w="12240" w:h="15840"/>
      <w:pgMar w:top="136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38B4"/>
    <w:multiLevelType w:val="hybridMultilevel"/>
    <w:tmpl w:val="0E008674"/>
    <w:lvl w:ilvl="0" w:tplc="B9EC3646">
      <w:start w:val="1"/>
      <w:numFmt w:val="decimal"/>
      <w:lvlText w:val="%1."/>
      <w:lvlJc w:val="left"/>
      <w:pPr>
        <w:ind w:left="1441" w:hanging="360"/>
      </w:pPr>
      <w:rPr>
        <w:rFonts w:ascii="Arial MT" w:eastAsia="Arial MT" w:hAnsi="Arial MT" w:cs="Arial MT" w:hint="default"/>
        <w:b w:val="0"/>
        <w:bCs w:val="0"/>
        <w:i w:val="0"/>
        <w:iCs w:val="0"/>
        <w:spacing w:val="-2"/>
        <w:w w:val="100"/>
        <w:sz w:val="24"/>
        <w:szCs w:val="24"/>
        <w:lang w:val="en-US" w:eastAsia="en-US" w:bidi="ar-SA"/>
      </w:rPr>
    </w:lvl>
    <w:lvl w:ilvl="1" w:tplc="6B7CF014">
      <w:numFmt w:val="bullet"/>
      <w:lvlText w:val="•"/>
      <w:lvlJc w:val="left"/>
      <w:pPr>
        <w:ind w:left="2232" w:hanging="360"/>
      </w:pPr>
      <w:rPr>
        <w:rFonts w:hint="default"/>
        <w:lang w:val="en-US" w:eastAsia="en-US" w:bidi="ar-SA"/>
      </w:rPr>
    </w:lvl>
    <w:lvl w:ilvl="2" w:tplc="B4A21FE8">
      <w:numFmt w:val="bullet"/>
      <w:lvlText w:val="•"/>
      <w:lvlJc w:val="left"/>
      <w:pPr>
        <w:ind w:left="3024" w:hanging="360"/>
      </w:pPr>
      <w:rPr>
        <w:rFonts w:hint="default"/>
        <w:lang w:val="en-US" w:eastAsia="en-US" w:bidi="ar-SA"/>
      </w:rPr>
    </w:lvl>
    <w:lvl w:ilvl="3" w:tplc="76CC062E">
      <w:numFmt w:val="bullet"/>
      <w:lvlText w:val="•"/>
      <w:lvlJc w:val="left"/>
      <w:pPr>
        <w:ind w:left="3816" w:hanging="360"/>
      </w:pPr>
      <w:rPr>
        <w:rFonts w:hint="default"/>
        <w:lang w:val="en-US" w:eastAsia="en-US" w:bidi="ar-SA"/>
      </w:rPr>
    </w:lvl>
    <w:lvl w:ilvl="4" w:tplc="8188BE2E">
      <w:numFmt w:val="bullet"/>
      <w:lvlText w:val="•"/>
      <w:lvlJc w:val="left"/>
      <w:pPr>
        <w:ind w:left="4608" w:hanging="360"/>
      </w:pPr>
      <w:rPr>
        <w:rFonts w:hint="default"/>
        <w:lang w:val="en-US" w:eastAsia="en-US" w:bidi="ar-SA"/>
      </w:rPr>
    </w:lvl>
    <w:lvl w:ilvl="5" w:tplc="9BE6603A">
      <w:numFmt w:val="bullet"/>
      <w:lvlText w:val="•"/>
      <w:lvlJc w:val="left"/>
      <w:pPr>
        <w:ind w:left="5400" w:hanging="360"/>
      </w:pPr>
      <w:rPr>
        <w:rFonts w:hint="default"/>
        <w:lang w:val="en-US" w:eastAsia="en-US" w:bidi="ar-SA"/>
      </w:rPr>
    </w:lvl>
    <w:lvl w:ilvl="6" w:tplc="1902B1A6">
      <w:numFmt w:val="bullet"/>
      <w:lvlText w:val="•"/>
      <w:lvlJc w:val="left"/>
      <w:pPr>
        <w:ind w:left="6192" w:hanging="360"/>
      </w:pPr>
      <w:rPr>
        <w:rFonts w:hint="default"/>
        <w:lang w:val="en-US" w:eastAsia="en-US" w:bidi="ar-SA"/>
      </w:rPr>
    </w:lvl>
    <w:lvl w:ilvl="7" w:tplc="9B7C6B9A">
      <w:numFmt w:val="bullet"/>
      <w:lvlText w:val="•"/>
      <w:lvlJc w:val="left"/>
      <w:pPr>
        <w:ind w:left="6984" w:hanging="360"/>
      </w:pPr>
      <w:rPr>
        <w:rFonts w:hint="default"/>
        <w:lang w:val="en-US" w:eastAsia="en-US" w:bidi="ar-SA"/>
      </w:rPr>
    </w:lvl>
    <w:lvl w:ilvl="8" w:tplc="6930CB44">
      <w:numFmt w:val="bullet"/>
      <w:lvlText w:val="•"/>
      <w:lvlJc w:val="left"/>
      <w:pPr>
        <w:ind w:left="7776" w:hanging="360"/>
      </w:pPr>
      <w:rPr>
        <w:rFonts w:hint="default"/>
        <w:lang w:val="en-US" w:eastAsia="en-US" w:bidi="ar-SA"/>
      </w:rPr>
    </w:lvl>
  </w:abstractNum>
  <w:abstractNum w:abstractNumId="1" w15:restartNumberingAfterBreak="0">
    <w:nsid w:val="3E1603C7"/>
    <w:multiLevelType w:val="hybridMultilevel"/>
    <w:tmpl w:val="0C9614D6"/>
    <w:lvl w:ilvl="0" w:tplc="97CAA692">
      <w:numFmt w:val="bullet"/>
      <w:lvlText w:val=""/>
      <w:lvlJc w:val="left"/>
      <w:pPr>
        <w:ind w:left="360" w:hanging="361"/>
      </w:pPr>
      <w:rPr>
        <w:rFonts w:ascii="Symbol" w:eastAsia="Symbol" w:hAnsi="Symbol" w:cs="Symbol" w:hint="default"/>
        <w:b w:val="0"/>
        <w:bCs w:val="0"/>
        <w:i w:val="0"/>
        <w:iCs w:val="0"/>
        <w:spacing w:val="0"/>
        <w:w w:val="100"/>
        <w:sz w:val="24"/>
        <w:szCs w:val="24"/>
        <w:lang w:val="en-US" w:eastAsia="en-US" w:bidi="ar-SA"/>
      </w:rPr>
    </w:lvl>
    <w:lvl w:ilvl="1" w:tplc="D95063F4">
      <w:numFmt w:val="bullet"/>
      <w:lvlText w:val="•"/>
      <w:lvlJc w:val="left"/>
      <w:pPr>
        <w:ind w:left="512" w:hanging="361"/>
      </w:pPr>
      <w:rPr>
        <w:rFonts w:hint="default"/>
        <w:lang w:val="en-US" w:eastAsia="en-US" w:bidi="ar-SA"/>
      </w:rPr>
    </w:lvl>
    <w:lvl w:ilvl="2" w:tplc="E3EA1728">
      <w:numFmt w:val="bullet"/>
      <w:lvlText w:val="•"/>
      <w:lvlJc w:val="left"/>
      <w:pPr>
        <w:ind w:left="664" w:hanging="361"/>
      </w:pPr>
      <w:rPr>
        <w:rFonts w:hint="default"/>
        <w:lang w:val="en-US" w:eastAsia="en-US" w:bidi="ar-SA"/>
      </w:rPr>
    </w:lvl>
    <w:lvl w:ilvl="3" w:tplc="AE0CB7C6">
      <w:numFmt w:val="bullet"/>
      <w:lvlText w:val="•"/>
      <w:lvlJc w:val="left"/>
      <w:pPr>
        <w:ind w:left="817" w:hanging="361"/>
      </w:pPr>
      <w:rPr>
        <w:rFonts w:hint="default"/>
        <w:lang w:val="en-US" w:eastAsia="en-US" w:bidi="ar-SA"/>
      </w:rPr>
    </w:lvl>
    <w:lvl w:ilvl="4" w:tplc="A5D69B10">
      <w:numFmt w:val="bullet"/>
      <w:lvlText w:val="•"/>
      <w:lvlJc w:val="left"/>
      <w:pPr>
        <w:ind w:left="969" w:hanging="361"/>
      </w:pPr>
      <w:rPr>
        <w:rFonts w:hint="default"/>
        <w:lang w:val="en-US" w:eastAsia="en-US" w:bidi="ar-SA"/>
      </w:rPr>
    </w:lvl>
    <w:lvl w:ilvl="5" w:tplc="3F8896FC">
      <w:numFmt w:val="bullet"/>
      <w:lvlText w:val="•"/>
      <w:lvlJc w:val="left"/>
      <w:pPr>
        <w:ind w:left="1122" w:hanging="361"/>
      </w:pPr>
      <w:rPr>
        <w:rFonts w:hint="default"/>
        <w:lang w:val="en-US" w:eastAsia="en-US" w:bidi="ar-SA"/>
      </w:rPr>
    </w:lvl>
    <w:lvl w:ilvl="6" w:tplc="AEA685C2">
      <w:numFmt w:val="bullet"/>
      <w:lvlText w:val="•"/>
      <w:lvlJc w:val="left"/>
      <w:pPr>
        <w:ind w:left="1274" w:hanging="361"/>
      </w:pPr>
      <w:rPr>
        <w:rFonts w:hint="default"/>
        <w:lang w:val="en-US" w:eastAsia="en-US" w:bidi="ar-SA"/>
      </w:rPr>
    </w:lvl>
    <w:lvl w:ilvl="7" w:tplc="EB525AF6">
      <w:numFmt w:val="bullet"/>
      <w:lvlText w:val="•"/>
      <w:lvlJc w:val="left"/>
      <w:pPr>
        <w:ind w:left="1427" w:hanging="361"/>
      </w:pPr>
      <w:rPr>
        <w:rFonts w:hint="default"/>
        <w:lang w:val="en-US" w:eastAsia="en-US" w:bidi="ar-SA"/>
      </w:rPr>
    </w:lvl>
    <w:lvl w:ilvl="8" w:tplc="240A1C8A">
      <w:numFmt w:val="bullet"/>
      <w:lvlText w:val="•"/>
      <w:lvlJc w:val="left"/>
      <w:pPr>
        <w:ind w:left="1579" w:hanging="361"/>
      </w:pPr>
      <w:rPr>
        <w:rFonts w:hint="default"/>
        <w:lang w:val="en-US" w:eastAsia="en-US" w:bidi="ar-SA"/>
      </w:rPr>
    </w:lvl>
  </w:abstractNum>
  <w:num w:numId="1" w16cid:durableId="1900901292">
    <w:abstractNumId w:val="1"/>
  </w:num>
  <w:num w:numId="2" w16cid:durableId="154548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B8"/>
    <w:rsid w:val="00110422"/>
    <w:rsid w:val="00164F4D"/>
    <w:rsid w:val="001E248C"/>
    <w:rsid w:val="00233C90"/>
    <w:rsid w:val="002D235C"/>
    <w:rsid w:val="00377119"/>
    <w:rsid w:val="003B29B0"/>
    <w:rsid w:val="0041726C"/>
    <w:rsid w:val="00772F6B"/>
    <w:rsid w:val="00780B60"/>
    <w:rsid w:val="007D748F"/>
    <w:rsid w:val="008811FB"/>
    <w:rsid w:val="00894717"/>
    <w:rsid w:val="00A0621D"/>
    <w:rsid w:val="00BE1DD2"/>
    <w:rsid w:val="00DD2C44"/>
    <w:rsid w:val="00DF09BE"/>
    <w:rsid w:val="00E70DEA"/>
    <w:rsid w:val="00F762B8"/>
    <w:rsid w:val="00F841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7363DBB0"/>
  <w15:docId w15:val="{8E1949C2-AC23-4C83-888A-9FCB5A7BC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79"/>
      <w:ind w:right="361"/>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pPr>
    <w:rPr>
      <w:sz w:val="24"/>
      <w:szCs w:val="24"/>
    </w:rPr>
  </w:style>
  <w:style w:type="paragraph" w:styleId="ListParagraph">
    <w:name w:val="List Paragraph"/>
    <w:basedOn w:val="Normal"/>
    <w:uiPriority w:val="1"/>
    <w:qFormat/>
    <w:pPr>
      <w:ind w:left="1441" w:right="365" w:hanging="360"/>
      <w:jc w:val="both"/>
    </w:pPr>
  </w:style>
  <w:style w:type="paragraph" w:customStyle="1" w:styleId="TableParagraph">
    <w:name w:val="Table Paragraph"/>
    <w:basedOn w:val="Normal"/>
    <w:uiPriority w:val="1"/>
    <w:qFormat/>
    <w:pPr>
      <w:spacing w:line="254" w:lineRule="exact"/>
      <w:ind w:left="15"/>
    </w:pPr>
  </w:style>
  <w:style w:type="character" w:customStyle="1" w:styleId="BodyTextChar">
    <w:name w:val="Body Text Char"/>
    <w:basedOn w:val="DefaultParagraphFont"/>
    <w:link w:val="BodyText"/>
    <w:uiPriority w:val="1"/>
    <w:rsid w:val="00DF09BE"/>
    <w:rPr>
      <w:rFonts w:ascii="Arial MT" w:eastAsia="Arial MT" w:hAnsi="Arial MT" w:cs="Arial MT"/>
      <w:sz w:val="24"/>
      <w:szCs w:val="24"/>
    </w:rPr>
  </w:style>
  <w:style w:type="character" w:customStyle="1" w:styleId="Heading1Char">
    <w:name w:val="Heading 1 Char"/>
    <w:basedOn w:val="DefaultParagraphFont"/>
    <w:link w:val="Heading1"/>
    <w:uiPriority w:val="9"/>
    <w:rsid w:val="00772F6B"/>
    <w:rPr>
      <w:rFonts w:ascii="Arial" w:eastAsia="Arial" w:hAnsi="Arial" w:cs="Arial"/>
      <w:b/>
      <w:bCs/>
      <w:sz w:val="24"/>
      <w:szCs w:val="24"/>
    </w:rPr>
  </w:style>
  <w:style w:type="character" w:styleId="Hyperlink">
    <w:name w:val="Hyperlink"/>
    <w:basedOn w:val="DefaultParagraphFont"/>
    <w:uiPriority w:val="99"/>
    <w:unhideWhenUsed/>
    <w:rsid w:val="00377119"/>
    <w:rPr>
      <w:color w:val="0000FF" w:themeColor="hyperlink"/>
      <w:u w:val="single"/>
    </w:rPr>
  </w:style>
  <w:style w:type="character" w:styleId="UnresolvedMention">
    <w:name w:val="Unresolved Mention"/>
    <w:basedOn w:val="DefaultParagraphFont"/>
    <w:uiPriority w:val="99"/>
    <w:semiHidden/>
    <w:unhideWhenUsed/>
    <w:rsid w:val="00377119"/>
    <w:rPr>
      <w:color w:val="605E5C"/>
      <w:shd w:val="clear" w:color="auto" w:fill="E1DFDD"/>
    </w:rPr>
  </w:style>
  <w:style w:type="character" w:styleId="FollowedHyperlink">
    <w:name w:val="FollowedHyperlink"/>
    <w:basedOn w:val="DefaultParagraphFont"/>
    <w:uiPriority w:val="99"/>
    <w:semiHidden/>
    <w:unhideWhenUsed/>
    <w:rsid w:val="003771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3102/0013189X231153112" TargetMode="External"/><Relationship Id="rId26" Type="http://schemas.openxmlformats.org/officeDocument/2006/relationships/hyperlink" Target="http://dssresources.com/history/dsshistory.html" TargetMode="External"/><Relationship Id="rId3" Type="http://schemas.openxmlformats.org/officeDocument/2006/relationships/settings" Target="settings.xml"/><Relationship Id="rId21" Type="http://schemas.openxmlformats.org/officeDocument/2006/relationships/hyperlink" Target="https://ed.stanford.edu/news/new-stanford-study-sheds-light-how-much-learning-young-students-have-lost-during-stages"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3102/0013189X231153112" TargetMode="External"/><Relationship Id="rId25" Type="http://schemas.openxmlformats.org/officeDocument/2006/relationships/hyperlink" Target="https://dictionary.cambridge/" TargetMode="External"/><Relationship Id="rId33" Type="http://schemas.openxmlformats.org/officeDocument/2006/relationships/hyperlink" Target="https://www.ibm.com/think/topics/zero-shot-learning" TargetMode="External"/><Relationship Id="rId2" Type="http://schemas.openxmlformats.org/officeDocument/2006/relationships/styles" Target="styles.xml"/><Relationship Id="rId16" Type="http://schemas.openxmlformats.org/officeDocument/2006/relationships/hyperlink" Target="https://doi.org/10.3389/fpsyg.2022.876485" TargetMode="External"/><Relationship Id="rId20" Type="http://schemas.openxmlformats.org/officeDocument/2006/relationships/hyperlink" Target="https://ed.stanford.edu/news/new-stanford-study-sheds-light-how-much-learning-young-students-have-lost-during-stages" TargetMode="External"/><Relationship Id="rId29" Type="http://schemas.openxmlformats.org/officeDocument/2006/relationships/hyperlink" Target="https://www.superannotat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ibm.com/think/topics/artificial-intelligence" TargetMode="External"/><Relationship Id="rId32" Type="http://schemas.openxmlformats.org/officeDocument/2006/relationships/hyperlink" Target="https://dictionary.cambridge/" TargetMode="External"/><Relationship Id="rId5" Type="http://schemas.openxmlformats.org/officeDocument/2006/relationships/image" Target="media/image1.png"/><Relationship Id="rId15" Type="http://schemas.openxmlformats.org/officeDocument/2006/relationships/hyperlink" Target="https://doi.org/10.3389/fpsyg.2022.876485" TargetMode="External"/><Relationship Id="rId23" Type="http://schemas.openxmlformats.org/officeDocument/2006/relationships/hyperlink" Target="https://elibrary.judiciary.gov.ph/thebookshelf/showdocs/2/97912" TargetMode="External"/><Relationship Id="rId28" Type="http://schemas.openxmlformats.org/officeDocument/2006/relationships/hyperlink" Target="https://tilores.io/metaphone-phonetic-algorithm-online-tool" TargetMode="External"/><Relationship Id="rId10" Type="http://schemas.openxmlformats.org/officeDocument/2006/relationships/image" Target="media/image6.png"/><Relationship Id="rId19" Type="http://schemas.openxmlformats.org/officeDocument/2006/relationships/hyperlink" Target="https://ed.stanford.edu/news/new-stanford-study-sheds-light-how-much-learning-young-students-have-lost-during-stages" TargetMode="External"/><Relationship Id="rId31" Type="http://schemas.openxmlformats.org/officeDocument/2006/relationships/hyperlink" Target="https://www.ibm.com/think/topics/speech-to-tex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 TargetMode="External"/><Relationship Id="rId22" Type="http://schemas.openxmlformats.org/officeDocument/2006/relationships/hyperlink" Target="https://elibrary.judiciary.gov.ph/thebookshelf/showdocs/2/97912" TargetMode="External"/><Relationship Id="rId27" Type="http://schemas.openxmlformats.org/officeDocument/2006/relationships/hyperlink" Target="http://dssresources.com/history/dsshistory.html" TargetMode="External"/><Relationship Id="rId30" Type="http://schemas.openxmlformats.org/officeDocument/2006/relationships/hyperlink" Target="https://dictionary.cambridge/"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3314</Words>
  <Characters>18894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researchoffice</dc:creator>
  <cp:lastModifiedBy>Andrew Jefferon Buena</cp:lastModifiedBy>
  <cp:revision>1</cp:revision>
  <dcterms:created xsi:type="dcterms:W3CDTF">2026-08-31T08:15:00Z</dcterms:created>
  <dcterms:modified xsi:type="dcterms:W3CDTF">2026-09-16T12:57:00Z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