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875" w:rsidRDefault="00544DFC">
      <w:r w:rsidRPr="00544DFC">
        <w:rPr>
          <w:rStyle w:val="Ttulo1Char"/>
        </w:rPr>
        <w:t xml:space="preserve">Como executar o teste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pela própria solução</w:t>
      </w:r>
      <w:r>
        <w:t>.</w:t>
      </w:r>
    </w:p>
    <w:p w:rsidR="00544DFC" w:rsidRDefault="00544DFC">
      <w:r>
        <w:t xml:space="preserve">1 – Após a solução aberta deve ir no menu Test -&gt;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Test conforme figura abaixo:</w:t>
      </w:r>
    </w:p>
    <w:p w:rsidR="00544DFC" w:rsidRDefault="00544DFC">
      <w:r>
        <w:rPr>
          <w:noProof/>
          <w:lang w:eastAsia="pt-BR"/>
        </w:rPr>
        <w:drawing>
          <wp:inline distT="0" distB="0" distL="0" distR="0" wp14:anchorId="037C8655" wp14:editId="165994C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Após clicar no botão será aberta a janela de teste conforme </w:t>
      </w:r>
      <w:proofErr w:type="spellStart"/>
      <w:r>
        <w:t>print</w:t>
      </w:r>
      <w:proofErr w:type="spellEnd"/>
      <w:r>
        <w:t xml:space="preserve"> abaixo:</w:t>
      </w:r>
    </w:p>
    <w:p w:rsidR="00544DFC" w:rsidRDefault="00F4559C">
      <w:r>
        <w:rPr>
          <w:noProof/>
          <w:lang w:eastAsia="pt-BR"/>
        </w:rPr>
        <w:drawing>
          <wp:inline distT="0" distB="0" distL="0" distR="0" wp14:anchorId="178DFB8E" wp14:editId="111C49DC">
            <wp:extent cx="5400040" cy="29095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O mesmo já sinalizará executando o teste, está sendo validado </w:t>
      </w:r>
      <w:r w:rsidR="00F4559C">
        <w:t xml:space="preserve">a quantidade de incidências está </w:t>
      </w:r>
      <w:proofErr w:type="gramStart"/>
      <w:r w:rsidR="00F4559C">
        <w:t xml:space="preserve">correta </w:t>
      </w:r>
      <w:r>
        <w:t>:</w:t>
      </w:r>
      <w:proofErr w:type="gramEnd"/>
    </w:p>
    <w:p w:rsidR="00544DFC" w:rsidRDefault="00F4559C">
      <w:r>
        <w:rPr>
          <w:noProof/>
          <w:lang w:eastAsia="pt-BR"/>
        </w:rPr>
        <w:lastRenderedPageBreak/>
        <w:drawing>
          <wp:inline distT="0" distB="0" distL="0" distR="0" wp14:anchorId="2A51D76E" wp14:editId="79BCAFE5">
            <wp:extent cx="5400040" cy="29095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/>
    <w:p w:rsidR="00544DFC" w:rsidRDefault="00544DFC">
      <w:r>
        <w:t>Pode ser modificado os parâmetros para demais testes.</w:t>
      </w:r>
    </w:p>
    <w:p w:rsidR="00544DFC" w:rsidRDefault="00544DFC"/>
    <w:p w:rsidR="00544DFC" w:rsidRDefault="00544DFC" w:rsidP="00544DFC">
      <w:r w:rsidRPr="00544DFC">
        <w:rPr>
          <w:rStyle w:val="Ttulo1Char"/>
        </w:rPr>
        <w:t xml:space="preserve">Como executar o teste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</w:t>
      </w:r>
      <w:r>
        <w:rPr>
          <w:rStyle w:val="Ttulo1Char"/>
        </w:rPr>
        <w:t xml:space="preserve">utilizando </w:t>
      </w:r>
      <w:proofErr w:type="spellStart"/>
      <w:r>
        <w:rPr>
          <w:rStyle w:val="Ttulo1Char"/>
        </w:rPr>
        <w:t>PostMan</w:t>
      </w:r>
      <w:proofErr w:type="spellEnd"/>
      <w:r>
        <w:t>.</w:t>
      </w:r>
    </w:p>
    <w:p w:rsidR="00544DFC" w:rsidRDefault="00544DFC" w:rsidP="00544DFC"/>
    <w:p w:rsidR="00544DFC" w:rsidRDefault="00544DFC" w:rsidP="00544DFC">
      <w:r>
        <w:t xml:space="preserve">Após abertura do projeto deve ser selecionado como default Project o </w:t>
      </w:r>
      <w:proofErr w:type="spellStart"/>
      <w:r w:rsidRPr="00544DFC">
        <w:t>Teste.LottoCap</w:t>
      </w:r>
      <w:proofErr w:type="spellEnd"/>
      <w:r>
        <w:t xml:space="preserve"> caso o mesmo já esteja em negrito não se faz necessário.</w:t>
      </w:r>
    </w:p>
    <w:p w:rsidR="00544DFC" w:rsidRDefault="00544DFC" w:rsidP="00544DFC">
      <w:r>
        <w:t>Após a confirmação acima deve ser executado o projeto clicando no botão Start conforme figura abaixo:</w:t>
      </w:r>
    </w:p>
    <w:p w:rsidR="00544DFC" w:rsidRDefault="00EE643F" w:rsidP="00544DFC">
      <w:r>
        <w:rPr>
          <w:noProof/>
          <w:lang w:eastAsia="pt-BR"/>
        </w:rPr>
        <w:drawing>
          <wp:inline distT="0" distB="0" distL="0" distR="0" wp14:anchorId="4A6830B2" wp14:editId="1A210378">
            <wp:extent cx="5019675" cy="282209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62" cy="28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544DFC"/>
    <w:p w:rsidR="00EE643F" w:rsidRDefault="00EE643F" w:rsidP="00544DFC"/>
    <w:p w:rsidR="00544DFC" w:rsidRDefault="00544DFC" w:rsidP="00544DFC">
      <w:r>
        <w:lastRenderedPageBreak/>
        <w:t>Após o projeto executar deverá ser aberto a seguinte janela:</w:t>
      </w:r>
    </w:p>
    <w:p w:rsidR="00EE643F" w:rsidRDefault="00EE643F" w:rsidP="00544DFC"/>
    <w:p w:rsidR="00544DFC" w:rsidRDefault="00544DFC" w:rsidP="00544DFC">
      <w:r>
        <w:rPr>
          <w:noProof/>
          <w:lang w:eastAsia="pt-BR"/>
        </w:rPr>
        <w:drawing>
          <wp:inline distT="0" distB="0" distL="0" distR="0" wp14:anchorId="4ABE5D8B" wp14:editId="45FDD389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Após a janela aberta pode ser iniciado o </w:t>
      </w:r>
      <w:proofErr w:type="spellStart"/>
      <w:r>
        <w:t>postman</w:t>
      </w:r>
      <w:proofErr w:type="spellEnd"/>
      <w:r>
        <w:t xml:space="preserve"> conforme figura abaixo:</w:t>
      </w:r>
    </w:p>
    <w:p w:rsidR="00544DFC" w:rsidRDefault="00F4559C">
      <w:r>
        <w:rPr>
          <w:noProof/>
          <w:lang w:eastAsia="pt-BR"/>
        </w:rPr>
        <w:drawing>
          <wp:inline distT="0" distB="0" distL="0" distR="0" wp14:anchorId="6A2FF454" wp14:editId="57638FA0">
            <wp:extent cx="5400040" cy="28778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>No endereço colocar o mesmo que a janela acima abriu e modificar para post o ao lado do endereço</w:t>
      </w:r>
    </w:p>
    <w:p w:rsidR="00544DFC" w:rsidRDefault="00544DFC">
      <w:r>
        <w:t xml:space="preserve">Após isso clicar em </w:t>
      </w:r>
      <w:proofErr w:type="spellStart"/>
      <w:r>
        <w:t>body</w:t>
      </w:r>
      <w:proofErr w:type="spellEnd"/>
      <w:r>
        <w:t xml:space="preserve">, selecionar a opção </w:t>
      </w:r>
      <w:proofErr w:type="spellStart"/>
      <w:r>
        <w:t>raw</w:t>
      </w:r>
      <w:proofErr w:type="spellEnd"/>
      <w:r>
        <w:t xml:space="preserve">, modificar a caixa de escolha </w:t>
      </w:r>
      <w:r w:rsidR="00EE643F">
        <w:t xml:space="preserve">(última opção na mesma linha para </w:t>
      </w:r>
      <w:proofErr w:type="spellStart"/>
      <w:r w:rsidR="00EE643F">
        <w:t>Json</w:t>
      </w:r>
      <w:proofErr w:type="spellEnd"/>
      <w:r w:rsidR="00EE643F">
        <w:t>)</w:t>
      </w:r>
    </w:p>
    <w:p w:rsidR="00EE643F" w:rsidRDefault="00EE643F">
      <w:r>
        <w:t>Segue abaixo um exemplo de envio:</w:t>
      </w:r>
    </w:p>
    <w:p w:rsidR="00F4559C" w:rsidRDefault="00F4559C" w:rsidP="00F4559C">
      <w:r>
        <w:t>{</w:t>
      </w:r>
    </w:p>
    <w:p w:rsidR="00F4559C" w:rsidRDefault="00F4559C" w:rsidP="00F4559C">
      <w:r>
        <w:tab/>
        <w:t>"</w:t>
      </w:r>
      <w:proofErr w:type="spellStart"/>
      <w:r>
        <w:t>De":"Girafa</w:t>
      </w:r>
      <w:proofErr w:type="spellEnd"/>
      <w:r>
        <w:t>",</w:t>
      </w:r>
    </w:p>
    <w:p w:rsidR="00F4559C" w:rsidRDefault="00F4559C" w:rsidP="00F4559C">
      <w:r>
        <w:tab/>
        <w:t>"</w:t>
      </w:r>
      <w:proofErr w:type="spellStart"/>
      <w:r>
        <w:t>Para":"urso</w:t>
      </w:r>
      <w:proofErr w:type="spellEnd"/>
      <w:r>
        <w:t>"</w:t>
      </w:r>
    </w:p>
    <w:p w:rsidR="00F4559C" w:rsidRDefault="00F4559C" w:rsidP="00F4559C">
      <w:r>
        <w:lastRenderedPageBreak/>
        <w:t>}</w:t>
      </w:r>
    </w:p>
    <w:p w:rsidR="00EE643F" w:rsidRDefault="00EE643F" w:rsidP="00F4559C">
      <w:r>
        <w:t xml:space="preserve">Clicar em </w:t>
      </w:r>
      <w:proofErr w:type="spellStart"/>
      <w:r>
        <w:t>Send</w:t>
      </w:r>
      <w:proofErr w:type="spellEnd"/>
      <w:r>
        <w:t xml:space="preserve"> e verificar o resultado conforme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2E7FBC7D" wp14:editId="36F5A95F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pPr>
        <w:rPr>
          <w:rStyle w:val="Ttulo1Char"/>
        </w:rPr>
      </w:pPr>
    </w:p>
    <w:p w:rsidR="00EE643F" w:rsidRDefault="00EE643F" w:rsidP="00EE643F">
      <w:pPr>
        <w:rPr>
          <w:rStyle w:val="Ttulo1Char"/>
        </w:rPr>
      </w:pPr>
      <w:r w:rsidRPr="00544DFC">
        <w:rPr>
          <w:rStyle w:val="Ttulo1Char"/>
        </w:rPr>
        <w:t xml:space="preserve">Como executar o teste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</w:t>
      </w:r>
      <w:r>
        <w:rPr>
          <w:rStyle w:val="Ttulo1Char"/>
        </w:rPr>
        <w:t xml:space="preserve">pelo </w:t>
      </w:r>
      <w:proofErr w:type="spellStart"/>
      <w:r>
        <w:rPr>
          <w:rStyle w:val="Ttulo1Char"/>
        </w:rPr>
        <w:t>swagger</w:t>
      </w:r>
      <w:proofErr w:type="spellEnd"/>
    </w:p>
    <w:p w:rsidR="00EE643F" w:rsidRDefault="00EE643F" w:rsidP="00EE643F">
      <w:r>
        <w:t xml:space="preserve">Após abertura do projeto deve ser selecionado como default Project o </w:t>
      </w:r>
      <w:proofErr w:type="spellStart"/>
      <w:r w:rsidRPr="00544DFC">
        <w:t>Teste.LottoCap</w:t>
      </w:r>
      <w:proofErr w:type="spellEnd"/>
      <w:r>
        <w:t xml:space="preserve"> caso o mesmo já esteja em negrito não se faz necessário.</w:t>
      </w:r>
    </w:p>
    <w:p w:rsidR="00EE643F" w:rsidRDefault="00EE643F" w:rsidP="00EE643F">
      <w:r>
        <w:t>Após a confirmação acima deve ser executado o projeto clicando no botão Start conforme figura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16E1F936" wp14:editId="76225751">
            <wp:extent cx="5019675" cy="282209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62" cy="28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Após o projeto executar deverá ser aberto a seguinte janela:</w:t>
      </w:r>
    </w:p>
    <w:p w:rsidR="00EE643F" w:rsidRDefault="00EE643F" w:rsidP="00EE643F">
      <w:r>
        <w:rPr>
          <w:noProof/>
          <w:lang w:eastAsia="pt-BR"/>
        </w:rPr>
        <w:lastRenderedPageBreak/>
        <w:drawing>
          <wp:inline distT="0" distB="0" distL="0" distR="0" wp14:anchorId="591C5AED" wp14:editId="2FD916AE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Após a janela aberta deve ser modificado o endereço da </w:t>
      </w:r>
      <w:proofErr w:type="spellStart"/>
      <w:r>
        <w:t>url</w:t>
      </w:r>
      <w:proofErr w:type="spellEnd"/>
      <w:r>
        <w:t xml:space="preserve"> retirando o </w:t>
      </w:r>
      <w:proofErr w:type="spellStart"/>
      <w:r w:rsidRPr="00EE643F">
        <w:rPr>
          <w:b/>
        </w:rPr>
        <w:t>api</w:t>
      </w:r>
      <w:proofErr w:type="spellEnd"/>
      <w:r w:rsidRPr="00EE643F">
        <w:rPr>
          <w:b/>
        </w:rPr>
        <w:t>/</w:t>
      </w:r>
      <w:proofErr w:type="spellStart"/>
      <w:r w:rsidR="00F4559C">
        <w:rPr>
          <w:b/>
        </w:rPr>
        <w:t>ModValor</w:t>
      </w:r>
      <w:proofErr w:type="spellEnd"/>
      <w:r>
        <w:t xml:space="preserve"> para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a</w:t>
      </w:r>
      <w:r>
        <w:t xml:space="preserve"> janela será aberta conforme abaixo:</w:t>
      </w:r>
    </w:p>
    <w:p w:rsidR="00EE643F" w:rsidRDefault="00F4559C" w:rsidP="00EE643F">
      <w:r>
        <w:rPr>
          <w:noProof/>
          <w:lang w:eastAsia="pt-BR"/>
        </w:rPr>
        <w:drawing>
          <wp:inline distT="0" distB="0" distL="0" distR="0" wp14:anchorId="3B451E6A" wp14:editId="5E7FCB42">
            <wp:extent cx="5400040" cy="28778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Clicar na linha </w:t>
      </w:r>
      <w:proofErr w:type="spellStart"/>
      <w:r w:rsidR="00F4559C">
        <w:t>ModValor</w:t>
      </w:r>
      <w:proofErr w:type="spellEnd"/>
      <w:r>
        <w:t xml:space="preserve"> a mesma abrira algumas opções conforme </w:t>
      </w:r>
      <w:proofErr w:type="spellStart"/>
      <w:r>
        <w:t>print</w:t>
      </w:r>
      <w:proofErr w:type="spellEnd"/>
      <w:r>
        <w:t xml:space="preserve"> abaixo:</w:t>
      </w:r>
    </w:p>
    <w:p w:rsidR="00EE643F" w:rsidRDefault="00F4559C" w:rsidP="00EE643F">
      <w:r>
        <w:rPr>
          <w:noProof/>
          <w:lang w:eastAsia="pt-BR"/>
        </w:rPr>
        <w:lastRenderedPageBreak/>
        <w:drawing>
          <wp:inline distT="0" distB="0" distL="0" distR="0" wp14:anchorId="4366D1BB" wp14:editId="43C8B7EB">
            <wp:extent cx="5400040" cy="2877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Deve ser clicado em </w:t>
      </w:r>
      <w:proofErr w:type="spellStart"/>
      <w:r>
        <w:t>Try</w:t>
      </w:r>
      <w:proofErr w:type="spellEnd"/>
      <w:r>
        <w:t xml:space="preserve"> it out após o clique a janela em preto se abrira para edição de dados conforme abaixo:</w:t>
      </w:r>
    </w:p>
    <w:p w:rsidR="00EE643F" w:rsidRDefault="00F4559C" w:rsidP="00EE643F">
      <w:r>
        <w:rPr>
          <w:noProof/>
          <w:lang w:eastAsia="pt-BR"/>
        </w:rPr>
        <w:drawing>
          <wp:inline distT="0" distB="0" distL="0" distR="0" wp14:anchorId="53764370" wp14:editId="3ADF6427">
            <wp:extent cx="5400040" cy="28778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Pode ser colocado os valores nas variáveis e clicar em execute conforme abaixo:</w:t>
      </w:r>
    </w:p>
    <w:p w:rsidR="00EE643F" w:rsidRDefault="00F4559C" w:rsidP="00EE643F">
      <w:r>
        <w:rPr>
          <w:noProof/>
          <w:lang w:eastAsia="pt-BR"/>
        </w:rPr>
        <w:lastRenderedPageBreak/>
        <w:drawing>
          <wp:inline distT="0" distB="0" distL="0" distR="0" wp14:anchorId="3190DA2D" wp14:editId="5F94C664">
            <wp:extent cx="5400040" cy="28778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Após ser executado será mostrado uma janela conforme abaixo:</w:t>
      </w:r>
    </w:p>
    <w:p w:rsidR="00EE643F" w:rsidRPr="00F4559C" w:rsidRDefault="00F4559C" w:rsidP="00EE643F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2C61103" wp14:editId="5BD08B89">
            <wp:extent cx="5400040" cy="2877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43F" w:rsidRPr="00F455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FC"/>
    <w:rsid w:val="00544DFC"/>
    <w:rsid w:val="00B27875"/>
    <w:rsid w:val="00EE643F"/>
    <w:rsid w:val="00F4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A4263"/>
  <w15:chartTrackingRefBased/>
  <w15:docId w15:val="{0B8A6326-C200-42CB-8C6D-A4FB419B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44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4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310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Arruda</dc:creator>
  <cp:keywords/>
  <dc:description/>
  <cp:lastModifiedBy>Alexandre Arruda</cp:lastModifiedBy>
  <cp:revision>3</cp:revision>
  <dcterms:created xsi:type="dcterms:W3CDTF">2020-02-28T05:01:00Z</dcterms:created>
  <dcterms:modified xsi:type="dcterms:W3CDTF">2020-03-05T21:19:00Z</dcterms:modified>
</cp:coreProperties>
</file>