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30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1.- Modos de Sincronización y algoritmos</w:t>
      </w:r>
    </w:p>
    <w:p w:rsidR="005A2630" w:rsidRPr="00B925CE" w:rsidRDefault="003F0287" w:rsidP="004A6DC3">
      <w:pPr>
        <w:ind w:left="36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Existen dos modos principales de sincronización. </w:t>
      </w:r>
    </w:p>
    <w:p w:rsidR="003F0287" w:rsidRPr="00B925CE" w:rsidRDefault="003F0287" w:rsidP="004A6DC3">
      <w:pPr>
        <w:pStyle w:val="Prrafodelista"/>
        <w:numPr>
          <w:ilvl w:val="0"/>
          <w:numId w:val="3"/>
        </w:numPr>
        <w:ind w:left="72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b/>
          <w:shd w:val="clear" w:color="auto" w:fill="FFFFFF"/>
        </w:rPr>
        <w:t>Externa</w:t>
      </w:r>
      <w:r w:rsidRPr="00B925CE">
        <w:rPr>
          <w:rFonts w:ascii="Trebuchet MS" w:hAnsi="Trebuchet MS"/>
          <w:shd w:val="clear" w:color="auto" w:fill="FFFFFF"/>
        </w:rPr>
        <w:t>, el cual se caracteriza por que un reloj C se sincroniza con una fuente UTC (Tiempo Universal Coordinado) exacta S, la cual normalmente está basada en un tiempo atómico, con lo que es muy precisa.</w:t>
      </w:r>
    </w:p>
    <w:p w:rsidR="0069006A" w:rsidRPr="00B925CE" w:rsidRDefault="0069006A" w:rsidP="004A6DC3">
      <w:pPr>
        <w:pStyle w:val="Prrafodelista"/>
        <w:jc w:val="both"/>
        <w:rPr>
          <w:rFonts w:ascii="Trebuchet MS" w:hAnsi="Trebuchet MS"/>
          <w:shd w:val="clear" w:color="auto" w:fill="FFFFFF"/>
        </w:rPr>
      </w:pPr>
    </w:p>
    <w:p w:rsidR="0069006A" w:rsidRPr="00B925CE" w:rsidRDefault="0069006A" w:rsidP="004A6DC3">
      <w:pPr>
        <w:pStyle w:val="Prrafodelista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Dentro de la sincronización externa, existen entre otros varios, dos algoritmos de sincronización, que son:</w:t>
      </w:r>
    </w:p>
    <w:p w:rsidR="0069006A" w:rsidRPr="00B925CE" w:rsidRDefault="0069006A" w:rsidP="004A6DC3">
      <w:pPr>
        <w:pStyle w:val="Prrafodelista"/>
        <w:numPr>
          <w:ilvl w:val="0"/>
          <w:numId w:val="6"/>
        </w:numPr>
        <w:ind w:left="108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b/>
          <w:shd w:val="clear" w:color="auto" w:fill="FFFFFF"/>
        </w:rPr>
        <w:t>Método de Cristian:</w:t>
      </w:r>
      <w:r w:rsidRPr="00B925CE">
        <w:rPr>
          <w:rFonts w:ascii="Trebuchet MS" w:hAnsi="Trebuchet MS"/>
          <w:shd w:val="clear" w:color="auto" w:fill="FFFFFF"/>
        </w:rPr>
        <w:t xml:space="preserve"> Consiste en la petición de tiempo por parte de un proceso a un servidor S, que recibe señales UTC. Consiste en:</w:t>
      </w:r>
    </w:p>
    <w:p w:rsidR="0069006A" w:rsidRPr="00B925CE" w:rsidRDefault="0069006A" w:rsidP="004A6DC3">
      <w:pPr>
        <w:pStyle w:val="Prrafodelista"/>
        <w:numPr>
          <w:ilvl w:val="0"/>
          <w:numId w:val="7"/>
        </w:numPr>
        <w:ind w:left="2136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Un proceso solicita el tiempo en un mensaje </w:t>
      </w:r>
      <w:proofErr w:type="spellStart"/>
      <w:r w:rsidRPr="00B925CE">
        <w:rPr>
          <w:rFonts w:ascii="Trebuchet MS" w:hAnsi="Trebuchet MS"/>
          <w:shd w:val="clear" w:color="auto" w:fill="FFFFFF"/>
        </w:rPr>
        <w:t>m</w:t>
      </w:r>
      <w:r w:rsidRPr="00B925CE">
        <w:rPr>
          <w:rFonts w:ascii="Trebuchet MS" w:hAnsi="Trebuchet MS"/>
          <w:shd w:val="clear" w:color="auto" w:fill="FFFFFF"/>
          <w:vertAlign w:val="subscript"/>
        </w:rPr>
        <w:t>r</w:t>
      </w:r>
      <w:proofErr w:type="spellEnd"/>
      <w:r w:rsidRPr="00B925CE">
        <w:rPr>
          <w:rFonts w:ascii="Trebuchet MS" w:hAnsi="Trebuchet MS"/>
          <w:shd w:val="clear" w:color="auto" w:fill="FFFFFF"/>
        </w:rPr>
        <w:t xml:space="preserve"> y recibe t en </w:t>
      </w:r>
      <w:proofErr w:type="spellStart"/>
      <w:r w:rsidRPr="00B925CE">
        <w:rPr>
          <w:rFonts w:ascii="Trebuchet MS" w:hAnsi="Trebuchet MS"/>
          <w:shd w:val="clear" w:color="auto" w:fill="FFFFFF"/>
        </w:rPr>
        <w:t>m</w:t>
      </w:r>
      <w:r w:rsidRPr="00B925CE">
        <w:rPr>
          <w:rFonts w:ascii="Trebuchet MS" w:hAnsi="Trebuchet MS"/>
          <w:shd w:val="clear" w:color="auto" w:fill="FFFFFF"/>
          <w:vertAlign w:val="subscript"/>
        </w:rPr>
        <w:t>t</w:t>
      </w:r>
      <w:proofErr w:type="spellEnd"/>
      <w:r w:rsidRPr="00B925CE">
        <w:rPr>
          <w:rFonts w:ascii="Trebuchet MS" w:hAnsi="Trebuchet MS"/>
          <w:shd w:val="clear" w:color="auto" w:fill="FFFFFF"/>
        </w:rPr>
        <w:t xml:space="preserve"> de S.</w:t>
      </w:r>
    </w:p>
    <w:p w:rsidR="0069006A" w:rsidRPr="00B925CE" w:rsidRDefault="0069006A" w:rsidP="004A6DC3">
      <w:pPr>
        <w:pStyle w:val="Prrafodelista"/>
        <w:numPr>
          <w:ilvl w:val="0"/>
          <w:numId w:val="7"/>
        </w:numPr>
        <w:ind w:left="2136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El proceso establece su tiempo a </w:t>
      </w:r>
      <m:oMath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t+</m:t>
            </m:r>
          </m:fName>
          <m:e>
            <m:f>
              <m:f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round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hd w:val="clear" w:color="auto" w:fill="FFFFFF"/>
                  </w:rPr>
                  <m:t>2</m:t>
                </m:r>
              </m:den>
            </m:f>
          </m:e>
        </m:func>
      </m:oMath>
      <w:r w:rsidRPr="00B925CE">
        <w:rPr>
          <w:rFonts w:ascii="Trebuchet MS" w:eastAsiaTheme="minorEastAsia" w:hAnsi="Trebuchet MS"/>
          <w:shd w:val="clear" w:color="auto" w:fill="FFFFFF"/>
        </w:rPr>
        <w:t xml:space="preserve">, donde </w:t>
      </w:r>
      <w:proofErr w:type="spellStart"/>
      <w:r w:rsidRPr="00B925CE">
        <w:rPr>
          <w:rFonts w:ascii="Trebuchet MS" w:eastAsiaTheme="minorEastAsia" w:hAnsi="Trebuchet MS"/>
          <w:shd w:val="clear" w:color="auto" w:fill="FFFFFF"/>
        </w:rPr>
        <w:t>T</w:t>
      </w:r>
      <w:r w:rsidRPr="00B925CE">
        <w:rPr>
          <w:rFonts w:ascii="Trebuchet MS" w:eastAsiaTheme="minorEastAsia" w:hAnsi="Trebuchet MS"/>
          <w:shd w:val="clear" w:color="auto" w:fill="FFFFFF"/>
          <w:vertAlign w:val="subscript"/>
        </w:rPr>
        <w:t>round</w:t>
      </w:r>
      <w:proofErr w:type="spellEnd"/>
      <w:r w:rsidRPr="00B925CE">
        <w:rPr>
          <w:rFonts w:ascii="Trebuchet MS" w:eastAsiaTheme="minorEastAsia" w:hAnsi="Trebuchet MS"/>
          <w:shd w:val="clear" w:color="auto" w:fill="FFFFFF"/>
        </w:rPr>
        <w:t xml:space="preserve"> es el tiempo de ida y vuelta.</w:t>
      </w:r>
    </w:p>
    <w:p w:rsidR="0069006A" w:rsidRPr="00B925CE" w:rsidRDefault="0069006A" w:rsidP="004A6DC3">
      <w:pPr>
        <w:pStyle w:val="Prrafodelista"/>
        <w:numPr>
          <w:ilvl w:val="0"/>
          <w:numId w:val="7"/>
        </w:numPr>
        <w:ind w:left="2136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eastAsiaTheme="minorEastAsia" w:hAnsi="Trebuchet MS"/>
          <w:shd w:val="clear" w:color="auto" w:fill="FFFFFF"/>
        </w:rPr>
        <w:t xml:space="preserve">Precisión ± </w:t>
      </w:r>
      <m:oMath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t+</m:t>
            </m:r>
          </m:fName>
          <m:e>
            <m:f>
              <m:f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round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hd w:val="clear" w:color="auto" w:fill="FFFFFF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hd w:val="clear" w:color="auto" w:fill="FFFFFF"/>
          </w:rPr>
          <m:t>-min</m:t>
        </m:r>
      </m:oMath>
    </w:p>
    <w:p w:rsidR="007A2286" w:rsidRDefault="00380608" w:rsidP="004A6DC3">
      <w:pPr>
        <w:pStyle w:val="Prrafodelista"/>
        <w:numPr>
          <w:ilvl w:val="0"/>
          <w:numId w:val="6"/>
        </w:numPr>
        <w:ind w:left="1080"/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b/>
          <w:shd w:val="clear" w:color="auto" w:fill="FFFFFF"/>
        </w:rPr>
        <w:t>Método</w:t>
      </w:r>
      <w:r w:rsidRPr="007A0AEC">
        <w:rPr>
          <w:rFonts w:ascii="Trebuchet MS" w:hAnsi="Trebuchet MS"/>
          <w:shd w:val="clear" w:color="auto" w:fill="FFFFFF"/>
        </w:rPr>
        <w:t xml:space="preserve"> </w:t>
      </w:r>
      <w:r w:rsidRPr="007A0AEC">
        <w:rPr>
          <w:rFonts w:ascii="Trebuchet MS" w:hAnsi="Trebuchet MS"/>
          <w:b/>
          <w:shd w:val="clear" w:color="auto" w:fill="FFFFFF"/>
        </w:rPr>
        <w:t>NTP</w:t>
      </w:r>
      <w:r w:rsidR="007A0AEC" w:rsidRPr="007A0AEC">
        <w:rPr>
          <w:rFonts w:ascii="Trebuchet MS" w:hAnsi="Trebuchet MS"/>
          <w:shd w:val="clear" w:color="auto" w:fill="FFFFFF"/>
        </w:rPr>
        <w:t xml:space="preserve">: Sincroniza a los clientes directamente con UTC. </w:t>
      </w:r>
    </w:p>
    <w:p w:rsidR="007A2286" w:rsidRDefault="007A0AEC" w:rsidP="007A2286">
      <w:pPr>
        <w:pStyle w:val="Prrafodelista"/>
        <w:numPr>
          <w:ilvl w:val="3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shd w:val="clear" w:color="auto" w:fill="FFFFFF"/>
        </w:rPr>
        <w:t xml:space="preserve">Se caracteriza por su estructura de </w:t>
      </w:r>
      <w:r w:rsidRPr="007A2286">
        <w:rPr>
          <w:rFonts w:ascii="Trebuchet MS" w:hAnsi="Trebuchet MS"/>
          <w:b/>
          <w:shd w:val="clear" w:color="auto" w:fill="FFFFFF"/>
        </w:rPr>
        <w:t>árbol</w:t>
      </w:r>
      <w:r w:rsidR="007A2286">
        <w:rPr>
          <w:rFonts w:ascii="Trebuchet MS" w:hAnsi="Trebuchet MS"/>
          <w:shd w:val="clear" w:color="auto" w:fill="FFFFFF"/>
        </w:rPr>
        <w:t>: l</w:t>
      </w:r>
      <w:r w:rsidRPr="007A0AEC">
        <w:rPr>
          <w:rFonts w:ascii="Trebuchet MS" w:hAnsi="Trebuchet MS"/>
          <w:shd w:val="clear" w:color="auto" w:fill="FFFFFF"/>
        </w:rPr>
        <w:t xml:space="preserve">os nodos </w:t>
      </w:r>
      <w:r w:rsidRPr="007A2286">
        <w:rPr>
          <w:rFonts w:ascii="Trebuchet MS" w:hAnsi="Trebuchet MS"/>
          <w:b/>
          <w:shd w:val="clear" w:color="auto" w:fill="FFFFFF"/>
        </w:rPr>
        <w:t>raíz</w:t>
      </w:r>
      <w:r w:rsidRPr="007A0AEC">
        <w:rPr>
          <w:rFonts w:ascii="Trebuchet MS" w:hAnsi="Trebuchet MS"/>
          <w:shd w:val="clear" w:color="auto" w:fill="FFFFFF"/>
        </w:rPr>
        <w:t xml:space="preserve"> (servidores) intercambian mensajes de tiempo con UTC. Estos se lo pasan al nivel siguiente por divers</w:t>
      </w:r>
      <w:r w:rsidR="007A2286">
        <w:rPr>
          <w:rFonts w:ascii="Trebuchet MS" w:hAnsi="Trebuchet MS"/>
          <w:shd w:val="clear" w:color="auto" w:fill="FFFFFF"/>
        </w:rPr>
        <w:t>o</w:t>
      </w:r>
      <w:r w:rsidRPr="007A0AEC">
        <w:rPr>
          <w:rFonts w:ascii="Trebuchet MS" w:hAnsi="Trebuchet MS"/>
          <w:shd w:val="clear" w:color="auto" w:fill="FFFFFF"/>
        </w:rPr>
        <w:t xml:space="preserve">s mecanismos. Y estos a los siguientes, de manera recursiva. </w:t>
      </w:r>
    </w:p>
    <w:p w:rsidR="00380608" w:rsidRDefault="007A0AEC" w:rsidP="007A2286">
      <w:pPr>
        <w:pStyle w:val="Prrafodelista"/>
        <w:numPr>
          <w:ilvl w:val="3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shd w:val="clear" w:color="auto" w:fill="FFFFFF"/>
        </w:rPr>
        <w:t xml:space="preserve">Los nodos hojas son las máquinas </w:t>
      </w:r>
      <w:r w:rsidRPr="007A2286">
        <w:rPr>
          <w:rFonts w:ascii="Trebuchet MS" w:hAnsi="Trebuchet MS"/>
          <w:b/>
          <w:shd w:val="clear" w:color="auto" w:fill="FFFFFF"/>
        </w:rPr>
        <w:t>clientes</w:t>
      </w:r>
      <w:r w:rsidRPr="007A0AEC">
        <w:rPr>
          <w:rFonts w:ascii="Trebuchet MS" w:hAnsi="Trebuchet MS"/>
          <w:shd w:val="clear" w:color="auto" w:fill="FFFFFF"/>
        </w:rPr>
        <w:t>.</w:t>
      </w:r>
    </w:p>
    <w:p w:rsidR="007A2286" w:rsidRDefault="007A2286" w:rsidP="007A2286">
      <w:pPr>
        <w:pStyle w:val="Prrafodelista"/>
        <w:numPr>
          <w:ilvl w:val="3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2286">
        <w:rPr>
          <w:rFonts w:ascii="Trebuchet MS" w:hAnsi="Trebuchet MS"/>
          <w:b/>
          <w:shd w:val="clear" w:color="auto" w:fill="FFFFFF"/>
        </w:rPr>
        <w:t>Funciona</w:t>
      </w:r>
      <w:r>
        <w:rPr>
          <w:rFonts w:ascii="Trebuchet MS" w:hAnsi="Trebuchet MS"/>
          <w:shd w:val="clear" w:color="auto" w:fill="FFFFFF"/>
        </w:rPr>
        <w:t>:</w:t>
      </w:r>
    </w:p>
    <w:p w:rsidR="007A2286" w:rsidRDefault="007A2286" w:rsidP="007A2286">
      <w:pPr>
        <w:pStyle w:val="Prrafodelista"/>
        <w:ind w:left="1080"/>
        <w:jc w:val="center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noProof/>
          <w:shd w:val="clear" w:color="auto" w:fill="FFFFFF"/>
          <w:lang w:eastAsia="es-ES"/>
        </w:rPr>
        <w:drawing>
          <wp:inline distT="0" distB="0" distL="0" distR="0">
            <wp:extent cx="3536414" cy="153079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mpo_nt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903" cy="1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86" w:rsidRPr="007A2286" w:rsidRDefault="00B07C4B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i-2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i-3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+t</m:t>
          </m:r>
          <m:r>
            <w:rPr>
              <w:rFonts w:ascii="Cambria Math" w:hAnsi="Cambria Math"/>
              <w:shd w:val="clear" w:color="auto" w:fill="FFFFFF"/>
            </w:rPr>
            <m:t>+</m:t>
          </m:r>
          <m:r>
            <w:rPr>
              <w:rFonts w:ascii="Cambria Math" w:hAnsi="Cambria Math"/>
              <w:shd w:val="clear" w:color="auto" w:fill="FFFFFF"/>
            </w:rPr>
            <m:t>o</m:t>
          </m:r>
        </m:oMath>
      </m:oMathPara>
    </w:p>
    <w:p w:rsidR="007A2286" w:rsidRPr="007A2286" w:rsidRDefault="00B07C4B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i-1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+t'-o</m:t>
          </m:r>
        </m:oMath>
      </m:oMathPara>
    </w:p>
    <w:p w:rsidR="007A2286" w:rsidRDefault="007A2286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  <w:r>
        <w:rPr>
          <w:rFonts w:ascii="Trebuchet MS" w:eastAsiaTheme="minorEastAsia" w:hAnsi="Trebuchet MS"/>
          <w:shd w:val="clear" w:color="auto" w:fill="FFFFFF"/>
        </w:rPr>
        <w:t>Donde:</w:t>
      </w:r>
    </w:p>
    <w:p w:rsidR="007A2286" w:rsidRDefault="007A2286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  <w:r>
        <w:rPr>
          <w:rFonts w:ascii="Trebuchet MS" w:eastAsiaTheme="minorEastAsia" w:hAnsi="Trebuchet MS"/>
          <w:shd w:val="clear" w:color="auto" w:fill="FFFFFF"/>
        </w:rPr>
        <w:tab/>
        <w:t>o=compensación entre los dos relojes</w:t>
      </w:r>
    </w:p>
    <w:p w:rsidR="007A2286" w:rsidRDefault="007A2286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  <w:r>
        <w:rPr>
          <w:rFonts w:ascii="Trebuchet MS" w:eastAsiaTheme="minorEastAsia" w:hAnsi="Trebuchet MS"/>
          <w:shd w:val="clear" w:color="auto" w:fill="FFFFFF"/>
        </w:rPr>
        <w:tab/>
        <w:t>d=tiempo transmisión entre los mensajes (t-t’)</w:t>
      </w:r>
    </w:p>
    <w:p w:rsidR="00EC1A68" w:rsidRDefault="00EC1A68" w:rsidP="007A2286">
      <w:pPr>
        <w:pStyle w:val="Prrafodelista"/>
        <w:ind w:left="1080"/>
        <w:jc w:val="both"/>
        <w:rPr>
          <w:rFonts w:ascii="Trebuchet MS" w:eastAsiaTheme="minorEastAsia" w:hAnsi="Trebuchet MS"/>
          <w:shd w:val="clear" w:color="auto" w:fill="FFFFFF"/>
        </w:rPr>
      </w:pPr>
    </w:p>
    <w:p w:rsidR="00EC1A68" w:rsidRDefault="00EC1A68" w:rsidP="00EC1A68">
      <w:pPr>
        <w:pStyle w:val="Prrafodelista"/>
        <w:numPr>
          <w:ilvl w:val="3"/>
          <w:numId w:val="10"/>
        </w:numPr>
        <w:jc w:val="both"/>
        <w:rPr>
          <w:rFonts w:ascii="Trebuchet MS" w:eastAsiaTheme="minorEastAsia" w:hAnsi="Trebuchet MS"/>
          <w:shd w:val="clear" w:color="auto" w:fill="FFFFFF"/>
        </w:rPr>
      </w:pPr>
      <w:r>
        <w:rPr>
          <w:rFonts w:ascii="Trebuchet MS" w:eastAsiaTheme="minorEastAsia" w:hAnsi="Trebuchet MS"/>
          <w:shd w:val="clear" w:color="auto" w:fill="FFFFFF"/>
        </w:rPr>
        <w:t xml:space="preserve">Los servidores NTP mantiene pares del tipo </w:t>
      </w:r>
      <w:r w:rsidRPr="00EC1A68">
        <w:rPr>
          <w:rFonts w:ascii="Trebuchet MS" w:eastAsiaTheme="minorEastAsia" w:hAnsi="Trebuchet MS"/>
          <w:b/>
          <w:shd w:val="clear" w:color="auto" w:fill="FFFFFF"/>
        </w:rPr>
        <w:t>&lt;</w:t>
      </w:r>
      <w:proofErr w:type="spellStart"/>
      <w:r w:rsidRPr="00EC1A68">
        <w:rPr>
          <w:rFonts w:ascii="Trebuchet MS" w:eastAsiaTheme="minorEastAsia" w:hAnsi="Trebuchet MS"/>
          <w:b/>
          <w:shd w:val="clear" w:color="auto" w:fill="FFFFFF"/>
        </w:rPr>
        <w:t>oi</w:t>
      </w:r>
      <w:proofErr w:type="spellEnd"/>
      <w:r w:rsidRPr="00EC1A68">
        <w:rPr>
          <w:rFonts w:ascii="Trebuchet MS" w:eastAsiaTheme="minorEastAsia" w:hAnsi="Trebuchet MS"/>
          <w:b/>
          <w:shd w:val="clear" w:color="auto" w:fill="FFFFFF"/>
        </w:rPr>
        <w:t xml:space="preserve">, di&gt; </w:t>
      </w:r>
      <w:r>
        <w:rPr>
          <w:rFonts w:ascii="Trebuchet MS" w:eastAsiaTheme="minorEastAsia" w:hAnsi="Trebuchet MS"/>
          <w:shd w:val="clear" w:color="auto" w:fill="FFFFFF"/>
        </w:rPr>
        <w:t>(</w:t>
      </w:r>
      <w:r w:rsidRPr="00EC1A68">
        <w:rPr>
          <w:rFonts w:ascii="Trebuchet MS" w:eastAsiaTheme="minorEastAsia" w:hAnsi="Trebuchet MS"/>
          <w:b/>
          <w:shd w:val="clear" w:color="auto" w:fill="FFFFFF"/>
        </w:rPr>
        <w:t xml:space="preserve">compensación, </w:t>
      </w:r>
      <w:bookmarkStart w:id="0" w:name="_GoBack"/>
      <w:r w:rsidR="00B07C4B" w:rsidRPr="00B07C4B">
        <w:rPr>
          <w:rFonts w:ascii="Trebuchet MS" w:eastAsiaTheme="minorEastAsia" w:hAnsi="Trebuchet MS"/>
          <w:b/>
          <w:shd w:val="clear" w:color="auto" w:fill="FFFFFF"/>
        </w:rPr>
        <w:t>diferencia</w:t>
      </w:r>
      <w:r w:rsidR="00B07C4B">
        <w:rPr>
          <w:rFonts w:ascii="Trebuchet MS" w:eastAsiaTheme="minorEastAsia" w:hAnsi="Trebuchet MS"/>
          <w:shd w:val="clear" w:color="auto" w:fill="FFFFFF"/>
        </w:rPr>
        <w:t xml:space="preserve"> </w:t>
      </w:r>
      <w:bookmarkEnd w:id="0"/>
      <w:r w:rsidRPr="00EC1A68">
        <w:rPr>
          <w:rFonts w:ascii="Trebuchet MS" w:eastAsiaTheme="minorEastAsia" w:hAnsi="Trebuchet MS"/>
          <w:b/>
          <w:shd w:val="clear" w:color="auto" w:fill="FFFFFF"/>
        </w:rPr>
        <w:t>tiempo de transmisión</w:t>
      </w:r>
      <w:r>
        <w:rPr>
          <w:rFonts w:ascii="Trebuchet MS" w:eastAsiaTheme="minorEastAsia" w:hAnsi="Trebuchet MS"/>
          <w:shd w:val="clear" w:color="auto" w:fill="FFFFFF"/>
        </w:rPr>
        <w:t>) estimando la fiabilidad de las variaciones.</w:t>
      </w:r>
    </w:p>
    <w:p w:rsidR="00EC1A68" w:rsidRPr="007A0AEC" w:rsidRDefault="00EC1A68" w:rsidP="007A2286">
      <w:pPr>
        <w:pStyle w:val="Prrafodelista"/>
        <w:ind w:left="1080"/>
        <w:jc w:val="both"/>
        <w:rPr>
          <w:rFonts w:ascii="Trebuchet MS" w:hAnsi="Trebuchet MS"/>
          <w:shd w:val="clear" w:color="auto" w:fill="FFFFFF"/>
        </w:rPr>
      </w:pPr>
    </w:p>
    <w:p w:rsidR="007A0AEC" w:rsidRPr="007A0AEC" w:rsidRDefault="007A0AEC" w:rsidP="007A2286">
      <w:pPr>
        <w:pStyle w:val="Prrafodelista"/>
        <w:numPr>
          <w:ilvl w:val="3"/>
          <w:numId w:val="9"/>
        </w:numPr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shd w:val="clear" w:color="auto" w:fill="FFFFFF"/>
        </w:rPr>
        <w:t xml:space="preserve">Existen 3 formas de </w:t>
      </w:r>
      <w:r w:rsidRPr="007A0AEC">
        <w:rPr>
          <w:rFonts w:ascii="Trebuchet MS" w:hAnsi="Trebuchet MS"/>
          <w:b/>
          <w:shd w:val="clear" w:color="auto" w:fill="FFFFFF"/>
        </w:rPr>
        <w:t>comunicación</w:t>
      </w:r>
      <w:r w:rsidRPr="007A0AEC">
        <w:rPr>
          <w:rFonts w:ascii="Trebuchet MS" w:hAnsi="Trebuchet MS"/>
          <w:shd w:val="clear" w:color="auto" w:fill="FFFFFF"/>
        </w:rPr>
        <w:t>:</w:t>
      </w:r>
    </w:p>
    <w:p w:rsidR="007A0AEC" w:rsidRPr="007A0AEC" w:rsidRDefault="007A0AEC" w:rsidP="007A2286">
      <w:pPr>
        <w:pStyle w:val="Prrafodelista"/>
        <w:numPr>
          <w:ilvl w:val="6"/>
          <w:numId w:val="6"/>
        </w:numPr>
        <w:jc w:val="both"/>
        <w:rPr>
          <w:rFonts w:ascii="Trebuchet MS" w:hAnsi="Trebuchet MS"/>
          <w:shd w:val="clear" w:color="auto" w:fill="FFFFFF"/>
        </w:rPr>
      </w:pPr>
      <w:proofErr w:type="spellStart"/>
      <w:r w:rsidRPr="007A0AEC">
        <w:rPr>
          <w:rFonts w:ascii="Trebuchet MS" w:hAnsi="Trebuchet MS"/>
          <w:b/>
          <w:shd w:val="clear" w:color="auto" w:fill="FFFFFF"/>
        </w:rPr>
        <w:t>Multicast</w:t>
      </w:r>
      <w:proofErr w:type="spellEnd"/>
      <w:r w:rsidRPr="007A0AEC">
        <w:rPr>
          <w:rFonts w:ascii="Trebuchet MS" w:hAnsi="Trebuchet MS"/>
          <w:shd w:val="clear" w:color="auto" w:fill="FFFFFF"/>
        </w:rPr>
        <w:t xml:space="preserve">: </w:t>
      </w:r>
      <w:proofErr w:type="spellStart"/>
      <w:r w:rsidRPr="007A0AEC">
        <w:rPr>
          <w:rFonts w:ascii="Trebuchet MS" w:hAnsi="Trebuchet MS"/>
          <w:shd w:val="clear" w:color="auto" w:fill="FFFFFF"/>
        </w:rPr>
        <w:t>LANs</w:t>
      </w:r>
      <w:proofErr w:type="spellEnd"/>
      <w:r w:rsidRPr="007A0AEC">
        <w:rPr>
          <w:rFonts w:ascii="Trebuchet MS" w:hAnsi="Trebuchet MS"/>
          <w:shd w:val="clear" w:color="auto" w:fill="FFFFFF"/>
        </w:rPr>
        <w:t xml:space="preserve"> de alta velocidad.</w:t>
      </w:r>
    </w:p>
    <w:p w:rsidR="007A0AEC" w:rsidRPr="007A0AEC" w:rsidRDefault="007A0AEC" w:rsidP="007A2286">
      <w:pPr>
        <w:pStyle w:val="Prrafodelista"/>
        <w:numPr>
          <w:ilvl w:val="6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b/>
          <w:shd w:val="clear" w:color="auto" w:fill="FFFFFF"/>
        </w:rPr>
        <w:t>Llamada a procedimiento</w:t>
      </w:r>
      <w:r w:rsidRPr="007A0AEC">
        <w:rPr>
          <w:rFonts w:ascii="Trebuchet MS" w:hAnsi="Trebuchet MS"/>
          <w:shd w:val="clear" w:color="auto" w:fill="FFFFFF"/>
        </w:rPr>
        <w:t>: similar a Cristian, el servidor acepta peticiones</w:t>
      </w:r>
    </w:p>
    <w:p w:rsidR="007A0AEC" w:rsidRDefault="007A0AEC" w:rsidP="007A2286">
      <w:pPr>
        <w:pStyle w:val="Prrafodelista"/>
        <w:numPr>
          <w:ilvl w:val="6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0AEC">
        <w:rPr>
          <w:rFonts w:ascii="Trebuchet MS" w:hAnsi="Trebuchet MS"/>
          <w:b/>
          <w:shd w:val="clear" w:color="auto" w:fill="FFFFFF"/>
        </w:rPr>
        <w:t>Simétrica</w:t>
      </w:r>
      <w:r w:rsidRPr="007A0AEC">
        <w:rPr>
          <w:rFonts w:ascii="Trebuchet MS" w:hAnsi="Trebuchet MS"/>
          <w:shd w:val="clear" w:color="auto" w:fill="FFFFFF"/>
        </w:rPr>
        <w:t>: pares de servidores se intercambian mensajes conteniendo información de tiempo.</w:t>
      </w:r>
      <w:r w:rsidRPr="007A0AEC">
        <w:rPr>
          <w:rFonts w:ascii="Trebuchet MS" w:hAnsi="Trebuchet MS"/>
          <w:shd w:val="clear" w:color="auto" w:fill="FFFFFF"/>
        </w:rPr>
        <w:tab/>
      </w:r>
    </w:p>
    <w:p w:rsidR="00254DDA" w:rsidRPr="007A2286" w:rsidRDefault="00254DDA" w:rsidP="007A2286">
      <w:pPr>
        <w:pStyle w:val="Prrafodelista"/>
        <w:numPr>
          <w:ilvl w:val="3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2286">
        <w:rPr>
          <w:rFonts w:ascii="Trebuchet MS" w:hAnsi="Trebuchet MS"/>
          <w:shd w:val="clear" w:color="auto" w:fill="FFFFFF"/>
        </w:rPr>
        <w:t xml:space="preserve">Los 3 modos usan </w:t>
      </w:r>
      <w:r w:rsidRPr="007A2286">
        <w:rPr>
          <w:rFonts w:ascii="Trebuchet MS" w:hAnsi="Trebuchet MS"/>
          <w:b/>
          <w:shd w:val="clear" w:color="auto" w:fill="FFFFFF"/>
        </w:rPr>
        <w:t>UDP</w:t>
      </w:r>
      <w:r w:rsidRPr="007A2286">
        <w:rPr>
          <w:rFonts w:ascii="Trebuchet MS" w:hAnsi="Trebuchet MS"/>
          <w:shd w:val="clear" w:color="auto" w:fill="FFFFFF"/>
        </w:rPr>
        <w:t xml:space="preserve"> para el intercambio de mensajes.</w:t>
      </w:r>
    </w:p>
    <w:p w:rsidR="009727ED" w:rsidRPr="007A2286" w:rsidRDefault="009727ED" w:rsidP="007A2286">
      <w:pPr>
        <w:pStyle w:val="Prrafodelista"/>
        <w:numPr>
          <w:ilvl w:val="4"/>
          <w:numId w:val="6"/>
        </w:numPr>
        <w:jc w:val="both"/>
        <w:rPr>
          <w:rFonts w:ascii="Trebuchet MS" w:hAnsi="Trebuchet MS"/>
          <w:shd w:val="clear" w:color="auto" w:fill="FFFFFF"/>
        </w:rPr>
      </w:pPr>
      <w:r w:rsidRPr="007A2286">
        <w:rPr>
          <w:rFonts w:ascii="Trebuchet MS" w:hAnsi="Trebuchet MS"/>
          <w:shd w:val="clear" w:color="auto" w:fill="FFFFFF"/>
        </w:rPr>
        <w:lastRenderedPageBreak/>
        <w:t xml:space="preserve">Cada mensaje lleva marcas de tiempo de los </w:t>
      </w:r>
      <w:r w:rsidRPr="007A2286">
        <w:rPr>
          <w:rFonts w:ascii="Trebuchet MS" w:hAnsi="Trebuchet MS"/>
          <w:b/>
          <w:shd w:val="clear" w:color="auto" w:fill="FFFFFF"/>
        </w:rPr>
        <w:t>eventos recientes</w:t>
      </w:r>
      <w:r w:rsidRPr="007A2286">
        <w:rPr>
          <w:rFonts w:ascii="Trebuchet MS" w:hAnsi="Trebuchet MS"/>
          <w:shd w:val="clear" w:color="auto" w:fill="FFFFFF"/>
        </w:rPr>
        <w:t>.</w:t>
      </w:r>
    </w:p>
    <w:p w:rsidR="00F25F75" w:rsidRPr="00B925CE" w:rsidRDefault="00F25F75" w:rsidP="004A6DC3">
      <w:pPr>
        <w:ind w:left="720"/>
        <w:jc w:val="both"/>
        <w:rPr>
          <w:rFonts w:ascii="Trebuchet MS" w:hAnsi="Trebuchet MS"/>
          <w:shd w:val="clear" w:color="auto" w:fill="FFFFFF"/>
        </w:rPr>
      </w:pPr>
    </w:p>
    <w:p w:rsidR="003F0287" w:rsidRPr="00B925CE" w:rsidRDefault="003F0287" w:rsidP="004A6DC3">
      <w:pPr>
        <w:pStyle w:val="Prrafodelista"/>
        <w:numPr>
          <w:ilvl w:val="0"/>
          <w:numId w:val="3"/>
        </w:numPr>
        <w:ind w:left="72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b/>
          <w:shd w:val="clear" w:color="auto" w:fill="FFFFFF"/>
        </w:rPr>
        <w:t>Interna</w:t>
      </w:r>
      <w:r w:rsidRPr="00B925CE">
        <w:rPr>
          <w:rFonts w:ascii="Trebuchet MS" w:hAnsi="Trebuchet MS"/>
          <w:shd w:val="clear" w:color="auto" w:fill="FFFFFF"/>
        </w:rPr>
        <w:t>, el cual se realiza entre cualquier par de computadores.</w:t>
      </w:r>
    </w:p>
    <w:p w:rsidR="007A7EBF" w:rsidRPr="00B925CE" w:rsidRDefault="00D47AD5" w:rsidP="004A6DC3">
      <w:pPr>
        <w:ind w:left="72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Dentro de la sincronización interna, existen entre otros varios, dos algoritmos de sincronización, que son:</w:t>
      </w:r>
    </w:p>
    <w:p w:rsidR="00D47AD5" w:rsidRPr="00B925CE" w:rsidRDefault="00D47AD5" w:rsidP="004A6DC3">
      <w:pPr>
        <w:pStyle w:val="Prrafodelista"/>
        <w:numPr>
          <w:ilvl w:val="0"/>
          <w:numId w:val="4"/>
        </w:numPr>
        <w:ind w:left="1080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b/>
          <w:shd w:val="clear" w:color="auto" w:fill="FFFFFF"/>
        </w:rPr>
        <w:t>Primera Aproximación</w:t>
      </w:r>
      <w:r w:rsidRPr="00B925CE">
        <w:rPr>
          <w:rFonts w:ascii="Trebuchet MS" w:hAnsi="Trebuchet MS"/>
          <w:shd w:val="clear" w:color="auto" w:fill="FFFFFF"/>
        </w:rPr>
        <w:t xml:space="preserve">: Consiste en conocer el </w:t>
      </w:r>
      <w:r w:rsidRPr="00B925CE">
        <w:rPr>
          <w:rFonts w:ascii="Trebuchet MS" w:hAnsi="Trebuchet MS"/>
          <w:b/>
          <w:shd w:val="clear" w:color="auto" w:fill="FFFFFF"/>
        </w:rPr>
        <w:t>tiempo de transmisión</w:t>
      </w:r>
      <w:r w:rsidRPr="00B925CE">
        <w:rPr>
          <w:rFonts w:ascii="Trebuchet MS" w:hAnsi="Trebuchet MS"/>
          <w:shd w:val="clear" w:color="auto" w:fill="FFFFFF"/>
        </w:rPr>
        <w:t xml:space="preserve"> entre dos procesos (que se define con límite inferior y superior (min, </w:t>
      </w:r>
      <w:proofErr w:type="spellStart"/>
      <w:r w:rsidRPr="00B925CE">
        <w:rPr>
          <w:rFonts w:ascii="Trebuchet MS" w:hAnsi="Trebuchet MS"/>
          <w:shd w:val="clear" w:color="auto" w:fill="FFFFFF"/>
        </w:rPr>
        <w:t>max</w:t>
      </w:r>
      <w:proofErr w:type="spellEnd"/>
      <w:r w:rsidRPr="00B925CE">
        <w:rPr>
          <w:rFonts w:ascii="Trebuchet MS" w:hAnsi="Trebuchet MS"/>
          <w:shd w:val="clear" w:color="auto" w:fill="FFFFFF"/>
        </w:rPr>
        <w:t>)) y establecer el reloj como el tiempo local (t) y el tiempo de transmisión, que es (</w:t>
      </w:r>
      <w:proofErr w:type="spellStart"/>
      <w:r w:rsidRPr="00B925CE">
        <w:rPr>
          <w:rFonts w:ascii="Trebuchet MS" w:hAnsi="Trebuchet MS"/>
          <w:shd w:val="clear" w:color="auto" w:fill="FFFFFF"/>
        </w:rPr>
        <w:t>max</w:t>
      </w:r>
      <w:proofErr w:type="spellEnd"/>
      <w:r w:rsidRPr="00B925CE">
        <w:rPr>
          <w:rFonts w:ascii="Trebuchet MS" w:hAnsi="Trebuchet MS"/>
          <w:shd w:val="clear" w:color="auto" w:fill="FFFFFF"/>
        </w:rPr>
        <w:t xml:space="preserve"> – min)/2. Por tanto:</w:t>
      </w:r>
    </w:p>
    <w:p w:rsidR="00D47AD5" w:rsidRPr="00B925CE" w:rsidRDefault="0060516B" w:rsidP="004A6DC3">
      <w:pPr>
        <w:ind w:left="360"/>
        <w:jc w:val="both"/>
        <w:rPr>
          <w:rFonts w:ascii="Trebuchet MS" w:eastAsiaTheme="minorEastAsia" w:hAnsi="Trebuchet MS"/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trans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t+</m:t>
              </m:r>
            </m:fName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hd w:val="clear" w:color="auto" w:fill="FFFFFF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hd w:val="clear" w:color="auto" w:fill="FFFFFF"/>
                        </w:rPr>
                        <m:t>- min</m:t>
                      </m:r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2</m:t>
                  </m:r>
                </m:den>
              </m:f>
            </m:e>
          </m:func>
        </m:oMath>
      </m:oMathPara>
    </w:p>
    <w:p w:rsidR="00837051" w:rsidRPr="00B925CE" w:rsidRDefault="00837051" w:rsidP="004A6DC3">
      <w:pPr>
        <w:pStyle w:val="Prrafodelista"/>
        <w:numPr>
          <w:ilvl w:val="0"/>
          <w:numId w:val="4"/>
        </w:numPr>
        <w:ind w:left="1080"/>
        <w:jc w:val="both"/>
        <w:rPr>
          <w:rFonts w:ascii="Trebuchet MS" w:eastAsiaTheme="minorEastAsia" w:hAnsi="Trebuchet MS"/>
          <w:b/>
          <w:shd w:val="clear" w:color="auto" w:fill="FFFFFF"/>
        </w:rPr>
      </w:pPr>
      <w:r w:rsidRPr="00B925CE">
        <w:rPr>
          <w:rFonts w:ascii="Trebuchet MS" w:eastAsiaTheme="minorEastAsia" w:hAnsi="Trebuchet MS"/>
          <w:b/>
          <w:shd w:val="clear" w:color="auto" w:fill="FFFFFF"/>
        </w:rPr>
        <w:t xml:space="preserve">Método de </w:t>
      </w:r>
      <w:proofErr w:type="spellStart"/>
      <w:r w:rsidRPr="00B925CE">
        <w:rPr>
          <w:rFonts w:ascii="Trebuchet MS" w:eastAsiaTheme="minorEastAsia" w:hAnsi="Trebuchet MS"/>
          <w:b/>
          <w:shd w:val="clear" w:color="auto" w:fill="FFFFFF"/>
        </w:rPr>
        <w:t>Barkeley</w:t>
      </w:r>
      <w:proofErr w:type="spellEnd"/>
      <w:r w:rsidRPr="00B925CE">
        <w:rPr>
          <w:rFonts w:ascii="Trebuchet MS" w:eastAsiaTheme="minorEastAsia" w:hAnsi="Trebuchet MS"/>
          <w:b/>
          <w:shd w:val="clear" w:color="auto" w:fill="FFFFFF"/>
        </w:rPr>
        <w:t xml:space="preserve">: </w:t>
      </w:r>
      <w:r w:rsidR="00943133" w:rsidRPr="00B925CE">
        <w:rPr>
          <w:rFonts w:ascii="Trebuchet MS" w:eastAsiaTheme="minorEastAsia" w:hAnsi="Trebuchet MS"/>
          <w:shd w:val="clear" w:color="auto" w:fill="FFFFFF"/>
        </w:rPr>
        <w:t>Consiste en una serie de pasos que promedia los resultados de varios sistemas. Pasos:</w:t>
      </w:r>
    </w:p>
    <w:p w:rsidR="00943133" w:rsidRPr="00B925CE" w:rsidRDefault="00943133" w:rsidP="004A6DC3">
      <w:pPr>
        <w:pStyle w:val="Prrafodelista"/>
        <w:numPr>
          <w:ilvl w:val="0"/>
          <w:numId w:val="5"/>
        </w:numPr>
        <w:ind w:left="2136"/>
        <w:jc w:val="both"/>
        <w:rPr>
          <w:rFonts w:ascii="Trebuchet MS" w:eastAsiaTheme="minorEastAsia" w:hAnsi="Trebuchet MS"/>
          <w:b/>
          <w:shd w:val="clear" w:color="auto" w:fill="FFFFFF"/>
        </w:rPr>
      </w:pPr>
      <w:r w:rsidRPr="00B925CE">
        <w:rPr>
          <w:rFonts w:ascii="Trebuchet MS" w:eastAsiaTheme="minorEastAsia" w:hAnsi="Trebuchet MS"/>
          <w:shd w:val="clear" w:color="auto" w:fill="FFFFFF"/>
        </w:rPr>
        <w:t>Un maestro consulta y recoge los valores del resto de esclavos.</w:t>
      </w:r>
    </w:p>
    <w:p w:rsidR="00943133" w:rsidRPr="00B925CE" w:rsidRDefault="00943133" w:rsidP="004A6DC3">
      <w:pPr>
        <w:pStyle w:val="Prrafodelista"/>
        <w:numPr>
          <w:ilvl w:val="0"/>
          <w:numId w:val="5"/>
        </w:numPr>
        <w:ind w:left="2136"/>
        <w:jc w:val="both"/>
        <w:rPr>
          <w:rFonts w:ascii="Trebuchet MS" w:eastAsiaTheme="minorEastAsia" w:hAnsi="Trebuchet MS"/>
          <w:b/>
          <w:shd w:val="clear" w:color="auto" w:fill="FFFFFF"/>
        </w:rPr>
      </w:pPr>
      <w:r w:rsidRPr="00B925CE">
        <w:rPr>
          <w:rFonts w:ascii="Trebuchet MS" w:eastAsiaTheme="minorEastAsia" w:hAnsi="Trebuchet MS"/>
          <w:shd w:val="clear" w:color="auto" w:fill="FFFFFF"/>
        </w:rPr>
        <w:t>Se utilizan los tiempos de ida/vuelta para estimar el valor de relojes.</w:t>
      </w:r>
    </w:p>
    <w:p w:rsidR="00943133" w:rsidRPr="00B925CE" w:rsidRDefault="00943133" w:rsidP="004A6DC3">
      <w:pPr>
        <w:pStyle w:val="Prrafodelista"/>
        <w:numPr>
          <w:ilvl w:val="0"/>
          <w:numId w:val="5"/>
        </w:numPr>
        <w:ind w:left="2136"/>
        <w:jc w:val="both"/>
        <w:rPr>
          <w:rFonts w:ascii="Trebuchet MS" w:eastAsiaTheme="minorEastAsia" w:hAnsi="Trebuchet MS"/>
          <w:b/>
          <w:shd w:val="clear" w:color="auto" w:fill="FFFFFF"/>
        </w:rPr>
      </w:pPr>
      <w:r w:rsidRPr="00B925CE">
        <w:rPr>
          <w:rFonts w:ascii="Trebuchet MS" w:eastAsiaTheme="minorEastAsia" w:hAnsi="Trebuchet MS"/>
          <w:shd w:val="clear" w:color="auto" w:fill="FFFFFF"/>
        </w:rPr>
        <w:t>Promedia los resultados incluyéndose y eliminando valores no consistentes.</w:t>
      </w:r>
    </w:p>
    <w:p w:rsidR="00943133" w:rsidRPr="00B925CE" w:rsidRDefault="00255960" w:rsidP="004A6DC3">
      <w:pPr>
        <w:pStyle w:val="Prrafodelista"/>
        <w:numPr>
          <w:ilvl w:val="0"/>
          <w:numId w:val="5"/>
        </w:numPr>
        <w:ind w:left="2136"/>
        <w:jc w:val="both"/>
        <w:rPr>
          <w:rFonts w:ascii="Trebuchet MS" w:eastAsiaTheme="minorEastAsia" w:hAnsi="Trebuchet MS"/>
          <w:b/>
          <w:shd w:val="clear" w:color="auto" w:fill="FFFFFF"/>
        </w:rPr>
      </w:pPr>
      <w:r w:rsidRPr="00B925CE">
        <w:rPr>
          <w:rFonts w:ascii="Trebuchet MS" w:eastAsiaTheme="minorEastAsia" w:hAnsi="Trebuchet MS"/>
          <w:shd w:val="clear" w:color="auto" w:fill="FFFFFF"/>
        </w:rPr>
        <w:t>Enví</w:t>
      </w:r>
      <w:r w:rsidR="00943133" w:rsidRPr="00B925CE">
        <w:rPr>
          <w:rFonts w:ascii="Trebuchet MS" w:eastAsiaTheme="minorEastAsia" w:hAnsi="Trebuchet MS"/>
          <w:shd w:val="clear" w:color="auto" w:fill="FFFFFF"/>
        </w:rPr>
        <w:t>a la magnitud de ajusta de cada reloj.</w:t>
      </w:r>
    </w:p>
    <w:p w:rsidR="00CF4B29" w:rsidRPr="00B925CE" w:rsidRDefault="00EA3A97" w:rsidP="004A6DC3">
      <w:pPr>
        <w:keepNext/>
        <w:ind w:left="360"/>
        <w:jc w:val="center"/>
      </w:pPr>
      <w:r w:rsidRPr="00B925CE">
        <w:rPr>
          <w:rFonts w:ascii="Trebuchet MS" w:eastAsiaTheme="minorEastAsia" w:hAnsi="Trebuchet MS"/>
          <w:b/>
          <w:noProof/>
          <w:shd w:val="clear" w:color="auto" w:fill="FFFFFF"/>
          <w:lang w:eastAsia="es-ES"/>
        </w:rPr>
        <w:drawing>
          <wp:inline distT="0" distB="0" distL="0" distR="0" wp14:anchorId="6FC22A4B" wp14:editId="06DD7F61">
            <wp:extent cx="4219460" cy="24828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rkel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45" cy="24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97" w:rsidRPr="00B925CE" w:rsidRDefault="00CF4B29" w:rsidP="004A6DC3">
      <w:pPr>
        <w:pStyle w:val="Descripcin"/>
        <w:ind w:left="360"/>
        <w:jc w:val="center"/>
        <w:rPr>
          <w:rFonts w:ascii="Trebuchet MS" w:eastAsiaTheme="minorEastAsia" w:hAnsi="Trebuchet MS"/>
          <w:b/>
          <w:color w:val="auto"/>
          <w:shd w:val="clear" w:color="auto" w:fill="FFFFFF"/>
        </w:rPr>
      </w:pPr>
      <w:r w:rsidRPr="00B925CE">
        <w:rPr>
          <w:rFonts w:ascii="Trebuchet MS" w:eastAsiaTheme="minorEastAsia" w:hAnsi="Trebuchet MS"/>
          <w:b/>
          <w:color w:val="auto"/>
          <w:shd w:val="clear" w:color="auto" w:fill="FFFFFF"/>
        </w:rPr>
        <w:fldChar w:fldCharType="begin"/>
      </w:r>
      <w:r w:rsidRPr="00B925CE">
        <w:rPr>
          <w:rFonts w:ascii="Trebuchet MS" w:eastAsiaTheme="minorEastAsia" w:hAnsi="Trebuchet MS"/>
          <w:b/>
          <w:color w:val="auto"/>
          <w:shd w:val="clear" w:color="auto" w:fill="FFFFFF"/>
        </w:rPr>
        <w:instrText xml:space="preserve"> SEQ Ilustración \* ARABIC </w:instrText>
      </w:r>
      <w:r w:rsidRPr="00B925CE">
        <w:rPr>
          <w:rFonts w:ascii="Trebuchet MS" w:eastAsiaTheme="minorEastAsia" w:hAnsi="Trebuchet MS"/>
          <w:b/>
          <w:color w:val="auto"/>
          <w:shd w:val="clear" w:color="auto" w:fill="FFFFFF"/>
        </w:rPr>
        <w:fldChar w:fldCharType="separate"/>
      </w:r>
      <w:r w:rsidRPr="00B925CE">
        <w:rPr>
          <w:rFonts w:ascii="Trebuchet MS" w:eastAsiaTheme="minorEastAsia" w:hAnsi="Trebuchet MS"/>
          <w:b/>
          <w:noProof/>
          <w:color w:val="auto"/>
          <w:shd w:val="clear" w:color="auto" w:fill="FFFFFF"/>
        </w:rPr>
        <w:t>1</w:t>
      </w:r>
      <w:r w:rsidRPr="00B925CE">
        <w:rPr>
          <w:rFonts w:ascii="Trebuchet MS" w:eastAsiaTheme="minorEastAsia" w:hAnsi="Trebuchet MS"/>
          <w:b/>
          <w:color w:val="auto"/>
          <w:shd w:val="clear" w:color="auto" w:fill="FFFFFF"/>
        </w:rPr>
        <w:fldChar w:fldCharType="end"/>
      </w:r>
      <w:r w:rsidRPr="00B925CE">
        <w:rPr>
          <w:color w:val="auto"/>
        </w:rPr>
        <w:t xml:space="preserve"> Algoritmo Berkeley</w:t>
      </w:r>
    </w:p>
    <w:p w:rsidR="00837051" w:rsidRPr="00B925CE" w:rsidRDefault="00837051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</w:p>
    <w:p w:rsidR="005A2630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2.- Explicar porque el escenario 2 ("el del servidor") no es apto para el negocio electrónico/transacciones en un negocio electrónico</w:t>
      </w:r>
    </w:p>
    <w:p w:rsidR="00C83040" w:rsidRPr="00B925CE" w:rsidRDefault="00380608" w:rsidP="00A7654E">
      <w:pPr>
        <w:ind w:left="708"/>
        <w:jc w:val="both"/>
        <w:rPr>
          <w:rFonts w:ascii="Trebuchet MS" w:hAnsi="Trebuchet MS"/>
          <w:highlight w:val="lightGray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Por</w:t>
      </w:r>
      <w:r w:rsidR="00DC7B39" w:rsidRPr="00B925CE">
        <w:rPr>
          <w:rFonts w:ascii="Trebuchet MS" w:hAnsi="Trebuchet MS"/>
          <w:shd w:val="clear" w:color="auto" w:fill="FFFFFF"/>
        </w:rPr>
        <w:t xml:space="preserve">que obliga al servidor de autenticación a tener controlados a todos los </w:t>
      </w:r>
      <w:r w:rsidR="00DC7B39" w:rsidRPr="00B925CE">
        <w:rPr>
          <w:rFonts w:ascii="Trebuchet MS" w:hAnsi="Trebuchet MS"/>
          <w:b/>
          <w:i/>
          <w:shd w:val="clear" w:color="auto" w:fill="FFFFFF"/>
        </w:rPr>
        <w:t xml:space="preserve">proveedores y </w:t>
      </w:r>
      <w:r w:rsidRPr="00B925CE">
        <w:rPr>
          <w:rFonts w:ascii="Trebuchet MS" w:hAnsi="Trebuchet MS"/>
          <w:b/>
          <w:i/>
          <w:shd w:val="clear" w:color="auto" w:fill="FFFFFF"/>
        </w:rPr>
        <w:t>usuarios</w:t>
      </w:r>
      <w:r w:rsidRPr="00B925CE">
        <w:rPr>
          <w:rFonts w:ascii="Trebuchet MS" w:hAnsi="Trebuchet MS"/>
          <w:shd w:val="clear" w:color="auto" w:fill="FFFFFF"/>
        </w:rPr>
        <w:t>. El servidor de autenticación debería conocer todas las claves secretas de todos los clientes.</w:t>
      </w:r>
    </w:p>
    <w:p w:rsidR="005A2630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</w:rPr>
        <w:br/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>4.- ¿El algoritmo TEA se podría llevar a otra arquitectura hardware?</w:t>
      </w:r>
    </w:p>
    <w:p w:rsidR="005A2630" w:rsidRPr="00B925CE" w:rsidRDefault="00F41632" w:rsidP="00A64F3B">
      <w:pPr>
        <w:ind w:left="708"/>
        <w:jc w:val="both"/>
        <w:rPr>
          <w:rFonts w:ascii="Trebuchet MS" w:hAnsi="Trebuchet MS"/>
          <w:highlight w:val="lightGray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lastRenderedPageBreak/>
        <w:t>Sí, siempre y cuan</w:t>
      </w:r>
      <w:r w:rsidR="00564394">
        <w:rPr>
          <w:rFonts w:ascii="Trebuchet MS" w:hAnsi="Trebuchet MS"/>
          <w:shd w:val="clear" w:color="auto" w:fill="FFFFFF"/>
        </w:rPr>
        <w:t xml:space="preserve">do el hardware admita </w:t>
      </w:r>
      <w:proofErr w:type="spellStart"/>
      <w:r w:rsidR="00564394">
        <w:rPr>
          <w:rFonts w:ascii="Trebuchet MS" w:hAnsi="Trebuchet MS"/>
          <w:shd w:val="clear" w:color="auto" w:fill="FFFFFF"/>
        </w:rPr>
        <w:t>arrays</w:t>
      </w:r>
      <w:proofErr w:type="spellEnd"/>
      <w:r w:rsidR="00564394">
        <w:rPr>
          <w:rFonts w:ascii="Trebuchet MS" w:hAnsi="Trebuchet MS"/>
          <w:shd w:val="clear" w:color="auto" w:fill="FFFFFF"/>
        </w:rPr>
        <w:t xml:space="preserve"> de</w:t>
      </w:r>
      <w:r w:rsidR="0016455B" w:rsidRPr="00B925CE">
        <w:rPr>
          <w:rFonts w:ascii="Trebuchet MS" w:hAnsi="Trebuchet MS"/>
          <w:b/>
          <w:shd w:val="clear" w:color="auto" w:fill="FFFFFF"/>
        </w:rPr>
        <w:t xml:space="preserve"> enteros largos</w:t>
      </w:r>
      <w:r w:rsidR="0016455B" w:rsidRPr="00B925CE">
        <w:rPr>
          <w:rFonts w:ascii="Trebuchet MS" w:hAnsi="Trebuchet MS"/>
          <w:shd w:val="clear" w:color="auto" w:fill="FFFFFF"/>
        </w:rPr>
        <w:t xml:space="preserve"> (32 bits</w:t>
      </w:r>
      <w:r w:rsidR="0017757D">
        <w:rPr>
          <w:rFonts w:ascii="Trebuchet MS" w:hAnsi="Trebuchet MS"/>
          <w:shd w:val="clear" w:color="auto" w:fill="FFFFFF"/>
        </w:rPr>
        <w:t>)</w:t>
      </w:r>
      <w:r w:rsidR="0016455B" w:rsidRPr="00B925CE">
        <w:rPr>
          <w:rFonts w:ascii="Trebuchet MS" w:hAnsi="Trebuchet MS"/>
          <w:shd w:val="clear" w:color="auto" w:fill="FFFFFF"/>
        </w:rPr>
        <w:t xml:space="preserve"> y operaciones con puerta </w:t>
      </w:r>
      <w:proofErr w:type="spellStart"/>
      <w:r w:rsidR="0016455B" w:rsidRPr="00B925CE">
        <w:rPr>
          <w:rFonts w:ascii="Trebuchet MS" w:hAnsi="Trebuchet MS"/>
          <w:b/>
          <w:shd w:val="clear" w:color="auto" w:fill="FFFFFF"/>
        </w:rPr>
        <w:t>xor</w:t>
      </w:r>
      <w:proofErr w:type="spellEnd"/>
      <w:r w:rsidR="006B627B" w:rsidRPr="00B925CE">
        <w:rPr>
          <w:rFonts w:ascii="Trebuchet MS" w:hAnsi="Trebuchet MS"/>
          <w:b/>
          <w:shd w:val="clear" w:color="auto" w:fill="FFFFFF"/>
        </w:rPr>
        <w:t xml:space="preserve"> (</w:t>
      </w:r>
      <w:r w:rsidR="006B627B" w:rsidRPr="00B925CE">
        <w:rPr>
          <w:rFonts w:ascii="Trebuchet MS" w:hAnsi="Trebuchet MS"/>
          <w:shd w:val="clear" w:color="auto" w:fill="FFFFFF"/>
        </w:rPr>
        <w:t xml:space="preserve">damos por hecho que los desplazamientos </w:t>
      </w:r>
      <w:proofErr w:type="gramStart"/>
      <w:r w:rsidR="006B627B" w:rsidRPr="00B925CE">
        <w:rPr>
          <w:rFonts w:ascii="Trebuchet MS" w:hAnsi="Trebuchet MS"/>
          <w:shd w:val="clear" w:color="auto" w:fill="FFFFFF"/>
        </w:rPr>
        <w:t>está</w:t>
      </w:r>
      <w:proofErr w:type="gramEnd"/>
      <w:r w:rsidR="006B627B" w:rsidRPr="00B925CE">
        <w:rPr>
          <w:rFonts w:ascii="Trebuchet MS" w:hAnsi="Trebuchet MS"/>
          <w:shd w:val="clear" w:color="auto" w:fill="FFFFFF"/>
        </w:rPr>
        <w:t xml:space="preserve"> intrínseco en cualquier hardware).</w:t>
      </w:r>
    </w:p>
    <w:p w:rsidR="005A2630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</w:rPr>
        <w:br/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>5.- Definir entre los algoritmos simétricos y asimétricos criptográficos cuáles son mejor o peor</w:t>
      </w:r>
    </w:p>
    <w:p w:rsidR="005A2630" w:rsidRPr="00B925CE" w:rsidRDefault="00291773" w:rsidP="005A2630">
      <w:pPr>
        <w:jc w:val="both"/>
        <w:rPr>
          <w:rFonts w:ascii="Trebuchet MS" w:hAnsi="Trebuchet MS"/>
          <w:highlight w:val="lightGray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Los algoritmos asimétricos son más seguros, ya que usan dos claves distintas para encriptar y </w:t>
      </w:r>
      <w:proofErr w:type="spellStart"/>
      <w:r>
        <w:rPr>
          <w:rFonts w:ascii="Trebuchet MS" w:hAnsi="Trebuchet MS"/>
          <w:shd w:val="clear" w:color="auto" w:fill="FFFFFF"/>
        </w:rPr>
        <w:t>desencriptar</w:t>
      </w:r>
      <w:proofErr w:type="spellEnd"/>
      <w:r>
        <w:rPr>
          <w:rFonts w:ascii="Trebuchet MS" w:hAnsi="Trebuchet MS"/>
          <w:shd w:val="clear" w:color="auto" w:fill="FFFFFF"/>
        </w:rPr>
        <w:t>. Usan la vulnerabilidad que representa el algoritmo (puerta falsa) para generar dos claves.</w:t>
      </w:r>
    </w:p>
    <w:p w:rsidR="00BD14D3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</w:rPr>
        <w:br/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 xml:space="preserve">6.- Definir los pasos de </w:t>
      </w:r>
      <w:proofErr w:type="spellStart"/>
      <w:r w:rsidRPr="00B925CE">
        <w:rPr>
          <w:rFonts w:ascii="Trebuchet MS" w:hAnsi="Trebuchet MS"/>
          <w:b/>
          <w:highlight w:val="lightGray"/>
          <w:shd w:val="clear" w:color="auto" w:fill="FFFFFF"/>
        </w:rPr>
        <w:t>Chandy-Lamport</w:t>
      </w:r>
      <w:proofErr w:type="spellEnd"/>
      <w:r w:rsidRPr="00B925CE">
        <w:rPr>
          <w:rFonts w:ascii="Trebuchet MS" w:hAnsi="Trebuchet MS"/>
          <w:b/>
          <w:highlight w:val="lightGray"/>
          <w:shd w:val="clear" w:color="auto" w:fill="FFFFFF"/>
        </w:rPr>
        <w:t>, cuando se acaba y finalidad</w:t>
      </w:r>
    </w:p>
    <w:p w:rsidR="005A2630" w:rsidRPr="00B925CE" w:rsidRDefault="00D62EB4" w:rsidP="005A2630">
      <w:pPr>
        <w:jc w:val="both"/>
        <w:rPr>
          <w:rFonts w:ascii="Trebuchet MS" w:hAnsi="Trebuchet MS"/>
          <w:highlight w:val="lightGray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Cada proceso registrar su estado y para cada canal entrante también un conjunto de mensajes enviados a él. El proceso </w:t>
      </w:r>
      <w:r w:rsidRPr="00EA777D">
        <w:rPr>
          <w:rFonts w:ascii="Trebuchet MS" w:hAnsi="Trebuchet MS"/>
          <w:b/>
          <w:shd w:val="clear" w:color="auto" w:fill="FFFFFF"/>
        </w:rPr>
        <w:t>registra</w:t>
      </w:r>
      <w:r>
        <w:rPr>
          <w:rFonts w:ascii="Trebuchet MS" w:hAnsi="Trebuchet MS"/>
          <w:shd w:val="clear" w:color="auto" w:fill="FFFFFF"/>
        </w:rPr>
        <w:t xml:space="preserve">, </w:t>
      </w:r>
      <w:r w:rsidRPr="00EA777D">
        <w:rPr>
          <w:rFonts w:ascii="Trebuchet MS" w:hAnsi="Trebuchet MS"/>
          <w:b/>
          <w:i/>
          <w:shd w:val="clear" w:color="auto" w:fill="FFFFFF"/>
        </w:rPr>
        <w:t>para cada canal</w:t>
      </w:r>
      <w:r>
        <w:rPr>
          <w:rFonts w:ascii="Trebuchet MS" w:hAnsi="Trebuchet MS"/>
          <w:shd w:val="clear" w:color="auto" w:fill="FFFFFF"/>
        </w:rPr>
        <w:t>, todos los mensajes que entraron después de que él registrar el estado y ant</w:t>
      </w:r>
      <w:r w:rsidR="00EA777D">
        <w:rPr>
          <w:rFonts w:ascii="Trebuchet MS" w:hAnsi="Trebuchet MS"/>
          <w:shd w:val="clear" w:color="auto" w:fill="FFFFFF"/>
        </w:rPr>
        <w:t xml:space="preserve">es de que el emisor registrara </w:t>
      </w:r>
      <w:r>
        <w:rPr>
          <w:rFonts w:ascii="Trebuchet MS" w:hAnsi="Trebuchet MS"/>
          <w:shd w:val="clear" w:color="auto" w:fill="FFFFFF"/>
        </w:rPr>
        <w:t>y propio estado.</w:t>
      </w:r>
    </w:p>
    <w:p w:rsidR="005A2630" w:rsidRPr="00B925CE" w:rsidRDefault="005A2630" w:rsidP="005A2630">
      <w:pPr>
        <w:jc w:val="both"/>
        <w:rPr>
          <w:rStyle w:val="apple-converted-space"/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7- Define brevemente los siguientes conceptos referidos al tema Tiempo y estados globales:</w:t>
      </w:r>
      <w:r w:rsidRPr="00B925CE">
        <w:rPr>
          <w:rStyle w:val="apple-converted-space"/>
          <w:rFonts w:ascii="Trebuchet MS" w:hAnsi="Trebuchet MS"/>
          <w:b/>
          <w:highlight w:val="lightGray"/>
          <w:shd w:val="clear" w:color="auto" w:fill="FFFFFF"/>
        </w:rPr>
        <w:t> </w:t>
      </w:r>
    </w:p>
    <w:p w:rsidR="005A2630" w:rsidRPr="00B925CE" w:rsidRDefault="005A2630" w:rsidP="005A2630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Tasa de deriva</w:t>
      </w:r>
    </w:p>
    <w:p w:rsidR="005A2630" w:rsidRPr="00B925CE" w:rsidRDefault="00A7654E" w:rsidP="00A7654E">
      <w:pPr>
        <w:ind w:left="720"/>
        <w:jc w:val="both"/>
        <w:rPr>
          <w:rFonts w:ascii="Trebuchet MS" w:hAnsi="Trebuchet MS"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shd w:val="clear" w:color="auto" w:fill="FFFFFF"/>
        </w:rPr>
        <w:t>Diferencia</w:t>
      </w:r>
      <w:r w:rsidRPr="00B925CE">
        <w:rPr>
          <w:rFonts w:ascii="Trebuchet MS" w:hAnsi="Trebuchet MS"/>
          <w:shd w:val="clear" w:color="auto" w:fill="FFFFFF"/>
        </w:rPr>
        <w:t xml:space="preserve"> por unidad de tiempo en que el reloj del computador difiere del reloj perfecto.</w:t>
      </w:r>
    </w:p>
    <w:p w:rsidR="005A2630" w:rsidRPr="00B925CE" w:rsidRDefault="005A2630" w:rsidP="005A2630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Reloj correcto</w:t>
      </w:r>
    </w:p>
    <w:p w:rsidR="005A2630" w:rsidRPr="00B925CE" w:rsidRDefault="001A27DD" w:rsidP="001A27DD">
      <w:pPr>
        <w:ind w:left="708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Un reloj se considera correcta si su límite de </w:t>
      </w:r>
      <w:r w:rsidRPr="00B925CE">
        <w:rPr>
          <w:rFonts w:ascii="Trebuchet MS" w:hAnsi="Trebuchet MS"/>
          <w:b/>
          <w:shd w:val="clear" w:color="auto" w:fill="FFFFFF"/>
        </w:rPr>
        <w:t>deriva</w:t>
      </w:r>
      <w:r w:rsidRPr="00B925CE">
        <w:rPr>
          <w:rFonts w:ascii="Trebuchet MS" w:hAnsi="Trebuchet MS"/>
          <w:shd w:val="clear" w:color="auto" w:fill="FFFFFF"/>
        </w:rPr>
        <w:t xml:space="preserve"> es </w:t>
      </w:r>
      <w:r w:rsidRPr="00B925CE">
        <w:rPr>
          <w:rFonts w:ascii="Trebuchet MS" w:hAnsi="Trebuchet MS"/>
          <w:b/>
          <w:shd w:val="clear" w:color="auto" w:fill="FFFFFF"/>
        </w:rPr>
        <w:t>conocido</w:t>
      </w:r>
      <w:r w:rsidRPr="00B925CE">
        <w:rPr>
          <w:rFonts w:ascii="Trebuchet MS" w:hAnsi="Trebuchet MS"/>
          <w:shd w:val="clear" w:color="auto" w:fill="FFFFFF"/>
        </w:rPr>
        <w:t xml:space="preserve"> ρ &gt; 0</w:t>
      </w:r>
    </w:p>
    <w:p w:rsidR="001A27DD" w:rsidRPr="00B925CE" w:rsidRDefault="001A27DD" w:rsidP="001A27DD">
      <w:pPr>
        <w:ind w:left="708"/>
        <w:jc w:val="both"/>
        <w:rPr>
          <w:rFonts w:ascii="Trebuchet MS" w:hAnsi="Trebuchet MS"/>
          <w:shd w:val="clear" w:color="auto" w:fill="FFFFFF"/>
        </w:rPr>
      </w:pPr>
    </w:p>
    <w:p w:rsidR="005A2630" w:rsidRPr="00B925CE" w:rsidRDefault="00622838" w:rsidP="005A2630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>
        <w:rPr>
          <w:rFonts w:ascii="Trebuchet MS" w:hAnsi="Trebuchet MS"/>
          <w:b/>
          <w:highlight w:val="lightGray"/>
          <w:shd w:val="clear" w:color="auto" w:fill="FFFFFF"/>
        </w:rPr>
        <w:t>Sistema</w:t>
      </w:r>
      <w:r w:rsidR="005A2630" w:rsidRPr="00B925CE">
        <w:rPr>
          <w:rFonts w:ascii="Trebuchet MS" w:hAnsi="Trebuchet MS"/>
          <w:b/>
          <w:highlight w:val="lightGray"/>
          <w:shd w:val="clear" w:color="auto" w:fill="FFFFFF"/>
        </w:rPr>
        <w:t xml:space="preserve"> distribuido asíncrono</w:t>
      </w:r>
    </w:p>
    <w:p w:rsidR="006F426C" w:rsidRPr="00B925CE" w:rsidRDefault="00F759BE" w:rsidP="006F426C">
      <w:pPr>
        <w:ind w:left="708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Puesto que sabemos cuándo</w:t>
      </w:r>
      <w:r w:rsidR="0010214B">
        <w:rPr>
          <w:rFonts w:ascii="Trebuchet MS" w:hAnsi="Trebuchet MS"/>
          <w:shd w:val="clear" w:color="auto" w:fill="FFFFFF"/>
        </w:rPr>
        <w:t xml:space="preserve"> </w:t>
      </w:r>
      <w:r w:rsidR="0010214B" w:rsidRPr="00B925CE">
        <w:rPr>
          <w:rFonts w:ascii="Trebuchet MS" w:hAnsi="Trebuchet MS"/>
          <w:shd w:val="clear" w:color="auto" w:fill="FFFFFF"/>
        </w:rPr>
        <w:t>un sistema distribuido</w:t>
      </w:r>
      <w:r w:rsidRPr="00B925CE">
        <w:rPr>
          <w:rFonts w:ascii="Trebuchet MS" w:hAnsi="Trebuchet MS"/>
          <w:shd w:val="clear" w:color="auto" w:fill="FFFFFF"/>
        </w:rPr>
        <w:t xml:space="preserve"> es </w:t>
      </w:r>
      <w:r w:rsidRPr="00B925CE">
        <w:rPr>
          <w:rFonts w:ascii="Trebuchet MS" w:hAnsi="Trebuchet MS"/>
          <w:b/>
          <w:shd w:val="clear" w:color="auto" w:fill="FFFFFF"/>
        </w:rPr>
        <w:t>síncrono</w:t>
      </w:r>
      <w:r w:rsidRPr="00B925CE">
        <w:rPr>
          <w:rFonts w:ascii="Trebuchet MS" w:hAnsi="Trebuchet MS"/>
          <w:shd w:val="clear" w:color="auto" w:fill="FFFFFF"/>
        </w:rPr>
        <w:t xml:space="preserve">, podemos inferir que un sistema </w:t>
      </w:r>
      <w:r w:rsidRPr="00B925CE">
        <w:rPr>
          <w:rFonts w:ascii="Trebuchet MS" w:hAnsi="Trebuchet MS"/>
          <w:b/>
          <w:shd w:val="clear" w:color="auto" w:fill="FFFFFF"/>
        </w:rPr>
        <w:t>asíncrono</w:t>
      </w:r>
      <w:r w:rsidRPr="00B925CE">
        <w:rPr>
          <w:rFonts w:ascii="Trebuchet MS" w:hAnsi="Trebuchet MS"/>
          <w:shd w:val="clear" w:color="auto" w:fill="FFFFFF"/>
        </w:rPr>
        <w:t xml:space="preserve"> se da cuando en un sistema no está definido </w:t>
      </w:r>
      <w:r w:rsidRPr="00B925CE">
        <w:rPr>
          <w:rFonts w:ascii="Trebuchet MS" w:hAnsi="Trebuchet MS"/>
          <w:b/>
          <w:shd w:val="clear" w:color="auto" w:fill="FFFFFF"/>
        </w:rPr>
        <w:t>uno o más</w:t>
      </w:r>
      <w:r w:rsidRPr="00B925CE">
        <w:rPr>
          <w:rFonts w:ascii="Trebuchet MS" w:hAnsi="Trebuchet MS"/>
          <w:shd w:val="clear" w:color="auto" w:fill="FFFFFF"/>
        </w:rPr>
        <w:t xml:space="preserve"> de los límites siguientes:</w:t>
      </w:r>
    </w:p>
    <w:p w:rsidR="00F759BE" w:rsidRPr="00B925CE" w:rsidRDefault="00F759BE" w:rsidP="00F759BE">
      <w:pPr>
        <w:pStyle w:val="Prrafodelista"/>
        <w:numPr>
          <w:ilvl w:val="0"/>
          <w:numId w:val="8"/>
        </w:numPr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Tiempo máximo y mínimo para </w:t>
      </w:r>
      <w:r w:rsidRPr="00B925CE">
        <w:rPr>
          <w:rFonts w:ascii="Trebuchet MS" w:hAnsi="Trebuchet MS"/>
          <w:b/>
          <w:shd w:val="clear" w:color="auto" w:fill="FFFFFF"/>
        </w:rPr>
        <w:t>ejecutar</w:t>
      </w:r>
      <w:r w:rsidRPr="00B925CE">
        <w:rPr>
          <w:rFonts w:ascii="Trebuchet MS" w:hAnsi="Trebuchet MS"/>
          <w:shd w:val="clear" w:color="auto" w:fill="FFFFFF"/>
        </w:rPr>
        <w:t xml:space="preserve"> cada </w:t>
      </w:r>
      <w:r w:rsidRPr="00B925CE">
        <w:rPr>
          <w:rFonts w:ascii="Trebuchet MS" w:hAnsi="Trebuchet MS"/>
          <w:b/>
          <w:shd w:val="clear" w:color="auto" w:fill="FFFFFF"/>
        </w:rPr>
        <w:t>paso</w:t>
      </w:r>
      <w:r w:rsidRPr="00B925CE">
        <w:rPr>
          <w:rFonts w:ascii="Trebuchet MS" w:hAnsi="Trebuchet MS"/>
          <w:shd w:val="clear" w:color="auto" w:fill="FFFFFF"/>
        </w:rPr>
        <w:t xml:space="preserve"> de un proceso</w:t>
      </w:r>
    </w:p>
    <w:p w:rsidR="00F759BE" w:rsidRPr="00B925CE" w:rsidRDefault="00F759BE" w:rsidP="00F759BE">
      <w:pPr>
        <w:pStyle w:val="Prrafodelista"/>
        <w:numPr>
          <w:ilvl w:val="0"/>
          <w:numId w:val="8"/>
        </w:numPr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Tiempo máximo y mínimo de </w:t>
      </w:r>
      <w:r w:rsidRPr="00B925CE">
        <w:rPr>
          <w:rFonts w:ascii="Trebuchet MS" w:hAnsi="Trebuchet MS"/>
          <w:b/>
          <w:shd w:val="clear" w:color="auto" w:fill="FFFFFF"/>
        </w:rPr>
        <w:t>recepción</w:t>
      </w:r>
      <w:r w:rsidRPr="00B925CE">
        <w:rPr>
          <w:rFonts w:ascii="Trebuchet MS" w:hAnsi="Trebuchet MS"/>
          <w:shd w:val="clear" w:color="auto" w:fill="FFFFFF"/>
        </w:rPr>
        <w:t xml:space="preserve"> de </w:t>
      </w:r>
      <w:r w:rsidRPr="00B925CE">
        <w:rPr>
          <w:rFonts w:ascii="Trebuchet MS" w:hAnsi="Trebuchet MS"/>
          <w:b/>
          <w:shd w:val="clear" w:color="auto" w:fill="FFFFFF"/>
        </w:rPr>
        <w:t>mensaje</w:t>
      </w:r>
    </w:p>
    <w:p w:rsidR="00F759BE" w:rsidRPr="00B925CE" w:rsidRDefault="00F759BE" w:rsidP="00F759BE">
      <w:pPr>
        <w:pStyle w:val="Prrafodelista"/>
        <w:numPr>
          <w:ilvl w:val="0"/>
          <w:numId w:val="8"/>
        </w:numPr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 xml:space="preserve">Los </w:t>
      </w:r>
      <w:r w:rsidRPr="00B925CE">
        <w:rPr>
          <w:rFonts w:ascii="Trebuchet MS" w:hAnsi="Trebuchet MS"/>
          <w:b/>
          <w:shd w:val="clear" w:color="auto" w:fill="FFFFFF"/>
        </w:rPr>
        <w:t>límites</w:t>
      </w:r>
      <w:r w:rsidRPr="00B925CE">
        <w:rPr>
          <w:rFonts w:ascii="Trebuchet MS" w:hAnsi="Trebuchet MS"/>
          <w:shd w:val="clear" w:color="auto" w:fill="FFFFFF"/>
        </w:rPr>
        <w:t xml:space="preserve"> de </w:t>
      </w:r>
      <w:r w:rsidRPr="00B925CE">
        <w:rPr>
          <w:rFonts w:ascii="Trebuchet MS" w:hAnsi="Trebuchet MS"/>
          <w:b/>
          <w:shd w:val="clear" w:color="auto" w:fill="FFFFFF"/>
        </w:rPr>
        <w:t>deriva</w:t>
      </w:r>
      <w:r w:rsidRPr="00B925CE">
        <w:rPr>
          <w:rFonts w:ascii="Trebuchet MS" w:hAnsi="Trebuchet MS"/>
          <w:shd w:val="clear" w:color="auto" w:fill="FFFFFF"/>
        </w:rPr>
        <w:t xml:space="preserve"> de cada reloj local donde se ejecuta cada proceso son conocidos.</w:t>
      </w:r>
    </w:p>
    <w:p w:rsidR="00E1691B" w:rsidRPr="00B925CE" w:rsidRDefault="00E1691B" w:rsidP="005A2630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Certificado</w:t>
      </w:r>
    </w:p>
    <w:p w:rsidR="005A2630" w:rsidRPr="00B925CE" w:rsidRDefault="00E1691B" w:rsidP="006F426C">
      <w:pPr>
        <w:ind w:left="708"/>
        <w:jc w:val="both"/>
        <w:rPr>
          <w:rFonts w:ascii="Trebuchet MS" w:hAnsi="Trebuchet MS"/>
          <w:highlight w:val="lightGray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Sentencia firmada por un principal que sirve de credencial o autenticación. Éste necesita: un formato estándar acorado, acuerdo sobe las cadenas que lo forman y fecha de expiración.</w:t>
      </w:r>
    </w:p>
    <w:p w:rsidR="005A2630" w:rsidRPr="00B925CE" w:rsidRDefault="005A2630" w:rsidP="005A2630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Corte de la ejecución del sistema</w:t>
      </w:r>
    </w:p>
    <w:p w:rsidR="005A2630" w:rsidRPr="00B925CE" w:rsidRDefault="00A7654E" w:rsidP="00A7654E">
      <w:pPr>
        <w:pStyle w:val="Prrafodelista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t>Un corte es un subconjunto de la historia global, que es la unión de los prefijos de las historias de los procesos.</w:t>
      </w:r>
    </w:p>
    <w:p w:rsidR="00A7654E" w:rsidRPr="00B925CE" w:rsidRDefault="00A7654E" w:rsidP="00A7654E">
      <w:pPr>
        <w:pStyle w:val="Prrafodelista"/>
        <w:jc w:val="both"/>
        <w:rPr>
          <w:rFonts w:ascii="Trebuchet MS" w:hAnsi="Trebuchet MS"/>
          <w:b/>
          <w:highlight w:val="lightGray"/>
          <w:shd w:val="clear" w:color="auto" w:fill="FFFFFF"/>
        </w:rPr>
      </w:pPr>
    </w:p>
    <w:p w:rsidR="00A7654E" w:rsidRPr="00B925CE" w:rsidRDefault="005A2630" w:rsidP="00A7654E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  <w:shd w:val="clear" w:color="auto" w:fill="FFFFFF"/>
        </w:rPr>
        <w:t>Corte consistente</w:t>
      </w:r>
    </w:p>
    <w:p w:rsidR="00A7654E" w:rsidRDefault="00A7654E" w:rsidP="00A7654E">
      <w:pPr>
        <w:pStyle w:val="Prrafodelista"/>
        <w:jc w:val="both"/>
        <w:rPr>
          <w:rFonts w:ascii="Trebuchet MS" w:hAnsi="Trebuchet MS"/>
          <w:shd w:val="clear" w:color="auto" w:fill="FFFFFF"/>
        </w:rPr>
      </w:pPr>
      <w:r w:rsidRPr="00B925CE">
        <w:rPr>
          <w:rFonts w:ascii="Trebuchet MS" w:hAnsi="Trebuchet MS"/>
          <w:shd w:val="clear" w:color="auto" w:fill="FFFFFF"/>
        </w:rPr>
        <w:lastRenderedPageBreak/>
        <w:t>Se refiere a lo anterior y si para cada evento que contiene, también contiene todos los sucesos que sucedieron antes de él se considera un corte consistente.</w:t>
      </w:r>
    </w:p>
    <w:p w:rsidR="00CC6836" w:rsidRDefault="00CC6836" w:rsidP="00A7654E">
      <w:pPr>
        <w:pStyle w:val="Prrafodelista"/>
        <w:jc w:val="both"/>
        <w:rPr>
          <w:rFonts w:ascii="Trebuchet MS" w:hAnsi="Trebuchet MS"/>
          <w:shd w:val="clear" w:color="auto" w:fill="FFFFFF"/>
        </w:rPr>
      </w:pPr>
    </w:p>
    <w:p w:rsidR="00CC6836" w:rsidRDefault="00CC6836" w:rsidP="00CC6836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CC6836">
        <w:rPr>
          <w:rFonts w:ascii="Trebuchet MS" w:hAnsi="Trebuchet MS"/>
          <w:b/>
          <w:highlight w:val="lightGray"/>
          <w:shd w:val="clear" w:color="auto" w:fill="FFFFFF"/>
        </w:rPr>
        <w:t>Reloj Lógico</w:t>
      </w:r>
    </w:p>
    <w:p w:rsidR="00CC6836" w:rsidRPr="00CC6836" w:rsidRDefault="00CC6836" w:rsidP="00CC6836">
      <w:pPr>
        <w:pStyle w:val="Prrafodelista"/>
        <w:jc w:val="both"/>
        <w:rPr>
          <w:rFonts w:ascii="Trebuchet MS" w:hAnsi="Trebuchet MS"/>
          <w:shd w:val="clear" w:color="auto" w:fill="FFFFFF"/>
        </w:rPr>
      </w:pPr>
      <w:r w:rsidRPr="00CC6836">
        <w:rPr>
          <w:rFonts w:ascii="Trebuchet MS" w:hAnsi="Trebuchet MS"/>
          <w:shd w:val="clear" w:color="auto" w:fill="FFFFFF"/>
        </w:rPr>
        <w:t>Un contador software monótono creciente.</w:t>
      </w:r>
      <w:r>
        <w:rPr>
          <w:rFonts w:ascii="Trebuchet MS" w:hAnsi="Trebuchet MS"/>
          <w:shd w:val="clear" w:color="auto" w:fill="FFFFFF"/>
        </w:rPr>
        <w:t xml:space="preserve"> Cada proceso </w:t>
      </w:r>
      <w:r>
        <w:rPr>
          <w:rFonts w:ascii="Trebuchet MS" w:hAnsi="Trebuchet MS"/>
          <w:b/>
          <w:shd w:val="clear" w:color="auto" w:fill="FFFFFF"/>
        </w:rPr>
        <w:t>p</w:t>
      </w:r>
      <w:r>
        <w:rPr>
          <w:rFonts w:ascii="Trebuchet MS" w:hAnsi="Trebuchet MS"/>
          <w:shd w:val="clear" w:color="auto" w:fill="FFFFFF"/>
        </w:rPr>
        <w:t xml:space="preserve"> tiene su reloj lógico que se utiliza para fijar las marcas temporales de los eventos.</w:t>
      </w:r>
    </w:p>
    <w:p w:rsidR="005A2630" w:rsidRPr="00B925CE" w:rsidRDefault="005A2630" w:rsidP="005A2630">
      <w:pPr>
        <w:jc w:val="both"/>
        <w:rPr>
          <w:rFonts w:ascii="Trebuchet MS" w:hAnsi="Trebuchet MS"/>
          <w:b/>
          <w:highlight w:val="lightGray"/>
          <w:shd w:val="clear" w:color="auto" w:fill="FFFFFF"/>
        </w:rPr>
      </w:pPr>
      <w:r w:rsidRPr="00B925CE">
        <w:rPr>
          <w:rFonts w:ascii="Trebuchet MS" w:hAnsi="Trebuchet MS"/>
          <w:b/>
          <w:highlight w:val="lightGray"/>
        </w:rPr>
        <w:br/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 xml:space="preserve">8- Desarrolla el ataque del cumpleaños indicando en que se </w:t>
      </w:r>
      <w:r w:rsidR="00823BCD" w:rsidRPr="00B925CE">
        <w:rPr>
          <w:rFonts w:ascii="Trebuchet MS" w:hAnsi="Trebuchet MS"/>
          <w:b/>
          <w:highlight w:val="lightGray"/>
          <w:shd w:val="clear" w:color="auto" w:fill="FFFFFF"/>
        </w:rPr>
        <w:t>basa, en que</w:t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 xml:space="preserve"> contexto se puede dar y qué aspectos son determinantes para protegernos de ese ataque.</w:t>
      </w:r>
    </w:p>
    <w:p w:rsidR="00510FD5" w:rsidRDefault="00254DDA" w:rsidP="005A263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El ataque de cumpleaños se basa en </w:t>
      </w:r>
      <w:r w:rsidR="00E02E74">
        <w:rPr>
          <w:rFonts w:ascii="Trebuchet MS" w:hAnsi="Trebuchet MS"/>
        </w:rPr>
        <w:t xml:space="preserve">la probabilidad de encontrar un par idéntico de resumen. Es decir, si existe si la función de dispersión no es muy efectiva, se puede dar el caso de que </w:t>
      </w:r>
      <w:proofErr w:type="gramStart"/>
      <w:r w:rsidR="00E02E74" w:rsidRPr="00E02E74">
        <w:rPr>
          <w:rFonts w:ascii="Trebuchet MS" w:hAnsi="Trebuchet MS"/>
          <w:b/>
        </w:rPr>
        <w:t>H(</w:t>
      </w:r>
      <w:proofErr w:type="gramEnd"/>
      <w:r w:rsidR="00E02E74" w:rsidRPr="00E02E74">
        <w:rPr>
          <w:rFonts w:ascii="Trebuchet MS" w:hAnsi="Trebuchet MS"/>
          <w:b/>
        </w:rPr>
        <w:t>M)=H(M’).</w:t>
      </w:r>
    </w:p>
    <w:p w:rsidR="00E02E74" w:rsidRDefault="00E02E74" w:rsidP="005A263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Siguiendo lo anterior, con paciencia se puede encontrar dos mensajes cuyo resumen al aplicar la función de dispersión sea el mismo.</w:t>
      </w:r>
    </w:p>
    <w:p w:rsidR="00CE1937" w:rsidRDefault="00E02E74" w:rsidP="005A263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Si M’ es malicioso, y tenemos un M firmado digitalmente, podemos sustituir</w:t>
      </w:r>
      <w:r w:rsidR="00A033FA">
        <w:rPr>
          <w:rFonts w:ascii="Trebuchet MS" w:hAnsi="Trebuchet MS"/>
        </w:rPr>
        <w:t xml:space="preserve"> los mensajes y actuar con un mensaje que no era el esperado.</w:t>
      </w:r>
    </w:p>
    <w:p w:rsidR="005A2630" w:rsidRPr="00CE1937" w:rsidRDefault="005A2630" w:rsidP="005A2630">
      <w:pPr>
        <w:jc w:val="both"/>
        <w:rPr>
          <w:rFonts w:ascii="Trebuchet MS" w:hAnsi="Trebuchet MS"/>
        </w:rPr>
      </w:pPr>
      <w:r w:rsidRPr="00B925CE">
        <w:rPr>
          <w:rFonts w:ascii="Trebuchet MS" w:hAnsi="Trebuchet MS"/>
          <w:b/>
          <w:highlight w:val="lightGray"/>
        </w:rPr>
        <w:br/>
      </w:r>
      <w:r w:rsidRPr="00B925CE">
        <w:rPr>
          <w:rFonts w:ascii="Trebuchet MS" w:hAnsi="Trebuchet MS"/>
          <w:b/>
          <w:highlight w:val="lightGray"/>
          <w:shd w:val="clear" w:color="auto" w:fill="FFFFFF"/>
        </w:rPr>
        <w:t>9-Desarrolla el algoritmo de acceso a sección crítica llamado "</w:t>
      </w:r>
      <w:proofErr w:type="spellStart"/>
      <w:r w:rsidRPr="00B925CE">
        <w:rPr>
          <w:rFonts w:ascii="Trebuchet MS" w:hAnsi="Trebuchet MS"/>
          <w:b/>
          <w:highlight w:val="lightGray"/>
          <w:shd w:val="clear" w:color="auto" w:fill="FFFFFF"/>
        </w:rPr>
        <w:t>Ricart-Agrawala</w:t>
      </w:r>
      <w:proofErr w:type="spellEnd"/>
      <w:r w:rsidRPr="00B925CE">
        <w:rPr>
          <w:rFonts w:ascii="Trebuchet MS" w:hAnsi="Trebuchet MS"/>
          <w:b/>
          <w:highlight w:val="lightGray"/>
          <w:shd w:val="clear" w:color="auto" w:fill="FFFFFF"/>
        </w:rPr>
        <w:t>". ¿Se cumplen en todos los casos las tres exigencias de exclusión mutua? Razona la respuesta. Además indica y justifica el número de mensajes que se necesitan en su funcionamiento.</w:t>
      </w:r>
    </w:p>
    <w:p w:rsidR="00137F8E" w:rsidRDefault="00C465CA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El </w:t>
      </w:r>
      <w:r>
        <w:rPr>
          <w:rFonts w:ascii="Trebuchet MS" w:hAnsi="Trebuchet MS"/>
          <w:b/>
          <w:shd w:val="clear" w:color="auto" w:fill="FFFFFF"/>
        </w:rPr>
        <w:t xml:space="preserve">algoritmo </w:t>
      </w:r>
      <w:r>
        <w:rPr>
          <w:rFonts w:ascii="Trebuchet MS" w:hAnsi="Trebuchet MS"/>
          <w:shd w:val="clear" w:color="auto" w:fill="FFFFFF"/>
        </w:rPr>
        <w:t>f</w:t>
      </w:r>
      <w:r w:rsidR="00137F8E">
        <w:rPr>
          <w:rFonts w:ascii="Trebuchet MS" w:hAnsi="Trebuchet MS"/>
          <w:shd w:val="clear" w:color="auto" w:fill="FFFFFF"/>
        </w:rPr>
        <w:t xml:space="preserve">unciona de la siguiente manera: </w:t>
      </w:r>
    </w:p>
    <w:p w:rsidR="005A2630" w:rsidRDefault="00137F8E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C</w:t>
      </w:r>
      <w:r w:rsidR="00C465CA">
        <w:rPr>
          <w:rFonts w:ascii="Trebuchet MS" w:hAnsi="Trebuchet MS"/>
          <w:shd w:val="clear" w:color="auto" w:fill="FFFFFF"/>
        </w:rPr>
        <w:t xml:space="preserve">uando un proceso desea acceder a un recurso compartido, elabora un mensaje que contiene el </w:t>
      </w:r>
      <w:r w:rsidR="00C465CA" w:rsidRPr="00137F8E">
        <w:rPr>
          <w:rFonts w:ascii="Trebuchet MS" w:hAnsi="Trebuchet MS"/>
          <w:b/>
          <w:shd w:val="clear" w:color="auto" w:fill="FFFFFF"/>
        </w:rPr>
        <w:t>nombre del recurso</w:t>
      </w:r>
      <w:r w:rsidR="00C465CA">
        <w:rPr>
          <w:rFonts w:ascii="Trebuchet MS" w:hAnsi="Trebuchet MS"/>
          <w:shd w:val="clear" w:color="auto" w:fill="FFFFFF"/>
        </w:rPr>
        <w:t xml:space="preserve">, su </w:t>
      </w:r>
      <w:r w:rsidR="00C465CA" w:rsidRPr="00137F8E">
        <w:rPr>
          <w:rFonts w:ascii="Trebuchet MS" w:hAnsi="Trebuchet MS"/>
          <w:b/>
          <w:shd w:val="clear" w:color="auto" w:fill="FFFFFF"/>
        </w:rPr>
        <w:t>número de proceso</w:t>
      </w:r>
      <w:r w:rsidR="00C465CA">
        <w:rPr>
          <w:rFonts w:ascii="Trebuchet MS" w:hAnsi="Trebuchet MS"/>
          <w:shd w:val="clear" w:color="auto" w:fill="FFFFFF"/>
        </w:rPr>
        <w:t xml:space="preserve">, y el </w:t>
      </w:r>
      <w:r w:rsidR="00C465CA" w:rsidRPr="00137F8E">
        <w:rPr>
          <w:rFonts w:ascii="Trebuchet MS" w:hAnsi="Trebuchet MS"/>
          <w:b/>
          <w:shd w:val="clear" w:color="auto" w:fill="FFFFFF"/>
        </w:rPr>
        <w:t>tiempo actual</w:t>
      </w:r>
      <w:r w:rsidR="00C465CA">
        <w:rPr>
          <w:rFonts w:ascii="Trebuchet MS" w:hAnsi="Trebuchet MS"/>
          <w:shd w:val="clear" w:color="auto" w:fill="FFFFFF"/>
        </w:rPr>
        <w:t>. Entonces envía el mensaje a todos los demás procesos, incluyéndose de manera conceptual. Se supone que el envío de los mensajes es confiable; es decir, no se pierde mensaje alguno.</w:t>
      </w:r>
    </w:p>
    <w:p w:rsidR="00137F8E" w:rsidRDefault="00137F8E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Una vez le han </w:t>
      </w:r>
      <w:r>
        <w:rPr>
          <w:rFonts w:ascii="Trebuchet MS" w:hAnsi="Trebuchet MS"/>
          <w:b/>
          <w:shd w:val="clear" w:color="auto" w:fill="FFFFFF"/>
        </w:rPr>
        <w:t>contestado todos</w:t>
      </w:r>
      <w:r>
        <w:rPr>
          <w:rFonts w:ascii="Trebuchet MS" w:hAnsi="Trebuchet MS"/>
          <w:shd w:val="clear" w:color="auto" w:fill="FFFFFF"/>
        </w:rPr>
        <w:t xml:space="preserve">, pone el estado de la sección crítica en </w:t>
      </w:r>
      <w:r>
        <w:rPr>
          <w:rFonts w:ascii="Trebuchet MS" w:hAnsi="Trebuchet MS"/>
          <w:b/>
          <w:shd w:val="clear" w:color="auto" w:fill="FFFFFF"/>
        </w:rPr>
        <w:t xml:space="preserve">liberada/buscada/tomada. </w:t>
      </w:r>
    </w:p>
    <w:p w:rsidR="00987376" w:rsidRDefault="00AD3656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Si el proceso está en </w:t>
      </w:r>
      <w:r>
        <w:rPr>
          <w:rFonts w:ascii="Trebuchet MS" w:hAnsi="Trebuchet MS"/>
          <w:b/>
          <w:shd w:val="clear" w:color="auto" w:fill="FFFFFF"/>
        </w:rPr>
        <w:t>tomado</w:t>
      </w:r>
      <w:r>
        <w:rPr>
          <w:rFonts w:ascii="Trebuchet MS" w:hAnsi="Trebuchet MS"/>
          <w:shd w:val="clear" w:color="auto" w:fill="FFFFFF"/>
        </w:rPr>
        <w:t xml:space="preserve"> o está </w:t>
      </w:r>
      <w:r>
        <w:rPr>
          <w:rFonts w:ascii="Trebuchet MS" w:hAnsi="Trebuchet MS"/>
          <w:b/>
          <w:shd w:val="clear" w:color="auto" w:fill="FFFFFF"/>
        </w:rPr>
        <w:t>buscado</w:t>
      </w:r>
      <w:r>
        <w:rPr>
          <w:rFonts w:ascii="Trebuchet MS" w:hAnsi="Trebuchet MS"/>
          <w:shd w:val="clear" w:color="auto" w:fill="FFFFFF"/>
        </w:rPr>
        <w:t xml:space="preserve"> y además el tiempo del proceso p es inferior al del proceso p’, pone p’ en la cola de petición.</w:t>
      </w:r>
    </w:p>
    <w:p w:rsidR="00291773" w:rsidRDefault="00AD3656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Si no está tomada o está buscada y el tiempo de p es superior al de p’</w:t>
      </w:r>
      <w:r w:rsidR="00B746D4">
        <w:rPr>
          <w:rFonts w:ascii="Trebuchet MS" w:hAnsi="Trebuchet MS"/>
          <w:shd w:val="clear" w:color="auto" w:fill="FFFFFF"/>
        </w:rPr>
        <w:t>, responde a la pe</w:t>
      </w:r>
      <w:r>
        <w:rPr>
          <w:rFonts w:ascii="Trebuchet MS" w:hAnsi="Trebuchet MS"/>
          <w:shd w:val="clear" w:color="auto" w:fill="FFFFFF"/>
        </w:rPr>
        <w:t>tición de p’.</w:t>
      </w:r>
    </w:p>
    <w:p w:rsidR="00CE1937" w:rsidRPr="00AD3656" w:rsidRDefault="00CE1937" w:rsidP="005A2630">
      <w:pPr>
        <w:jc w:val="both"/>
        <w:rPr>
          <w:rFonts w:ascii="Trebuchet MS" w:hAnsi="Trebuchet MS"/>
          <w:shd w:val="clear" w:color="auto" w:fill="FFFFFF"/>
        </w:rPr>
      </w:pPr>
    </w:p>
    <w:p w:rsidR="00EC709C" w:rsidRDefault="00EC709C" w:rsidP="005A2630">
      <w:pPr>
        <w:jc w:val="both"/>
        <w:rPr>
          <w:rFonts w:ascii="Trebuchet MS" w:hAnsi="Trebuchet MS"/>
          <w:b/>
          <w:shd w:val="clear" w:color="auto" w:fill="FFFFFF"/>
        </w:rPr>
      </w:pPr>
      <w:r w:rsidRPr="00EC709C">
        <w:rPr>
          <w:rFonts w:ascii="Trebuchet MS" w:hAnsi="Trebuchet MS"/>
          <w:b/>
          <w:highlight w:val="lightGray"/>
          <w:shd w:val="clear" w:color="auto" w:fill="FFFFFF"/>
        </w:rPr>
        <w:t xml:space="preserve">10-Desarrolla el algoritmo </w:t>
      </w:r>
      <w:proofErr w:type="spellStart"/>
      <w:r w:rsidRPr="00EC709C">
        <w:rPr>
          <w:rFonts w:ascii="Trebuchet MS" w:hAnsi="Trebuchet MS"/>
          <w:b/>
          <w:highlight w:val="lightGray"/>
          <w:shd w:val="clear" w:color="auto" w:fill="FFFFFF"/>
        </w:rPr>
        <w:t>Nedham</w:t>
      </w:r>
      <w:proofErr w:type="spellEnd"/>
      <w:r w:rsidRPr="00EC709C">
        <w:rPr>
          <w:rFonts w:ascii="Trebuchet MS" w:hAnsi="Trebuchet MS"/>
          <w:b/>
          <w:highlight w:val="lightGray"/>
          <w:shd w:val="clear" w:color="auto" w:fill="FFFFFF"/>
        </w:rPr>
        <w:t>-Schroeder</w:t>
      </w:r>
    </w:p>
    <w:p w:rsidR="00291773" w:rsidRDefault="00772618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A -&gt; S: pide B</w:t>
      </w:r>
      <w:r w:rsidR="00536D24">
        <w:rPr>
          <w:rFonts w:ascii="Trebuchet MS" w:hAnsi="Trebuchet MS"/>
          <w:shd w:val="clear" w:color="auto" w:fill="FFFFFF"/>
        </w:rPr>
        <w:t xml:space="preserve"> | N</w:t>
      </w:r>
      <w:r w:rsidR="00536D24" w:rsidRPr="00536D24">
        <w:rPr>
          <w:rFonts w:ascii="Trebuchet MS" w:hAnsi="Trebuchet MS"/>
          <w:shd w:val="clear" w:color="auto" w:fill="FFFFFF"/>
          <w:vertAlign w:val="subscript"/>
        </w:rPr>
        <w:t>A</w:t>
      </w:r>
    </w:p>
    <w:p w:rsidR="00772618" w:rsidRDefault="00772618" w:rsidP="005A2630">
      <w:pPr>
        <w:jc w:val="both"/>
        <w:rPr>
          <w:rFonts w:ascii="Trebuchet MS" w:hAnsi="Trebuchet MS"/>
          <w:shd w:val="clear" w:color="auto" w:fill="FFFFFF"/>
          <w:vertAlign w:val="subscript"/>
        </w:rPr>
      </w:pPr>
      <w:r>
        <w:rPr>
          <w:rFonts w:ascii="Trebuchet MS" w:hAnsi="Trebuchet MS"/>
          <w:shd w:val="clear" w:color="auto" w:fill="FFFFFF"/>
        </w:rPr>
        <w:t xml:space="preserve">S -&gt; A: devuelve {M, </w:t>
      </w:r>
      <w:proofErr w:type="spellStart"/>
      <w:r>
        <w:rPr>
          <w:rFonts w:ascii="Trebuchet MS" w:hAnsi="Trebuchet MS"/>
          <w:shd w:val="clear" w:color="auto" w:fill="FFFFFF"/>
        </w:rPr>
        <w:t>K</w:t>
      </w:r>
      <w:r>
        <w:rPr>
          <w:rFonts w:ascii="Trebuchet MS" w:hAnsi="Trebuchet MS"/>
          <w:shd w:val="clear" w:color="auto" w:fill="FFFFFF"/>
          <w:vertAlign w:val="subscript"/>
        </w:rPr>
        <w:t>ab</w:t>
      </w:r>
      <w:proofErr w:type="spellEnd"/>
      <w:r>
        <w:rPr>
          <w:rFonts w:ascii="Trebuchet MS" w:hAnsi="Trebuchet MS"/>
          <w:shd w:val="clear" w:color="auto" w:fill="FFFFFF"/>
        </w:rPr>
        <w:t>, {Ticket</w:t>
      </w:r>
      <w:proofErr w:type="gramStart"/>
      <w:r>
        <w:rPr>
          <w:rFonts w:ascii="Trebuchet MS" w:hAnsi="Trebuchet MS"/>
          <w:shd w:val="clear" w:color="auto" w:fill="FFFFFF"/>
        </w:rPr>
        <w:t>}</w:t>
      </w:r>
      <w:r w:rsidRPr="00772618">
        <w:rPr>
          <w:rFonts w:ascii="Trebuchet MS" w:hAnsi="Trebuchet MS"/>
          <w:shd w:val="clear" w:color="auto" w:fill="FFFFFF"/>
          <w:vertAlign w:val="subscript"/>
        </w:rPr>
        <w:t>Kb</w:t>
      </w:r>
      <w:proofErr w:type="gramEnd"/>
      <w:r>
        <w:rPr>
          <w:rFonts w:ascii="Trebuchet MS" w:hAnsi="Trebuchet MS"/>
          <w:shd w:val="clear" w:color="auto" w:fill="FFFFFF"/>
        </w:rPr>
        <w:t>}</w:t>
      </w:r>
      <w:proofErr w:type="spellStart"/>
      <w:r w:rsidRPr="00772618">
        <w:rPr>
          <w:rFonts w:ascii="Trebuchet MS" w:hAnsi="Trebuchet MS"/>
          <w:shd w:val="clear" w:color="auto" w:fill="FFFFFF"/>
          <w:vertAlign w:val="subscript"/>
        </w:rPr>
        <w:t>K</w:t>
      </w:r>
      <w:r>
        <w:rPr>
          <w:rFonts w:ascii="Trebuchet MS" w:hAnsi="Trebuchet MS"/>
          <w:shd w:val="clear" w:color="auto" w:fill="FFFFFF"/>
          <w:vertAlign w:val="subscript"/>
        </w:rPr>
        <w:t>a</w:t>
      </w:r>
      <w:proofErr w:type="spellEnd"/>
      <w:r w:rsidR="00536D24">
        <w:rPr>
          <w:rFonts w:ascii="Trebuchet MS" w:hAnsi="Trebuchet MS"/>
          <w:shd w:val="clear" w:color="auto" w:fill="FFFFFF"/>
        </w:rPr>
        <w:t>| N</w:t>
      </w:r>
      <w:r w:rsidR="00536D24" w:rsidRPr="00536D24">
        <w:rPr>
          <w:rFonts w:ascii="Trebuchet MS" w:hAnsi="Trebuchet MS"/>
          <w:shd w:val="clear" w:color="auto" w:fill="FFFFFF"/>
          <w:vertAlign w:val="subscript"/>
        </w:rPr>
        <w:t>A</w:t>
      </w:r>
    </w:p>
    <w:p w:rsidR="00536D24" w:rsidRPr="00536D24" w:rsidRDefault="00536D24" w:rsidP="005A2630">
      <w:pPr>
        <w:jc w:val="both"/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A -&gt; B: {Ticket</w:t>
      </w:r>
      <w:proofErr w:type="gramStart"/>
      <w:r>
        <w:rPr>
          <w:rFonts w:ascii="Trebuchet MS" w:hAnsi="Trebuchet MS"/>
          <w:shd w:val="clear" w:color="auto" w:fill="FFFFFF"/>
        </w:rPr>
        <w:t>}</w:t>
      </w:r>
      <w:r w:rsidRPr="00536D24">
        <w:rPr>
          <w:rFonts w:ascii="Trebuchet MS" w:hAnsi="Trebuchet MS"/>
          <w:shd w:val="clear" w:color="auto" w:fill="FFFFFF"/>
          <w:vertAlign w:val="subscript"/>
        </w:rPr>
        <w:t>Kb</w:t>
      </w:r>
      <w:proofErr w:type="gramEnd"/>
      <w:r>
        <w:rPr>
          <w:rFonts w:ascii="Trebuchet MS" w:hAnsi="Trebuchet MS"/>
          <w:shd w:val="clear" w:color="auto" w:fill="FFFFFF"/>
        </w:rPr>
        <w:t>={K</w:t>
      </w:r>
      <w:r w:rsidRPr="00536D24">
        <w:rPr>
          <w:rFonts w:ascii="Trebuchet MS" w:hAnsi="Trebuchet MS"/>
          <w:shd w:val="clear" w:color="auto" w:fill="FFFFFF"/>
          <w:vertAlign w:val="subscript"/>
        </w:rPr>
        <w:t>AB</w:t>
      </w:r>
      <w:r>
        <w:rPr>
          <w:rFonts w:ascii="Trebuchet MS" w:hAnsi="Trebuchet MS"/>
          <w:shd w:val="clear" w:color="auto" w:fill="FFFFFF"/>
        </w:rPr>
        <w:t>, A}</w:t>
      </w:r>
      <w:r w:rsidRPr="00536D24">
        <w:rPr>
          <w:rFonts w:ascii="Trebuchet MS" w:hAnsi="Trebuchet MS"/>
          <w:shd w:val="clear" w:color="auto" w:fill="FFFFFF"/>
          <w:vertAlign w:val="subscript"/>
        </w:rPr>
        <w:t>Kb</w:t>
      </w:r>
    </w:p>
    <w:p w:rsidR="00536D24" w:rsidRDefault="00536D24" w:rsidP="005A2630">
      <w:pPr>
        <w:jc w:val="both"/>
        <w:rPr>
          <w:rFonts w:ascii="Trebuchet MS" w:hAnsi="Trebuchet MS"/>
          <w:shd w:val="clear" w:color="auto" w:fill="FFFFFF"/>
          <w:vertAlign w:val="subscript"/>
        </w:rPr>
      </w:pPr>
      <w:r>
        <w:rPr>
          <w:rFonts w:ascii="Trebuchet MS" w:hAnsi="Trebuchet MS"/>
          <w:shd w:val="clear" w:color="auto" w:fill="FFFFFF"/>
        </w:rPr>
        <w:t>B -&gt; A: {</w:t>
      </w:r>
      <w:r w:rsidR="003D3F9D">
        <w:rPr>
          <w:rFonts w:ascii="Trebuchet MS" w:hAnsi="Trebuchet MS"/>
          <w:shd w:val="clear" w:color="auto" w:fill="FFFFFF"/>
        </w:rPr>
        <w:t>N</w:t>
      </w:r>
      <w:r w:rsidR="003D3F9D" w:rsidRPr="003D3F9D">
        <w:rPr>
          <w:rFonts w:ascii="Trebuchet MS" w:hAnsi="Trebuchet MS"/>
          <w:shd w:val="clear" w:color="auto" w:fill="FFFFFF"/>
          <w:vertAlign w:val="subscript"/>
        </w:rPr>
        <w:t>B</w:t>
      </w:r>
      <w:proofErr w:type="gramStart"/>
      <w:r>
        <w:rPr>
          <w:rFonts w:ascii="Trebuchet MS" w:hAnsi="Trebuchet MS"/>
          <w:shd w:val="clear" w:color="auto" w:fill="FFFFFF"/>
        </w:rPr>
        <w:t>}</w:t>
      </w:r>
      <w:r w:rsidR="003D3F9D">
        <w:rPr>
          <w:rFonts w:ascii="Trebuchet MS" w:hAnsi="Trebuchet MS"/>
          <w:shd w:val="clear" w:color="auto" w:fill="FFFFFF"/>
        </w:rPr>
        <w:t>K</w:t>
      </w:r>
      <w:r w:rsidR="003D3F9D" w:rsidRPr="003D3F9D">
        <w:rPr>
          <w:rFonts w:ascii="Trebuchet MS" w:hAnsi="Trebuchet MS"/>
          <w:shd w:val="clear" w:color="auto" w:fill="FFFFFF"/>
          <w:vertAlign w:val="subscript"/>
        </w:rPr>
        <w:t>AB</w:t>
      </w:r>
      <w:proofErr w:type="gramEnd"/>
    </w:p>
    <w:p w:rsidR="00772618" w:rsidRPr="00772618" w:rsidRDefault="003D3F9D" w:rsidP="005A2630">
      <w:pPr>
        <w:jc w:val="both"/>
        <w:rPr>
          <w:rFonts w:ascii="Trebuchet MS" w:hAnsi="Trebuchet MS"/>
          <w:shd w:val="clear" w:color="auto" w:fill="FFFFFF"/>
        </w:rPr>
      </w:pPr>
      <w:r w:rsidRPr="003D3F9D">
        <w:rPr>
          <w:rFonts w:ascii="Trebuchet MS" w:hAnsi="Trebuchet MS"/>
          <w:shd w:val="clear" w:color="auto" w:fill="FFFFFF"/>
        </w:rPr>
        <w:t>A - &gt; B</w:t>
      </w:r>
      <w:r>
        <w:rPr>
          <w:rFonts w:ascii="Trebuchet MS" w:hAnsi="Trebuchet MS"/>
          <w:shd w:val="clear" w:color="auto" w:fill="FFFFFF"/>
        </w:rPr>
        <w:t>: {N</w:t>
      </w:r>
      <w:r w:rsidRPr="003D3F9D">
        <w:rPr>
          <w:rFonts w:ascii="Trebuchet MS" w:hAnsi="Trebuchet MS"/>
          <w:shd w:val="clear" w:color="auto" w:fill="FFFFFF"/>
          <w:vertAlign w:val="subscript"/>
        </w:rPr>
        <w:t>B</w:t>
      </w:r>
      <w:r>
        <w:rPr>
          <w:rFonts w:ascii="Trebuchet MS" w:hAnsi="Trebuchet MS"/>
          <w:shd w:val="clear" w:color="auto" w:fill="FFFFFF"/>
        </w:rPr>
        <w:t xml:space="preserve"> - 1</w:t>
      </w:r>
      <w:proofErr w:type="gramStart"/>
      <w:r>
        <w:rPr>
          <w:rFonts w:ascii="Trebuchet MS" w:hAnsi="Trebuchet MS"/>
          <w:shd w:val="clear" w:color="auto" w:fill="FFFFFF"/>
        </w:rPr>
        <w:t>}</w:t>
      </w:r>
      <w:proofErr w:type="spellStart"/>
      <w:r w:rsidRPr="003D3F9D">
        <w:rPr>
          <w:rFonts w:ascii="Trebuchet MS" w:hAnsi="Trebuchet MS"/>
          <w:shd w:val="clear" w:color="auto" w:fill="FFFFFF"/>
          <w:vertAlign w:val="subscript"/>
        </w:rPr>
        <w:t>Kab</w:t>
      </w:r>
      <w:proofErr w:type="spellEnd"/>
      <w:proofErr w:type="gramEnd"/>
    </w:p>
    <w:sectPr w:rsidR="00772618" w:rsidRPr="0077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8E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F264A2"/>
    <w:multiLevelType w:val="hybridMultilevel"/>
    <w:tmpl w:val="D138D66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6F40020"/>
    <w:multiLevelType w:val="hybridMultilevel"/>
    <w:tmpl w:val="AF888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E515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C0E0CE5"/>
    <w:multiLevelType w:val="hybridMultilevel"/>
    <w:tmpl w:val="9D868C9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4812346"/>
    <w:multiLevelType w:val="hybridMultilevel"/>
    <w:tmpl w:val="BE58F1A8"/>
    <w:lvl w:ilvl="0" w:tplc="0C0A000F">
      <w:start w:val="1"/>
      <w:numFmt w:val="decimal"/>
      <w:lvlText w:val="%1."/>
      <w:lvlJc w:val="left"/>
      <w:pPr>
        <w:ind w:left="2143" w:hanging="360"/>
      </w:pPr>
    </w:lvl>
    <w:lvl w:ilvl="1" w:tplc="0C0A0019" w:tentative="1">
      <w:start w:val="1"/>
      <w:numFmt w:val="lowerLetter"/>
      <w:lvlText w:val="%2."/>
      <w:lvlJc w:val="left"/>
      <w:pPr>
        <w:ind w:left="2863" w:hanging="360"/>
      </w:pPr>
    </w:lvl>
    <w:lvl w:ilvl="2" w:tplc="0C0A001B" w:tentative="1">
      <w:start w:val="1"/>
      <w:numFmt w:val="lowerRoman"/>
      <w:lvlText w:val="%3."/>
      <w:lvlJc w:val="right"/>
      <w:pPr>
        <w:ind w:left="3583" w:hanging="180"/>
      </w:pPr>
    </w:lvl>
    <w:lvl w:ilvl="3" w:tplc="0C0A000F" w:tentative="1">
      <w:start w:val="1"/>
      <w:numFmt w:val="decimal"/>
      <w:lvlText w:val="%4."/>
      <w:lvlJc w:val="left"/>
      <w:pPr>
        <w:ind w:left="4303" w:hanging="360"/>
      </w:pPr>
    </w:lvl>
    <w:lvl w:ilvl="4" w:tplc="0C0A0019" w:tentative="1">
      <w:start w:val="1"/>
      <w:numFmt w:val="lowerLetter"/>
      <w:lvlText w:val="%5."/>
      <w:lvlJc w:val="left"/>
      <w:pPr>
        <w:ind w:left="5023" w:hanging="360"/>
      </w:pPr>
    </w:lvl>
    <w:lvl w:ilvl="5" w:tplc="0C0A001B" w:tentative="1">
      <w:start w:val="1"/>
      <w:numFmt w:val="lowerRoman"/>
      <w:lvlText w:val="%6."/>
      <w:lvlJc w:val="right"/>
      <w:pPr>
        <w:ind w:left="5743" w:hanging="180"/>
      </w:pPr>
    </w:lvl>
    <w:lvl w:ilvl="6" w:tplc="0C0A000F" w:tentative="1">
      <w:start w:val="1"/>
      <w:numFmt w:val="decimal"/>
      <w:lvlText w:val="%7."/>
      <w:lvlJc w:val="left"/>
      <w:pPr>
        <w:ind w:left="6463" w:hanging="360"/>
      </w:pPr>
    </w:lvl>
    <w:lvl w:ilvl="7" w:tplc="0C0A0019" w:tentative="1">
      <w:start w:val="1"/>
      <w:numFmt w:val="lowerLetter"/>
      <w:lvlText w:val="%8."/>
      <w:lvlJc w:val="left"/>
      <w:pPr>
        <w:ind w:left="7183" w:hanging="360"/>
      </w:pPr>
    </w:lvl>
    <w:lvl w:ilvl="8" w:tplc="0C0A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6">
    <w:nsid w:val="44035F34"/>
    <w:multiLevelType w:val="hybridMultilevel"/>
    <w:tmpl w:val="A61E6F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075C5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71F0CA2"/>
    <w:multiLevelType w:val="multilevel"/>
    <w:tmpl w:val="0C0A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68DB589D"/>
    <w:multiLevelType w:val="hybridMultilevel"/>
    <w:tmpl w:val="A172179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30"/>
    <w:rsid w:val="00001DD2"/>
    <w:rsid w:val="00056A3B"/>
    <w:rsid w:val="0010214B"/>
    <w:rsid w:val="00117C82"/>
    <w:rsid w:val="00137F8E"/>
    <w:rsid w:val="0016455B"/>
    <w:rsid w:val="0017757D"/>
    <w:rsid w:val="001A27DD"/>
    <w:rsid w:val="00254DDA"/>
    <w:rsid w:val="00255960"/>
    <w:rsid w:val="00276258"/>
    <w:rsid w:val="00291773"/>
    <w:rsid w:val="00292168"/>
    <w:rsid w:val="00380608"/>
    <w:rsid w:val="0038538C"/>
    <w:rsid w:val="003B685E"/>
    <w:rsid w:val="003D3F9D"/>
    <w:rsid w:val="003F0287"/>
    <w:rsid w:val="004A6DC3"/>
    <w:rsid w:val="00510FD5"/>
    <w:rsid w:val="00536D24"/>
    <w:rsid w:val="00564394"/>
    <w:rsid w:val="00573C8C"/>
    <w:rsid w:val="005A2630"/>
    <w:rsid w:val="0060516B"/>
    <w:rsid w:val="00622838"/>
    <w:rsid w:val="0069006A"/>
    <w:rsid w:val="006B2861"/>
    <w:rsid w:val="006B627B"/>
    <w:rsid w:val="006E376C"/>
    <w:rsid w:val="006F426C"/>
    <w:rsid w:val="00772618"/>
    <w:rsid w:val="00793944"/>
    <w:rsid w:val="007A0AEC"/>
    <w:rsid w:val="007A2286"/>
    <w:rsid w:val="007A7EBF"/>
    <w:rsid w:val="008173A9"/>
    <w:rsid w:val="00823BCD"/>
    <w:rsid w:val="00837051"/>
    <w:rsid w:val="00943133"/>
    <w:rsid w:val="009727ED"/>
    <w:rsid w:val="00987376"/>
    <w:rsid w:val="00A033FA"/>
    <w:rsid w:val="00A64F3B"/>
    <w:rsid w:val="00A7654E"/>
    <w:rsid w:val="00AD3656"/>
    <w:rsid w:val="00B07C4B"/>
    <w:rsid w:val="00B746D4"/>
    <w:rsid w:val="00B925CE"/>
    <w:rsid w:val="00BD14D3"/>
    <w:rsid w:val="00C465CA"/>
    <w:rsid w:val="00C83040"/>
    <w:rsid w:val="00CC6836"/>
    <w:rsid w:val="00CE1937"/>
    <w:rsid w:val="00CF4B29"/>
    <w:rsid w:val="00D47AD5"/>
    <w:rsid w:val="00D62EB4"/>
    <w:rsid w:val="00DC7B39"/>
    <w:rsid w:val="00DD6421"/>
    <w:rsid w:val="00E02E74"/>
    <w:rsid w:val="00E1691B"/>
    <w:rsid w:val="00EA3A97"/>
    <w:rsid w:val="00EA777D"/>
    <w:rsid w:val="00EC1A68"/>
    <w:rsid w:val="00EC709C"/>
    <w:rsid w:val="00F25F75"/>
    <w:rsid w:val="00F41632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975D4-3B26-475C-94D2-20D90075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A2630"/>
  </w:style>
  <w:style w:type="paragraph" w:styleId="Prrafodelista">
    <w:name w:val="List Paragraph"/>
    <w:basedOn w:val="Normal"/>
    <w:uiPriority w:val="34"/>
    <w:qFormat/>
    <w:rsid w:val="005A26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47AD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F4B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pasionporelrockandroll@gmail.com</dc:creator>
  <cp:keywords/>
  <dc:description/>
  <cp:lastModifiedBy>pasionporelrockandroll@gmail.com</cp:lastModifiedBy>
  <cp:revision>62</cp:revision>
  <dcterms:created xsi:type="dcterms:W3CDTF">2015-01-17T12:38:00Z</dcterms:created>
  <dcterms:modified xsi:type="dcterms:W3CDTF">2015-01-20T08:11:00Z</dcterms:modified>
</cp:coreProperties>
</file>