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7EE42" w14:textId="1BF49FDB" w:rsidR="001A33CB" w:rsidRDefault="00C55C02">
      <w:hyperlink r:id="rId5" w:history="1">
        <w:r w:rsidRPr="00B05718">
          <w:rPr>
            <w:rStyle w:val="Hyperlink"/>
          </w:rPr>
          <w:t>https://www.youtube.com/watch?v=3bPhDUSAUYI</w:t>
        </w:r>
      </w:hyperlink>
      <w:r>
        <w:t xml:space="preserve"> – Reference</w:t>
      </w:r>
    </w:p>
    <w:p w14:paraId="03C2F83D" w14:textId="77777777" w:rsidR="00C55C02" w:rsidRDefault="00C55C02"/>
    <w:p w14:paraId="6D2D6BE2" w14:textId="574449EC" w:rsidR="00C55C02" w:rsidRDefault="004D1A64">
      <w:r>
        <w:t>Introduction to transformers</w:t>
      </w:r>
    </w:p>
    <w:p w14:paraId="095604F3" w14:textId="275F4152" w:rsidR="004D1A64" w:rsidRDefault="004D1A64" w:rsidP="004D1A64">
      <w:pPr>
        <w:pStyle w:val="ListParagraph"/>
        <w:numPr>
          <w:ilvl w:val="0"/>
          <w:numId w:val="1"/>
        </w:numPr>
      </w:pPr>
      <w:r>
        <w:t>RNN/LSTM/GRU RNN</w:t>
      </w:r>
    </w:p>
    <w:p w14:paraId="6620C19F" w14:textId="71E8AF95" w:rsidR="004D1A64" w:rsidRDefault="004D1A64" w:rsidP="004D1A64">
      <w:pPr>
        <w:pStyle w:val="ListParagraph"/>
        <w:numPr>
          <w:ilvl w:val="0"/>
          <w:numId w:val="1"/>
        </w:numPr>
      </w:pPr>
      <w:r>
        <w:t>Encoder decoder architecture</w:t>
      </w:r>
    </w:p>
    <w:p w14:paraId="7C9998A9" w14:textId="6E716350" w:rsidR="004D1A64" w:rsidRDefault="004D1A64" w:rsidP="004D1A64">
      <w:pPr>
        <w:pStyle w:val="ListParagraph"/>
        <w:numPr>
          <w:ilvl w:val="0"/>
          <w:numId w:val="1"/>
        </w:numPr>
      </w:pPr>
      <w:r>
        <w:t>Attention mechanism</w:t>
      </w:r>
    </w:p>
    <w:p w14:paraId="6F0DF21B" w14:textId="2AA5407E" w:rsidR="004D1A64" w:rsidRDefault="004D1A64" w:rsidP="004D1A64">
      <w:pPr>
        <w:pStyle w:val="ListParagraph"/>
        <w:numPr>
          <w:ilvl w:val="0"/>
          <w:numId w:val="1"/>
        </w:numPr>
      </w:pPr>
      <w:r>
        <w:t>Transformers</w:t>
      </w:r>
    </w:p>
    <w:p w14:paraId="661956F7" w14:textId="77777777" w:rsidR="004D1A64" w:rsidRDefault="004D1A64" w:rsidP="004D1A64"/>
    <w:p w14:paraId="2125DA5B" w14:textId="63AD13D5" w:rsidR="004D1A64" w:rsidRDefault="004D1A64" w:rsidP="004D1A64">
      <w:pPr>
        <w:pStyle w:val="ListParagraph"/>
        <w:numPr>
          <w:ilvl w:val="0"/>
          <w:numId w:val="2"/>
        </w:numPr>
      </w:pPr>
      <w:r>
        <w:t>Why transformers?</w:t>
      </w:r>
    </w:p>
    <w:p w14:paraId="7CC4D575" w14:textId="01DEB750" w:rsidR="004D1A64" w:rsidRDefault="004D1A64" w:rsidP="004D1A64">
      <w:pPr>
        <w:pStyle w:val="ListParagraph"/>
        <w:numPr>
          <w:ilvl w:val="0"/>
          <w:numId w:val="2"/>
        </w:numPr>
      </w:pPr>
      <w:r>
        <w:t>Architecture of transformers?</w:t>
      </w:r>
    </w:p>
    <w:p w14:paraId="2325F64E" w14:textId="54B515E4" w:rsidR="004D1A64" w:rsidRDefault="004D1A64" w:rsidP="004D1A64">
      <w:pPr>
        <w:pStyle w:val="ListParagraph"/>
        <w:numPr>
          <w:ilvl w:val="0"/>
          <w:numId w:val="2"/>
        </w:numPr>
      </w:pPr>
      <w:r>
        <w:t>Self-attention: Q, K, V</w:t>
      </w:r>
    </w:p>
    <w:p w14:paraId="5472D7EE" w14:textId="76DA6BAF" w:rsidR="004D1A64" w:rsidRDefault="004D1A64" w:rsidP="004D1A64">
      <w:pPr>
        <w:pStyle w:val="ListParagraph"/>
        <w:numPr>
          <w:ilvl w:val="0"/>
          <w:numId w:val="2"/>
        </w:numPr>
      </w:pPr>
      <w:r>
        <w:t>Positional encoding</w:t>
      </w:r>
    </w:p>
    <w:p w14:paraId="094C54AB" w14:textId="1537EE2C" w:rsidR="004D1A64" w:rsidRDefault="004D1A64" w:rsidP="004D1A64">
      <w:pPr>
        <w:pStyle w:val="ListParagraph"/>
        <w:numPr>
          <w:ilvl w:val="0"/>
          <w:numId w:val="2"/>
        </w:numPr>
      </w:pPr>
      <w:r>
        <w:t>Multi head attention</w:t>
      </w:r>
    </w:p>
    <w:p w14:paraId="2E87D2BD" w14:textId="06537143" w:rsidR="004D1A64" w:rsidRDefault="004D1A64" w:rsidP="004D1A64">
      <w:pPr>
        <w:pStyle w:val="ListParagraph"/>
        <w:numPr>
          <w:ilvl w:val="0"/>
          <w:numId w:val="2"/>
        </w:numPr>
      </w:pPr>
      <w:r>
        <w:t>Combining the work of transformers</w:t>
      </w:r>
    </w:p>
    <w:p w14:paraId="34CC35D2" w14:textId="77777777" w:rsidR="004D1A64" w:rsidRDefault="004D1A64" w:rsidP="004D1A64"/>
    <w:p w14:paraId="71E3E6B9" w14:textId="77777777" w:rsidR="004D1A64" w:rsidRDefault="004D1A64" w:rsidP="004D1A64"/>
    <w:p w14:paraId="4B3DD757" w14:textId="258E3088" w:rsidR="004D1A64" w:rsidRDefault="004D1A64" w:rsidP="004D1A64">
      <w:pPr>
        <w:rPr>
          <w:b/>
          <w:bCs/>
        </w:rPr>
      </w:pPr>
      <w:r>
        <w:rPr>
          <w:b/>
          <w:bCs/>
        </w:rPr>
        <w:t>What and why in transformers?</w:t>
      </w:r>
    </w:p>
    <w:p w14:paraId="25640218" w14:textId="1A625EC9" w:rsidR="004D1A64" w:rsidRPr="004D1A64" w:rsidRDefault="004D1A64" w:rsidP="004D1A64">
      <w:r>
        <w:t>Transformers in natural language processing (NLP) are a type of deep learning model that uses self-attention mechanisms to analyse and process natural language data. They are encoder-decoder models that can be used for many applications, including machine translation.</w:t>
      </w:r>
    </w:p>
    <w:sectPr w:rsidR="004D1A64" w:rsidRPr="004D1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47DF3"/>
    <w:multiLevelType w:val="hybridMultilevel"/>
    <w:tmpl w:val="32D8E4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D4571"/>
    <w:multiLevelType w:val="hybridMultilevel"/>
    <w:tmpl w:val="D9F2C9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533936">
    <w:abstractNumId w:val="1"/>
  </w:num>
  <w:num w:numId="2" w16cid:durableId="193812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23"/>
    <w:rsid w:val="00066576"/>
    <w:rsid w:val="001A33CB"/>
    <w:rsid w:val="004D1A64"/>
    <w:rsid w:val="00743E75"/>
    <w:rsid w:val="00C31175"/>
    <w:rsid w:val="00C55C02"/>
    <w:rsid w:val="00DB2323"/>
    <w:rsid w:val="00E2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44EA"/>
  <w15:chartTrackingRefBased/>
  <w15:docId w15:val="{16495241-6D28-41DB-8945-18A1CB76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hnschrift" w:eastAsiaTheme="minorHAnsi" w:hAnsi="Bahnschrift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3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3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3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3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3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3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3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3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32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32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32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32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32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32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32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32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32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3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3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3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3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5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bPhDUSAUY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</dc:creator>
  <cp:keywords/>
  <dc:description/>
  <cp:lastModifiedBy>vishal v</cp:lastModifiedBy>
  <cp:revision>3</cp:revision>
  <dcterms:created xsi:type="dcterms:W3CDTF">2025-03-21T13:46:00Z</dcterms:created>
  <dcterms:modified xsi:type="dcterms:W3CDTF">2025-03-21T14:15:00Z</dcterms:modified>
</cp:coreProperties>
</file>