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3A" w:rsidRDefault="00F35060">
      <w:r>
        <w:rPr>
          <w:noProof/>
          <w:lang w:eastAsia="en-IN"/>
        </w:rPr>
        <w:drawing>
          <wp:inline distT="0" distB="0" distL="0" distR="0" wp14:anchorId="22C3679C" wp14:editId="41D1A53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60" w:rsidRDefault="00F35060">
      <w:r>
        <w:rPr>
          <w:noProof/>
          <w:lang w:eastAsia="en-IN"/>
        </w:rPr>
        <w:drawing>
          <wp:inline distT="0" distB="0" distL="0" distR="0" wp14:anchorId="39B9CB93" wp14:editId="0AB1441F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60" w:rsidRDefault="00F35060">
      <w:r>
        <w:t>Top 1000 cash award min -10 k max-2k</w:t>
      </w:r>
    </w:p>
    <w:p w:rsidR="00F35060" w:rsidRDefault="00F35060">
      <w:r>
        <w:t xml:space="preserve">Free free scholarship- paper </w:t>
      </w:r>
    </w:p>
    <w:p w:rsidR="00982F81" w:rsidRDefault="00982F81">
      <w:r>
        <w:rPr>
          <w:noProof/>
          <w:lang w:eastAsia="en-IN"/>
        </w:rPr>
        <w:lastRenderedPageBreak/>
        <w:drawing>
          <wp:inline distT="0" distB="0" distL="0" distR="0" wp14:anchorId="7B5B14DC" wp14:editId="428584C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1" w:rsidRDefault="00982F81">
      <w:bookmarkStart w:id="0" w:name="_GoBack"/>
      <w:bookmarkEnd w:id="0"/>
    </w:p>
    <w:p w:rsidR="00F35060" w:rsidRDefault="00F35060"/>
    <w:sectPr w:rsidR="00F3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60"/>
    <w:rsid w:val="00982F81"/>
    <w:rsid w:val="00A36F3A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2024-09-28T05:59:00Z</dcterms:created>
  <dcterms:modified xsi:type="dcterms:W3CDTF">2024-09-28T06:44:00Z</dcterms:modified>
</cp:coreProperties>
</file>