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What are escape characters, and how do you use them?</w:t>
      </w:r>
    </w:p>
    <w:p>
      <w:pPr>
        <w:pStyle w:val="Body"/>
        <w:bidi w:val="0"/>
      </w:pPr>
      <w:r>
        <w:rPr>
          <w:rtl w:val="0"/>
        </w:rPr>
        <w:t>Ans: Escape characters are those who will perform certain operation in the string like entering new line \n.</w:t>
      </w:r>
    </w:p>
    <w:p>
      <w:pPr>
        <w:pStyle w:val="Body"/>
        <w:bidi w:val="0"/>
      </w:pPr>
      <w:r>
        <w:rPr>
          <w:rtl w:val="0"/>
        </w:rPr>
        <w:t>2. What do the escape characters n and t stand for?</w:t>
      </w:r>
    </w:p>
    <w:p>
      <w:pPr>
        <w:pStyle w:val="Body"/>
        <w:bidi w:val="0"/>
      </w:pPr>
      <w:r>
        <w:rPr>
          <w:rtl w:val="0"/>
        </w:rPr>
        <w:t>Ans: \n stands for new line and \t stands for tab.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 What is the way to include backslash characters in a string?</w:t>
      </w:r>
    </w:p>
    <w:p>
      <w:pPr>
        <w:pStyle w:val="Body"/>
        <w:bidi w:val="0"/>
      </w:pPr>
      <w:r>
        <w:rPr>
          <w:rtl w:val="0"/>
        </w:rPr>
        <w:t xml:space="preserve">Ans: The </w:t>
      </w:r>
      <w:r>
        <w:rPr>
          <w:rtl w:val="0"/>
        </w:rPr>
        <w:t>‘</w:t>
      </w:r>
      <w:r>
        <w:rPr>
          <w:rtl w:val="0"/>
        </w:rPr>
        <w:t>\\</w:t>
      </w:r>
      <w:r>
        <w:rPr>
          <w:rtl w:val="0"/>
        </w:rPr>
        <w:t xml:space="preserve">’ </w:t>
      </w:r>
      <w:r>
        <w:rPr>
          <w:rtl w:val="0"/>
        </w:rPr>
        <w:t>will represent the backslash characters in the string.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4. The string </w:t>
      </w:r>
      <w:r>
        <w:rPr>
          <w:rtl w:val="0"/>
        </w:rPr>
        <w:t>“</w:t>
      </w:r>
      <w:r>
        <w:rPr>
          <w:rtl w:val="0"/>
        </w:rPr>
        <w:t>Howl</w:t>
      </w:r>
      <w:r>
        <w:rPr>
          <w:rtl w:val="0"/>
        </w:rPr>
        <w:t>’</w:t>
      </w:r>
      <w:r>
        <w:rPr>
          <w:rtl w:val="0"/>
        </w:rPr>
        <w:t>s Moving Castle</w:t>
      </w:r>
      <w:r>
        <w:rPr>
          <w:rtl w:val="0"/>
        </w:rPr>
        <w:t>”</w:t>
      </w:r>
      <w:r>
        <w:rPr>
          <w:rtl w:val="0"/>
        </w:rPr>
        <w:t xml:space="preserve"> is a correct value. Why isn</w:t>
      </w:r>
      <w:r>
        <w:rPr>
          <w:rtl w:val="0"/>
        </w:rPr>
        <w:t>’</w:t>
      </w:r>
      <w:r>
        <w:rPr>
          <w:rtl w:val="0"/>
        </w:rPr>
        <w:t>t the single quote character in the</w:t>
      </w:r>
    </w:p>
    <w:p>
      <w:pPr>
        <w:pStyle w:val="Body"/>
        <w:bidi w:val="0"/>
      </w:pPr>
      <w:r>
        <w:rPr>
          <w:rtl w:val="0"/>
        </w:rPr>
        <w:t>word Howl</w:t>
      </w:r>
      <w:r>
        <w:rPr>
          <w:rtl w:val="0"/>
        </w:rPr>
        <w:t>’</w:t>
      </w:r>
      <w:r>
        <w:rPr>
          <w:rtl w:val="0"/>
        </w:rPr>
        <w:t>s not escaped a problem?</w:t>
      </w:r>
    </w:p>
    <w:p>
      <w:pPr>
        <w:pStyle w:val="Body"/>
        <w:bidi w:val="0"/>
      </w:pPr>
      <w:r>
        <w:rPr>
          <w:rtl w:val="0"/>
        </w:rPr>
        <w:t>Ans: because the string is enclosed with in the double quote (</w:t>
      </w:r>
      <w:r>
        <w:rPr>
          <w:rtl w:val="0"/>
        </w:rPr>
        <w:t>“ ”</w:t>
      </w:r>
      <w:r>
        <w:rPr>
          <w:rtl w:val="0"/>
        </w:rPr>
        <w:t>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 How do you write a string of newlines if you don</w:t>
      </w:r>
      <w:r>
        <w:rPr>
          <w:rtl w:val="0"/>
        </w:rPr>
        <w:t>’</w:t>
      </w:r>
      <w:r>
        <w:rPr>
          <w:rtl w:val="0"/>
        </w:rPr>
        <w:t>t want to use the n character?</w:t>
      </w:r>
    </w:p>
    <w:p>
      <w:pPr>
        <w:pStyle w:val="Body"/>
        <w:bidi w:val="0"/>
      </w:pPr>
      <w:r>
        <w:rPr>
          <w:rtl w:val="0"/>
        </w:rPr>
        <w:t>Ans: If the length of the string is more than a single line or if we use more than one line of string it will write a string of new lines.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6. What are the values of the given expressions?</w:t>
      </w: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Hello, world!</w:t>
      </w:r>
      <w:r>
        <w:rPr>
          <w:rtl w:val="0"/>
        </w:rPr>
        <w:t>’</w:t>
      </w:r>
      <w:r>
        <w:rPr>
          <w:rtl w:val="0"/>
          <w:lang w:val="pt-PT"/>
        </w:rPr>
        <w:t>[1]</w:t>
      </w: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Hello, world!</w:t>
      </w:r>
      <w:r>
        <w:rPr>
          <w:rtl w:val="0"/>
        </w:rPr>
        <w:t>[</w:t>
      </w:r>
      <w:r>
        <w:rPr>
          <w:rtl w:val="0"/>
          <w:lang w:val="pt-PT"/>
        </w:rPr>
        <w:t>0:5]</w:t>
      </w: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Hello, world!</w:t>
      </w:r>
      <w:r>
        <w:rPr>
          <w:rtl w:val="0"/>
        </w:rPr>
        <w:t>’</w:t>
      </w:r>
      <w:r>
        <w:rPr>
          <w:rtl w:val="0"/>
          <w:lang w:val="pt-PT"/>
        </w:rPr>
        <w:t>[:5]</w:t>
      </w: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Hello, world!</w:t>
      </w:r>
      <w:r>
        <w:rPr>
          <w:rtl w:val="0"/>
        </w:rPr>
        <w:t>’</w:t>
      </w:r>
      <w:r>
        <w:rPr>
          <w:rtl w:val="0"/>
          <w:lang w:val="pt-PT"/>
        </w:rPr>
        <w:t>[3:]</w:t>
      </w:r>
    </w:p>
    <w:p>
      <w:pPr>
        <w:pStyle w:val="Body"/>
        <w:bidi w:val="0"/>
      </w:pPr>
      <w:r>
        <w:rPr>
          <w:rtl w:val="0"/>
        </w:rPr>
        <w:t xml:space="preserve">Ans: </w:t>
        <w:tab/>
      </w:r>
      <w:r>
        <w:rPr>
          <w:rtl w:val="0"/>
        </w:rPr>
        <w:t>‘</w:t>
      </w:r>
      <w:r>
        <w:rPr>
          <w:rtl w:val="0"/>
        </w:rPr>
        <w:t>e</w:t>
      </w:r>
      <w:r>
        <w:rPr>
          <w:rtl w:val="0"/>
        </w:rPr>
        <w:t>’</w:t>
      </w:r>
    </w:p>
    <w:p>
      <w:pPr>
        <w:pStyle w:val="Body"/>
        <w:bidi w:val="0"/>
      </w:pPr>
      <w:r>
        <w:rPr>
          <w:rtl w:val="0"/>
        </w:rPr>
        <w:tab/>
        <w:t>‘</w:t>
      </w:r>
      <w:r>
        <w:rPr>
          <w:rtl w:val="0"/>
        </w:rPr>
        <w:t>Hello</w:t>
      </w:r>
      <w:r>
        <w:rPr>
          <w:rtl w:val="0"/>
        </w:rPr>
        <w:t>’</w:t>
      </w:r>
    </w:p>
    <w:p>
      <w:pPr>
        <w:pStyle w:val="Body"/>
        <w:bidi w:val="0"/>
      </w:pPr>
      <w:r>
        <w:rPr>
          <w:rtl w:val="0"/>
        </w:rPr>
        <w:tab/>
        <w:t>‘</w:t>
      </w:r>
      <w:r>
        <w:rPr>
          <w:rtl w:val="0"/>
        </w:rPr>
        <w:t>Hello</w:t>
      </w:r>
      <w:r>
        <w:rPr>
          <w:rtl w:val="0"/>
        </w:rPr>
        <w:t>’</w:t>
      </w:r>
    </w:p>
    <w:p>
      <w:pPr>
        <w:pStyle w:val="Body"/>
        <w:bidi w:val="0"/>
      </w:pPr>
      <w:r>
        <w:rPr>
          <w:rtl w:val="0"/>
        </w:rPr>
        <w:tab/>
        <w:t>‘</w:t>
      </w:r>
      <w:r>
        <w:rPr>
          <w:rtl w:val="0"/>
        </w:rPr>
        <w:t>lo, world!</w:t>
      </w:r>
      <w:r>
        <w:rPr>
          <w:rtl w:val="0"/>
        </w:rPr>
        <w:t>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7. What are the values of the following expressions?</w:t>
      </w: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  <w:lang w:val="it-IT"/>
        </w:rPr>
        <w:t>Hello</w:t>
      </w:r>
      <w:r>
        <w:rPr>
          <w:rtl w:val="0"/>
        </w:rPr>
        <w:t>’</w:t>
      </w:r>
      <w:r>
        <w:rPr>
          <w:rtl w:val="0"/>
        </w:rPr>
        <w:t>.upper()</w:t>
      </w: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  <w:lang w:val="it-IT"/>
        </w:rPr>
        <w:t>Hello</w:t>
      </w:r>
      <w:r>
        <w:rPr>
          <w:rtl w:val="0"/>
        </w:rPr>
        <w:t>’</w:t>
      </w:r>
      <w:r>
        <w:rPr>
          <w:rtl w:val="0"/>
        </w:rPr>
        <w:t>.upper().isupper()</w:t>
      </w: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  <w:lang w:val="it-IT"/>
        </w:rPr>
        <w:t>Hello</w:t>
      </w:r>
      <w:r>
        <w:rPr>
          <w:rtl w:val="0"/>
        </w:rPr>
        <w:t>’</w:t>
      </w:r>
      <w:r>
        <w:rPr>
          <w:rtl w:val="0"/>
        </w:rPr>
        <w:t>.upper().lower()</w:t>
      </w:r>
    </w:p>
    <w:p>
      <w:pPr>
        <w:pStyle w:val="Body"/>
        <w:bidi w:val="0"/>
      </w:pPr>
      <w:r>
        <w:rPr>
          <w:rtl w:val="0"/>
        </w:rPr>
        <w:t>Ans:</w:t>
        <w:tab/>
      </w:r>
      <w:r>
        <w:rPr>
          <w:rtl w:val="0"/>
        </w:rPr>
        <w:t>‘</w:t>
      </w:r>
      <w:r>
        <w:rPr>
          <w:rtl w:val="0"/>
        </w:rPr>
        <w:t>HELLO</w:t>
      </w:r>
      <w:r>
        <w:rPr>
          <w:rtl w:val="0"/>
        </w:rPr>
        <w:t>’</w:t>
      </w:r>
    </w:p>
    <w:p>
      <w:pPr>
        <w:pStyle w:val="Body"/>
        <w:bidi w:val="0"/>
      </w:pPr>
      <w:r>
        <w:rPr>
          <w:rtl w:val="0"/>
        </w:rPr>
        <w:tab/>
        <w:t>‘</w:t>
      </w:r>
      <w:r>
        <w:rPr>
          <w:rtl w:val="0"/>
        </w:rPr>
        <w:t>True</w:t>
      </w:r>
      <w:r>
        <w:rPr>
          <w:rtl w:val="0"/>
        </w:rPr>
        <w:t>’</w:t>
      </w:r>
    </w:p>
    <w:p>
      <w:pPr>
        <w:pStyle w:val="Body"/>
        <w:bidi w:val="0"/>
      </w:pPr>
      <w:r>
        <w:rPr>
          <w:rtl w:val="0"/>
        </w:rPr>
        <w:tab/>
        <w:t>‘</w:t>
      </w:r>
      <w:r>
        <w:rPr>
          <w:rtl w:val="0"/>
        </w:rPr>
        <w:t>hello</w:t>
      </w:r>
      <w:r>
        <w:rPr>
          <w:rtl w:val="0"/>
        </w:rPr>
        <w:t>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8. What are the values of the following expressions?</w:t>
      </w: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Remember, remember, the fifth of July.</w:t>
      </w:r>
      <w:r>
        <w:rPr>
          <w:rtl w:val="0"/>
        </w:rPr>
        <w:t>’</w:t>
      </w:r>
      <w:r>
        <w:rPr>
          <w:rtl w:val="0"/>
        </w:rPr>
        <w:t>.split()</w:t>
      </w: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-</w:t>
      </w:r>
      <w:r>
        <w:rPr>
          <w:rtl w:val="0"/>
        </w:rPr>
        <w:t>‘</w:t>
      </w:r>
      <w:r>
        <w:rPr>
          <w:rtl w:val="0"/>
        </w:rPr>
        <w:t>.join(</w:t>
      </w:r>
      <w:r>
        <w:rPr>
          <w:rtl w:val="0"/>
        </w:rPr>
        <w:t>‘</w:t>
      </w:r>
      <w:r>
        <w:rPr>
          <w:rtl w:val="0"/>
        </w:rPr>
        <w:t>There can only one.</w:t>
      </w:r>
      <w:r>
        <w:rPr>
          <w:rtl w:val="0"/>
        </w:rPr>
        <w:t>’</w:t>
      </w:r>
      <w:r>
        <w:rPr>
          <w:rtl w:val="0"/>
        </w:rPr>
        <w:t>.split())</w:t>
      </w:r>
    </w:p>
    <w:p>
      <w:pPr>
        <w:pStyle w:val="Body"/>
        <w:bidi w:val="0"/>
      </w:pPr>
      <w:r>
        <w:rPr>
          <w:rtl w:val="0"/>
        </w:rPr>
        <w:t>Ans:</w:t>
      </w:r>
    </w:p>
    <w:p>
      <w:pPr>
        <w:pStyle w:val="Body"/>
        <w:bidi w:val="0"/>
      </w:pPr>
      <w:r>
        <w:tab/>
      </w:r>
      <w:r>
        <w:rPr>
          <w:rtl w:val="0"/>
        </w:rPr>
        <w:t xml:space="preserve">['Remember,', 'remember,', 'the', 'fifth', 'of', </w:t>
      </w:r>
      <w:r>
        <w:rPr>
          <w:rtl w:val="0"/>
        </w:rPr>
        <w:t>‘</w:t>
      </w:r>
      <w:r>
        <w:rPr>
          <w:rtl w:val="0"/>
          <w:lang w:val="pt-PT"/>
        </w:rPr>
        <w:t>july.']</w:t>
      </w:r>
    </w:p>
    <w:p>
      <w:pPr>
        <w:pStyle w:val="Body"/>
        <w:bidi w:val="0"/>
      </w:pPr>
      <w:r>
        <w:tab/>
      </w:r>
      <w:r>
        <w:rPr>
          <w:rtl w:val="0"/>
        </w:rPr>
        <w:t>'There-can-only-one.'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9. What are the methods for right-justifying, left-justifying, and centering a string?</w:t>
      </w:r>
    </w:p>
    <w:p>
      <w:pPr>
        <w:pStyle w:val="Body"/>
        <w:bidi w:val="0"/>
      </w:pPr>
      <w:r>
        <w:rPr>
          <w:rtl w:val="0"/>
        </w:rPr>
        <w:t xml:space="preserve">Ans: </w:t>
        <w:tab/>
        <w:t>rjust() for right justifying.</w:t>
      </w:r>
    </w:p>
    <w:p>
      <w:pPr>
        <w:pStyle w:val="Body"/>
        <w:bidi w:val="0"/>
      </w:pPr>
      <w:r>
        <w:rPr>
          <w:rtl w:val="0"/>
        </w:rPr>
        <w:tab/>
        <w:t>ljust() for left justifying.</w:t>
      </w:r>
    </w:p>
    <w:p>
      <w:pPr>
        <w:pStyle w:val="Body"/>
        <w:bidi w:val="0"/>
      </w:pPr>
      <w:r>
        <w:rPr>
          <w:rtl w:val="0"/>
        </w:rPr>
        <w:tab/>
        <w:t>center() for centering.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10. What is the best way to remove whitespace characters from the start or end?</w:t>
      </w:r>
    </w:p>
    <w:p>
      <w:pPr>
        <w:pStyle w:val="Body"/>
        <w:bidi w:val="0"/>
      </w:pPr>
      <w:r>
        <w:rPr>
          <w:rtl w:val="0"/>
        </w:rPr>
        <w:t>Ans: lstrip() removes the whitespaces from the start and rstrip() removes it from end. strip() removes the whitespaces from the start and end of the string.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