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8159E" w14:textId="1D9E8D15" w:rsidR="004A35E9" w:rsidRPr="00C26098" w:rsidRDefault="0046382E" w:rsidP="00C26098">
      <w:pPr>
        <w:pStyle w:val="NoSpacing"/>
        <w:rPr>
          <w:rFonts w:asciiTheme="minorHAnsi" w:hAnsiTheme="minorHAnsi" w:cstheme="minorHAnsi"/>
          <w:b/>
          <w:sz w:val="32"/>
          <w:szCs w:val="32"/>
        </w:rPr>
      </w:pPr>
      <w:r w:rsidRPr="0046382E">
        <w:rPr>
          <w:rFonts w:asciiTheme="minorHAnsi" w:hAnsiTheme="minorHAnsi" w:cstheme="minorHAnsi"/>
          <w:b/>
          <w:sz w:val="32"/>
          <w:szCs w:val="32"/>
        </w:rPr>
        <w:t xml:space="preserve">AP </w:t>
      </w:r>
      <w:r w:rsidR="00AF45CC">
        <w:rPr>
          <w:rFonts w:asciiTheme="minorHAnsi" w:hAnsiTheme="minorHAnsi" w:cstheme="minorHAnsi"/>
          <w:b/>
          <w:sz w:val="32"/>
          <w:szCs w:val="32"/>
        </w:rPr>
        <w:t>Exams 2020</w:t>
      </w:r>
    </w:p>
    <w:p w14:paraId="28C16D40" w14:textId="79BC0F68" w:rsidR="0046382E" w:rsidRPr="00C26098" w:rsidRDefault="0046382E" w:rsidP="0046382E">
      <w:pPr>
        <w:pStyle w:val="Heading2"/>
        <w:spacing w:before="0" w:beforeAutospacing="0" w:after="0" w:afterAutospacing="0" w:line="375" w:lineRule="exact"/>
        <w:rPr>
          <w:rFonts w:asciiTheme="minorHAnsi" w:eastAsia="Times New Roman" w:hAnsiTheme="minorHAnsi" w:cstheme="minorHAnsi"/>
          <w:color w:val="000000"/>
          <w:sz w:val="24"/>
          <w:szCs w:val="24"/>
          <w:u w:val="single"/>
        </w:rPr>
      </w:pPr>
      <w:r w:rsidRPr="00C26098">
        <w:rPr>
          <w:rFonts w:asciiTheme="minorHAnsi" w:eastAsia="Times New Roman" w:hAnsiTheme="minorHAnsi" w:cstheme="minorHAnsi"/>
          <w:color w:val="000000"/>
          <w:sz w:val="24"/>
          <w:szCs w:val="24"/>
          <w:u w:val="single"/>
        </w:rPr>
        <w:t>Exam Format</w:t>
      </w:r>
    </w:p>
    <w:p w14:paraId="42D742D6" w14:textId="485B8A96" w:rsidR="006118DB" w:rsidRPr="006118DB" w:rsidRDefault="00C26098" w:rsidP="006118DB">
      <w:pPr>
        <w:rPr>
          <w:rFonts w:asciiTheme="minorHAnsi" w:hAnsiTheme="minorHAnsi" w:cstheme="minorHAnsi"/>
          <w:sz w:val="24"/>
          <w:szCs w:val="24"/>
        </w:rPr>
      </w:pPr>
      <w:r w:rsidRPr="006118DB">
        <w:rPr>
          <w:rFonts w:asciiTheme="minorHAnsi" w:hAnsiTheme="minorHAnsi" w:cstheme="minorHAnsi"/>
          <w:color w:val="000000"/>
          <w:sz w:val="24"/>
          <w:szCs w:val="24"/>
        </w:rPr>
        <w:t xml:space="preserve">AP Exams in 2020 will be taken at-home online.  </w:t>
      </w:r>
      <w:r w:rsidR="00AF45CC" w:rsidRPr="006118DB">
        <w:rPr>
          <w:rFonts w:asciiTheme="minorHAnsi" w:hAnsiTheme="minorHAnsi" w:cstheme="minorHAnsi"/>
          <w:color w:val="000000"/>
          <w:sz w:val="24"/>
          <w:szCs w:val="24"/>
        </w:rPr>
        <w:t>After reading this document you can v</w:t>
      </w:r>
      <w:r w:rsidRPr="006118DB">
        <w:rPr>
          <w:rFonts w:asciiTheme="minorHAnsi" w:hAnsiTheme="minorHAnsi" w:cstheme="minorHAnsi"/>
          <w:color w:val="000000"/>
          <w:sz w:val="24"/>
          <w:szCs w:val="24"/>
        </w:rPr>
        <w:t xml:space="preserve">isit </w:t>
      </w:r>
      <w:hyperlink r:id="rId8" w:history="1">
        <w:r w:rsidRPr="006118DB">
          <w:rPr>
            <w:rStyle w:val="Hyperlink"/>
            <w:sz w:val="24"/>
            <w:szCs w:val="24"/>
          </w:rPr>
          <w:t>https://apstudents</w:t>
        </w:r>
        <w:r w:rsidRPr="006118DB">
          <w:rPr>
            <w:rStyle w:val="Hyperlink"/>
            <w:sz w:val="24"/>
            <w:szCs w:val="24"/>
          </w:rPr>
          <w:t>.</w:t>
        </w:r>
        <w:r w:rsidRPr="006118DB">
          <w:rPr>
            <w:rStyle w:val="Hyperlink"/>
            <w:sz w:val="24"/>
            <w:szCs w:val="24"/>
          </w:rPr>
          <w:t>org/exam2020</w:t>
        </w:r>
      </w:hyperlink>
      <w:r w:rsidRPr="006118DB">
        <w:rPr>
          <w:sz w:val="24"/>
          <w:szCs w:val="24"/>
        </w:rPr>
        <w:t xml:space="preserve"> for more information.</w:t>
      </w:r>
      <w:r w:rsidRPr="006118DB">
        <w:rPr>
          <w:sz w:val="24"/>
          <w:szCs w:val="24"/>
        </w:rPr>
        <w:t xml:space="preserve">  </w:t>
      </w:r>
      <w:r w:rsidRPr="006118DB">
        <w:rPr>
          <w:rFonts w:asciiTheme="minorHAnsi" w:hAnsiTheme="minorHAnsi" w:cstheme="minorHAnsi"/>
          <w:color w:val="000000"/>
          <w:sz w:val="24"/>
          <w:szCs w:val="24"/>
        </w:rPr>
        <w:t>Students will be able to take exams on any device they have access to—computer, tablet, or smartphone. They'll be able to type and upload their responses or write responses by hand and submit a photo via their cell phones.</w:t>
      </w:r>
      <w:r w:rsidR="006118DB" w:rsidRPr="006118DB">
        <w:rPr>
          <w:rFonts w:asciiTheme="minorHAnsi" w:hAnsiTheme="minorHAnsi" w:cstheme="minorHAnsi"/>
          <w:sz w:val="24"/>
          <w:szCs w:val="24"/>
        </w:rPr>
        <w:t xml:space="preserve"> </w:t>
      </w:r>
      <w:r w:rsidR="006118DB" w:rsidRPr="006118DB">
        <w:rPr>
          <w:rFonts w:asciiTheme="minorHAnsi" w:hAnsiTheme="minorHAnsi" w:cstheme="minorHAnsi"/>
          <w:sz w:val="24"/>
          <w:szCs w:val="24"/>
        </w:rPr>
        <w:t xml:space="preserve">Students will have to monitor own time; a timer will be available on screen, but can hide if distracting.  </w:t>
      </w:r>
    </w:p>
    <w:p w14:paraId="5514E1E9" w14:textId="36AF20E7" w:rsidR="00C26098" w:rsidRPr="00C26098" w:rsidRDefault="00C26098" w:rsidP="00C26098">
      <w:pPr>
        <w:pStyle w:val="NormalWeb"/>
        <w:tabs>
          <w:tab w:val="left" w:pos="78"/>
        </w:tabs>
        <w:spacing w:before="0" w:beforeAutospacing="0" w:after="0" w:afterAutospacing="0" w:line="300" w:lineRule="exact"/>
        <w:rPr>
          <w:rFonts w:asciiTheme="minorHAnsi" w:hAnsiTheme="minorHAnsi" w:cstheme="minorHAnsi"/>
          <w:color w:val="000000"/>
        </w:rPr>
      </w:pPr>
    </w:p>
    <w:p w14:paraId="07F67F48" w14:textId="347EDA67" w:rsidR="0046382E" w:rsidRPr="00C26098" w:rsidRDefault="0046382E" w:rsidP="00C26098">
      <w:pPr>
        <w:pStyle w:val="NormalWeb"/>
        <w:spacing w:before="0" w:beforeAutospacing="0" w:after="0" w:afterAutospacing="0" w:line="300" w:lineRule="exact"/>
        <w:rPr>
          <w:rFonts w:asciiTheme="minorHAnsi" w:hAnsiTheme="minorHAnsi" w:cstheme="minorHAnsi"/>
          <w:color w:val="000000"/>
        </w:rPr>
      </w:pPr>
      <w:r w:rsidRPr="00C26098">
        <w:rPr>
          <w:rFonts w:asciiTheme="minorHAnsi" w:hAnsiTheme="minorHAnsi" w:cstheme="minorHAnsi"/>
          <w:color w:val="000000"/>
        </w:rPr>
        <w:t>Most exams will have one or two free-response questions, and each question will be timed separately. Students will need to write and submit their responses within the allotted time for each question.</w:t>
      </w:r>
      <w:r w:rsidR="00C26098">
        <w:rPr>
          <w:rFonts w:asciiTheme="minorHAnsi" w:hAnsiTheme="minorHAnsi" w:cstheme="minorHAnsi"/>
          <w:color w:val="000000"/>
        </w:rPr>
        <w:t xml:space="preserve">  </w:t>
      </w:r>
      <w:r w:rsidRPr="00C26098">
        <w:rPr>
          <w:rFonts w:asciiTheme="minorHAnsi" w:hAnsiTheme="minorHAnsi" w:cstheme="minorHAnsi"/>
          <w:color w:val="000000"/>
        </w:rPr>
        <w:t>For most subjects, the exams will be 45 minutes long, plus an additional 5 minutes for uploading. Students will need to access the online testing system 30 minutes early to get set up.</w:t>
      </w:r>
    </w:p>
    <w:p w14:paraId="173219B3" w14:textId="07608951" w:rsidR="0046382E" w:rsidRPr="00C26098" w:rsidRDefault="0046382E" w:rsidP="0046382E">
      <w:pPr>
        <w:pStyle w:val="NormalWeb"/>
        <w:tabs>
          <w:tab w:val="left" w:pos="78"/>
        </w:tabs>
        <w:spacing w:before="0" w:beforeAutospacing="0" w:after="0" w:afterAutospacing="0" w:line="300" w:lineRule="exact"/>
        <w:rPr>
          <w:rFonts w:asciiTheme="minorHAnsi" w:hAnsiTheme="minorHAnsi" w:cstheme="minorHAnsi"/>
          <w:color w:val="000000" w:themeColor="text1"/>
          <w:bdr w:val="none" w:sz="0" w:space="0" w:color="auto" w:frame="1"/>
          <w:shd w:val="clear" w:color="auto" w:fill="F9F9F9"/>
        </w:rPr>
      </w:pPr>
    </w:p>
    <w:p w14:paraId="79E22ED4" w14:textId="24944EBF" w:rsidR="004A35E9" w:rsidRPr="00C26098" w:rsidRDefault="004A35E9" w:rsidP="0046382E">
      <w:pPr>
        <w:pStyle w:val="ListParagraph"/>
        <w:numPr>
          <w:ilvl w:val="0"/>
          <w:numId w:val="3"/>
        </w:numPr>
        <w:rPr>
          <w:rFonts w:asciiTheme="minorHAnsi" w:hAnsiTheme="minorHAnsi" w:cstheme="minorHAnsi"/>
          <w:color w:val="000000" w:themeColor="text1"/>
        </w:rPr>
      </w:pPr>
      <w:r w:rsidRPr="00C26098">
        <w:rPr>
          <w:rFonts w:asciiTheme="minorHAnsi" w:hAnsiTheme="minorHAnsi" w:cstheme="minorHAnsi"/>
          <w:color w:val="000000" w:themeColor="text1"/>
        </w:rPr>
        <w:t>45 minutes total: 2 FRQ questions</w:t>
      </w:r>
    </w:p>
    <w:p w14:paraId="752B7273" w14:textId="77777777" w:rsidR="004A35E9" w:rsidRPr="00C26098" w:rsidRDefault="004A35E9" w:rsidP="004A35E9">
      <w:pPr>
        <w:pStyle w:val="ListParagraph"/>
        <w:numPr>
          <w:ilvl w:val="1"/>
          <w:numId w:val="3"/>
        </w:numPr>
        <w:rPr>
          <w:rFonts w:asciiTheme="minorHAnsi" w:hAnsiTheme="minorHAnsi" w:cstheme="minorHAnsi"/>
          <w:color w:val="000000" w:themeColor="text1"/>
        </w:rPr>
      </w:pPr>
      <w:r w:rsidRPr="00C26098">
        <w:rPr>
          <w:rFonts w:asciiTheme="minorHAnsi" w:hAnsiTheme="minorHAnsi" w:cstheme="minorHAnsi"/>
          <w:color w:val="000000" w:themeColor="text1"/>
        </w:rPr>
        <w:t>25 minutes – Question 1</w:t>
      </w:r>
    </w:p>
    <w:p w14:paraId="1ED2944D" w14:textId="77777777" w:rsidR="004A35E9" w:rsidRPr="00C26098" w:rsidRDefault="004A35E9" w:rsidP="004A35E9">
      <w:pPr>
        <w:pStyle w:val="ListParagraph"/>
        <w:numPr>
          <w:ilvl w:val="1"/>
          <w:numId w:val="3"/>
        </w:numPr>
        <w:rPr>
          <w:rFonts w:asciiTheme="minorHAnsi" w:hAnsiTheme="minorHAnsi" w:cstheme="minorHAnsi"/>
          <w:color w:val="000000" w:themeColor="text1"/>
        </w:rPr>
      </w:pPr>
      <w:r w:rsidRPr="00C26098">
        <w:rPr>
          <w:rFonts w:asciiTheme="minorHAnsi" w:hAnsiTheme="minorHAnsi" w:cstheme="minorHAnsi"/>
          <w:color w:val="000000" w:themeColor="text1"/>
        </w:rPr>
        <w:t xml:space="preserve">5 minutes – student response upload </w:t>
      </w:r>
    </w:p>
    <w:p w14:paraId="0F8FFE74" w14:textId="77777777" w:rsidR="004A35E9" w:rsidRPr="00C26098" w:rsidRDefault="004A35E9" w:rsidP="004A35E9">
      <w:pPr>
        <w:pStyle w:val="ListParagraph"/>
        <w:numPr>
          <w:ilvl w:val="1"/>
          <w:numId w:val="3"/>
        </w:numPr>
        <w:rPr>
          <w:rFonts w:asciiTheme="minorHAnsi" w:hAnsiTheme="minorHAnsi" w:cstheme="minorHAnsi"/>
          <w:color w:val="000000" w:themeColor="text1"/>
        </w:rPr>
      </w:pPr>
      <w:r w:rsidRPr="00C26098">
        <w:rPr>
          <w:rFonts w:asciiTheme="minorHAnsi" w:hAnsiTheme="minorHAnsi" w:cstheme="minorHAnsi"/>
          <w:color w:val="000000" w:themeColor="text1"/>
        </w:rPr>
        <w:t>15 minutes – Question 2</w:t>
      </w:r>
    </w:p>
    <w:p w14:paraId="22216FA0" w14:textId="6110FC4D"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5 minute – student response upload</w:t>
      </w:r>
    </w:p>
    <w:p w14:paraId="4D848B50" w14:textId="2B873EF8" w:rsidR="0046382E" w:rsidRPr="006118DB" w:rsidRDefault="0046382E" w:rsidP="006118DB">
      <w:pPr>
        <w:pStyle w:val="ListParagraph"/>
        <w:ind w:left="1440"/>
        <w:rPr>
          <w:rFonts w:asciiTheme="minorHAnsi" w:hAnsiTheme="minorHAnsi" w:cstheme="minorHAnsi"/>
        </w:rPr>
      </w:pPr>
    </w:p>
    <w:p w14:paraId="36FB92BD" w14:textId="77777777" w:rsidR="004A35E9" w:rsidRPr="00C26098" w:rsidRDefault="004A35E9" w:rsidP="004A35E9">
      <w:pPr>
        <w:pStyle w:val="ListParagraph"/>
        <w:numPr>
          <w:ilvl w:val="0"/>
          <w:numId w:val="3"/>
        </w:numPr>
        <w:rPr>
          <w:rFonts w:asciiTheme="minorHAnsi" w:hAnsiTheme="minorHAnsi" w:cstheme="minorHAnsi"/>
        </w:rPr>
      </w:pPr>
      <w:r w:rsidRPr="00C26098">
        <w:rPr>
          <w:rFonts w:asciiTheme="minorHAnsi" w:hAnsiTheme="minorHAnsi" w:cstheme="minorHAnsi"/>
        </w:rPr>
        <w:t>Students will have response format options:</w:t>
      </w:r>
    </w:p>
    <w:p w14:paraId="6C391BD3" w14:textId="7E862ECD"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Scroll and review question on phone, hand-write response and upload photo of response</w:t>
      </w:r>
    </w:p>
    <w:p w14:paraId="65ED4C36" w14:textId="77777777"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Read question on computer and type response to upload</w:t>
      </w:r>
    </w:p>
    <w:p w14:paraId="5B919672" w14:textId="77777777"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Possible to read on computer, handwrite response, photo with phone and transfer to computer for submission – but more steps and short time to complete</w:t>
      </w:r>
    </w:p>
    <w:p w14:paraId="7B4583A7" w14:textId="77777777"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No mercy on 5 minute upload window</w:t>
      </w:r>
    </w:p>
    <w:p w14:paraId="34D8A19E" w14:textId="77777777"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Student must submit their response on the same device they retrieved the question</w:t>
      </w:r>
    </w:p>
    <w:p w14:paraId="75BCFF4A" w14:textId="63ED633C" w:rsidR="004A35E9" w:rsidRPr="00C26098" w:rsidRDefault="00AF45CC" w:rsidP="004A35E9">
      <w:pPr>
        <w:pStyle w:val="ListParagraph"/>
        <w:numPr>
          <w:ilvl w:val="1"/>
          <w:numId w:val="3"/>
        </w:numPr>
        <w:rPr>
          <w:rFonts w:asciiTheme="minorHAnsi" w:hAnsiTheme="minorHAnsi" w:cstheme="minorHAnsi"/>
        </w:rPr>
      </w:pPr>
      <w:r>
        <w:rPr>
          <w:rFonts w:asciiTheme="minorHAnsi" w:hAnsiTheme="minorHAnsi" w:cstheme="minorHAnsi"/>
        </w:rPr>
        <w:t xml:space="preserve">Will be instructions, </w:t>
      </w:r>
      <w:r w:rsidR="004A35E9" w:rsidRPr="00C26098">
        <w:rPr>
          <w:rFonts w:asciiTheme="minorHAnsi" w:hAnsiTheme="minorHAnsi" w:cstheme="minorHAnsi"/>
        </w:rPr>
        <w:t>tutorials and practice simulations for uploading prior to the test date</w:t>
      </w:r>
    </w:p>
    <w:p w14:paraId="3074575F" w14:textId="77777777" w:rsidR="00C26098" w:rsidRPr="00C26098" w:rsidRDefault="00C26098" w:rsidP="00C26098">
      <w:pPr>
        <w:pStyle w:val="ListParagraph"/>
        <w:ind w:left="1440"/>
        <w:rPr>
          <w:rFonts w:asciiTheme="minorHAnsi" w:hAnsiTheme="minorHAnsi" w:cstheme="minorHAnsi"/>
        </w:rPr>
      </w:pPr>
    </w:p>
    <w:p w14:paraId="6E9AB25D" w14:textId="5FB5C084" w:rsidR="004A35E9" w:rsidRPr="00C26098" w:rsidRDefault="004A35E9" w:rsidP="004A35E9">
      <w:pPr>
        <w:pStyle w:val="ListParagraph"/>
        <w:numPr>
          <w:ilvl w:val="0"/>
          <w:numId w:val="3"/>
        </w:numPr>
        <w:rPr>
          <w:rFonts w:asciiTheme="minorHAnsi" w:hAnsiTheme="minorHAnsi" w:cstheme="minorHAnsi"/>
        </w:rPr>
      </w:pPr>
      <w:r w:rsidRPr="00C26098">
        <w:rPr>
          <w:rFonts w:asciiTheme="minorHAnsi" w:hAnsiTheme="minorHAnsi" w:cstheme="minorHAnsi"/>
        </w:rPr>
        <w:t xml:space="preserve">Several protocols for ensuring test security and preventing cheating – all will not be revealed </w:t>
      </w:r>
    </w:p>
    <w:p w14:paraId="3FB99CFC" w14:textId="77777777"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Will use plagiarism software on all submissions</w:t>
      </w:r>
    </w:p>
    <w:p w14:paraId="4EC84B7C" w14:textId="77777777" w:rsidR="004A35E9" w:rsidRPr="00C26098" w:rsidRDefault="004A35E9" w:rsidP="004A35E9">
      <w:pPr>
        <w:pStyle w:val="ListParagraph"/>
        <w:numPr>
          <w:ilvl w:val="1"/>
          <w:numId w:val="3"/>
        </w:numPr>
        <w:rPr>
          <w:rFonts w:asciiTheme="minorHAnsi" w:hAnsiTheme="minorHAnsi" w:cstheme="minorHAnsi"/>
        </w:rPr>
      </w:pPr>
      <w:r w:rsidRPr="00C26098">
        <w:rPr>
          <w:rFonts w:asciiTheme="minorHAnsi" w:hAnsiTheme="minorHAnsi" w:cstheme="minorHAnsi"/>
        </w:rPr>
        <w:t>AP teachers will receive copies of each AP Student exam responses no later than May 26</w:t>
      </w:r>
    </w:p>
    <w:p w14:paraId="4ED4D78B" w14:textId="242F68B0" w:rsidR="006F1572" w:rsidRPr="006118DB" w:rsidRDefault="004A35E9" w:rsidP="006118DB">
      <w:pPr>
        <w:pStyle w:val="ListParagraph"/>
        <w:numPr>
          <w:ilvl w:val="1"/>
          <w:numId w:val="3"/>
        </w:numPr>
        <w:rPr>
          <w:rFonts w:asciiTheme="minorHAnsi" w:hAnsiTheme="minorHAnsi" w:cstheme="minorHAnsi"/>
        </w:rPr>
      </w:pPr>
      <w:r w:rsidRPr="00C26098">
        <w:rPr>
          <w:rFonts w:asciiTheme="minorHAnsi" w:hAnsiTheme="minorHAnsi" w:cstheme="minorHAnsi"/>
        </w:rPr>
        <w:t>Students will receive secure credential information a few days before exam that they will need on the exam day</w:t>
      </w:r>
    </w:p>
    <w:p w14:paraId="30365DC1" w14:textId="77777777" w:rsidR="00C26098" w:rsidRPr="00C26098" w:rsidRDefault="00C26098">
      <w:pPr>
        <w:rPr>
          <w:rFonts w:asciiTheme="minorHAnsi" w:hAnsiTheme="minorHAnsi" w:cstheme="minorHAnsi"/>
          <w:b/>
          <w:sz w:val="24"/>
          <w:szCs w:val="24"/>
          <w:u w:val="single"/>
        </w:rPr>
      </w:pPr>
      <w:r w:rsidRPr="00C26098">
        <w:rPr>
          <w:rFonts w:asciiTheme="minorHAnsi" w:hAnsiTheme="minorHAnsi" w:cstheme="minorHAnsi"/>
          <w:b/>
          <w:sz w:val="24"/>
          <w:szCs w:val="24"/>
          <w:u w:val="single"/>
        </w:rPr>
        <w:t>AP Exam Schedule</w:t>
      </w:r>
    </w:p>
    <w:p w14:paraId="565DC849" w14:textId="697D71AB" w:rsidR="004A35E9" w:rsidRPr="00C26098" w:rsidRDefault="00C26098">
      <w:pPr>
        <w:rPr>
          <w:rFonts w:asciiTheme="minorHAnsi" w:hAnsiTheme="minorHAnsi" w:cstheme="minorHAnsi"/>
          <w:sz w:val="24"/>
          <w:szCs w:val="24"/>
        </w:rPr>
      </w:pPr>
      <w:r w:rsidRPr="00C26098">
        <w:rPr>
          <w:rFonts w:asciiTheme="minorHAnsi" w:hAnsiTheme="minorHAnsi" w:cstheme="minorHAnsi"/>
          <w:sz w:val="24"/>
          <w:szCs w:val="24"/>
        </w:rPr>
        <w:t>Computer Science A is May 15 at 3:00PM CST, but here is full schedule.</w:t>
      </w:r>
    </w:p>
    <w:p w14:paraId="54056B9F" w14:textId="69DC96D1" w:rsidR="006F1572" w:rsidRPr="00C26098" w:rsidRDefault="004A35E9">
      <w:pPr>
        <w:rPr>
          <w:rFonts w:asciiTheme="minorHAnsi" w:hAnsiTheme="minorHAnsi" w:cstheme="minorHAnsi"/>
          <w:sz w:val="24"/>
          <w:szCs w:val="24"/>
        </w:rPr>
      </w:pPr>
      <w:hyperlink r:id="rId9" w:history="1">
        <w:r w:rsidRPr="00C26098">
          <w:rPr>
            <w:rFonts w:asciiTheme="minorHAnsi" w:hAnsiTheme="minorHAnsi" w:cstheme="minorHAnsi"/>
            <w:color w:val="0000FF"/>
            <w:sz w:val="24"/>
            <w:szCs w:val="24"/>
            <w:u w:val="single"/>
          </w:rPr>
          <w:t>https://apcoronavirusupdates.collegeboard.org/educators/taking-the-exams/ap-exam-schedule</w:t>
        </w:r>
      </w:hyperlink>
    </w:p>
    <w:p w14:paraId="393EE0C5" w14:textId="77777777" w:rsidR="006F1572" w:rsidRPr="00C26098" w:rsidRDefault="006F1572">
      <w:pPr>
        <w:rPr>
          <w:rFonts w:asciiTheme="minorHAnsi" w:hAnsiTheme="minorHAnsi" w:cstheme="minorHAnsi"/>
          <w:sz w:val="24"/>
          <w:szCs w:val="24"/>
        </w:rPr>
      </w:pPr>
    </w:p>
    <w:p w14:paraId="3840807E" w14:textId="77777777" w:rsidR="00C26098" w:rsidRPr="00C26098" w:rsidRDefault="00C26098" w:rsidP="00C26098">
      <w:pPr>
        <w:pStyle w:val="NoSpacing"/>
        <w:rPr>
          <w:rFonts w:asciiTheme="minorHAnsi" w:hAnsiTheme="minorHAnsi" w:cstheme="minorHAnsi"/>
          <w:b/>
          <w:color w:val="000000"/>
          <w:sz w:val="24"/>
          <w:szCs w:val="24"/>
          <w:u w:val="single"/>
        </w:rPr>
      </w:pPr>
      <w:r w:rsidRPr="00C26098">
        <w:rPr>
          <w:rFonts w:asciiTheme="minorHAnsi" w:hAnsiTheme="minorHAnsi" w:cstheme="minorHAnsi"/>
          <w:b/>
          <w:color w:val="000000"/>
          <w:sz w:val="24"/>
          <w:szCs w:val="24"/>
          <w:u w:val="single"/>
        </w:rPr>
        <w:t xml:space="preserve">AP Online Courses </w:t>
      </w:r>
    </w:p>
    <w:p w14:paraId="1D8E2D3B" w14:textId="77777777" w:rsidR="00C26098" w:rsidRPr="00C26098" w:rsidRDefault="00C26098" w:rsidP="00C26098">
      <w:pPr>
        <w:pStyle w:val="NoSpacing"/>
        <w:rPr>
          <w:rFonts w:asciiTheme="minorHAnsi" w:hAnsiTheme="minorHAnsi" w:cstheme="minorHAnsi"/>
          <w:color w:val="000000"/>
          <w:sz w:val="24"/>
          <w:szCs w:val="24"/>
        </w:rPr>
      </w:pPr>
      <w:r w:rsidRPr="00C26098">
        <w:rPr>
          <w:rFonts w:asciiTheme="minorHAnsi" w:hAnsiTheme="minorHAnsi" w:cstheme="minorHAnsi"/>
          <w:color w:val="000000"/>
          <w:sz w:val="24"/>
          <w:szCs w:val="24"/>
        </w:rPr>
        <w:t>Each subject has their own YouTube channel.  This is link for Computer Science.</w:t>
      </w:r>
    </w:p>
    <w:p w14:paraId="7269E089" w14:textId="77777777" w:rsidR="00C26098" w:rsidRPr="00C26098" w:rsidRDefault="00C26098" w:rsidP="00C26098">
      <w:pPr>
        <w:pStyle w:val="NoSpacing"/>
        <w:rPr>
          <w:rStyle w:val="Hyperlink"/>
          <w:rFonts w:asciiTheme="minorHAnsi" w:hAnsiTheme="minorHAnsi" w:cstheme="minorHAnsi"/>
          <w:sz w:val="24"/>
          <w:szCs w:val="24"/>
        </w:rPr>
      </w:pPr>
      <w:hyperlink r:id="rId10" w:history="1">
        <w:r w:rsidRPr="00C26098">
          <w:rPr>
            <w:rStyle w:val="Hyperlink"/>
            <w:rFonts w:asciiTheme="minorHAnsi" w:hAnsiTheme="minorHAnsi" w:cstheme="minorHAnsi"/>
            <w:sz w:val="24"/>
            <w:szCs w:val="24"/>
          </w:rPr>
          <w:t>https://www.youtube.</w:t>
        </w:r>
        <w:r w:rsidRPr="00C26098">
          <w:rPr>
            <w:rStyle w:val="Hyperlink"/>
            <w:rFonts w:asciiTheme="minorHAnsi" w:hAnsiTheme="minorHAnsi" w:cstheme="minorHAnsi"/>
            <w:sz w:val="24"/>
            <w:szCs w:val="24"/>
          </w:rPr>
          <w:t>c</w:t>
        </w:r>
        <w:r w:rsidRPr="00C26098">
          <w:rPr>
            <w:rStyle w:val="Hyperlink"/>
            <w:rFonts w:asciiTheme="minorHAnsi" w:hAnsiTheme="minorHAnsi" w:cstheme="minorHAnsi"/>
            <w:sz w:val="24"/>
            <w:szCs w:val="24"/>
          </w:rPr>
          <w:t>om/user/advancedplacement?SFMC_cid=EM292356-&amp;rid=67249340</w:t>
        </w:r>
      </w:hyperlink>
    </w:p>
    <w:p w14:paraId="62D7D922" w14:textId="77777777" w:rsidR="00C26098" w:rsidRPr="00C26098" w:rsidRDefault="00C26098" w:rsidP="00C26098">
      <w:pPr>
        <w:pStyle w:val="NoSpacing"/>
        <w:rPr>
          <w:rFonts w:asciiTheme="minorHAnsi" w:hAnsiTheme="minorHAnsi" w:cstheme="minorHAnsi"/>
          <w:sz w:val="24"/>
          <w:szCs w:val="24"/>
        </w:rPr>
      </w:pPr>
    </w:p>
    <w:p w14:paraId="7CF07DE5" w14:textId="77777777" w:rsidR="00C26098" w:rsidRPr="00C26098" w:rsidRDefault="00C26098" w:rsidP="00C26098">
      <w:pPr>
        <w:pStyle w:val="NoSpacing"/>
        <w:numPr>
          <w:ilvl w:val="0"/>
          <w:numId w:val="10"/>
        </w:numPr>
        <w:rPr>
          <w:rFonts w:asciiTheme="minorHAnsi" w:hAnsiTheme="minorHAnsi" w:cstheme="minorHAnsi"/>
          <w:color w:val="000000"/>
          <w:sz w:val="24"/>
          <w:szCs w:val="24"/>
        </w:rPr>
      </w:pPr>
      <w:r w:rsidRPr="00C26098">
        <w:rPr>
          <w:rFonts w:asciiTheme="minorHAnsi" w:hAnsiTheme="minorHAnsi" w:cstheme="minorHAnsi"/>
          <w:color w:val="000000"/>
          <w:sz w:val="24"/>
          <w:szCs w:val="24"/>
        </w:rPr>
        <w:t>Live tutoring sessions have Q&amp;A session</w:t>
      </w:r>
    </w:p>
    <w:p w14:paraId="311AAD35" w14:textId="77777777" w:rsidR="00C26098" w:rsidRPr="00C26098" w:rsidRDefault="00C26098" w:rsidP="00C26098">
      <w:pPr>
        <w:pStyle w:val="NoSpacing"/>
        <w:numPr>
          <w:ilvl w:val="0"/>
          <w:numId w:val="10"/>
        </w:numPr>
        <w:rPr>
          <w:rFonts w:asciiTheme="minorHAnsi" w:hAnsiTheme="minorHAnsi" w:cstheme="minorHAnsi"/>
          <w:color w:val="000000"/>
          <w:sz w:val="24"/>
          <w:szCs w:val="24"/>
        </w:rPr>
      </w:pPr>
      <w:r w:rsidRPr="00C26098">
        <w:rPr>
          <w:rFonts w:asciiTheme="minorHAnsi" w:hAnsiTheme="minorHAnsi" w:cstheme="minorHAnsi"/>
          <w:color w:val="000000"/>
          <w:sz w:val="24"/>
          <w:szCs w:val="24"/>
        </w:rPr>
        <w:t>Also available on-demand for teacher/student access</w:t>
      </w:r>
    </w:p>
    <w:p w14:paraId="67739D33" w14:textId="77777777" w:rsidR="00C26098" w:rsidRPr="00C26098" w:rsidRDefault="00C26098" w:rsidP="00C26098">
      <w:pPr>
        <w:pStyle w:val="NoSpacing"/>
        <w:numPr>
          <w:ilvl w:val="0"/>
          <w:numId w:val="10"/>
        </w:numPr>
        <w:rPr>
          <w:rFonts w:asciiTheme="minorHAnsi" w:hAnsiTheme="minorHAnsi" w:cstheme="minorHAnsi"/>
          <w:color w:val="000000"/>
          <w:sz w:val="24"/>
          <w:szCs w:val="24"/>
        </w:rPr>
      </w:pPr>
      <w:r w:rsidRPr="00C26098">
        <w:rPr>
          <w:rFonts w:asciiTheme="minorHAnsi" w:hAnsiTheme="minorHAnsi" w:cstheme="minorHAnsi"/>
          <w:color w:val="000000"/>
          <w:sz w:val="24"/>
          <w:szCs w:val="24"/>
        </w:rPr>
        <w:t>Weekly session descriptions available by course on student page</w:t>
      </w:r>
    </w:p>
    <w:p w14:paraId="59628A4A" w14:textId="77777777" w:rsidR="00C26098" w:rsidRPr="00C26098" w:rsidRDefault="00C26098" w:rsidP="00C26098">
      <w:pPr>
        <w:pStyle w:val="NoSpacing"/>
        <w:numPr>
          <w:ilvl w:val="0"/>
          <w:numId w:val="10"/>
        </w:numPr>
        <w:rPr>
          <w:rFonts w:asciiTheme="minorHAnsi" w:hAnsiTheme="minorHAnsi" w:cstheme="minorHAnsi"/>
          <w:color w:val="000000"/>
          <w:sz w:val="24"/>
          <w:szCs w:val="24"/>
        </w:rPr>
      </w:pPr>
      <w:r w:rsidRPr="00C26098">
        <w:rPr>
          <w:rFonts w:asciiTheme="minorHAnsi" w:hAnsiTheme="minorHAnsi" w:cstheme="minorHAnsi"/>
          <w:color w:val="000000"/>
          <w:sz w:val="24"/>
          <w:szCs w:val="24"/>
        </w:rPr>
        <w:t>Times listed are Eastern time, not Central time</w:t>
      </w:r>
    </w:p>
    <w:p w14:paraId="3C41B404" w14:textId="7654E8D5" w:rsidR="006F1572" w:rsidRPr="00C26098" w:rsidRDefault="00C26098" w:rsidP="00C26098">
      <w:pPr>
        <w:pStyle w:val="NoSpacing"/>
        <w:numPr>
          <w:ilvl w:val="0"/>
          <w:numId w:val="10"/>
        </w:numPr>
        <w:rPr>
          <w:rFonts w:asciiTheme="minorHAnsi" w:hAnsiTheme="minorHAnsi" w:cstheme="minorHAnsi"/>
          <w:color w:val="000000"/>
          <w:sz w:val="24"/>
          <w:szCs w:val="24"/>
        </w:rPr>
      </w:pPr>
      <w:r w:rsidRPr="00C26098">
        <w:rPr>
          <w:rFonts w:asciiTheme="minorHAnsi" w:hAnsiTheme="minorHAnsi" w:cstheme="minorHAnsi"/>
          <w:color w:val="000000"/>
          <w:sz w:val="24"/>
          <w:szCs w:val="24"/>
        </w:rPr>
        <w:t>Possibly watch tutoring session and create CFA in AP Classroom as accountability tool</w:t>
      </w:r>
    </w:p>
    <w:p w14:paraId="00F53993" w14:textId="0F1C7C57" w:rsidR="00C26098" w:rsidRPr="006118DB" w:rsidRDefault="00C26098" w:rsidP="006F1572">
      <w:pPr>
        <w:rPr>
          <w:rFonts w:asciiTheme="minorHAnsi" w:hAnsiTheme="minorHAnsi" w:cstheme="minorHAnsi"/>
          <w:b/>
          <w:bCs/>
          <w:color w:val="1F4E79"/>
          <w:sz w:val="24"/>
          <w:szCs w:val="24"/>
        </w:rPr>
      </w:pPr>
      <w:bookmarkStart w:id="0" w:name="_GoBack"/>
      <w:bookmarkEnd w:id="0"/>
    </w:p>
    <w:sectPr w:rsidR="00C26098" w:rsidRPr="006118DB" w:rsidSect="006118DB">
      <w:pgSz w:w="12240" w:h="15840"/>
      <w:pgMar w:top="630" w:right="72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324E6"/>
    <w:multiLevelType w:val="hybridMultilevel"/>
    <w:tmpl w:val="67BAD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4C4187"/>
    <w:multiLevelType w:val="multilevel"/>
    <w:tmpl w:val="3888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C1188"/>
    <w:multiLevelType w:val="multilevel"/>
    <w:tmpl w:val="9566D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160A9"/>
    <w:multiLevelType w:val="hybridMultilevel"/>
    <w:tmpl w:val="03A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2725C"/>
    <w:multiLevelType w:val="hybridMultilevel"/>
    <w:tmpl w:val="2B9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775EB"/>
    <w:multiLevelType w:val="hybridMultilevel"/>
    <w:tmpl w:val="25BA9A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EAB6DBC"/>
    <w:multiLevelType w:val="hybridMultilevel"/>
    <w:tmpl w:val="46883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40B2A70"/>
    <w:multiLevelType w:val="multilevel"/>
    <w:tmpl w:val="CB9A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34678"/>
    <w:multiLevelType w:val="hybridMultilevel"/>
    <w:tmpl w:val="59769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56"/>
    <w:rsid w:val="002705B0"/>
    <w:rsid w:val="00330E42"/>
    <w:rsid w:val="0046382E"/>
    <w:rsid w:val="004A35E9"/>
    <w:rsid w:val="006118DB"/>
    <w:rsid w:val="006F1572"/>
    <w:rsid w:val="00A54B3C"/>
    <w:rsid w:val="00AA49C4"/>
    <w:rsid w:val="00AF45CC"/>
    <w:rsid w:val="00AF7A56"/>
    <w:rsid w:val="00B27FD7"/>
    <w:rsid w:val="00C26098"/>
    <w:rsid w:val="00D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19D49C58"/>
  <w15:chartTrackingRefBased/>
  <w15:docId w15:val="{0D5D3808-E0AC-4FC5-A7AF-18CA4895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A56"/>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6F1572"/>
    <w:pPr>
      <w:spacing w:before="100" w:beforeAutospacing="1" w:after="100" w:afterAutospacing="1"/>
      <w:outlineLvl w:val="1"/>
    </w:pPr>
    <w:rPr>
      <w:rFonts w:ascii="Rockwell" w:hAnsi="Rockwell"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A56"/>
    <w:rPr>
      <w:color w:val="0000FF"/>
      <w:u w:val="single"/>
    </w:rPr>
  </w:style>
  <w:style w:type="character" w:styleId="FollowedHyperlink">
    <w:name w:val="FollowedHyperlink"/>
    <w:basedOn w:val="DefaultParagraphFont"/>
    <w:uiPriority w:val="99"/>
    <w:semiHidden/>
    <w:unhideWhenUsed/>
    <w:rsid w:val="004A35E9"/>
    <w:rPr>
      <w:color w:val="954F72" w:themeColor="followedHyperlink"/>
      <w:u w:val="single"/>
    </w:rPr>
  </w:style>
  <w:style w:type="paragraph" w:styleId="ListParagraph">
    <w:name w:val="List Paragraph"/>
    <w:basedOn w:val="Normal"/>
    <w:uiPriority w:val="34"/>
    <w:qFormat/>
    <w:rsid w:val="004A35E9"/>
    <w:pPr>
      <w:spacing w:after="160" w:line="259" w:lineRule="auto"/>
      <w:ind w:left="720"/>
      <w:contextualSpacing/>
    </w:pPr>
    <w:rPr>
      <w:rFonts w:cs="Times New Roman"/>
      <w:sz w:val="24"/>
      <w:szCs w:val="24"/>
    </w:rPr>
  </w:style>
  <w:style w:type="character" w:customStyle="1" w:styleId="Heading2Char">
    <w:name w:val="Heading 2 Char"/>
    <w:basedOn w:val="DefaultParagraphFont"/>
    <w:link w:val="Heading2"/>
    <w:uiPriority w:val="9"/>
    <w:semiHidden/>
    <w:rsid w:val="006F1572"/>
    <w:rPr>
      <w:rFonts w:ascii="Rockwell" w:hAnsi="Rockwell" w:cs="Times New Roman"/>
      <w:b/>
      <w:bCs/>
      <w:sz w:val="36"/>
      <w:szCs w:val="36"/>
    </w:rPr>
  </w:style>
  <w:style w:type="paragraph" w:styleId="NormalWeb">
    <w:name w:val="Normal (Web)"/>
    <w:basedOn w:val="Normal"/>
    <w:uiPriority w:val="99"/>
    <w:unhideWhenUsed/>
    <w:rsid w:val="006F1572"/>
    <w:pPr>
      <w:spacing w:before="100" w:beforeAutospacing="1" w:after="100" w:afterAutospacing="1"/>
    </w:pPr>
    <w:rPr>
      <w:rFonts w:ascii="Arial" w:hAnsi="Arial" w:cs="Arial"/>
      <w:sz w:val="24"/>
      <w:szCs w:val="24"/>
    </w:rPr>
  </w:style>
  <w:style w:type="character" w:styleId="Strong">
    <w:name w:val="Strong"/>
    <w:basedOn w:val="DefaultParagraphFont"/>
    <w:uiPriority w:val="22"/>
    <w:qFormat/>
    <w:rsid w:val="006F1572"/>
    <w:rPr>
      <w:b/>
      <w:bCs/>
    </w:rPr>
  </w:style>
  <w:style w:type="paragraph" w:styleId="NoSpacing">
    <w:name w:val="No Spacing"/>
    <w:uiPriority w:val="1"/>
    <w:qFormat/>
    <w:rsid w:val="00DF6C19"/>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95861">
      <w:bodyDiv w:val="1"/>
      <w:marLeft w:val="0"/>
      <w:marRight w:val="0"/>
      <w:marTop w:val="0"/>
      <w:marBottom w:val="0"/>
      <w:divBdr>
        <w:top w:val="none" w:sz="0" w:space="0" w:color="auto"/>
        <w:left w:val="none" w:sz="0" w:space="0" w:color="auto"/>
        <w:bottom w:val="none" w:sz="0" w:space="0" w:color="auto"/>
        <w:right w:val="none" w:sz="0" w:space="0" w:color="auto"/>
      </w:divBdr>
    </w:div>
    <w:div w:id="393745122">
      <w:bodyDiv w:val="1"/>
      <w:marLeft w:val="0"/>
      <w:marRight w:val="0"/>
      <w:marTop w:val="0"/>
      <w:marBottom w:val="0"/>
      <w:divBdr>
        <w:top w:val="none" w:sz="0" w:space="0" w:color="auto"/>
        <w:left w:val="none" w:sz="0" w:space="0" w:color="auto"/>
        <w:bottom w:val="none" w:sz="0" w:space="0" w:color="auto"/>
        <w:right w:val="none" w:sz="0" w:space="0" w:color="auto"/>
      </w:divBdr>
    </w:div>
    <w:div w:id="444885003">
      <w:bodyDiv w:val="1"/>
      <w:marLeft w:val="0"/>
      <w:marRight w:val="0"/>
      <w:marTop w:val="0"/>
      <w:marBottom w:val="0"/>
      <w:divBdr>
        <w:top w:val="none" w:sz="0" w:space="0" w:color="auto"/>
        <w:left w:val="none" w:sz="0" w:space="0" w:color="auto"/>
        <w:bottom w:val="none" w:sz="0" w:space="0" w:color="auto"/>
        <w:right w:val="none" w:sz="0" w:space="0" w:color="auto"/>
      </w:divBdr>
    </w:div>
    <w:div w:id="573049709">
      <w:bodyDiv w:val="1"/>
      <w:marLeft w:val="0"/>
      <w:marRight w:val="0"/>
      <w:marTop w:val="0"/>
      <w:marBottom w:val="0"/>
      <w:divBdr>
        <w:top w:val="none" w:sz="0" w:space="0" w:color="auto"/>
        <w:left w:val="none" w:sz="0" w:space="0" w:color="auto"/>
        <w:bottom w:val="none" w:sz="0" w:space="0" w:color="auto"/>
        <w:right w:val="none" w:sz="0" w:space="0" w:color="auto"/>
      </w:divBdr>
    </w:div>
    <w:div w:id="1149832420">
      <w:bodyDiv w:val="1"/>
      <w:marLeft w:val="0"/>
      <w:marRight w:val="0"/>
      <w:marTop w:val="0"/>
      <w:marBottom w:val="0"/>
      <w:divBdr>
        <w:top w:val="none" w:sz="0" w:space="0" w:color="auto"/>
        <w:left w:val="none" w:sz="0" w:space="0" w:color="auto"/>
        <w:bottom w:val="none" w:sz="0" w:space="0" w:color="auto"/>
        <w:right w:val="none" w:sz="0" w:space="0" w:color="auto"/>
      </w:divBdr>
    </w:div>
    <w:div w:id="1783377519">
      <w:bodyDiv w:val="1"/>
      <w:marLeft w:val="0"/>
      <w:marRight w:val="0"/>
      <w:marTop w:val="0"/>
      <w:marBottom w:val="0"/>
      <w:divBdr>
        <w:top w:val="none" w:sz="0" w:space="0" w:color="auto"/>
        <w:left w:val="none" w:sz="0" w:space="0" w:color="auto"/>
        <w:bottom w:val="none" w:sz="0" w:space="0" w:color="auto"/>
        <w:right w:val="none" w:sz="0" w:space="0" w:color="auto"/>
      </w:divBdr>
    </w:div>
    <w:div w:id="2045398341">
      <w:bodyDiv w:val="1"/>
      <w:marLeft w:val="0"/>
      <w:marRight w:val="0"/>
      <w:marTop w:val="0"/>
      <w:marBottom w:val="0"/>
      <w:divBdr>
        <w:top w:val="none" w:sz="0" w:space="0" w:color="auto"/>
        <w:left w:val="none" w:sz="0" w:space="0" w:color="auto"/>
        <w:bottom w:val="none" w:sz="0" w:space="0" w:color="auto"/>
        <w:right w:val="none" w:sz="0" w:space="0" w:color="auto"/>
      </w:divBdr>
    </w:div>
    <w:div w:id="2080863009">
      <w:bodyDiv w:val="1"/>
      <w:marLeft w:val="0"/>
      <w:marRight w:val="0"/>
      <w:marTop w:val="0"/>
      <w:marBottom w:val="0"/>
      <w:divBdr>
        <w:top w:val="none" w:sz="0" w:space="0" w:color="auto"/>
        <w:left w:val="none" w:sz="0" w:space="0" w:color="auto"/>
        <w:bottom w:val="none" w:sz="0" w:space="0" w:color="auto"/>
        <w:right w:val="none" w:sz="0" w:space="0" w:color="auto"/>
      </w:divBdr>
    </w:div>
    <w:div w:id="213012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tudents.org/exam20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youtube.com/user/advancedplacement?SFMC_cid=EM292356-&amp;rid=67249340" TargetMode="External"/><Relationship Id="rId4" Type="http://schemas.openxmlformats.org/officeDocument/2006/relationships/numbering" Target="numbering.xml"/><Relationship Id="rId9" Type="http://schemas.openxmlformats.org/officeDocument/2006/relationships/hyperlink" Target="https://apcoronavirusupdates.collegeboard.org/educators/taking-the-exams/ap-exam-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F73CFED54F3428063EE2A46C6BA7F" ma:contentTypeVersion="24" ma:contentTypeDescription="Create a new document." ma:contentTypeScope="" ma:versionID="9bf60368688faea223703e8e163df559">
  <xsd:schema xmlns:xsd="http://www.w3.org/2001/XMLSchema" xmlns:xs="http://www.w3.org/2001/XMLSchema" xmlns:p="http://schemas.microsoft.com/office/2006/metadata/properties" xmlns:ns3="c554662b-605b-4a89-a118-b69aa1b4b754" xmlns:ns4="bb6115f3-f2eb-4a22-993f-a0f3672c703f" targetNamespace="http://schemas.microsoft.com/office/2006/metadata/properties" ma:root="true" ma:fieldsID="e5d0f394df38b91777fb10f54514065e" ns3:_="" ns4:_="">
    <xsd:import namespace="c554662b-605b-4a89-a118-b69aa1b4b754"/>
    <xsd:import namespace="bb6115f3-f2eb-4a22-993f-a0f3672c703f"/>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4662b-605b-4a89-a118-b69aa1b4b7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6115f3-f2eb-4a22-993f-a0f3672c703f"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MediaServiceAutoTags" ma:index="25" nillable="true" ma:displayName="MediaServiceAutoTags" ma:description=""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bb6115f3-f2eb-4a22-993f-a0f3672c703f" xsi:nil="true"/>
    <Owner xmlns="bb6115f3-f2eb-4a22-993f-a0f3672c703f">
      <UserInfo>
        <DisplayName/>
        <AccountId xsi:nil="true"/>
        <AccountType/>
      </UserInfo>
    </Owner>
    <Students xmlns="bb6115f3-f2eb-4a22-993f-a0f3672c703f">
      <UserInfo>
        <DisplayName/>
        <AccountId xsi:nil="true"/>
        <AccountType/>
      </UserInfo>
    </Students>
    <Student_Groups xmlns="bb6115f3-f2eb-4a22-993f-a0f3672c703f">
      <UserInfo>
        <DisplayName/>
        <AccountId xsi:nil="true"/>
        <AccountType/>
      </UserInfo>
    </Student_Groups>
    <AppVersion xmlns="bb6115f3-f2eb-4a22-993f-a0f3672c703f" xsi:nil="true"/>
    <Invited_Teachers xmlns="bb6115f3-f2eb-4a22-993f-a0f3672c703f" xsi:nil="true"/>
    <DefaultSectionNames xmlns="bb6115f3-f2eb-4a22-993f-a0f3672c703f" xsi:nil="true"/>
    <Self_Registration_Enabled xmlns="bb6115f3-f2eb-4a22-993f-a0f3672c703f" xsi:nil="true"/>
    <FolderType xmlns="bb6115f3-f2eb-4a22-993f-a0f3672c703f" xsi:nil="true"/>
    <Invited_Students xmlns="bb6115f3-f2eb-4a22-993f-a0f3672c703f" xsi:nil="true"/>
    <Teachers xmlns="bb6115f3-f2eb-4a22-993f-a0f3672c703f">
      <UserInfo>
        <DisplayName/>
        <AccountId xsi:nil="true"/>
        <AccountType/>
      </UserInfo>
    </Teachers>
  </documentManagement>
</p:properties>
</file>

<file path=customXml/itemProps1.xml><?xml version="1.0" encoding="utf-8"?>
<ds:datastoreItem xmlns:ds="http://schemas.openxmlformats.org/officeDocument/2006/customXml" ds:itemID="{1E86B2B6-418D-4263-A9C1-97C047D7D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4662b-605b-4a89-a118-b69aa1b4b754"/>
    <ds:schemaRef ds:uri="bb6115f3-f2eb-4a22-993f-a0f3672c7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2910C2-8EFE-44BB-8836-398595FC1547}">
  <ds:schemaRefs>
    <ds:schemaRef ds:uri="http://schemas.microsoft.com/sharepoint/v3/contenttype/forms"/>
  </ds:schemaRefs>
</ds:datastoreItem>
</file>

<file path=customXml/itemProps3.xml><?xml version="1.0" encoding="utf-8"?>
<ds:datastoreItem xmlns:ds="http://schemas.openxmlformats.org/officeDocument/2006/customXml" ds:itemID="{A5224676-2BC0-4285-9716-4957BD49905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554662b-605b-4a89-a118-b69aa1b4b754"/>
    <ds:schemaRef ds:uri="bb6115f3-f2eb-4a22-993f-a0f3672c703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Glenn</dc:creator>
  <cp:keywords/>
  <dc:description/>
  <cp:lastModifiedBy>Howard, Glenn</cp:lastModifiedBy>
  <cp:revision>2</cp:revision>
  <dcterms:created xsi:type="dcterms:W3CDTF">2020-04-13T19:38:00Z</dcterms:created>
  <dcterms:modified xsi:type="dcterms:W3CDTF">2020-04-14T16:16:00Z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0x0101001A7F73CFED54F3428063EE2A46C6BA7F</vt:lpwstr>
  </property>
</Properties>
</file>