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B2" w:rsidRPr="0000761F" w:rsidRDefault="00AC02F6" w:rsidP="00E80EB2">
      <w:pPr>
        <w:pStyle w:val="Header"/>
        <w:shd w:val="clear" w:color="auto" w:fill="FFFFFF"/>
        <w:tabs>
          <w:tab w:val="clear" w:pos="8640"/>
          <w:tab w:val="left" w:pos="8910"/>
        </w:tabs>
        <w:spacing w:line="276" w:lineRule="auto"/>
        <w:ind w:left="1080" w:right="-36"/>
        <w:jc w:val="both"/>
        <w:rPr>
          <w:b/>
          <w:bCs/>
          <w:color w:val="355E8F"/>
          <w:sz w:val="32"/>
          <w:szCs w:val="32"/>
        </w:rPr>
      </w:pPr>
      <w:r>
        <w:rPr>
          <w:b/>
          <w:bCs/>
          <w:noProof/>
          <w:color w:val="1F497D"/>
          <w:sz w:val="31"/>
          <w:szCs w:val="31"/>
          <w:lang w:val="en-US" w:eastAsia="en-US" w:bidi="ar-SA"/>
        </w:rPr>
        <w:drawing>
          <wp:anchor distT="0" distB="0" distL="114300" distR="114300" simplePos="0" relativeHeight="251656704" behindDoc="0" locked="0" layoutInCell="1" allowOverlap="1">
            <wp:simplePos x="0" y="0"/>
            <wp:positionH relativeFrom="column">
              <wp:posOffset>-27940</wp:posOffset>
            </wp:positionH>
            <wp:positionV relativeFrom="paragraph">
              <wp:posOffset>-23495</wp:posOffset>
            </wp:positionV>
            <wp:extent cx="671830" cy="284480"/>
            <wp:effectExtent l="19050" t="0" r="0" b="0"/>
            <wp:wrapNone/>
            <wp:docPr id="10" name="Picture 16" descr="ij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jcse"/>
                    <pic:cNvPicPr>
                      <a:picLocks noChangeAspect="1" noChangeArrowheads="1"/>
                    </pic:cNvPicPr>
                  </pic:nvPicPr>
                  <pic:blipFill>
                    <a:blip r:embed="rId7" cstate="print"/>
                    <a:srcRect/>
                    <a:stretch>
                      <a:fillRect/>
                    </a:stretch>
                  </pic:blipFill>
                  <pic:spPr bwMode="auto">
                    <a:xfrm>
                      <a:off x="0" y="0"/>
                      <a:ext cx="671830" cy="284480"/>
                    </a:xfrm>
                    <a:prstGeom prst="rect">
                      <a:avLst/>
                    </a:prstGeom>
                    <a:noFill/>
                    <a:ln w="9525">
                      <a:noFill/>
                      <a:miter lim="800000"/>
                      <a:headEnd/>
                      <a:tailEnd/>
                    </a:ln>
                  </pic:spPr>
                </pic:pic>
              </a:graphicData>
            </a:graphic>
          </wp:anchor>
        </w:drawing>
      </w:r>
      <w:r w:rsidR="00CE0FB2" w:rsidRPr="00E80EB2">
        <w:rPr>
          <w:rFonts w:ascii="Estrangelo Edessa" w:hAnsi="Estrangelo Edessa" w:cs="Estrangelo Edessa"/>
          <w:b/>
          <w:bCs/>
          <w:color w:val="2A4A70"/>
          <w:sz w:val="31"/>
          <w:szCs w:val="31"/>
          <w:shd w:val="clear" w:color="auto" w:fill="FFFFFF"/>
        </w:rPr>
        <w:t>International Journal of Computer Sciences and Engineering</w:t>
      </w:r>
      <w:r w:rsidR="00E80EB2">
        <w:rPr>
          <w:rFonts w:ascii="Estrangelo Edessa" w:hAnsi="Estrangelo Edessa" w:cs="Estrangelo Edessa"/>
          <w:b/>
          <w:bCs/>
          <w:color w:val="2A4A70"/>
          <w:sz w:val="30"/>
          <w:szCs w:val="30"/>
          <w:shd w:val="clear" w:color="auto" w:fill="FFFFFF"/>
        </w:rPr>
        <w:t xml:space="preserve">    </w:t>
      </w:r>
      <w:r w:rsidR="00CE0FB2" w:rsidRPr="00E67806">
        <w:rPr>
          <w:rFonts w:ascii="Agency FB" w:hAnsi="Agency FB"/>
          <w:b/>
          <w:bCs/>
          <w:color w:val="355E8F"/>
          <w:sz w:val="34"/>
          <w:szCs w:val="34"/>
          <w:shd w:val="clear" w:color="auto" w:fill="FFFFFF"/>
        </w:rPr>
        <w:t>Open Access</w:t>
      </w:r>
    </w:p>
    <w:p w:rsidR="00CE0FB2" w:rsidRPr="0011107D" w:rsidRDefault="00120A9F" w:rsidP="004C56A9">
      <w:pPr>
        <w:pStyle w:val="Header"/>
        <w:shd w:val="clear" w:color="auto" w:fill="365F91"/>
        <w:tabs>
          <w:tab w:val="right" w:pos="10440"/>
        </w:tabs>
        <w:spacing w:after="240" w:line="276" w:lineRule="auto"/>
        <w:rPr>
          <w:rFonts w:ascii="Cambria" w:eastAsia="MS Mincho" w:hAnsi="Cambria"/>
          <w:b/>
          <w:bCs/>
          <w:noProof/>
          <w:color w:val="FFFFFF"/>
          <w:sz w:val="23"/>
          <w:szCs w:val="23"/>
        </w:rPr>
      </w:pPr>
      <w:r w:rsidRPr="00B95E0A">
        <w:rPr>
          <w:rFonts w:ascii="Cambria" w:hAnsi="Cambria"/>
          <w:b/>
          <w:color w:val="FFFFFF"/>
          <w:sz w:val="23"/>
          <w:szCs w:val="23"/>
        </w:rPr>
        <w:t>Research/ Review</w:t>
      </w:r>
      <w:r w:rsidR="00900605">
        <w:rPr>
          <w:rFonts w:ascii="Cambria" w:hAnsi="Cambria"/>
          <w:b/>
          <w:color w:val="FFFFFF"/>
          <w:sz w:val="23"/>
          <w:szCs w:val="23"/>
        </w:rPr>
        <w:t>/Survey</w:t>
      </w:r>
      <w:r w:rsidR="00900605" w:rsidRPr="00900605">
        <w:rPr>
          <w:rFonts w:ascii="Cambria" w:hAnsi="Cambria"/>
          <w:b/>
          <w:color w:val="FFFFFF"/>
          <w:sz w:val="23"/>
          <w:szCs w:val="23"/>
        </w:rPr>
        <w:t xml:space="preserve"> </w:t>
      </w:r>
      <w:r w:rsidR="00900605">
        <w:rPr>
          <w:rFonts w:ascii="Cambria" w:hAnsi="Cambria"/>
          <w:b/>
          <w:color w:val="FFFFFF"/>
          <w:sz w:val="23"/>
          <w:szCs w:val="23"/>
        </w:rPr>
        <w:t>Paper</w:t>
      </w:r>
      <w:r w:rsidR="00900605" w:rsidRPr="0011107D">
        <w:rPr>
          <w:rFonts w:ascii="Cambria" w:hAnsi="Cambria"/>
          <w:b/>
          <w:color w:val="FFFFFF"/>
          <w:sz w:val="23"/>
          <w:szCs w:val="23"/>
        </w:rPr>
        <w:tab/>
      </w:r>
      <w:r w:rsidR="00CE0FB2" w:rsidRPr="0011107D">
        <w:rPr>
          <w:rFonts w:ascii="Cambria" w:hAnsi="Cambria"/>
          <w:b/>
          <w:color w:val="FFFFFF"/>
          <w:sz w:val="23"/>
          <w:szCs w:val="23"/>
        </w:rPr>
        <w:t xml:space="preserve"> </w:t>
      </w:r>
      <w:r w:rsidR="00AA020F">
        <w:rPr>
          <w:rFonts w:ascii="Cambria" w:hAnsi="Cambria"/>
          <w:b/>
          <w:color w:val="FFFFFF"/>
          <w:sz w:val="23"/>
          <w:szCs w:val="23"/>
        </w:rPr>
        <w:t xml:space="preserve">   </w:t>
      </w:r>
      <w:r w:rsidR="002D651A">
        <w:rPr>
          <w:rFonts w:ascii="Cambria" w:hAnsi="Cambria"/>
          <w:b/>
          <w:color w:val="FFFFFF"/>
          <w:sz w:val="23"/>
          <w:szCs w:val="23"/>
        </w:rPr>
        <w:t xml:space="preserve">  </w:t>
      </w:r>
      <w:r w:rsidR="00CE0FB2" w:rsidRPr="0011107D">
        <w:rPr>
          <w:rFonts w:ascii="Cambria" w:hAnsi="Cambria"/>
          <w:b/>
          <w:color w:val="FFFFFF"/>
          <w:sz w:val="23"/>
          <w:szCs w:val="23"/>
        </w:rPr>
        <w:t xml:space="preserve">    </w:t>
      </w:r>
      <w:r>
        <w:rPr>
          <w:rFonts w:ascii="Cambria" w:hAnsi="Cambria"/>
          <w:b/>
          <w:color w:val="FFFFFF"/>
          <w:sz w:val="23"/>
          <w:szCs w:val="23"/>
        </w:rPr>
        <w:t xml:space="preserve">  </w:t>
      </w:r>
      <w:r w:rsidR="00CE0FB2">
        <w:rPr>
          <w:rFonts w:ascii="Cambria" w:hAnsi="Cambria"/>
          <w:b/>
          <w:color w:val="FFFFFF"/>
          <w:sz w:val="23"/>
          <w:szCs w:val="23"/>
        </w:rPr>
        <w:t xml:space="preserve"> </w:t>
      </w:r>
      <w:r w:rsidR="00B01BEB">
        <w:rPr>
          <w:rFonts w:ascii="Cambria" w:hAnsi="Cambria"/>
          <w:b/>
          <w:color w:val="FFFFFF"/>
          <w:sz w:val="23"/>
          <w:szCs w:val="23"/>
        </w:rPr>
        <w:t>Volume</w:t>
      </w:r>
      <w:r w:rsidR="00CE0FB2">
        <w:rPr>
          <w:rFonts w:ascii="Cambria" w:hAnsi="Cambria"/>
          <w:b/>
          <w:color w:val="FFFFFF"/>
          <w:sz w:val="23"/>
          <w:szCs w:val="23"/>
        </w:rPr>
        <w:t>-</w:t>
      </w:r>
      <w:r w:rsidR="00367563">
        <w:rPr>
          <w:rFonts w:ascii="Cambria" w:hAnsi="Cambria"/>
          <w:b/>
          <w:color w:val="FFFFFF"/>
          <w:sz w:val="23"/>
          <w:szCs w:val="23"/>
        </w:rPr>
        <w:t>5</w:t>
      </w:r>
      <w:r w:rsidR="00AA020F">
        <w:rPr>
          <w:rFonts w:ascii="Cambria" w:hAnsi="Cambria"/>
          <w:b/>
          <w:color w:val="FFFFFF"/>
          <w:sz w:val="23"/>
          <w:szCs w:val="23"/>
        </w:rPr>
        <w:t xml:space="preserve">, </w:t>
      </w:r>
      <w:r w:rsidR="00CE0FB2">
        <w:rPr>
          <w:rFonts w:ascii="Cambria" w:hAnsi="Cambria"/>
          <w:b/>
          <w:color w:val="FFFFFF"/>
          <w:sz w:val="23"/>
          <w:szCs w:val="23"/>
        </w:rPr>
        <w:t>Issue-</w:t>
      </w:r>
      <w:r w:rsidR="00F96EBB">
        <w:rPr>
          <w:rFonts w:ascii="Cambria" w:hAnsi="Cambria"/>
          <w:b/>
          <w:color w:val="FFFFFF"/>
          <w:sz w:val="23"/>
          <w:szCs w:val="23"/>
        </w:rPr>
        <w:t>8</w:t>
      </w:r>
      <w:r w:rsidR="00CE0FB2">
        <w:rPr>
          <w:rFonts w:ascii="Cambria" w:hAnsi="Cambria"/>
          <w:b/>
          <w:color w:val="FFFFFF"/>
          <w:sz w:val="23"/>
          <w:szCs w:val="23"/>
        </w:rPr>
        <w:t xml:space="preserve">     </w:t>
      </w:r>
      <w:r w:rsidR="002D651A">
        <w:rPr>
          <w:rFonts w:ascii="Cambria" w:hAnsi="Cambria"/>
          <w:b/>
          <w:color w:val="FFFFFF"/>
          <w:sz w:val="23"/>
          <w:szCs w:val="23"/>
        </w:rPr>
        <w:t xml:space="preserve">           </w:t>
      </w:r>
      <w:r w:rsidR="00AA020F">
        <w:rPr>
          <w:rFonts w:ascii="Cambria" w:hAnsi="Cambria"/>
          <w:b/>
          <w:color w:val="FFFFFF"/>
          <w:sz w:val="23"/>
          <w:szCs w:val="23"/>
        </w:rPr>
        <w:t xml:space="preserve">       </w:t>
      </w:r>
      <w:r w:rsidR="002D651A">
        <w:rPr>
          <w:rFonts w:ascii="Cambria" w:hAnsi="Cambria"/>
          <w:b/>
          <w:color w:val="FFFFFF"/>
          <w:sz w:val="23"/>
          <w:szCs w:val="23"/>
        </w:rPr>
        <w:t xml:space="preserve">        </w:t>
      </w:r>
      <w:r w:rsidR="00CE0FB2">
        <w:rPr>
          <w:rFonts w:ascii="Cambria" w:hAnsi="Cambria"/>
          <w:b/>
          <w:color w:val="FFFFFF"/>
          <w:sz w:val="23"/>
          <w:szCs w:val="23"/>
        </w:rPr>
        <w:t xml:space="preserve">            </w:t>
      </w:r>
      <w:r w:rsidR="00CE0FB2" w:rsidRPr="0011107D">
        <w:rPr>
          <w:rFonts w:ascii="Cambria" w:hAnsi="Cambria"/>
          <w:b/>
          <w:bCs/>
          <w:color w:val="FFFFFF"/>
          <w:sz w:val="23"/>
          <w:szCs w:val="23"/>
        </w:rPr>
        <w:t>E-ISSN</w:t>
      </w:r>
      <w:r w:rsidR="00CE0FB2" w:rsidRPr="00710915">
        <w:rPr>
          <w:rFonts w:ascii="Cambria" w:hAnsi="Cambria"/>
          <w:b/>
          <w:color w:val="FFFFFF"/>
          <w:sz w:val="23"/>
          <w:szCs w:val="23"/>
        </w:rPr>
        <w:t xml:space="preserve">: </w:t>
      </w:r>
      <w:r w:rsidR="00CE0FB2" w:rsidRPr="00710915">
        <w:rPr>
          <w:rFonts w:ascii="Cambria" w:hAnsi="Cambria"/>
          <w:b/>
          <w:bCs/>
          <w:color w:val="FFFFFF"/>
          <w:sz w:val="23"/>
          <w:szCs w:val="23"/>
        </w:rPr>
        <w:t>2347-2693</w:t>
      </w:r>
    </w:p>
    <w:p w:rsidR="00F84915" w:rsidRPr="00320D08" w:rsidRDefault="00F84915" w:rsidP="004C56A9">
      <w:pPr>
        <w:widowControl w:val="0"/>
        <w:autoSpaceDE w:val="0"/>
        <w:autoSpaceDN w:val="0"/>
        <w:adjustRightInd w:val="0"/>
        <w:spacing w:line="1" w:lineRule="exact"/>
        <w:rPr>
          <w:sz w:val="24"/>
          <w:szCs w:val="24"/>
        </w:rPr>
      </w:pPr>
      <w:r w:rsidRPr="001749E1">
        <w:rPr>
          <w:sz w:val="24"/>
          <w:szCs w:val="24"/>
        </w:rPr>
        <w:t xml:space="preserve">                </w:t>
      </w:r>
    </w:p>
    <w:p w:rsidR="000652C2" w:rsidRDefault="000652C2" w:rsidP="000652C2">
      <w:pPr>
        <w:rPr>
          <w:b/>
          <w:color w:val="000000"/>
          <w:sz w:val="32"/>
          <w:szCs w:val="32"/>
        </w:rPr>
      </w:pPr>
      <w:r w:rsidRPr="000652C2">
        <w:rPr>
          <w:b/>
          <w:color w:val="000000"/>
          <w:sz w:val="32"/>
          <w:szCs w:val="32"/>
        </w:rPr>
        <w:t xml:space="preserve">Malayalam Question Answer System Based On Inverted Index </w:t>
      </w:r>
    </w:p>
    <w:p w:rsidR="000652C2" w:rsidRPr="000652C2" w:rsidRDefault="000652C2" w:rsidP="000652C2">
      <w:pPr>
        <w:rPr>
          <w:b/>
          <w:color w:val="000000"/>
          <w:sz w:val="32"/>
          <w:szCs w:val="32"/>
        </w:rPr>
      </w:pPr>
      <w:r w:rsidRPr="000652C2">
        <w:rPr>
          <w:b/>
          <w:color w:val="000000"/>
          <w:sz w:val="32"/>
          <w:szCs w:val="32"/>
        </w:rPr>
        <w:t>And N-Gram Model</w:t>
      </w:r>
    </w:p>
    <w:p w:rsidR="00F84915" w:rsidRDefault="00F84915" w:rsidP="004C56A9">
      <w:pPr>
        <w:pStyle w:val="Stylepapertitle14ptBold"/>
        <w:spacing w:after="0"/>
        <w:rPr>
          <w:sz w:val="32"/>
          <w:szCs w:val="32"/>
        </w:rPr>
      </w:pPr>
    </w:p>
    <w:p w:rsidR="000652C2" w:rsidRPr="000652C2" w:rsidRDefault="000652C2" w:rsidP="000652C2">
      <w:pPr>
        <w:pStyle w:val="CM12"/>
        <w:ind w:firstLine="284"/>
        <w:jc w:val="center"/>
        <w:rPr>
          <w:color w:val="000000"/>
          <w:position w:val="9"/>
          <w:vertAlign w:val="superscript"/>
        </w:rPr>
      </w:pPr>
      <w:r w:rsidRPr="000652C2">
        <w:rPr>
          <w:color w:val="000000"/>
        </w:rPr>
        <w:t xml:space="preserve">Teena Shereef </w:t>
      </w:r>
      <w:r w:rsidRPr="000652C2">
        <w:rPr>
          <w:color w:val="000000"/>
          <w:position w:val="9"/>
          <w:vertAlign w:val="superscript"/>
        </w:rPr>
        <w:t>1</w:t>
      </w:r>
      <w:r w:rsidR="00863A94">
        <w:rPr>
          <w:color w:val="000000"/>
          <w:position w:val="9"/>
          <w:vertAlign w:val="superscript"/>
        </w:rPr>
        <w:t>*</w:t>
      </w:r>
      <w:r w:rsidRPr="000652C2">
        <w:rPr>
          <w:color w:val="000000"/>
        </w:rPr>
        <w:t xml:space="preserve"> and Rosna P. Haroon</w:t>
      </w:r>
      <w:r w:rsidRPr="000652C2">
        <w:rPr>
          <w:color w:val="000000"/>
          <w:position w:val="9"/>
          <w:vertAlign w:val="superscript"/>
        </w:rPr>
        <w:t xml:space="preserve">2 </w:t>
      </w:r>
    </w:p>
    <w:p w:rsidR="00D37B18" w:rsidRDefault="00D37B18" w:rsidP="00D37B18">
      <w:pPr>
        <w:rPr>
          <w:rFonts w:ascii="Euphemia" w:hAnsi="Euphemia"/>
          <w:iCs/>
          <w:color w:val="244061"/>
          <w:sz w:val="18"/>
          <w:szCs w:val="18"/>
        </w:rPr>
      </w:pPr>
    </w:p>
    <w:p w:rsidR="00F84915" w:rsidRPr="006304CC" w:rsidRDefault="00F84915" w:rsidP="004C56A9">
      <w:pPr>
        <w:pStyle w:val="IEEEAuthorAffiliation"/>
        <w:spacing w:after="0"/>
        <w:rPr>
          <w:i w:val="0"/>
          <w:szCs w:val="20"/>
        </w:rPr>
      </w:pPr>
      <w:r w:rsidRPr="006304CC">
        <w:rPr>
          <w:i w:val="0"/>
          <w:szCs w:val="20"/>
          <w:vertAlign w:val="superscript"/>
        </w:rPr>
        <w:t>1</w:t>
      </w:r>
      <w:r w:rsidR="00863A94">
        <w:rPr>
          <w:i w:val="0"/>
          <w:szCs w:val="20"/>
          <w:vertAlign w:val="superscript"/>
        </w:rPr>
        <w:t>*</w:t>
      </w:r>
      <w:r w:rsidR="00502BA3" w:rsidRPr="00502BA3">
        <w:rPr>
          <w:i w:val="0"/>
          <w:szCs w:val="20"/>
        </w:rPr>
        <w:t xml:space="preserve"> </w:t>
      </w:r>
      <w:r w:rsidR="00502BA3">
        <w:rPr>
          <w:i w:val="0"/>
          <w:szCs w:val="20"/>
        </w:rPr>
        <w:t xml:space="preserve">Dept. of </w:t>
      </w:r>
      <w:r w:rsidR="00863A94">
        <w:rPr>
          <w:i w:val="0"/>
          <w:szCs w:val="20"/>
        </w:rPr>
        <w:t>Computer Science</w:t>
      </w:r>
      <w:r w:rsidR="009A7722">
        <w:rPr>
          <w:i w:val="0"/>
          <w:szCs w:val="20"/>
        </w:rPr>
        <w:t xml:space="preserve">, </w:t>
      </w:r>
      <w:r w:rsidR="00863A94">
        <w:rPr>
          <w:i w:val="0"/>
          <w:szCs w:val="20"/>
        </w:rPr>
        <w:t>ICET</w:t>
      </w:r>
      <w:r w:rsidR="009A7722">
        <w:rPr>
          <w:i w:val="0"/>
          <w:szCs w:val="20"/>
        </w:rPr>
        <w:t xml:space="preserve">, </w:t>
      </w:r>
      <w:r w:rsidR="00863A94">
        <w:rPr>
          <w:i w:val="0"/>
          <w:szCs w:val="20"/>
        </w:rPr>
        <w:t>KTU</w:t>
      </w:r>
      <w:r w:rsidR="009A7722">
        <w:rPr>
          <w:i w:val="0"/>
          <w:szCs w:val="20"/>
        </w:rPr>
        <w:t xml:space="preserve">, </w:t>
      </w:r>
      <w:r w:rsidR="00863A94">
        <w:rPr>
          <w:i w:val="0"/>
          <w:szCs w:val="20"/>
        </w:rPr>
        <w:t>Muvattupuzha</w:t>
      </w:r>
      <w:r w:rsidR="009A7722" w:rsidRPr="009A7722">
        <w:rPr>
          <w:i w:val="0"/>
          <w:szCs w:val="20"/>
        </w:rPr>
        <w:t>,</w:t>
      </w:r>
      <w:r w:rsidR="00863A94">
        <w:rPr>
          <w:i w:val="0"/>
          <w:szCs w:val="20"/>
        </w:rPr>
        <w:t xml:space="preserve"> Kerala,</w:t>
      </w:r>
      <w:r w:rsidR="009A7722" w:rsidRPr="009A7722">
        <w:rPr>
          <w:i w:val="0"/>
          <w:szCs w:val="20"/>
        </w:rPr>
        <w:t xml:space="preserve"> </w:t>
      </w:r>
      <w:r w:rsidR="00863A94">
        <w:rPr>
          <w:i w:val="0"/>
          <w:szCs w:val="20"/>
        </w:rPr>
        <w:t>India</w:t>
      </w:r>
      <w:r w:rsidR="009A7722" w:rsidRPr="0053733F">
        <w:rPr>
          <w:sz w:val="19"/>
          <w:szCs w:val="19"/>
          <w:lang w:eastAsia="en-US"/>
        </w:rPr>
        <w:t xml:space="preserve"> </w:t>
      </w:r>
    </w:p>
    <w:p w:rsidR="009A7722" w:rsidRPr="006304CC" w:rsidRDefault="00F84915" w:rsidP="004C56A9">
      <w:pPr>
        <w:pStyle w:val="IEEEAuthorAffiliation"/>
        <w:spacing w:after="0"/>
        <w:rPr>
          <w:i w:val="0"/>
          <w:szCs w:val="20"/>
        </w:rPr>
      </w:pPr>
      <w:r w:rsidRPr="006304CC">
        <w:rPr>
          <w:i w:val="0"/>
          <w:szCs w:val="20"/>
          <w:vertAlign w:val="superscript"/>
        </w:rPr>
        <w:t>2</w:t>
      </w:r>
      <w:r w:rsidR="009A7722" w:rsidRPr="009A7722">
        <w:rPr>
          <w:i w:val="0"/>
          <w:szCs w:val="20"/>
        </w:rPr>
        <w:t xml:space="preserve"> </w:t>
      </w:r>
      <w:r w:rsidR="00502BA3">
        <w:rPr>
          <w:i w:val="0"/>
          <w:szCs w:val="20"/>
        </w:rPr>
        <w:t xml:space="preserve">Dept. of </w:t>
      </w:r>
      <w:r w:rsidR="00863A94">
        <w:rPr>
          <w:i w:val="0"/>
          <w:szCs w:val="20"/>
        </w:rPr>
        <w:t>Computer Science, ICET, KTU, Muvattupuzha</w:t>
      </w:r>
      <w:r w:rsidR="00863A94" w:rsidRPr="009A7722">
        <w:rPr>
          <w:i w:val="0"/>
          <w:szCs w:val="20"/>
        </w:rPr>
        <w:t>,</w:t>
      </w:r>
      <w:r w:rsidR="00863A94">
        <w:rPr>
          <w:i w:val="0"/>
          <w:szCs w:val="20"/>
        </w:rPr>
        <w:t xml:space="preserve"> Kerala, India</w:t>
      </w:r>
    </w:p>
    <w:p w:rsidR="009A7722" w:rsidRPr="006304CC" w:rsidRDefault="009A7722" w:rsidP="004C56A9">
      <w:pPr>
        <w:pStyle w:val="IEEEAuthorAffiliation"/>
        <w:spacing w:after="0"/>
        <w:rPr>
          <w:i w:val="0"/>
          <w:szCs w:val="20"/>
        </w:rPr>
      </w:pPr>
    </w:p>
    <w:p w:rsidR="00F84915" w:rsidRPr="009A7722" w:rsidRDefault="00F84915" w:rsidP="004C56A9">
      <w:pPr>
        <w:pStyle w:val="IEEEAuthorAffiliation"/>
        <w:spacing w:after="0"/>
        <w:rPr>
          <w:b/>
          <w:bCs/>
          <w:i w:val="0"/>
          <w:iCs/>
          <w:sz w:val="16"/>
          <w:szCs w:val="16"/>
          <w:u w:val="single"/>
        </w:rPr>
      </w:pPr>
    </w:p>
    <w:p w:rsidR="00F84915" w:rsidRDefault="00F84915" w:rsidP="004C56A9">
      <w:pPr>
        <w:pStyle w:val="IEEEAuthorAffiliation"/>
        <w:spacing w:after="0" w:line="360" w:lineRule="auto"/>
        <w:rPr>
          <w:i w:val="0"/>
          <w:iCs/>
          <w:sz w:val="18"/>
          <w:szCs w:val="18"/>
        </w:rPr>
      </w:pPr>
      <w:r w:rsidRPr="00972816">
        <w:rPr>
          <w:i w:val="0"/>
          <w:iCs/>
          <w:sz w:val="18"/>
          <w:szCs w:val="18"/>
        </w:rPr>
        <w:t xml:space="preserve">e-mail: </w:t>
      </w:r>
      <w:r w:rsidR="00863A94">
        <w:rPr>
          <w:i w:val="0"/>
          <w:iCs/>
          <w:sz w:val="18"/>
          <w:szCs w:val="18"/>
        </w:rPr>
        <w:t>teenashereef</w:t>
      </w:r>
      <w:r w:rsidR="009A7722" w:rsidRPr="009A7722">
        <w:rPr>
          <w:i w:val="0"/>
          <w:iCs/>
          <w:sz w:val="18"/>
          <w:szCs w:val="18"/>
        </w:rPr>
        <w:t>@</w:t>
      </w:r>
      <w:r w:rsidR="00863A94">
        <w:rPr>
          <w:i w:val="0"/>
          <w:iCs/>
          <w:sz w:val="18"/>
          <w:szCs w:val="18"/>
        </w:rPr>
        <w:t>gmail</w:t>
      </w:r>
      <w:r w:rsidR="009A7722" w:rsidRPr="009A7722">
        <w:rPr>
          <w:i w:val="0"/>
          <w:iCs/>
          <w:sz w:val="18"/>
          <w:szCs w:val="18"/>
        </w:rPr>
        <w:t>.com</w:t>
      </w:r>
      <w:r w:rsidRPr="00972816">
        <w:rPr>
          <w:i w:val="0"/>
          <w:iCs/>
          <w:sz w:val="18"/>
          <w:szCs w:val="18"/>
        </w:rPr>
        <w:t xml:space="preserve">, </w:t>
      </w:r>
      <w:r w:rsidR="00863A94" w:rsidRPr="00863A94">
        <w:rPr>
          <w:i w:val="0"/>
          <w:iCs/>
          <w:sz w:val="18"/>
          <w:szCs w:val="18"/>
        </w:rPr>
        <w:t xml:space="preserve">rosna.haroon@gmail.com </w:t>
      </w:r>
    </w:p>
    <w:p w:rsidR="004C56A9" w:rsidRPr="00A94605" w:rsidRDefault="004C56A9" w:rsidP="004C56A9">
      <w:pPr>
        <w:pStyle w:val="sponsors"/>
        <w:framePr w:wrap="auto" w:xAlign="left" w:yAlign="inline"/>
        <w:pBdr>
          <w:top w:val="none" w:sz="0" w:space="0" w:color="auto"/>
        </w:pBdr>
        <w:ind w:firstLine="0"/>
        <w:jc w:val="center"/>
        <w:rPr>
          <w:rFonts w:eastAsia="MS Mincho"/>
          <w:i/>
          <w:sz w:val="18"/>
          <w:szCs w:val="18"/>
        </w:rPr>
      </w:pPr>
      <w:r w:rsidRPr="00A94605">
        <w:rPr>
          <w:rFonts w:eastAsia="MS Mincho"/>
          <w:i/>
          <w:sz w:val="18"/>
          <w:szCs w:val="18"/>
          <w:vertAlign w:val="superscript"/>
        </w:rPr>
        <w:t>*</w:t>
      </w:r>
      <w:r w:rsidRPr="00A94605">
        <w:rPr>
          <w:rFonts w:eastAsia="MS Mincho"/>
          <w:i/>
          <w:sz w:val="18"/>
          <w:szCs w:val="18"/>
        </w:rPr>
        <w:t xml:space="preserve">Corresponding Author:   </w:t>
      </w:r>
      <w:r w:rsidR="00863A94">
        <w:rPr>
          <w:i/>
          <w:sz w:val="18"/>
          <w:szCs w:val="18"/>
        </w:rPr>
        <w:t>teenashereef</w:t>
      </w:r>
      <w:r w:rsidRPr="00A94605">
        <w:rPr>
          <w:i/>
          <w:sz w:val="18"/>
          <w:szCs w:val="18"/>
        </w:rPr>
        <w:t>@</w:t>
      </w:r>
      <w:r w:rsidR="00863A94">
        <w:rPr>
          <w:i/>
          <w:sz w:val="18"/>
          <w:szCs w:val="18"/>
        </w:rPr>
        <w:t>gmail</w:t>
      </w:r>
      <w:r w:rsidRPr="00A94605">
        <w:rPr>
          <w:i/>
          <w:sz w:val="18"/>
          <w:szCs w:val="18"/>
        </w:rPr>
        <w:t>.com</w:t>
      </w:r>
      <w:r w:rsidRPr="00A94605">
        <w:rPr>
          <w:rFonts w:eastAsia="MS Mincho"/>
          <w:i/>
          <w:sz w:val="18"/>
          <w:szCs w:val="18"/>
        </w:rPr>
        <w:t xml:space="preserve">,   Tel.: </w:t>
      </w:r>
      <w:r w:rsidR="00863A94">
        <w:rPr>
          <w:rFonts w:eastAsia="MS Mincho"/>
          <w:i/>
          <w:sz w:val="18"/>
          <w:szCs w:val="18"/>
        </w:rPr>
        <w:t>+91 9895309915</w:t>
      </w:r>
    </w:p>
    <w:p w:rsidR="004C56A9" w:rsidRDefault="004C56A9" w:rsidP="004C56A9">
      <w:pPr>
        <w:pStyle w:val="sponsors"/>
        <w:framePr w:wrap="auto" w:xAlign="left" w:yAlign="inline"/>
        <w:pBdr>
          <w:top w:val="none" w:sz="0" w:space="0" w:color="auto"/>
        </w:pBdr>
        <w:ind w:left="540" w:hanging="540"/>
        <w:jc w:val="center"/>
        <w:rPr>
          <w:rFonts w:eastAsia="MS Mincho"/>
        </w:rPr>
      </w:pPr>
    </w:p>
    <w:p w:rsidR="005B7EB8" w:rsidRPr="004C56A9" w:rsidRDefault="005B7EB8" w:rsidP="00193883">
      <w:pPr>
        <w:pStyle w:val="sponsors"/>
        <w:framePr w:wrap="auto" w:xAlign="left" w:yAlign="inline"/>
        <w:pBdr>
          <w:top w:val="none" w:sz="0" w:space="0" w:color="auto"/>
        </w:pBdr>
        <w:spacing w:line="480" w:lineRule="auto"/>
        <w:ind w:left="540" w:hanging="540"/>
        <w:jc w:val="center"/>
        <w:rPr>
          <w:rFonts w:eastAsia="MS Mincho"/>
        </w:rPr>
      </w:pPr>
      <w:r w:rsidRPr="00613C16">
        <w:rPr>
          <w:rFonts w:eastAsia="Times New Roman"/>
          <w:b/>
          <w:color w:val="002060"/>
          <w:szCs w:val="24"/>
          <w:lang w:val="en-GB" w:eastAsia="en-GB"/>
        </w:rPr>
        <w:t xml:space="preserve">Available online at: www.ijcseonline.org </w:t>
      </w:r>
    </w:p>
    <w:p w:rsidR="00AF4951" w:rsidRPr="00BD0E8B" w:rsidRDefault="00AF4951" w:rsidP="00863A94">
      <w:pPr>
        <w:pStyle w:val="IEEEAuthorAffiliation"/>
        <w:pBdr>
          <w:bottom w:val="single" w:sz="4" w:space="2" w:color="auto"/>
        </w:pBdr>
        <w:spacing w:after="0"/>
        <w:rPr>
          <w:bCs/>
          <w:i w:val="0"/>
          <w:iCs/>
          <w:sz w:val="16"/>
          <w:szCs w:val="16"/>
        </w:rPr>
      </w:pPr>
      <w:r w:rsidRPr="00BD0E8B">
        <w:rPr>
          <w:bCs/>
          <w:i w:val="0"/>
          <w:iCs/>
          <w:sz w:val="16"/>
          <w:szCs w:val="16"/>
        </w:rPr>
        <w:t xml:space="preserve">Received: </w:t>
      </w:r>
      <w:r w:rsidR="00863A94">
        <w:rPr>
          <w:bCs/>
          <w:i w:val="0"/>
          <w:iCs/>
          <w:sz w:val="16"/>
          <w:szCs w:val="16"/>
        </w:rPr>
        <w:t>01</w:t>
      </w:r>
      <w:r w:rsidRPr="00BD0E8B">
        <w:rPr>
          <w:bCs/>
          <w:i w:val="0"/>
          <w:iCs/>
          <w:sz w:val="16"/>
          <w:szCs w:val="16"/>
        </w:rPr>
        <w:t>/</w:t>
      </w:r>
      <w:r w:rsidR="00863A94">
        <w:rPr>
          <w:bCs/>
          <w:i w:val="0"/>
          <w:iCs/>
          <w:sz w:val="16"/>
          <w:szCs w:val="16"/>
        </w:rPr>
        <w:t>04</w:t>
      </w:r>
      <w:r w:rsidRPr="00BD0E8B">
        <w:rPr>
          <w:bCs/>
          <w:i w:val="0"/>
          <w:iCs/>
          <w:sz w:val="16"/>
          <w:szCs w:val="16"/>
        </w:rPr>
        <w:t>/201</w:t>
      </w:r>
      <w:r w:rsidR="00863A94">
        <w:rPr>
          <w:bCs/>
          <w:i w:val="0"/>
          <w:iCs/>
          <w:sz w:val="16"/>
          <w:szCs w:val="16"/>
        </w:rPr>
        <w:t>8</w:t>
      </w:r>
      <w:r>
        <w:rPr>
          <w:bCs/>
          <w:i w:val="0"/>
          <w:iCs/>
          <w:sz w:val="16"/>
          <w:szCs w:val="16"/>
        </w:rPr>
        <w:t>, Revised: 00</w:t>
      </w:r>
      <w:r w:rsidRPr="00BD0E8B">
        <w:rPr>
          <w:bCs/>
          <w:i w:val="0"/>
          <w:iCs/>
          <w:sz w:val="16"/>
          <w:szCs w:val="16"/>
        </w:rPr>
        <w:t>/</w:t>
      </w:r>
      <w:r>
        <w:rPr>
          <w:bCs/>
          <w:i w:val="0"/>
          <w:iCs/>
          <w:sz w:val="16"/>
          <w:szCs w:val="16"/>
        </w:rPr>
        <w:t>….</w:t>
      </w:r>
      <w:r w:rsidRPr="00BD0E8B">
        <w:rPr>
          <w:bCs/>
          <w:i w:val="0"/>
          <w:iCs/>
          <w:sz w:val="16"/>
          <w:szCs w:val="16"/>
        </w:rPr>
        <w:t>/201</w:t>
      </w:r>
      <w:r>
        <w:rPr>
          <w:bCs/>
          <w:i w:val="0"/>
          <w:iCs/>
          <w:sz w:val="16"/>
          <w:szCs w:val="16"/>
        </w:rPr>
        <w:t>7, A</w:t>
      </w:r>
      <w:r w:rsidRPr="00BD0E8B">
        <w:rPr>
          <w:bCs/>
          <w:i w:val="0"/>
          <w:iCs/>
          <w:sz w:val="16"/>
          <w:szCs w:val="16"/>
        </w:rPr>
        <w:t>ccep</w:t>
      </w:r>
      <w:r>
        <w:rPr>
          <w:bCs/>
          <w:i w:val="0"/>
          <w:iCs/>
          <w:sz w:val="16"/>
          <w:szCs w:val="16"/>
        </w:rPr>
        <w:t>ted: 18</w:t>
      </w:r>
      <w:r w:rsidRPr="00BD0E8B">
        <w:rPr>
          <w:bCs/>
          <w:i w:val="0"/>
          <w:iCs/>
          <w:sz w:val="16"/>
          <w:szCs w:val="16"/>
        </w:rPr>
        <w:t>/</w:t>
      </w:r>
      <w:r w:rsidR="006900FB">
        <w:rPr>
          <w:bCs/>
          <w:i w:val="0"/>
          <w:iCs/>
          <w:sz w:val="16"/>
          <w:szCs w:val="16"/>
        </w:rPr>
        <w:t>May</w:t>
      </w:r>
      <w:r w:rsidRPr="00BD0E8B">
        <w:rPr>
          <w:bCs/>
          <w:i w:val="0"/>
          <w:iCs/>
          <w:sz w:val="16"/>
          <w:szCs w:val="16"/>
        </w:rPr>
        <w:t>/201</w:t>
      </w:r>
      <w:r>
        <w:rPr>
          <w:bCs/>
          <w:i w:val="0"/>
          <w:iCs/>
          <w:sz w:val="16"/>
          <w:szCs w:val="16"/>
        </w:rPr>
        <w:t xml:space="preserve">7, </w:t>
      </w:r>
      <w:r w:rsidRPr="00BD0E8B">
        <w:rPr>
          <w:bCs/>
          <w:i w:val="0"/>
          <w:iCs/>
          <w:sz w:val="16"/>
          <w:szCs w:val="16"/>
        </w:rPr>
        <w:t xml:space="preserve">Published: </w:t>
      </w:r>
      <w:r>
        <w:rPr>
          <w:bCs/>
          <w:i w:val="0"/>
          <w:iCs/>
          <w:sz w:val="16"/>
          <w:szCs w:val="16"/>
        </w:rPr>
        <w:t>30</w:t>
      </w:r>
      <w:r w:rsidRPr="00BD0E8B">
        <w:rPr>
          <w:bCs/>
          <w:i w:val="0"/>
          <w:iCs/>
          <w:sz w:val="16"/>
          <w:szCs w:val="16"/>
        </w:rPr>
        <w:t>/</w:t>
      </w:r>
      <w:r w:rsidR="00F96EBB">
        <w:rPr>
          <w:bCs/>
          <w:i w:val="0"/>
          <w:iCs/>
          <w:sz w:val="16"/>
          <w:szCs w:val="16"/>
        </w:rPr>
        <w:t>Aug</w:t>
      </w:r>
      <w:r w:rsidRPr="00BD0E8B">
        <w:rPr>
          <w:bCs/>
          <w:i w:val="0"/>
          <w:iCs/>
          <w:sz w:val="16"/>
          <w:szCs w:val="16"/>
        </w:rPr>
        <w:t>/201</w:t>
      </w:r>
      <w:r>
        <w:rPr>
          <w:bCs/>
          <w:i w:val="0"/>
          <w:iCs/>
          <w:sz w:val="16"/>
          <w:szCs w:val="16"/>
        </w:rPr>
        <w:t>7</w:t>
      </w:r>
    </w:p>
    <w:p w:rsidR="00AF4951" w:rsidRPr="007F4209" w:rsidRDefault="00AF4951" w:rsidP="007E24D2">
      <w:pPr>
        <w:pStyle w:val="Abstract"/>
        <w:spacing w:after="0"/>
        <w:rPr>
          <w:rFonts w:cs="Calibri"/>
          <w:bCs w:val="0"/>
          <w:color w:val="FF0000"/>
        </w:rPr>
      </w:pPr>
      <w:r w:rsidRPr="006C6480">
        <w:rPr>
          <w:rFonts w:eastAsia="MS Mincho"/>
          <w:i/>
          <w:iCs/>
          <w:sz w:val="20"/>
          <w:szCs w:val="20"/>
        </w:rPr>
        <w:t>Abstract</w:t>
      </w:r>
      <w:r w:rsidRPr="006C6480">
        <w:rPr>
          <w:rFonts w:eastAsia="MS Mincho"/>
          <w:sz w:val="20"/>
          <w:szCs w:val="20"/>
        </w:rPr>
        <w:t>—</w:t>
      </w:r>
      <w:r>
        <w:rPr>
          <w:rFonts w:eastAsia="MS Mincho"/>
          <w:sz w:val="20"/>
          <w:szCs w:val="20"/>
        </w:rPr>
        <w:t xml:space="preserve"> </w:t>
      </w:r>
      <w:r w:rsidR="007E24D2" w:rsidRPr="007E24D2">
        <w:rPr>
          <w:rFonts w:eastAsia="MS Mincho"/>
          <w:b w:val="0"/>
          <w:sz w:val="20"/>
          <w:szCs w:val="20"/>
        </w:rPr>
        <w:t>In data recovery, Question Answering (QA) is a procedure of offering answer to an inquiry which is postured by human in Natural Language (NL) using an arrangement of put away archive. This paper proposes the closed domain Question Answering System for taking care of the Malayalam News Articles and information about current undertakings to recover more exact answers. This framework tries to extricate the exact answers from ontology perception base for the inquiry identified with current issues asked by client.</w:t>
      </w:r>
      <w:r w:rsidR="007E24D2">
        <w:rPr>
          <w:rFonts w:eastAsia="MS Mincho"/>
          <w:b w:val="0"/>
          <w:sz w:val="20"/>
          <w:szCs w:val="20"/>
        </w:rPr>
        <w:t xml:space="preserve"> </w:t>
      </w:r>
      <w:r w:rsidR="007E24D2" w:rsidRPr="007E24D2">
        <w:rPr>
          <w:rFonts w:eastAsia="MS Mincho"/>
          <w:b w:val="0"/>
          <w:sz w:val="20"/>
          <w:szCs w:val="20"/>
        </w:rPr>
        <w:t>Keywords from queries and answer database plays an essential role for extracting answer. Ontology predicated testing is a standout amongst the most unfurling subfields of Information Extraction. To indicate a relation between substance to verb or to different elements some morphophonemic changes are incorporated in Malayalam sentences. These transmutations are refined using vibhakthi. Here we proposed a QA framework which gives word level answer using a few tenets and vibhakthi investigation of recovered report words, and the words in the given inquiry set.</w:t>
      </w:r>
    </w:p>
    <w:p w:rsidR="00AF4951" w:rsidRPr="006C6480" w:rsidRDefault="00AF4951" w:rsidP="00AF4951">
      <w:pPr>
        <w:pStyle w:val="Abstract"/>
        <w:spacing w:after="0"/>
        <w:rPr>
          <w:rFonts w:eastAsia="MS Mincho"/>
          <w:sz w:val="20"/>
          <w:szCs w:val="20"/>
        </w:rPr>
      </w:pPr>
    </w:p>
    <w:p w:rsidR="00F84915" w:rsidRDefault="00AF4951" w:rsidP="007E24D2">
      <w:pPr>
        <w:pStyle w:val="keywords"/>
        <w:pBdr>
          <w:bottom w:val="single" w:sz="4" w:space="1" w:color="auto"/>
        </w:pBdr>
        <w:ind w:firstLine="0"/>
        <w:rPr>
          <w:rFonts w:eastAsia="MS Mincho"/>
          <w:b w:val="0"/>
          <w:i w:val="0"/>
          <w:sz w:val="20"/>
          <w:szCs w:val="20"/>
        </w:rPr>
      </w:pPr>
      <w:r w:rsidRPr="006C6480">
        <w:rPr>
          <w:rFonts w:eastAsia="MS Mincho"/>
          <w:sz w:val="20"/>
          <w:szCs w:val="20"/>
        </w:rPr>
        <w:t>Keywords—</w:t>
      </w:r>
      <w:r w:rsidR="007E24D2" w:rsidRPr="007E24D2">
        <w:t xml:space="preserve"> </w:t>
      </w:r>
      <w:r w:rsidR="007E24D2">
        <w:rPr>
          <w:rFonts w:eastAsia="MS Mincho"/>
          <w:b w:val="0"/>
          <w:i w:val="0"/>
          <w:sz w:val="20"/>
          <w:szCs w:val="20"/>
        </w:rPr>
        <w:t xml:space="preserve">NLP, Ontology, Information Retrieval, Inverted </w:t>
      </w:r>
      <w:r w:rsidR="007E24D2" w:rsidRPr="007E24D2">
        <w:rPr>
          <w:rFonts w:eastAsia="MS Mincho"/>
          <w:b w:val="0"/>
          <w:i w:val="0"/>
          <w:sz w:val="20"/>
          <w:szCs w:val="20"/>
        </w:rPr>
        <w:t>I</w:t>
      </w:r>
      <w:r w:rsidR="007E24D2">
        <w:rPr>
          <w:rFonts w:eastAsia="MS Mincho"/>
          <w:b w:val="0"/>
          <w:i w:val="0"/>
          <w:sz w:val="20"/>
          <w:szCs w:val="20"/>
        </w:rPr>
        <w:t xml:space="preserve">ndex, </w:t>
      </w:r>
      <w:r w:rsidR="007E24D2" w:rsidRPr="007E24D2">
        <w:rPr>
          <w:rFonts w:eastAsia="MS Mincho"/>
          <w:b w:val="0"/>
          <w:i w:val="0"/>
          <w:sz w:val="20"/>
          <w:szCs w:val="20"/>
        </w:rPr>
        <w:t>N-GramModel</w:t>
      </w:r>
    </w:p>
    <w:p w:rsidR="007E24D2" w:rsidRDefault="007E24D2" w:rsidP="007E24D2">
      <w:pPr>
        <w:pStyle w:val="keywords"/>
        <w:pBdr>
          <w:bottom w:val="single" w:sz="4" w:space="1" w:color="auto"/>
        </w:pBdr>
        <w:ind w:firstLine="0"/>
        <w:rPr>
          <w:rFonts w:eastAsia="MS Mincho"/>
          <w:b w:val="0"/>
          <w:bCs w:val="0"/>
        </w:rPr>
        <w:sectPr w:rsidR="007E24D2" w:rsidSect="0027453C">
          <w:headerReference w:type="first" r:id="rId8"/>
          <w:footerReference w:type="first" r:id="rId9"/>
          <w:type w:val="continuous"/>
          <w:pgSz w:w="12240" w:h="15840" w:code="1"/>
          <w:pgMar w:top="720" w:right="862" w:bottom="720" w:left="1151" w:header="864" w:footer="720" w:gutter="0"/>
          <w:cols w:space="360"/>
          <w:titlePg/>
          <w:docGrid w:linePitch="360"/>
        </w:sectPr>
      </w:pPr>
    </w:p>
    <w:p w:rsidR="00F84915" w:rsidRPr="006E7C15" w:rsidRDefault="00F84915" w:rsidP="007763D4">
      <w:pPr>
        <w:pStyle w:val="Heading1"/>
        <w:spacing w:before="0" w:after="0" w:line="360" w:lineRule="auto"/>
        <w:rPr>
          <w:rFonts w:eastAsia="MS Mincho"/>
          <w:b/>
          <w:bCs/>
        </w:rPr>
      </w:pPr>
      <w:r w:rsidRPr="006E7C15">
        <w:rPr>
          <w:rFonts w:eastAsia="MS Mincho"/>
          <w:b/>
          <w:bCs/>
        </w:rPr>
        <w:lastRenderedPageBreak/>
        <w:t xml:space="preserve"> Introduction</w:t>
      </w:r>
      <w:r>
        <w:rPr>
          <w:rFonts w:eastAsia="MS Mincho"/>
          <w:b/>
          <w:bCs/>
          <w:i/>
          <w:iCs/>
        </w:rPr>
        <w:t xml:space="preserve"> </w:t>
      </w:r>
    </w:p>
    <w:p w:rsidR="007E24D2" w:rsidRPr="007E24D2" w:rsidRDefault="007E24D2" w:rsidP="00860972">
      <w:pPr>
        <w:pStyle w:val="Default"/>
        <w:spacing w:before="240" w:after="240"/>
        <w:jc w:val="both"/>
        <w:rPr>
          <w:sz w:val="20"/>
          <w:szCs w:val="20"/>
        </w:rPr>
      </w:pPr>
      <w:r w:rsidRPr="007E24D2">
        <w:rPr>
          <w:sz w:val="20"/>
          <w:szCs w:val="20"/>
        </w:rPr>
        <w:t>All web indexes accessible these days have extraordinary thriving and abilities, however the difficulty with these web search tools is that in lieu of giving an exact response to the client's inquiry they give a list of documents. The essential goal of Question Answering system is to process requests in natural language form  and to give the exact short reactions to them.</w:t>
      </w:r>
    </w:p>
    <w:p w:rsidR="007E24D2" w:rsidRPr="007E24D2" w:rsidRDefault="007E24D2" w:rsidP="00860972">
      <w:pPr>
        <w:pStyle w:val="Default"/>
        <w:spacing w:before="240" w:after="240"/>
        <w:jc w:val="both"/>
        <w:rPr>
          <w:sz w:val="20"/>
          <w:szCs w:val="20"/>
        </w:rPr>
      </w:pPr>
      <w:r w:rsidRPr="007E24D2">
        <w:rPr>
          <w:sz w:val="20"/>
          <w:szCs w:val="20"/>
        </w:rPr>
        <w:t>Building a fully capable QA system depends on two steps: Information Retrieval (IR) and Natural Language Processing (NLP). IR is enhanced by integrating NLP functionalities at a enormous scale. The possible NL document collections used for QA systems include: a local collection of reference texts, a set of Wikipedia pages and a subset of World Wide Web pages.</w:t>
      </w:r>
    </w:p>
    <w:p w:rsidR="007E24D2" w:rsidRPr="007E24D2" w:rsidRDefault="007E24D2" w:rsidP="00860972">
      <w:pPr>
        <w:pStyle w:val="Default"/>
        <w:spacing w:after="240"/>
        <w:jc w:val="both"/>
        <w:rPr>
          <w:sz w:val="20"/>
          <w:szCs w:val="20"/>
        </w:rPr>
      </w:pPr>
      <w:r w:rsidRPr="007E24D2">
        <w:rPr>
          <w:i/>
          <w:iCs/>
          <w:sz w:val="20"/>
          <w:szCs w:val="20"/>
        </w:rPr>
        <w:t xml:space="preserve">Closed-domain question answering: </w:t>
      </w:r>
    </w:p>
    <w:p w:rsidR="007E24D2" w:rsidRPr="007E24D2" w:rsidRDefault="007E24D2" w:rsidP="00860972">
      <w:pPr>
        <w:pStyle w:val="Default"/>
        <w:spacing w:after="240"/>
        <w:jc w:val="both"/>
        <w:rPr>
          <w:sz w:val="20"/>
          <w:szCs w:val="20"/>
        </w:rPr>
      </w:pPr>
      <w:r w:rsidRPr="007E24D2">
        <w:rPr>
          <w:sz w:val="20"/>
          <w:szCs w:val="20"/>
        </w:rPr>
        <w:t xml:space="preserve">Closed-domain question answering refers to specific domain related questions and can be seen as an easier task because </w:t>
      </w:r>
      <w:r w:rsidRPr="007E24D2">
        <w:rPr>
          <w:sz w:val="20"/>
          <w:szCs w:val="20"/>
        </w:rPr>
        <w:lastRenderedPageBreak/>
        <w:t>NLP systems can provide domain-specific knowledge. It has very high accuracy but limited to single domain.</w:t>
      </w:r>
    </w:p>
    <w:p w:rsidR="007E24D2" w:rsidRPr="007E24D2" w:rsidRDefault="007E24D2" w:rsidP="00860972">
      <w:pPr>
        <w:pStyle w:val="Default"/>
        <w:spacing w:after="240"/>
        <w:jc w:val="both"/>
        <w:rPr>
          <w:sz w:val="20"/>
          <w:szCs w:val="20"/>
        </w:rPr>
      </w:pPr>
      <w:r w:rsidRPr="007E24D2">
        <w:rPr>
          <w:sz w:val="20"/>
          <w:szCs w:val="20"/>
        </w:rPr>
        <w:t>O</w:t>
      </w:r>
      <w:r w:rsidRPr="007E24D2">
        <w:rPr>
          <w:i/>
          <w:iCs/>
          <w:sz w:val="20"/>
          <w:szCs w:val="20"/>
        </w:rPr>
        <w:t xml:space="preserve">pen-domain question answering: </w:t>
      </w:r>
    </w:p>
    <w:p w:rsidR="007E24D2" w:rsidRDefault="007E24D2" w:rsidP="00860972">
      <w:pPr>
        <w:pStyle w:val="Default"/>
        <w:jc w:val="both"/>
        <w:rPr>
          <w:sz w:val="20"/>
          <w:szCs w:val="20"/>
        </w:rPr>
      </w:pPr>
      <w:r w:rsidRPr="007E24D2">
        <w:rPr>
          <w:sz w:val="20"/>
          <w:szCs w:val="20"/>
        </w:rPr>
        <w:t>Open-domain question-answering deals with the questions which are related to every domain. In this systems, mainly have more data available from which the system extract the answer. It can answer any question related to any domain but with very low accuracy as the domain is not specific.QA System has the basic modules as:</w:t>
      </w:r>
    </w:p>
    <w:p w:rsidR="007E24D2" w:rsidRPr="007E24D2" w:rsidRDefault="007E24D2" w:rsidP="00860972">
      <w:pPr>
        <w:pStyle w:val="Default"/>
        <w:jc w:val="both"/>
        <w:rPr>
          <w:sz w:val="20"/>
          <w:szCs w:val="20"/>
        </w:rPr>
      </w:pPr>
      <w:r w:rsidRPr="007E24D2">
        <w:rPr>
          <w:sz w:val="20"/>
          <w:szCs w:val="20"/>
        </w:rPr>
        <w:t>•</w:t>
      </w:r>
      <w:r w:rsidRPr="007E24D2">
        <w:rPr>
          <w:sz w:val="20"/>
          <w:szCs w:val="20"/>
        </w:rPr>
        <w:tab/>
        <w:t>Question Processing</w:t>
      </w:r>
    </w:p>
    <w:p w:rsidR="007E24D2" w:rsidRPr="007E24D2" w:rsidRDefault="007E24D2" w:rsidP="00860972">
      <w:pPr>
        <w:pStyle w:val="Default"/>
        <w:jc w:val="both"/>
        <w:rPr>
          <w:sz w:val="20"/>
          <w:szCs w:val="20"/>
        </w:rPr>
      </w:pPr>
      <w:r w:rsidRPr="007E24D2">
        <w:rPr>
          <w:sz w:val="20"/>
          <w:szCs w:val="20"/>
        </w:rPr>
        <w:t>•</w:t>
      </w:r>
      <w:r w:rsidRPr="007E24D2">
        <w:rPr>
          <w:sz w:val="20"/>
          <w:szCs w:val="20"/>
        </w:rPr>
        <w:tab/>
        <w:t>Document Retrieval</w:t>
      </w:r>
    </w:p>
    <w:p w:rsidR="007E24D2" w:rsidRPr="007E24D2" w:rsidRDefault="007E24D2" w:rsidP="00860972">
      <w:pPr>
        <w:pStyle w:val="Default"/>
        <w:jc w:val="both"/>
        <w:rPr>
          <w:sz w:val="20"/>
          <w:szCs w:val="20"/>
        </w:rPr>
      </w:pPr>
      <w:r w:rsidRPr="007E24D2">
        <w:rPr>
          <w:sz w:val="20"/>
          <w:szCs w:val="20"/>
        </w:rPr>
        <w:t>•</w:t>
      </w:r>
      <w:r w:rsidRPr="007E24D2">
        <w:rPr>
          <w:sz w:val="20"/>
          <w:szCs w:val="20"/>
        </w:rPr>
        <w:tab/>
        <w:t xml:space="preserve">Answer Extraction    </w:t>
      </w:r>
    </w:p>
    <w:p w:rsidR="007E24D2" w:rsidRPr="007E24D2" w:rsidRDefault="007E24D2" w:rsidP="00860972">
      <w:pPr>
        <w:pStyle w:val="Default"/>
        <w:jc w:val="both"/>
        <w:rPr>
          <w:sz w:val="20"/>
          <w:szCs w:val="20"/>
        </w:rPr>
      </w:pPr>
      <w:r w:rsidRPr="007E24D2">
        <w:rPr>
          <w:sz w:val="20"/>
          <w:szCs w:val="20"/>
        </w:rPr>
        <w:t xml:space="preserve">The question processing module identifies the semantics of question which is asked by the user. The main tasks of this modules are: </w:t>
      </w:r>
    </w:p>
    <w:p w:rsidR="007E24D2" w:rsidRPr="007E24D2" w:rsidRDefault="007E24D2" w:rsidP="00860972">
      <w:pPr>
        <w:pStyle w:val="Default"/>
        <w:jc w:val="both"/>
        <w:rPr>
          <w:sz w:val="20"/>
          <w:szCs w:val="20"/>
        </w:rPr>
      </w:pPr>
      <w:r w:rsidRPr="007E24D2">
        <w:rPr>
          <w:sz w:val="20"/>
          <w:szCs w:val="20"/>
        </w:rPr>
        <w:t xml:space="preserve">       a) Determining the question type </w:t>
      </w:r>
    </w:p>
    <w:p w:rsidR="007E24D2" w:rsidRPr="007E24D2" w:rsidRDefault="007E24D2" w:rsidP="00860972">
      <w:pPr>
        <w:pStyle w:val="Default"/>
        <w:jc w:val="both"/>
        <w:rPr>
          <w:sz w:val="20"/>
          <w:szCs w:val="20"/>
        </w:rPr>
      </w:pPr>
      <w:r w:rsidRPr="007E24D2">
        <w:rPr>
          <w:sz w:val="20"/>
          <w:szCs w:val="20"/>
        </w:rPr>
        <w:t xml:space="preserve">       b) Determining the answer type </w:t>
      </w:r>
    </w:p>
    <w:p w:rsidR="007E24D2" w:rsidRPr="007E24D2" w:rsidRDefault="007E24D2" w:rsidP="00860972">
      <w:pPr>
        <w:pStyle w:val="Default"/>
        <w:jc w:val="both"/>
        <w:rPr>
          <w:sz w:val="20"/>
          <w:szCs w:val="20"/>
        </w:rPr>
      </w:pPr>
      <w:r w:rsidRPr="007E24D2">
        <w:rPr>
          <w:sz w:val="20"/>
          <w:szCs w:val="20"/>
        </w:rPr>
        <w:t xml:space="preserve">       c) Extracting query words  </w:t>
      </w:r>
    </w:p>
    <w:p w:rsidR="007E24D2" w:rsidRPr="007E24D2" w:rsidRDefault="007E24D2" w:rsidP="00860972">
      <w:pPr>
        <w:pStyle w:val="Default"/>
        <w:jc w:val="both"/>
        <w:rPr>
          <w:sz w:val="20"/>
          <w:szCs w:val="20"/>
        </w:rPr>
      </w:pPr>
      <w:r w:rsidRPr="007E24D2">
        <w:rPr>
          <w:sz w:val="20"/>
          <w:szCs w:val="20"/>
        </w:rPr>
        <w:t xml:space="preserve">After getting the keywords ,all the documents containing these keywords are going to get retrieve in the document retrieval module. Document retrieval is defined as the </w:t>
      </w:r>
      <w:r w:rsidRPr="007E24D2">
        <w:rPr>
          <w:sz w:val="20"/>
          <w:szCs w:val="20"/>
        </w:rPr>
        <w:lastRenderedPageBreak/>
        <w:t>matching of some verbalized user questions with a set of text records.</w:t>
      </w:r>
    </w:p>
    <w:p w:rsidR="007E24D2" w:rsidRPr="007E24D2" w:rsidRDefault="007E24D2" w:rsidP="00860972">
      <w:pPr>
        <w:pStyle w:val="Default"/>
        <w:jc w:val="both"/>
        <w:rPr>
          <w:sz w:val="20"/>
          <w:szCs w:val="20"/>
        </w:rPr>
      </w:pPr>
      <w:r w:rsidRPr="007E24D2">
        <w:rPr>
          <w:sz w:val="20"/>
          <w:szCs w:val="20"/>
        </w:rPr>
        <w:t>Answer extraction (AE) module is a key component in QA system which will extract the more precise answer from the retrieved documents.  Document retrieval module calculate the homogeneous attribute rate between the user's question words and each document. Answer Extraction techniques are applied to the top ranked document and extract the final answer. The design and implementation of question answering system consist of the question analysis, query preprocessing, document retrieval, answer extraction and answer ranking.</w:t>
      </w:r>
    </w:p>
    <w:p w:rsidR="005623E9" w:rsidRDefault="005623E9" w:rsidP="00860972">
      <w:pPr>
        <w:pStyle w:val="NormalWeb"/>
        <w:jc w:val="both"/>
        <w:rPr>
          <w:sz w:val="20"/>
          <w:szCs w:val="20"/>
        </w:rPr>
      </w:pPr>
      <w:r w:rsidRPr="005623E9">
        <w:rPr>
          <w:sz w:val="20"/>
          <w:szCs w:val="20"/>
        </w:rPr>
        <w:t xml:space="preserve">Rest of the paper is organized as follows, Section II contain the related work of </w:t>
      </w:r>
      <w:r w:rsidR="00860972" w:rsidRPr="00860972">
        <w:rPr>
          <w:sz w:val="20"/>
          <w:szCs w:val="20"/>
        </w:rPr>
        <w:t>QA systems</w:t>
      </w:r>
      <w:r w:rsidRPr="005623E9">
        <w:rPr>
          <w:sz w:val="20"/>
          <w:szCs w:val="20"/>
        </w:rPr>
        <w:t xml:space="preserve">, Section III contain the </w:t>
      </w:r>
      <w:r w:rsidR="00860972">
        <w:rPr>
          <w:sz w:val="20"/>
          <w:szCs w:val="20"/>
        </w:rPr>
        <w:t xml:space="preserve">proposed method </w:t>
      </w:r>
      <w:r w:rsidRPr="005623E9">
        <w:rPr>
          <w:sz w:val="20"/>
          <w:szCs w:val="20"/>
        </w:rPr>
        <w:t xml:space="preserve">, Section IV </w:t>
      </w:r>
      <w:r w:rsidR="00860972" w:rsidRPr="005623E9">
        <w:rPr>
          <w:sz w:val="20"/>
          <w:szCs w:val="20"/>
        </w:rPr>
        <w:t>explain</w:t>
      </w:r>
      <w:r w:rsidRPr="005623E9">
        <w:rPr>
          <w:sz w:val="20"/>
          <w:szCs w:val="20"/>
        </w:rPr>
        <w:t xml:space="preserve"> the </w:t>
      </w:r>
      <w:r w:rsidR="00860972">
        <w:rPr>
          <w:sz w:val="20"/>
          <w:szCs w:val="20"/>
        </w:rPr>
        <w:t>solution methodology</w:t>
      </w:r>
      <w:r w:rsidRPr="005623E9">
        <w:rPr>
          <w:sz w:val="20"/>
          <w:szCs w:val="20"/>
        </w:rPr>
        <w:t xml:space="preserve">, section V </w:t>
      </w:r>
      <w:r w:rsidR="00860972" w:rsidRPr="005623E9">
        <w:rPr>
          <w:sz w:val="20"/>
          <w:szCs w:val="20"/>
        </w:rPr>
        <w:t>describes</w:t>
      </w:r>
      <w:r w:rsidRPr="005623E9">
        <w:rPr>
          <w:sz w:val="20"/>
          <w:szCs w:val="20"/>
        </w:rPr>
        <w:t xml:space="preserve"> the </w:t>
      </w:r>
      <w:r w:rsidR="00860972" w:rsidRPr="00860972">
        <w:rPr>
          <w:sz w:val="20"/>
          <w:szCs w:val="20"/>
        </w:rPr>
        <w:t>experimental results with graph</w:t>
      </w:r>
      <w:r w:rsidR="00860972">
        <w:rPr>
          <w:sz w:val="20"/>
          <w:szCs w:val="20"/>
        </w:rPr>
        <w:t xml:space="preserve"> and then </w:t>
      </w:r>
      <w:r w:rsidRPr="005623E9">
        <w:rPr>
          <w:sz w:val="20"/>
          <w:szCs w:val="20"/>
        </w:rPr>
        <w:t>Section VI concludes resea</w:t>
      </w:r>
      <w:r w:rsidR="00860972">
        <w:rPr>
          <w:sz w:val="20"/>
          <w:szCs w:val="20"/>
        </w:rPr>
        <w:t>rch work with future directions</w:t>
      </w:r>
      <w:r w:rsidRPr="005623E9">
        <w:rPr>
          <w:sz w:val="20"/>
          <w:szCs w:val="20"/>
        </w:rPr>
        <w:t xml:space="preserve">. </w:t>
      </w:r>
    </w:p>
    <w:p w:rsidR="00EF3F99" w:rsidRPr="005623E9" w:rsidRDefault="00EF3F99" w:rsidP="00EF3F99">
      <w:pPr>
        <w:pStyle w:val="NormalWeb"/>
        <w:spacing w:before="0" w:beforeAutospacing="0" w:after="0" w:afterAutospacing="0"/>
        <w:jc w:val="both"/>
        <w:rPr>
          <w:sz w:val="20"/>
          <w:szCs w:val="20"/>
        </w:rPr>
      </w:pPr>
    </w:p>
    <w:p w:rsidR="00EF3F99" w:rsidRPr="00EF3F99" w:rsidRDefault="00EF3F99" w:rsidP="00EF3F99">
      <w:pPr>
        <w:pStyle w:val="Heading1"/>
        <w:spacing w:before="0" w:after="0" w:line="360" w:lineRule="auto"/>
        <w:rPr>
          <w:rFonts w:eastAsia="MS Mincho"/>
          <w:b/>
          <w:bCs/>
        </w:rPr>
      </w:pPr>
      <w:r w:rsidRPr="00EF3F99">
        <w:rPr>
          <w:rFonts w:eastAsia="MS Mincho"/>
          <w:b/>
          <w:bCs/>
        </w:rPr>
        <w:t xml:space="preserve">Related Work </w:t>
      </w:r>
    </w:p>
    <w:p w:rsidR="008D02CD" w:rsidRPr="008D02CD" w:rsidRDefault="008D02CD" w:rsidP="008D02CD">
      <w:pPr>
        <w:spacing w:before="240"/>
        <w:jc w:val="both"/>
      </w:pPr>
      <w:r w:rsidRPr="008D02CD">
        <w:rPr>
          <w:i/>
        </w:rPr>
        <w:t xml:space="preserve">A. Efficient natural language pre-processing for analyzing large data sets: </w:t>
      </w:r>
      <w:hyperlink r:id="rId10" w:history="1">
        <w:r w:rsidRPr="008D02CD">
          <w:rPr>
            <w:rStyle w:val="ng-binding"/>
            <w:i/>
            <w:shd w:val="clear" w:color="auto" w:fill="FFFFFF"/>
          </w:rPr>
          <w:t>Belainine Billal</w:t>
        </w:r>
      </w:hyperlink>
      <w:r w:rsidRPr="008D02CD">
        <w:rPr>
          <w:i/>
        </w:rPr>
        <w:t>, Alexsandro Fonseca and Fatiha Sadat:</w:t>
      </w:r>
      <w:r w:rsidRPr="008D02CD">
        <w:rPr>
          <w:rFonts w:eastAsia="Times New Roman"/>
          <w:color w:val="00000A"/>
        </w:rPr>
        <w:t xml:space="preserve"> This paper describes </w:t>
      </w:r>
      <w:r w:rsidRPr="008D02CD">
        <w:t xml:space="preserve"> an efficient pipeline for pre-processing the big data for NLP by using  traditional machine learning and NLP techniques. . It also based on  graph theory and semantic relationship between  different words. Here this paper take twitter content as an example for big data. It integrates various traditional NLP methods.</w:t>
      </w:r>
    </w:p>
    <w:p w:rsidR="008D02CD" w:rsidRPr="008D02CD" w:rsidRDefault="008D02CD" w:rsidP="008D02CD">
      <w:pPr>
        <w:spacing w:before="240"/>
        <w:jc w:val="both"/>
      </w:pPr>
      <w:r w:rsidRPr="008D02CD">
        <w:rPr>
          <w:i/>
        </w:rPr>
        <w:t>B. A Rule Based Question Answering System in Malayalam corpus Using Vibhakthi and POS Tag Analysis: Archana S.M, Naima Vahab and C. Raseek:</w:t>
      </w:r>
      <w:r w:rsidRPr="008D02CD">
        <w:t xml:space="preserve"> proposed a question answer system which gives an answer by differentiating vibhakthi of question words. This paper first check the question word and check the vibhakthi of the question word by identifying the suffix using sandhi splitting and if there is a word showing the same vibhakthi in answer set, retrieve that as answer.</w:t>
      </w:r>
    </w:p>
    <w:p w:rsidR="008D02CD" w:rsidRPr="008D02CD" w:rsidRDefault="008D02CD" w:rsidP="008D02CD">
      <w:pPr>
        <w:spacing w:before="240"/>
        <w:jc w:val="both"/>
      </w:pPr>
      <w:r w:rsidRPr="008D02CD">
        <w:rPr>
          <w:i/>
        </w:rPr>
        <w:t>C. Question Answering System on Education Acts Using NLP Techniques : Sweta P. Lende, and Dr.M.M. Raghuwanshi :</w:t>
      </w:r>
      <w:r w:rsidRPr="008D02CD">
        <w:t>This paper which describes the different methodology and implementation details of question answering system for general language and also proposes the closed domain QA System for handling documents related to education acts sections to retrieve more precise answers using NLP techniques. Here they made an inverted indices and used jaccard similarity for finding score.</w:t>
      </w:r>
    </w:p>
    <w:p w:rsidR="008D02CD" w:rsidRPr="008D02CD" w:rsidRDefault="008D02CD" w:rsidP="008D02CD">
      <w:pPr>
        <w:spacing w:before="240"/>
        <w:jc w:val="both"/>
      </w:pPr>
      <w:r w:rsidRPr="008D02CD">
        <w:rPr>
          <w:i/>
        </w:rPr>
        <w:t>D. Intelligent Information Retrieval within Digital Library using Domain Ontology : Thinn Mya Mya Swe :</w:t>
      </w:r>
      <w:r w:rsidRPr="008D02CD">
        <w:t xml:space="preserve">Ontology is </w:t>
      </w:r>
      <w:r w:rsidRPr="008D02CD">
        <w:lastRenderedPageBreak/>
        <w:t>also denote as a concept based search. This paper proposed an effective way to retrieve a set of result from digital libraries by proposing an ontology framework for semantic retrieval. Domain based ontology gives a better performance than traditional information retrieval. Here they used Query expansion method.</w:t>
      </w:r>
    </w:p>
    <w:p w:rsidR="008D02CD" w:rsidRPr="008D02CD" w:rsidRDefault="008D02CD" w:rsidP="008D02CD">
      <w:pPr>
        <w:spacing w:before="240"/>
        <w:jc w:val="both"/>
        <w:rPr>
          <w:bCs/>
        </w:rPr>
      </w:pPr>
      <w:r w:rsidRPr="008D02CD">
        <w:rPr>
          <w:i/>
        </w:rPr>
        <w:t>E. Information Retrieval based on a Query Document using Maximal Frequent Sequences : Ricardo Merlo-Galeazzi, J. Ariel Carrasco-Ochoa, and J.Fco. Martínez-Trinidad :</w:t>
      </w:r>
      <w:r w:rsidRPr="008D02CD">
        <w:t xml:space="preserve">This paper  proposes an information retrieval process to retrieve a set of similar documents related to a query documents by the depiction based on </w:t>
      </w:r>
      <w:r w:rsidRPr="008D02CD">
        <w:rPr>
          <w:bCs/>
        </w:rPr>
        <w:t>Maximal Frequent Sequences. After testing the method this system gives a good performance in obtaining results.</w:t>
      </w:r>
    </w:p>
    <w:p w:rsidR="008D02CD" w:rsidRPr="008D02CD" w:rsidRDefault="008D02CD" w:rsidP="008D02CD">
      <w:pPr>
        <w:spacing w:before="240"/>
        <w:jc w:val="both"/>
        <w:rPr>
          <w:bCs/>
        </w:rPr>
      </w:pPr>
      <w:r w:rsidRPr="008D02CD">
        <w:rPr>
          <w:bCs/>
          <w:i/>
        </w:rPr>
        <w:t xml:space="preserve">F. </w:t>
      </w:r>
      <w:r w:rsidRPr="008D02CD">
        <w:rPr>
          <w:i/>
        </w:rPr>
        <w:t>Efficient Information Retrieval Using Domain Ontology</w:t>
      </w:r>
      <w:r w:rsidRPr="008D02CD">
        <w:rPr>
          <w:bCs/>
          <w:i/>
        </w:rPr>
        <w:t xml:space="preserve"> :</w:t>
      </w:r>
      <w:r w:rsidRPr="008D02CD">
        <w:rPr>
          <w:i/>
        </w:rPr>
        <w:t xml:space="preserve"> Pratibha S. Sonakneware</w:t>
      </w:r>
      <w:r w:rsidRPr="008D02CD">
        <w:rPr>
          <w:bCs/>
          <w:i/>
        </w:rPr>
        <w:t xml:space="preserve"> :</w:t>
      </w:r>
      <w:r w:rsidRPr="008D02CD">
        <w:rPr>
          <w:bCs/>
        </w:rPr>
        <w:t>Search engine understand the sense of an applicant's query and the connections among the ideas in a document connect to a specified domain. This paper proposed an information retrieval system which receives a homogenous collection of documents that related with the  user's query meaning by forming a SPARQL query.</w:t>
      </w:r>
    </w:p>
    <w:p w:rsidR="008D02CD" w:rsidRPr="008D02CD" w:rsidRDefault="008D02CD" w:rsidP="008D02CD">
      <w:pPr>
        <w:spacing w:before="240"/>
        <w:jc w:val="both"/>
      </w:pPr>
      <w:r w:rsidRPr="008D02CD">
        <w:rPr>
          <w:i/>
        </w:rPr>
        <w:t>G. Sandhi Splitter for Malayalam Using MBLP Approach : Nisha M, Reghu Raj P C :</w:t>
      </w:r>
      <w:r w:rsidRPr="008D02CD">
        <w:t>This paper presents a method to find the suffixes or modified words of Malayalam. Here they implemented a Memory Based Language Processing (MBLP) method for Malayalam word identification. MBLP is an approach to language processing according to the model storage during learning and similarity reasoning during processing.</w:t>
      </w:r>
    </w:p>
    <w:p w:rsidR="008D02CD" w:rsidRPr="008D02CD" w:rsidRDefault="008D02CD" w:rsidP="008D02CD">
      <w:pPr>
        <w:spacing w:before="240"/>
        <w:jc w:val="both"/>
      </w:pPr>
      <w:r w:rsidRPr="008D02CD">
        <w:rPr>
          <w:i/>
        </w:rPr>
        <w:t>H. A Classification of Sandhi Rules for Suffix Separation in Malayalam: Mary Priya Sebastian, Sheena Kurian K and G. Santhosh Kumar:</w:t>
      </w:r>
      <w:r w:rsidRPr="008D02CD">
        <w:t xml:space="preserve"> In this paper, various rules designed for the suffix separation process in the English Malayalam SMT are presented. A classification of these rules is done based on the Malayalam syllable preceding the suffix in the modulated form of the word (check letter). By examining the check letter in a word, the different suffix separation rules that related with the check letter can be directly applied to extract the root words.</w:t>
      </w:r>
    </w:p>
    <w:p w:rsidR="008D02CD" w:rsidRPr="008D02CD" w:rsidRDefault="008D02CD" w:rsidP="008D02CD">
      <w:pPr>
        <w:spacing w:before="240"/>
        <w:jc w:val="both"/>
      </w:pPr>
      <w:r w:rsidRPr="008D02CD">
        <w:rPr>
          <w:i/>
        </w:rPr>
        <w:t>I. A Rule Based Approach For Root Word Identification In Malayalam Language: Meera Subhash, Wilscy. M and S.A Shanavas :</w:t>
      </w:r>
      <w:r w:rsidRPr="008D02CD">
        <w:t>The Root Word Identifier proposed in this paper a rule based approach which will eliminate the suffix  part and derive the root word using morphophonemic rules. The system will undergo a number of suffix stripping steps.</w:t>
      </w:r>
    </w:p>
    <w:p w:rsidR="008D02CD" w:rsidRPr="008D02CD" w:rsidRDefault="008D02CD" w:rsidP="008D02CD">
      <w:pPr>
        <w:spacing w:before="240"/>
        <w:jc w:val="both"/>
      </w:pPr>
      <w:r w:rsidRPr="008D02CD">
        <w:rPr>
          <w:i/>
        </w:rPr>
        <w:t>J. Literature Review: Stemming  Algorithms for Indian and Non-Indian Languages : R. Vijaya Lakshmi, IIDr. S. Britto Ramesh Kumar :</w:t>
      </w:r>
      <w:r w:rsidRPr="008D02CD">
        <w:t xml:space="preserve">Stemming is an important preprocessing step in NLP methods. This paper gives a brief idea about  </w:t>
      </w:r>
      <w:r w:rsidRPr="008D02CD">
        <w:lastRenderedPageBreak/>
        <w:t>stemming methods of various languages. Stemming is the process of deriving the root word from the affected forms after applying some root word extraction methods.</w:t>
      </w:r>
    </w:p>
    <w:p w:rsidR="008D02CD" w:rsidRPr="008D02CD" w:rsidRDefault="008D02CD" w:rsidP="008D02CD">
      <w:pPr>
        <w:spacing w:before="240"/>
        <w:jc w:val="both"/>
      </w:pPr>
      <w:r w:rsidRPr="008D02CD">
        <w:rPr>
          <w:i/>
        </w:rPr>
        <w:t>K. Context- Aware Restricted Geographical Domain Question Answering System : Amit Mishra, Nidhi Mishra and Anupam Agrawal :</w:t>
      </w:r>
      <w:r w:rsidRPr="008D02CD">
        <w:t>This paper deals the development of a geographic domain QA system deals with the mapping abilities help us to add location related with the query keywords. Hence this paper will be useful in retrieving the geographical features and gives a satisfactory performance.</w:t>
      </w:r>
    </w:p>
    <w:p w:rsidR="008D02CD" w:rsidRPr="008D02CD" w:rsidRDefault="008D02CD" w:rsidP="008D02CD">
      <w:pPr>
        <w:spacing w:before="240"/>
        <w:jc w:val="both"/>
      </w:pPr>
      <w:r w:rsidRPr="008D02CD">
        <w:rPr>
          <w:i/>
        </w:rPr>
        <w:t>L. A Natural Language Question Answering System in Malayalam Using Domain Dependent Document Collection as Repository : Pragisha K. and Dr. P. C. Reghuraj :</w:t>
      </w:r>
      <w:r w:rsidRPr="008D02CD">
        <w:t>This paper describes the design and execution of a QA System in Malayalam. The system extract answers of Malayalam truthful questions by checking a corpus of Malayalam documents. It is maintained as a closed domain system that contain four classes of Malayalam questions. It uses the main traditional techniques in NLP.</w:t>
      </w:r>
    </w:p>
    <w:p w:rsidR="008D02CD" w:rsidRPr="008D02CD" w:rsidRDefault="008D02CD" w:rsidP="008D02CD">
      <w:pPr>
        <w:spacing w:before="240"/>
        <w:jc w:val="both"/>
      </w:pPr>
      <w:r w:rsidRPr="008D02CD">
        <w:rPr>
          <w:i/>
        </w:rPr>
        <w:t>M. Question Analysis for a Closed Domain Question Answering System : Caner Derici, Kerem C¸ elik, Ekrem Kutbay and Yi˘git Aydın :</w:t>
      </w:r>
      <w:r w:rsidRPr="008D02CD">
        <w:t>This is another paper  evaluates the means by which developed a closed domain QA system that is used for high-school students to support their education. This paper deals two difficulties like focus extraction and question classification.</w:t>
      </w:r>
    </w:p>
    <w:p w:rsidR="008D02CD" w:rsidRPr="008D02CD" w:rsidRDefault="008D02CD" w:rsidP="008D02CD">
      <w:pPr>
        <w:spacing w:before="240"/>
        <w:jc w:val="both"/>
      </w:pPr>
      <w:r w:rsidRPr="008D02CD">
        <w:rPr>
          <w:i/>
        </w:rPr>
        <w:t>N. An Effective Reasoning Algorithm for Question Answering System : Poonam Tanwar, Dr. T. V. Prasad and Dr. Kamlesh Datta:</w:t>
      </w:r>
      <w:r w:rsidRPr="008D02CD">
        <w:t>Knowledge representation (KR) is one of the advisable area for research to make one system  perceptive. The aim of this paper work is to make the constructive knowledge representation method for constitute the general knowledge and an algorithm for QA system (QAS) work as information, so that suitable knowledge can be theorize from the system.</w:t>
      </w:r>
    </w:p>
    <w:p w:rsidR="008D02CD" w:rsidRPr="008D02CD" w:rsidRDefault="008D02CD" w:rsidP="008D02CD">
      <w:pPr>
        <w:spacing w:before="240"/>
        <w:jc w:val="both"/>
      </w:pPr>
      <w:r w:rsidRPr="008D02CD">
        <w:rPr>
          <w:i/>
        </w:rPr>
        <w:t>O. A Reasoning Methodology for CW-Based Question Answering Systems : Elham S. Khorasani, Shahram Rahimi, and Bidyut Gupta :</w:t>
      </w:r>
      <w:r w:rsidRPr="008D02CD">
        <w:t xml:space="preserve">The paper of Computing with Words put forward a mathematical tool to conventionally indicate and cause with </w:t>
      </w:r>
      <w:r w:rsidRPr="008D02CD">
        <w:rPr>
          <w:shd w:val="clear" w:color="auto" w:fill="FFFFFF"/>
        </w:rPr>
        <w:t>responsive</w:t>
      </w:r>
      <w:r w:rsidRPr="008D02CD">
        <w:t xml:space="preserve"> information. This paper gives a QA system for a restricted domain Computing with Words system. This method takes the query using the constraints and represent it as a tree structure.  This propagation tree generate a proper method to find the answer.</w:t>
      </w:r>
    </w:p>
    <w:p w:rsidR="008D02CD" w:rsidRPr="008D02CD" w:rsidRDefault="008D02CD" w:rsidP="008D02CD">
      <w:pPr>
        <w:spacing w:before="240"/>
        <w:jc w:val="both"/>
      </w:pPr>
      <w:r w:rsidRPr="008D02CD">
        <w:rPr>
          <w:i/>
        </w:rPr>
        <w:t>P. Effective Question Answering Techniques and their Evaluation Metrics : Jaspreet Kaur, Vishal Gupta :</w:t>
      </w:r>
      <w:r w:rsidRPr="008D02CD">
        <w:t xml:space="preserve">Here paper gives an overall idea about question answering system. The main modules in a question answering system are question processing, document retrieval and answer extraction. In query preprocessing module first perform some </w:t>
      </w:r>
      <w:r w:rsidRPr="008D02CD">
        <w:lastRenderedPageBreak/>
        <w:t>preprocessing techniques like tokenization  and get the keywords. Then next module will retrieve the documents that contain these key words. Answer extraction module will extract the precise answer from the document.</w:t>
      </w:r>
    </w:p>
    <w:p w:rsidR="008D02CD" w:rsidRPr="008D02CD" w:rsidRDefault="008D02CD" w:rsidP="008D02CD">
      <w:pPr>
        <w:spacing w:before="240"/>
        <w:jc w:val="both"/>
      </w:pPr>
      <w:r w:rsidRPr="008D02CD">
        <w:rPr>
          <w:i/>
        </w:rPr>
        <w:t>Q. Inverted index and interval lists for keyword search :  J Giridharan, and Dr. S. V. Vairavan :</w:t>
      </w:r>
      <w:r w:rsidRPr="008D02CD">
        <w:t>Documents are always store as list, but in  inverted indexes store words in a tabulated form and that inverted index will show the keyword and the documents in which the keyword appears and the number of occurrence of each keyword.  This paper presents the searching of words on inverted indexes, their types and techniques.</w:t>
      </w:r>
    </w:p>
    <w:p w:rsidR="008D02CD" w:rsidRPr="008D02CD" w:rsidRDefault="008D02CD" w:rsidP="008D02CD">
      <w:pPr>
        <w:spacing w:before="240"/>
        <w:jc w:val="both"/>
      </w:pPr>
      <w:r w:rsidRPr="008D02CD">
        <w:t xml:space="preserve"> </w:t>
      </w:r>
      <w:r w:rsidRPr="008D02CD">
        <w:cr/>
      </w:r>
      <w:r w:rsidRPr="008D02CD">
        <w:rPr>
          <w:i/>
        </w:rPr>
        <w:t>R. Ginix: Generalized Inverted Index for Keyword Search : Hao Wu , Guoliang Li, and Lizhu Zhou :</w:t>
      </w:r>
      <w:r w:rsidRPr="008D02CD">
        <w:t>I</w:t>
      </w:r>
      <w:r w:rsidRPr="008D02CD">
        <w:rPr>
          <w:shd w:val="clear" w:color="auto" w:fill="FFFFFF"/>
        </w:rPr>
        <w:t>nverted lists used to retrieve the stored documents based on a number of keywords efficiently.</w:t>
      </w:r>
      <w:r w:rsidRPr="008D02CD">
        <w:rPr>
          <w:rStyle w:val="apple-converted-space"/>
          <w:shd w:val="clear" w:color="auto" w:fill="FFFFFF"/>
        </w:rPr>
        <w:t> </w:t>
      </w:r>
      <w:r w:rsidRPr="008D02CD">
        <w:rPr>
          <w:shd w:val="clear" w:color="auto" w:fill="FFFFFF"/>
        </w:rPr>
        <w:t>This paper describe an accurate index structure, the Generalized INverted IndeX (Ginix), in which the system combines consecutive IDs in inverted lists to save storage space.</w:t>
      </w:r>
    </w:p>
    <w:p w:rsidR="008D02CD" w:rsidRPr="008D02CD" w:rsidRDefault="008D02CD" w:rsidP="008D02CD">
      <w:pPr>
        <w:pStyle w:val="Default"/>
        <w:spacing w:line="276" w:lineRule="auto"/>
        <w:jc w:val="both"/>
        <w:rPr>
          <w:sz w:val="20"/>
          <w:szCs w:val="20"/>
        </w:rPr>
      </w:pPr>
      <w:r w:rsidRPr="008D02CD">
        <w:rPr>
          <w:i/>
          <w:sz w:val="20"/>
          <w:szCs w:val="20"/>
        </w:rPr>
        <w:t>S. A Document Retrieval System with Combination Terms Using Genetic Algorithm : S.Siva Sathya, and Philomina Simon :</w:t>
      </w:r>
      <w:r w:rsidRPr="008D02CD">
        <w:rPr>
          <w:sz w:val="20"/>
          <w:szCs w:val="20"/>
        </w:rPr>
        <w:t>This paper proposed a system which contain three methods to deal with the keyword and information retrieval from database. First draw out the keyword then make a selection of genetic algorithms. Third step is make use of the genetic algorithms in information retrieval process to get the correct result.</w:t>
      </w:r>
    </w:p>
    <w:p w:rsidR="008D02CD" w:rsidRPr="006F3394" w:rsidRDefault="008D02CD" w:rsidP="008D02CD">
      <w:pPr>
        <w:spacing w:before="240"/>
        <w:jc w:val="both"/>
        <w:rPr>
          <w:sz w:val="24"/>
          <w:szCs w:val="24"/>
        </w:rPr>
      </w:pPr>
      <w:r w:rsidRPr="008D02CD">
        <w:rPr>
          <w:i/>
        </w:rPr>
        <w:t>T. A Sandhi Splitter for Malayalam : Devadath V V ,Litton J Kurisinkel ,Dipti Misra Sharma and Vasudeva Varma</w:t>
      </w:r>
      <w:r w:rsidRPr="008D02CD">
        <w:t xml:space="preserve"> :This paper shows various rules for Sandhi splitting.  Sandhi splitting helps us to find the suffix present with the root word. Hence by identifying root word and suffix present in a sentence helps to identify different vibhakthis. This paper using the phonological changes that take place in the words while joining. This resulted in a combined method which identifies the split points and splits using predefined character level linguistic rules.  </w:t>
      </w:r>
    </w:p>
    <w:p w:rsidR="00F1277A" w:rsidRPr="00F1277A" w:rsidRDefault="00860972" w:rsidP="00F1277A">
      <w:pPr>
        <w:pStyle w:val="Heading1"/>
        <w:spacing w:after="0" w:line="360" w:lineRule="auto"/>
        <w:rPr>
          <w:rFonts w:eastAsia="MS Mincho"/>
          <w:b/>
          <w:bCs/>
        </w:rPr>
      </w:pPr>
      <w:r>
        <w:rPr>
          <w:rFonts w:eastAsia="MS Mincho"/>
          <w:b/>
          <w:bCs/>
        </w:rPr>
        <w:t>Proposed Method</w:t>
      </w:r>
    </w:p>
    <w:p w:rsidR="00860972" w:rsidRDefault="00860972" w:rsidP="00860972">
      <w:pPr>
        <w:jc w:val="both"/>
      </w:pPr>
      <w:r w:rsidRPr="00CE1082">
        <w:t>After analyzing the  literature survey of many papers, we can understand that the closed domain QA System gives a precise answer than the open domain QA System as it only defines a categorical domain to give efficient answer for user query. If we are going through the scenario of queries cognate to Malayalam news articles, there is no such a QA system, which ascerta</w:t>
      </w:r>
      <w:r>
        <w:t>ins the correct answers. The us</w:t>
      </w:r>
      <w:r w:rsidRPr="00CE1082">
        <w:t>er generally asks questions in any form regarded to current affairs</w:t>
      </w:r>
      <w:r>
        <w:t xml:space="preserve">, </w:t>
      </w:r>
      <w:r w:rsidRPr="00CE1082">
        <w:t>and all these questions should get an answer related to Malayalam news articles</w:t>
      </w:r>
      <w:r w:rsidRPr="004B56B9">
        <w:t xml:space="preserve">.  </w:t>
      </w:r>
    </w:p>
    <w:p w:rsidR="00860972" w:rsidRDefault="00AC02F6" w:rsidP="00860972">
      <w:pPr>
        <w:jc w:val="both"/>
      </w:pPr>
      <w:r>
        <w:rPr>
          <w:noProof/>
          <w:lang w:val="en-US" w:eastAsia="en-US" w:bidi="ar-SA"/>
        </w:rPr>
        <w:lastRenderedPageBreak/>
        <w:drawing>
          <wp:inline distT="0" distB="0" distL="0" distR="0">
            <wp:extent cx="2743200" cy="221678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43200" cy="2216785"/>
                    </a:xfrm>
                    <a:prstGeom prst="rect">
                      <a:avLst/>
                    </a:prstGeom>
                    <a:noFill/>
                    <a:ln w="9525">
                      <a:noFill/>
                      <a:miter lim="800000"/>
                      <a:headEnd/>
                      <a:tailEnd/>
                    </a:ln>
                  </pic:spPr>
                </pic:pic>
              </a:graphicData>
            </a:graphic>
          </wp:inline>
        </w:drawing>
      </w:r>
    </w:p>
    <w:p w:rsidR="00860972" w:rsidRPr="00E52BED" w:rsidRDefault="00860972" w:rsidP="00E52BED">
      <w:pPr>
        <w:rPr>
          <w:sz w:val="16"/>
          <w:szCs w:val="16"/>
        </w:rPr>
      </w:pPr>
      <w:r w:rsidRPr="00E52BED">
        <w:rPr>
          <w:sz w:val="16"/>
          <w:szCs w:val="16"/>
        </w:rPr>
        <w:t>Fig. 1 Proposed Architecture of QA System</w:t>
      </w:r>
    </w:p>
    <w:p w:rsidR="00860972" w:rsidRPr="004B56B9" w:rsidRDefault="00860972" w:rsidP="00860972">
      <w:pPr>
        <w:autoSpaceDE w:val="0"/>
        <w:autoSpaceDN w:val="0"/>
        <w:adjustRightInd w:val="0"/>
        <w:spacing w:before="240"/>
        <w:jc w:val="both"/>
      </w:pPr>
      <w:r w:rsidRPr="00CE1082">
        <w:rPr>
          <w:bCs/>
          <w:shd w:val="clear" w:color="auto" w:fill="FFFFFF"/>
        </w:rPr>
        <w:t>Information retrieval (IR) is the method of pursuing an information from an amassment of information resources by utilizing some keywords search. In other words, it is the detection and revelation of concrete information from stored data. Mostly the traditional way of information retrieval was done by the keyword search. Here this keyword search will perform in an inverted index to retrieve the documents where this Inverted Index engenders from an Ontology of News.</w:t>
      </w:r>
    </w:p>
    <w:p w:rsidR="00833208" w:rsidRPr="00833208" w:rsidRDefault="00B72FF2" w:rsidP="00833208">
      <w:pPr>
        <w:pStyle w:val="Heading1"/>
        <w:spacing w:after="0" w:line="360" w:lineRule="auto"/>
        <w:rPr>
          <w:rFonts w:eastAsia="MS Mincho"/>
          <w:b/>
          <w:bCs/>
        </w:rPr>
      </w:pPr>
      <w:r>
        <w:rPr>
          <w:rFonts w:eastAsia="MS Mincho"/>
          <w:b/>
          <w:bCs/>
        </w:rPr>
        <w:t>Solution methodology</w:t>
      </w:r>
    </w:p>
    <w:p w:rsidR="00E645E6" w:rsidRDefault="00B72FF2" w:rsidP="00E645E6">
      <w:pPr>
        <w:spacing w:line="360" w:lineRule="auto"/>
        <w:jc w:val="both"/>
        <w:rPr>
          <w:i/>
          <w:iCs/>
        </w:rPr>
      </w:pPr>
      <w:r w:rsidRPr="004B56B9">
        <w:rPr>
          <w:i/>
          <w:iCs/>
        </w:rPr>
        <w:t>Collection and Study of relevant data set:</w:t>
      </w:r>
    </w:p>
    <w:p w:rsidR="00B72FF2" w:rsidRDefault="00B72FF2" w:rsidP="00E645E6">
      <w:pPr>
        <w:jc w:val="both"/>
      </w:pPr>
      <w:r w:rsidRPr="00CE1082">
        <w:t>The initial design  phase of the proposed work contain the Collection and Study of pertinent data. For the verbally expressed work the applicable data set is the records of Malayalam news articles. The needed data set is accumulated and studied from different news paper s</w:t>
      </w:r>
      <w:r>
        <w:t>ites that handle worldwide news</w:t>
      </w:r>
      <w:r w:rsidRPr="004B56B9">
        <w:t xml:space="preserve">. </w:t>
      </w:r>
    </w:p>
    <w:p w:rsidR="00E645E6" w:rsidRPr="004B56B9" w:rsidRDefault="00E645E6" w:rsidP="00E645E6">
      <w:pPr>
        <w:jc w:val="both"/>
      </w:pPr>
    </w:p>
    <w:p w:rsidR="00E645E6" w:rsidRDefault="00B72FF2" w:rsidP="00E645E6">
      <w:pPr>
        <w:jc w:val="both"/>
        <w:rPr>
          <w:iCs/>
        </w:rPr>
      </w:pPr>
      <w:r w:rsidRPr="004B56B9">
        <w:t xml:space="preserve">A)  </w:t>
      </w:r>
      <w:r w:rsidRPr="004B56B9">
        <w:rPr>
          <w:iCs/>
        </w:rPr>
        <w:t>Preprocessing</w:t>
      </w:r>
    </w:p>
    <w:p w:rsidR="00B72FF2" w:rsidRDefault="00B72FF2" w:rsidP="00E645E6">
      <w:pPr>
        <w:jc w:val="both"/>
        <w:rPr>
          <w:iCs/>
        </w:rPr>
      </w:pPr>
      <w:r w:rsidRPr="00A90BFE">
        <w:rPr>
          <w:iCs/>
        </w:rPr>
        <w:t>Once we have accumulated the information it is indispensable to perform some preprocessing operations in each single file of documents. Then only the creation of Ontology will get complete. The preprocessing steps here applied are Stop Words removal, Sandhi Splitter and Stemming.</w:t>
      </w:r>
    </w:p>
    <w:p w:rsidR="00E645E6" w:rsidRDefault="00E645E6" w:rsidP="00E645E6">
      <w:pPr>
        <w:jc w:val="both"/>
        <w:rPr>
          <w:iCs/>
        </w:rPr>
      </w:pPr>
    </w:p>
    <w:p w:rsidR="00E645E6" w:rsidRPr="004B56B9" w:rsidRDefault="00B72FF2" w:rsidP="00B72FF2">
      <w:pPr>
        <w:jc w:val="both"/>
        <w:rPr>
          <w:i/>
          <w:iCs/>
        </w:rPr>
      </w:pPr>
      <w:r w:rsidRPr="004B56B9">
        <w:rPr>
          <w:i/>
          <w:iCs/>
        </w:rPr>
        <w:t>a. Stop words Removal:</w:t>
      </w:r>
    </w:p>
    <w:p w:rsidR="00B72FF2" w:rsidRDefault="00B72FF2" w:rsidP="00B72FF2">
      <w:pPr>
        <w:jc w:val="both"/>
        <w:rPr>
          <w:bCs/>
          <w:shd w:val="clear" w:color="auto" w:fill="FFFFFF"/>
        </w:rPr>
      </w:pPr>
      <w:r w:rsidRPr="00A90BFE">
        <w:rPr>
          <w:bCs/>
          <w:shd w:val="clear" w:color="auto" w:fill="FFFFFF"/>
        </w:rPr>
        <w:t>Stop words are words which strain out before or after processing of natural language data. The often used stop words in documents are prepositions and pro- entities like “is, for, the, in, etc” . Stop words are abstracted from dataset because those are not taken as keywords in IR applications.</w:t>
      </w:r>
    </w:p>
    <w:p w:rsidR="00E645E6" w:rsidRDefault="00E645E6" w:rsidP="00B72FF2">
      <w:pPr>
        <w:jc w:val="both"/>
        <w:rPr>
          <w:bCs/>
          <w:shd w:val="clear" w:color="auto" w:fill="FFFFFF"/>
        </w:rPr>
      </w:pPr>
    </w:p>
    <w:p w:rsidR="00B72FF2" w:rsidRPr="004B56B9" w:rsidRDefault="00B72FF2" w:rsidP="00B72FF2">
      <w:pPr>
        <w:jc w:val="both"/>
        <w:rPr>
          <w:i/>
          <w:iCs/>
        </w:rPr>
      </w:pPr>
      <w:r w:rsidRPr="004B56B9">
        <w:rPr>
          <w:i/>
          <w:iCs/>
        </w:rPr>
        <w:t>b. Stemming:</w:t>
      </w:r>
    </w:p>
    <w:p w:rsidR="00B72FF2" w:rsidRPr="004B56B9" w:rsidRDefault="00B72FF2" w:rsidP="00B72FF2">
      <w:pPr>
        <w:jc w:val="both"/>
        <w:rPr>
          <w:iCs/>
        </w:rPr>
      </w:pPr>
      <w:r w:rsidRPr="004B56B9">
        <w:rPr>
          <w:iCs/>
        </w:rPr>
        <w:t xml:space="preserve">Stemming is the process of </w:t>
      </w:r>
      <w:r w:rsidRPr="00A90BFE">
        <w:rPr>
          <w:iCs/>
        </w:rPr>
        <w:t>abstracting</w:t>
      </w:r>
      <w:r w:rsidRPr="004B56B9">
        <w:rPr>
          <w:iCs/>
        </w:rPr>
        <w:t xml:space="preserve"> all the suffixes appended to it and converting that words in to its root word.</w:t>
      </w:r>
      <w:r w:rsidRPr="004B56B9">
        <w:rPr>
          <w:color w:val="222222"/>
          <w:shd w:val="clear" w:color="auto" w:fill="FFFFFF"/>
        </w:rPr>
        <w:t xml:space="preserve"> </w:t>
      </w:r>
      <w:r w:rsidRPr="004B56B9">
        <w:rPr>
          <w:iCs/>
        </w:rPr>
        <w:lastRenderedPageBreak/>
        <w:t>A stemming algorithm converts the words "fishing", "fished", and "fisher" to the root word, "fish".</w:t>
      </w:r>
    </w:p>
    <w:p w:rsidR="00B72FF2" w:rsidRPr="004B56B9" w:rsidRDefault="00B72FF2" w:rsidP="00B72FF2">
      <w:pPr>
        <w:jc w:val="both"/>
        <w:rPr>
          <w:i/>
          <w:iCs/>
        </w:rPr>
      </w:pPr>
      <w:r w:rsidRPr="004B56B9">
        <w:rPr>
          <w:i/>
          <w:iCs/>
        </w:rPr>
        <w:t>c. Sandhi splitter</w:t>
      </w:r>
    </w:p>
    <w:p w:rsidR="00B72FF2" w:rsidRPr="004B56B9" w:rsidRDefault="00B72FF2" w:rsidP="00B72FF2">
      <w:pPr>
        <w:jc w:val="both"/>
      </w:pPr>
      <w:r w:rsidRPr="004B56B9">
        <w:t xml:space="preserve">Sandhi splitting is one of the main preprocessing method in Malayalam like language. Sandhi splitter splits the joined words into individual words. In this paper sandhi splitting </w:t>
      </w:r>
      <w:r w:rsidRPr="00065FD5">
        <w:t>avails</w:t>
      </w:r>
      <w:r w:rsidRPr="004B56B9">
        <w:t xml:space="preserve"> to identify the suffix joined with the root word. This suffix will decide the vibhakthi assigned in this question.</w:t>
      </w:r>
    </w:p>
    <w:p w:rsidR="00B72FF2" w:rsidRPr="004B56B9" w:rsidRDefault="00B72FF2" w:rsidP="00B72FF2">
      <w:pPr>
        <w:jc w:val="both"/>
      </w:pPr>
      <w:r w:rsidRPr="004B56B9">
        <w:t>B)  Creation of Corpus (Ontology</w:t>
      </w:r>
      <w:r>
        <w:t xml:space="preserve"> based</w:t>
      </w:r>
      <w:r w:rsidRPr="004B56B9">
        <w:t>)</w:t>
      </w:r>
    </w:p>
    <w:p w:rsidR="00B72FF2" w:rsidRDefault="00B72FF2" w:rsidP="00B72FF2">
      <w:pPr>
        <w:autoSpaceDE w:val="0"/>
        <w:autoSpaceDN w:val="0"/>
        <w:adjustRightInd w:val="0"/>
        <w:jc w:val="both"/>
      </w:pPr>
      <w:r w:rsidRPr="00065FD5">
        <w:t xml:space="preserve">After the amassment of all data next step is to engender a corpus. Corpus is a database which contain all the document that we have accumulated from different websites that cognate to news. Here we are utilizing a News </w:t>
      </w:r>
      <w:r>
        <w:t xml:space="preserve">based </w:t>
      </w:r>
      <w:r w:rsidRPr="00065FD5">
        <w:t>ontology (corpus), as domain. An Ontology is a formal denominating and definition of the types, properties, and interrelationships of the entities that authentically subsist in a particular domain.</w:t>
      </w:r>
    </w:p>
    <w:p w:rsidR="00B72FF2" w:rsidRPr="00065FD5" w:rsidRDefault="00B72FF2" w:rsidP="00B72FF2">
      <w:pPr>
        <w:jc w:val="both"/>
      </w:pPr>
      <w:r w:rsidRPr="00065FD5">
        <w:t>Design the domain concrete ontology following steps are consider.</w:t>
      </w:r>
    </w:p>
    <w:p w:rsidR="00B72FF2" w:rsidRPr="00065FD5" w:rsidRDefault="00B72FF2" w:rsidP="00B72FF2">
      <w:pPr>
        <w:jc w:val="both"/>
      </w:pPr>
      <w:r w:rsidRPr="00065FD5">
        <w:t>Step 1: Accumulate all details regarding the domain.</w:t>
      </w:r>
    </w:p>
    <w:p w:rsidR="00B72FF2" w:rsidRPr="00065FD5" w:rsidRDefault="00B72FF2" w:rsidP="00B72FF2">
      <w:pPr>
        <w:jc w:val="both"/>
      </w:pPr>
      <w:r w:rsidRPr="00065FD5">
        <w:t>Step 2: List paramount terms in ontology.</w:t>
      </w:r>
    </w:p>
    <w:p w:rsidR="00B72FF2" w:rsidRPr="00065FD5" w:rsidRDefault="00B72FF2" w:rsidP="00B72FF2">
      <w:pPr>
        <w:jc w:val="both"/>
      </w:pPr>
      <w:r w:rsidRPr="00065FD5">
        <w:t>Step 3: Identify the classes and subclasses can be created .</w:t>
      </w:r>
    </w:p>
    <w:p w:rsidR="00B72FF2" w:rsidRPr="00065FD5" w:rsidRDefault="00B72FF2" w:rsidP="00B72FF2">
      <w:pPr>
        <w:jc w:val="both"/>
      </w:pPr>
      <w:r w:rsidRPr="00065FD5">
        <w:t>Step 4: Third step is to identify the properties and characteristics subsists in classes and subclasses.</w:t>
      </w:r>
    </w:p>
    <w:p w:rsidR="00B72FF2" w:rsidRPr="00065FD5" w:rsidRDefault="00B72FF2" w:rsidP="00B72FF2">
      <w:pPr>
        <w:jc w:val="both"/>
      </w:pPr>
      <w:r w:rsidRPr="00065FD5">
        <w:t>Step 5: Bind the appropriate properties to congruous class.</w:t>
      </w:r>
    </w:p>
    <w:p w:rsidR="00B72FF2" w:rsidRDefault="00B72FF2" w:rsidP="00B72FF2">
      <w:pPr>
        <w:jc w:val="both"/>
      </w:pPr>
      <w:r w:rsidRPr="00065FD5">
        <w:t>Step 6: Developed ontology.</w:t>
      </w:r>
    </w:p>
    <w:p w:rsidR="00B72FF2" w:rsidRPr="004B56B9" w:rsidRDefault="00AC02F6" w:rsidP="00B72FF2">
      <w:pPr>
        <w:jc w:val="both"/>
        <w:rPr>
          <w:shd w:val="clear" w:color="auto" w:fill="FFFFFF"/>
        </w:rPr>
      </w:pPr>
      <w:r>
        <w:rPr>
          <w:noProof/>
          <w:shd w:val="clear" w:color="auto" w:fill="FFFFFF"/>
          <w:lang w:val="en-US" w:eastAsia="en-US" w:bidi="ar-SA"/>
        </w:rPr>
        <w:drawing>
          <wp:inline distT="0" distB="0" distL="0" distR="0">
            <wp:extent cx="2743200" cy="2245995"/>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743200" cy="2245995"/>
                    </a:xfrm>
                    <a:prstGeom prst="rect">
                      <a:avLst/>
                    </a:prstGeom>
                    <a:noFill/>
                    <a:ln w="9525">
                      <a:noFill/>
                      <a:miter lim="800000"/>
                      <a:headEnd/>
                      <a:tailEnd/>
                    </a:ln>
                  </pic:spPr>
                </pic:pic>
              </a:graphicData>
            </a:graphic>
          </wp:inline>
        </w:drawing>
      </w:r>
    </w:p>
    <w:p w:rsidR="00B72FF2" w:rsidRPr="00E52BED" w:rsidRDefault="00B72FF2" w:rsidP="00B72FF2">
      <w:pPr>
        <w:rPr>
          <w:sz w:val="16"/>
          <w:szCs w:val="16"/>
        </w:rPr>
      </w:pPr>
      <w:r w:rsidRPr="00E52BED">
        <w:rPr>
          <w:sz w:val="16"/>
          <w:szCs w:val="16"/>
        </w:rPr>
        <w:t>Fig. 2  News Ontology For QA System</w:t>
      </w:r>
    </w:p>
    <w:p w:rsidR="00E6757D" w:rsidRPr="004B56B9" w:rsidRDefault="00E6757D" w:rsidP="00B72FF2"/>
    <w:p w:rsidR="00E645E6" w:rsidRDefault="00B72FF2" w:rsidP="00E645E6">
      <w:pPr>
        <w:jc w:val="both"/>
      </w:pPr>
      <w:r w:rsidRPr="004B56B9">
        <w:t>C) Inverted Index</w:t>
      </w:r>
    </w:p>
    <w:p w:rsidR="00B72FF2" w:rsidRDefault="00B72FF2" w:rsidP="00E645E6">
      <w:pPr>
        <w:spacing w:after="240"/>
        <w:jc w:val="both"/>
      </w:pPr>
      <w:r w:rsidRPr="004B56B9">
        <w:t xml:space="preserve">An inverted index is a construction which  cache the frequency and the occurrences of the keywords in a selection of documents. It contain the frequency of words in a document, so that it will reduce the computation process at the time of retrieval of </w:t>
      </w:r>
      <w:r>
        <w:t>data</w:t>
      </w:r>
      <w:r w:rsidRPr="004B56B9">
        <w:t>.</w:t>
      </w:r>
    </w:p>
    <w:p w:rsidR="00B72FF2" w:rsidRPr="004B56B9" w:rsidRDefault="00B72FF2" w:rsidP="00B72FF2">
      <w:pPr>
        <w:jc w:val="both"/>
        <w:rPr>
          <w:noProof/>
        </w:rPr>
      </w:pPr>
      <w:r w:rsidRPr="004B56B9">
        <w:t>The following algorithm is used to generate an Inverted Index of the document extracted.</w:t>
      </w:r>
    </w:p>
    <w:p w:rsidR="00B72FF2" w:rsidRPr="00AB0B21" w:rsidRDefault="00B72FF2" w:rsidP="00B72FF2">
      <w:r w:rsidRPr="00F571D5">
        <w:rPr>
          <w:u w:val="single"/>
        </w:rPr>
        <w:t xml:space="preserve">Algorithm  CreateIndex ( </w:t>
      </w:r>
      <w:r w:rsidRPr="00F571D5">
        <w:rPr>
          <w:i/>
          <w:u w:val="single"/>
        </w:rPr>
        <w:t>heap, stemmer, onto</w:t>
      </w:r>
      <w:r w:rsidRPr="00F571D5">
        <w:rPr>
          <w:u w:val="single"/>
        </w:rPr>
        <w:t>)</w:t>
      </w:r>
      <w:r w:rsidRPr="00AB0B21">
        <w:t xml:space="preserve"> {</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 xml:space="preserve">For Each </w:t>
      </w:r>
      <w:r>
        <w:rPr>
          <w:rFonts w:ascii="Times New Roman" w:hAnsi="Times New Roman" w:cs="Times New Roman"/>
        </w:rPr>
        <w:t>Record</w:t>
      </w:r>
      <w:r w:rsidRPr="00691ED9">
        <w:rPr>
          <w:rFonts w:ascii="Times New Roman" w:hAnsi="Times New Roman" w:cs="Times New Roman"/>
        </w:rPr>
        <w:t xml:space="preserve"> </w:t>
      </w:r>
      <w:r>
        <w:rPr>
          <w:rFonts w:ascii="Times New Roman" w:hAnsi="Times New Roman" w:cs="Times New Roman"/>
          <w:i/>
        </w:rPr>
        <w:t xml:space="preserve">rec </w:t>
      </w:r>
      <w:r w:rsidRPr="00691ED9">
        <w:rPr>
          <w:rFonts w:ascii="Times New Roman" w:hAnsi="Times New Roman" w:cs="Times New Roman"/>
        </w:rPr>
        <w:t xml:space="preserve">in </w:t>
      </w:r>
      <w:r>
        <w:rPr>
          <w:rFonts w:ascii="Times New Roman" w:hAnsi="Times New Roman" w:cs="Times New Roman"/>
          <w:i/>
        </w:rPr>
        <w:t>heap</w:t>
      </w: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Pr>
          <w:rFonts w:ascii="Times New Roman" w:hAnsi="Times New Roman" w:cs="Times New Roman"/>
          <w:i/>
        </w:rPr>
        <w:lastRenderedPageBreak/>
        <w:t>rec</w:t>
      </w:r>
      <w:r w:rsidRPr="00691ED9">
        <w:rPr>
          <w:rFonts w:ascii="Times New Roman" w:hAnsi="Times New Roman" w:cs="Times New Roman"/>
          <w:i/>
        </w:rPr>
        <w:t>_entry</w:t>
      </w:r>
      <w:r w:rsidRPr="00691ED9">
        <w:rPr>
          <w:rFonts w:ascii="Times New Roman" w:hAnsi="Times New Roman" w:cs="Times New Roman"/>
        </w:rPr>
        <w:t xml:space="preserve">  = </w:t>
      </w:r>
      <w:r w:rsidRPr="00691ED9">
        <w:rPr>
          <w:rFonts w:ascii="Times New Roman" w:hAnsi="Times New Roman" w:cs="Times New Roman"/>
          <w:i/>
        </w:rPr>
        <w:t>index</w:t>
      </w:r>
      <w:r w:rsidRPr="00691ED9">
        <w:rPr>
          <w:rFonts w:ascii="Times New Roman" w:hAnsi="Times New Roman" w:cs="Times New Roman"/>
        </w:rPr>
        <w:t>.add</w:t>
      </w:r>
      <w:r>
        <w:rPr>
          <w:rFonts w:ascii="Times New Roman" w:hAnsi="Times New Roman" w:cs="Times New Roman"/>
        </w:rPr>
        <w:t>Rec</w:t>
      </w:r>
      <w:r w:rsidRPr="00691ED9">
        <w:rPr>
          <w:rFonts w:ascii="Times New Roman" w:hAnsi="Times New Roman" w:cs="Times New Roman"/>
        </w:rPr>
        <w:t>Entry(</w:t>
      </w:r>
      <w:r>
        <w:rPr>
          <w:rFonts w:ascii="Times New Roman" w:hAnsi="Times New Roman" w:cs="Times New Roman"/>
          <w:i/>
        </w:rPr>
        <w:t>rec</w:t>
      </w:r>
      <w:r w:rsidRPr="00691ED9">
        <w:rPr>
          <w:rFonts w:ascii="Times New Roman" w:hAnsi="Times New Roman" w:cs="Times New Roman"/>
        </w:rPr>
        <w:t>.id);</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 xml:space="preserve">For Each </w:t>
      </w:r>
      <w:r>
        <w:rPr>
          <w:rFonts w:ascii="Times New Roman" w:hAnsi="Times New Roman" w:cs="Times New Roman"/>
        </w:rPr>
        <w:t>Word</w:t>
      </w:r>
      <w:r>
        <w:rPr>
          <w:rFonts w:ascii="Times New Roman" w:hAnsi="Times New Roman" w:cs="Times New Roman"/>
          <w:i/>
        </w:rPr>
        <w:t xml:space="preserve"> wrd</w:t>
      </w:r>
      <w:r w:rsidRPr="00691ED9">
        <w:rPr>
          <w:rFonts w:ascii="Times New Roman" w:hAnsi="Times New Roman" w:cs="Times New Roman"/>
        </w:rPr>
        <w:t xml:space="preserve"> in </w:t>
      </w:r>
      <w:r>
        <w:rPr>
          <w:rFonts w:ascii="Times New Roman" w:hAnsi="Times New Roman" w:cs="Times New Roman"/>
          <w:i/>
        </w:rPr>
        <w:t>rec</w:t>
      </w:r>
      <w:r w:rsidRPr="00691ED9">
        <w:rPr>
          <w:rFonts w:ascii="Times New Roman" w:hAnsi="Times New Roman" w:cs="Times New Roman"/>
        </w:rPr>
        <w:t>.fullText {</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 xml:space="preserve">If </w:t>
      </w:r>
      <w:r>
        <w:rPr>
          <w:rFonts w:ascii="Times New Roman" w:hAnsi="Times New Roman" w:cs="Times New Roman"/>
          <w:i/>
        </w:rPr>
        <w:t>wrd</w:t>
      </w:r>
      <w:r w:rsidRPr="00691ED9">
        <w:rPr>
          <w:rFonts w:ascii="Times New Roman" w:hAnsi="Times New Roman" w:cs="Times New Roman"/>
        </w:rPr>
        <w:t xml:space="preserve"> is compound word  </w:t>
      </w:r>
      <w:r>
        <w:rPr>
          <w:rFonts w:ascii="Times New Roman" w:hAnsi="Times New Roman" w:cs="Times New Roman"/>
          <w:i/>
        </w:rPr>
        <w:t>wrd</w:t>
      </w:r>
      <w:r w:rsidRPr="00691ED9">
        <w:rPr>
          <w:rFonts w:ascii="Times New Roman" w:hAnsi="Times New Roman" w:cs="Times New Roman"/>
          <w:i/>
        </w:rPr>
        <w:t>_ont</w:t>
      </w:r>
      <w:r w:rsidRPr="00691ED9">
        <w:rPr>
          <w:rFonts w:ascii="Times New Roman" w:hAnsi="Times New Roman" w:cs="Times New Roman"/>
        </w:rPr>
        <w:t xml:space="preserve"> in </w:t>
      </w:r>
      <w:r w:rsidRPr="00691ED9">
        <w:rPr>
          <w:rFonts w:ascii="Times New Roman" w:hAnsi="Times New Roman" w:cs="Times New Roman"/>
          <w:i/>
        </w:rPr>
        <w:t>onto</w:t>
      </w:r>
      <w:r w:rsidRPr="00691ED9">
        <w:rPr>
          <w:rFonts w:ascii="Times New Roman" w:hAnsi="Times New Roman" w:cs="Times New Roman"/>
        </w:rPr>
        <w:t xml:space="preserve"> {</w:t>
      </w:r>
    </w:p>
    <w:p w:rsidR="00B72FF2" w:rsidRPr="00691ED9" w:rsidRDefault="00B72FF2" w:rsidP="00B72FF2">
      <w:pPr>
        <w:pStyle w:val="ListParagraph"/>
        <w:numPr>
          <w:ilvl w:val="0"/>
          <w:numId w:val="27"/>
        </w:numPr>
        <w:rPr>
          <w:rFonts w:ascii="Times New Roman" w:hAnsi="Times New Roman" w:cs="Times New Roman"/>
        </w:rPr>
      </w:pPr>
      <w:r>
        <w:rPr>
          <w:rFonts w:ascii="Times New Roman" w:hAnsi="Times New Roman" w:cs="Times New Roman"/>
          <w:i/>
        </w:rPr>
        <w:t>wrd</w:t>
      </w:r>
      <w:r w:rsidRPr="00691ED9">
        <w:rPr>
          <w:rFonts w:ascii="Times New Roman" w:hAnsi="Times New Roman" w:cs="Times New Roman"/>
        </w:rPr>
        <w:t xml:space="preserve"> = </w:t>
      </w:r>
      <w:r w:rsidRPr="00691ED9">
        <w:rPr>
          <w:rFonts w:ascii="Times New Roman" w:hAnsi="Times New Roman" w:cs="Times New Roman"/>
          <w:i/>
        </w:rPr>
        <w:t>stemmer</w:t>
      </w:r>
      <w:r w:rsidRPr="00691ED9">
        <w:rPr>
          <w:rFonts w:ascii="Times New Roman" w:hAnsi="Times New Roman" w:cs="Times New Roman"/>
        </w:rPr>
        <w:t>.stem(</w:t>
      </w:r>
      <w:r>
        <w:rPr>
          <w:rFonts w:ascii="Times New Roman" w:hAnsi="Times New Roman" w:cs="Times New Roman"/>
          <w:i/>
        </w:rPr>
        <w:t>wrd</w:t>
      </w:r>
      <w:r w:rsidRPr="00691ED9">
        <w:rPr>
          <w:rFonts w:ascii="Times New Roman" w:hAnsi="Times New Roman" w:cs="Times New Roman"/>
          <w:i/>
        </w:rPr>
        <w:t>_ont</w:t>
      </w:r>
      <w:r w:rsidRPr="00691ED9">
        <w:rPr>
          <w:rFonts w:ascii="Times New Roman" w:hAnsi="Times New Roman" w:cs="Times New Roman"/>
        </w:rPr>
        <w:t>);</w:t>
      </w:r>
      <w:r w:rsidRPr="00691ED9">
        <w:rPr>
          <w:rFonts w:ascii="Times New Roman" w:hAnsi="Times New Roman" w:cs="Times New Roman"/>
          <w:noProof/>
        </w:rPr>
        <w:t xml:space="preserve"> </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 Else {</w:t>
      </w:r>
    </w:p>
    <w:p w:rsidR="00B72FF2" w:rsidRPr="00691ED9" w:rsidRDefault="00B72FF2" w:rsidP="00B72FF2">
      <w:pPr>
        <w:pStyle w:val="ListParagraph"/>
        <w:numPr>
          <w:ilvl w:val="0"/>
          <w:numId w:val="27"/>
        </w:numPr>
        <w:rPr>
          <w:rFonts w:ascii="Times New Roman" w:hAnsi="Times New Roman" w:cs="Times New Roman"/>
        </w:rPr>
      </w:pPr>
      <w:r>
        <w:rPr>
          <w:rFonts w:ascii="Times New Roman" w:hAnsi="Times New Roman" w:cs="Times New Roman"/>
          <w:i/>
        </w:rPr>
        <w:t>wrd</w:t>
      </w:r>
      <w:r w:rsidRPr="00691ED9">
        <w:rPr>
          <w:rFonts w:ascii="Times New Roman" w:hAnsi="Times New Roman" w:cs="Times New Roman"/>
        </w:rPr>
        <w:t xml:space="preserve"> = </w:t>
      </w:r>
      <w:r w:rsidRPr="00691ED9">
        <w:rPr>
          <w:rFonts w:ascii="Times New Roman" w:hAnsi="Times New Roman" w:cs="Times New Roman"/>
          <w:i/>
        </w:rPr>
        <w:t>stemmer</w:t>
      </w:r>
      <w:r w:rsidRPr="00691ED9">
        <w:rPr>
          <w:rFonts w:ascii="Times New Roman" w:hAnsi="Times New Roman" w:cs="Times New Roman"/>
        </w:rPr>
        <w:t>.stem(</w:t>
      </w:r>
      <w:r>
        <w:rPr>
          <w:rFonts w:ascii="Times New Roman" w:hAnsi="Times New Roman" w:cs="Times New Roman"/>
          <w:i/>
        </w:rPr>
        <w:t>wrd</w:t>
      </w: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Pr>
          <w:rFonts w:ascii="Times New Roman" w:hAnsi="Times New Roman" w:cs="Times New Roman"/>
          <w:i/>
        </w:rPr>
        <w:t>rec</w:t>
      </w:r>
      <w:r w:rsidRPr="00691ED9">
        <w:rPr>
          <w:rFonts w:ascii="Times New Roman" w:hAnsi="Times New Roman" w:cs="Times New Roman"/>
          <w:i/>
        </w:rPr>
        <w:t>_entry</w:t>
      </w:r>
      <w:r w:rsidRPr="00691ED9">
        <w:rPr>
          <w:rFonts w:ascii="Times New Roman" w:hAnsi="Times New Roman" w:cs="Times New Roman"/>
        </w:rPr>
        <w:t>.countOccurence(</w:t>
      </w:r>
      <w:r>
        <w:rPr>
          <w:rFonts w:ascii="Times New Roman" w:hAnsi="Times New Roman" w:cs="Times New Roman"/>
          <w:i/>
        </w:rPr>
        <w:t>rec</w:t>
      </w:r>
      <w:r w:rsidRPr="00691ED9">
        <w:rPr>
          <w:rFonts w:ascii="Times New Roman" w:hAnsi="Times New Roman" w:cs="Times New Roman"/>
          <w:i/>
        </w:rPr>
        <w:t xml:space="preserve"> ,</w:t>
      </w:r>
      <w:r>
        <w:rPr>
          <w:rFonts w:ascii="Times New Roman" w:hAnsi="Times New Roman" w:cs="Times New Roman"/>
          <w:i/>
        </w:rPr>
        <w:t>wrd</w:t>
      </w: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 xml:space="preserve">If </w:t>
      </w:r>
      <w:r>
        <w:rPr>
          <w:rFonts w:ascii="Times New Roman" w:hAnsi="Times New Roman" w:cs="Times New Roman"/>
          <w:i/>
        </w:rPr>
        <w:t>rec</w:t>
      </w:r>
      <w:r w:rsidRPr="00691ED9">
        <w:rPr>
          <w:rFonts w:ascii="Times New Roman" w:hAnsi="Times New Roman" w:cs="Times New Roman"/>
          <w:i/>
        </w:rPr>
        <w:t>_entry</w:t>
      </w:r>
      <w:r w:rsidRPr="00691ED9">
        <w:rPr>
          <w:rFonts w:ascii="Times New Roman" w:hAnsi="Times New Roman" w:cs="Times New Roman"/>
        </w:rPr>
        <w:t xml:space="preserve"> is not in </w:t>
      </w:r>
      <w:r w:rsidRPr="00691ED9">
        <w:rPr>
          <w:rFonts w:ascii="Times New Roman" w:hAnsi="Times New Roman" w:cs="Times New Roman"/>
          <w:i/>
        </w:rPr>
        <w:t>index</w:t>
      </w:r>
      <w:r w:rsidRPr="00691ED9">
        <w:rPr>
          <w:rFonts w:ascii="Times New Roman" w:hAnsi="Times New Roman" w:cs="Times New Roman"/>
        </w:rPr>
        <w:t>.termEntries {</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i/>
        </w:rPr>
        <w:t>index</w:t>
      </w:r>
      <w:r w:rsidRPr="00691ED9">
        <w:rPr>
          <w:rFonts w:ascii="Times New Roman" w:hAnsi="Times New Roman" w:cs="Times New Roman"/>
        </w:rPr>
        <w:t>.addTermEntry(</w:t>
      </w:r>
      <w:r>
        <w:rPr>
          <w:rFonts w:ascii="Times New Roman" w:hAnsi="Times New Roman" w:cs="Times New Roman"/>
          <w:i/>
        </w:rPr>
        <w:t>wrd</w:t>
      </w: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i/>
        </w:rPr>
        <w:t>term_entry</w:t>
      </w:r>
      <w:r w:rsidRPr="00691ED9">
        <w:rPr>
          <w:rFonts w:ascii="Times New Roman" w:hAnsi="Times New Roman" w:cs="Times New Roman"/>
        </w:rPr>
        <w:t xml:space="preserve"> </w:t>
      </w:r>
      <w:r w:rsidRPr="00691ED9">
        <w:rPr>
          <w:rFonts w:ascii="Times New Roman" w:hAnsi="Times New Roman" w:cs="Times New Roman"/>
          <w:i/>
        </w:rPr>
        <w:t>= index</w:t>
      </w:r>
      <w:r w:rsidRPr="00691ED9">
        <w:rPr>
          <w:rFonts w:ascii="Times New Roman" w:hAnsi="Times New Roman" w:cs="Times New Roman"/>
        </w:rPr>
        <w:t>.getTermEntry(</w:t>
      </w:r>
      <w:r>
        <w:rPr>
          <w:rFonts w:ascii="Times New Roman" w:hAnsi="Times New Roman" w:cs="Times New Roman"/>
          <w:i/>
        </w:rPr>
        <w:t>wrd</w:t>
      </w: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i/>
        </w:rPr>
        <w:t>term_entry</w:t>
      </w:r>
      <w:r w:rsidRPr="00691ED9">
        <w:rPr>
          <w:rFonts w:ascii="Times New Roman" w:hAnsi="Times New Roman" w:cs="Times New Roman"/>
        </w:rPr>
        <w:t>.countOccurence(</w:t>
      </w:r>
      <w:r>
        <w:rPr>
          <w:rFonts w:ascii="Times New Roman" w:hAnsi="Times New Roman" w:cs="Times New Roman"/>
          <w:i/>
        </w:rPr>
        <w:t>rec</w:t>
      </w:r>
      <w:r w:rsidRPr="00691ED9">
        <w:rPr>
          <w:rFonts w:ascii="Times New Roman" w:hAnsi="Times New Roman" w:cs="Times New Roman"/>
          <w:i/>
        </w:rPr>
        <w:t>,</w:t>
      </w:r>
      <w:r>
        <w:rPr>
          <w:rFonts w:ascii="Times New Roman" w:hAnsi="Times New Roman" w:cs="Times New Roman"/>
          <w:i/>
        </w:rPr>
        <w:t>wrd</w:t>
      </w: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rPr>
        <w:t>}</w:t>
      </w:r>
    </w:p>
    <w:p w:rsidR="00B72FF2" w:rsidRPr="00691ED9" w:rsidRDefault="00B72FF2" w:rsidP="00B72FF2">
      <w:pPr>
        <w:pStyle w:val="ListParagraph"/>
        <w:numPr>
          <w:ilvl w:val="0"/>
          <w:numId w:val="27"/>
        </w:numPr>
        <w:rPr>
          <w:rFonts w:ascii="Times New Roman" w:hAnsi="Times New Roman" w:cs="Times New Roman"/>
        </w:rPr>
      </w:pPr>
      <w:r w:rsidRPr="00691ED9">
        <w:rPr>
          <w:rFonts w:ascii="Times New Roman" w:hAnsi="Times New Roman" w:cs="Times New Roman"/>
          <w:i/>
        </w:rPr>
        <w:t>index</w:t>
      </w:r>
      <w:r w:rsidRPr="00691ED9">
        <w:rPr>
          <w:rFonts w:ascii="Times New Roman" w:hAnsi="Times New Roman" w:cs="Times New Roman"/>
        </w:rPr>
        <w:t>.computeWeightTerms();</w:t>
      </w:r>
    </w:p>
    <w:p w:rsidR="00B72FF2" w:rsidRDefault="00B72FF2" w:rsidP="00B72FF2">
      <w:pPr>
        <w:pStyle w:val="ListParagraph"/>
        <w:numPr>
          <w:ilvl w:val="0"/>
          <w:numId w:val="27"/>
        </w:numPr>
        <w:jc w:val="both"/>
        <w:rPr>
          <w:rFonts w:ascii="Times New Roman" w:hAnsi="Times New Roman" w:cs="Times New Roman"/>
        </w:rPr>
      </w:pPr>
      <w:r w:rsidRPr="00D34868">
        <w:rPr>
          <w:rFonts w:ascii="Times New Roman" w:hAnsi="Times New Roman" w:cs="Times New Roman"/>
        </w:rPr>
        <w:t>Returns index;</w:t>
      </w:r>
    </w:p>
    <w:p w:rsidR="00B72FF2" w:rsidRPr="00D34868" w:rsidRDefault="00B72FF2" w:rsidP="00B72FF2">
      <w:pPr>
        <w:pStyle w:val="ListParagraph"/>
        <w:numPr>
          <w:ilvl w:val="0"/>
          <w:numId w:val="27"/>
        </w:numPr>
        <w:jc w:val="both"/>
        <w:rPr>
          <w:rFonts w:ascii="Times New Roman" w:hAnsi="Times New Roman" w:cs="Times New Roman"/>
        </w:rPr>
      </w:pPr>
      <w:r w:rsidRPr="00D34868">
        <w:rPr>
          <w:rFonts w:ascii="Times New Roman" w:hAnsi="Times New Roman" w:cs="Times New Roman"/>
        </w:rPr>
        <w:t xml:space="preserve"> }</w:t>
      </w:r>
    </w:p>
    <w:p w:rsidR="00E645E6" w:rsidRDefault="00B72FF2" w:rsidP="00E645E6">
      <w:pPr>
        <w:jc w:val="both"/>
      </w:pPr>
      <w:r w:rsidRPr="004B56B9">
        <w:t xml:space="preserve">D) IR From Inverted Index Using N-Gram search </w:t>
      </w:r>
    </w:p>
    <w:p w:rsidR="00E645E6" w:rsidRDefault="00E645E6" w:rsidP="00E645E6">
      <w:pPr>
        <w:jc w:val="both"/>
      </w:pPr>
    </w:p>
    <w:p w:rsidR="00B72FF2" w:rsidRPr="00E645E6" w:rsidRDefault="00B72FF2" w:rsidP="00E645E6">
      <w:pPr>
        <w:jc w:val="both"/>
      </w:pPr>
      <w:r w:rsidRPr="004B56B9">
        <w:rPr>
          <w:shd w:val="clear" w:color="auto" w:fill="FFFFFF"/>
        </w:rPr>
        <w:t>In the fields of</w:t>
      </w:r>
      <w:r w:rsidRPr="002A4D5B">
        <w:rPr>
          <w:rStyle w:val="apple-converted-space"/>
          <w:shd w:val="clear" w:color="auto" w:fill="FFFFFF"/>
        </w:rPr>
        <w:t> </w:t>
      </w:r>
      <w:hyperlink r:id="rId13" w:tooltip="Computational linguistics" w:history="1">
        <w:r w:rsidRPr="00B72FF2">
          <w:rPr>
            <w:rStyle w:val="Hyperlink"/>
            <w:color w:val="auto"/>
            <w:u w:val="none"/>
            <w:shd w:val="clear" w:color="auto" w:fill="FFFFFF"/>
          </w:rPr>
          <w:t>computational semantics</w:t>
        </w:r>
      </w:hyperlink>
      <w:r w:rsidRPr="004B56B9">
        <w:rPr>
          <w:rStyle w:val="apple-converted-space"/>
          <w:shd w:val="clear" w:color="auto" w:fill="FFFFFF"/>
        </w:rPr>
        <w:t> </w:t>
      </w:r>
      <w:r w:rsidRPr="004B56B9">
        <w:rPr>
          <w:shd w:val="clear" w:color="auto" w:fill="FFFFFF"/>
        </w:rPr>
        <w:t>, an</w:t>
      </w:r>
      <w:r w:rsidRPr="004B56B9">
        <w:rPr>
          <w:rStyle w:val="apple-converted-space"/>
          <w:shd w:val="clear" w:color="auto" w:fill="FFFFFF"/>
        </w:rPr>
        <w:t> </w:t>
      </w:r>
      <w:r w:rsidRPr="004B56B9">
        <w:rPr>
          <w:b/>
          <w:bCs/>
          <w:i/>
          <w:iCs/>
          <w:shd w:val="clear" w:color="auto" w:fill="FFFFFF"/>
        </w:rPr>
        <w:t>n</w:t>
      </w:r>
      <w:r w:rsidRPr="004B56B9">
        <w:rPr>
          <w:b/>
          <w:bCs/>
          <w:shd w:val="clear" w:color="auto" w:fill="FFFFFF"/>
        </w:rPr>
        <w:t>-gram</w:t>
      </w:r>
      <w:r w:rsidRPr="004B56B9">
        <w:rPr>
          <w:rStyle w:val="apple-converted-space"/>
          <w:shd w:val="clear" w:color="auto" w:fill="FFFFFF"/>
        </w:rPr>
        <w:t> </w:t>
      </w:r>
      <w:r w:rsidRPr="004B56B9">
        <w:rPr>
          <w:shd w:val="clear" w:color="auto" w:fill="FFFFFF"/>
        </w:rPr>
        <w:t>is a neighboring series of</w:t>
      </w:r>
      <w:r w:rsidRPr="004B56B9">
        <w:rPr>
          <w:rStyle w:val="apple-converted-space"/>
          <w:shd w:val="clear" w:color="auto" w:fill="FFFFFF"/>
        </w:rPr>
        <w:t> </w:t>
      </w:r>
      <w:r w:rsidRPr="004B56B9">
        <w:rPr>
          <w:i/>
          <w:iCs/>
          <w:shd w:val="clear" w:color="auto" w:fill="FFFFFF"/>
        </w:rPr>
        <w:t>n</w:t>
      </w:r>
      <w:r w:rsidRPr="004B56B9">
        <w:rPr>
          <w:rStyle w:val="apple-converted-space"/>
          <w:shd w:val="clear" w:color="auto" w:fill="FFFFFF"/>
        </w:rPr>
        <w:t> </w:t>
      </w:r>
      <w:r w:rsidRPr="004B56B9">
        <w:rPr>
          <w:shd w:val="clear" w:color="auto" w:fill="FFFFFF"/>
        </w:rPr>
        <w:t>items from a text or speech</w:t>
      </w:r>
      <w:r w:rsidRPr="004B56B9">
        <w:rPr>
          <w:color w:val="222222"/>
          <w:shd w:val="clear" w:color="auto" w:fill="FFFFFF"/>
        </w:rPr>
        <w:t xml:space="preserve">. </w:t>
      </w:r>
      <w:r w:rsidRPr="004B56B9">
        <w:rPr>
          <w:shd w:val="clear" w:color="auto" w:fill="FFFFFF"/>
        </w:rPr>
        <w:t xml:space="preserve">There are </w:t>
      </w:r>
      <w:r w:rsidRPr="004B56B9">
        <w:rPr>
          <w:i/>
          <w:shd w:val="clear" w:color="auto" w:fill="FFFFFF"/>
        </w:rPr>
        <w:t>n</w:t>
      </w:r>
      <w:r w:rsidRPr="004B56B9">
        <w:rPr>
          <w:shd w:val="clear" w:color="auto" w:fill="FFFFFF"/>
        </w:rPr>
        <w:t xml:space="preserve">-gram with size of 1,2,3 known as unigram, bigram and trigram respectively. Larger size are mentioned by the value of </w:t>
      </w:r>
      <w:r w:rsidRPr="004B56B9">
        <w:rPr>
          <w:i/>
          <w:shd w:val="clear" w:color="auto" w:fill="FFFFFF"/>
        </w:rPr>
        <w:t>n</w:t>
      </w:r>
      <w:r w:rsidRPr="004B56B9">
        <w:rPr>
          <w:shd w:val="clear" w:color="auto" w:fill="FFFFFF"/>
        </w:rPr>
        <w:t xml:space="preserve">. </w:t>
      </w:r>
    </w:p>
    <w:p w:rsidR="00E6757D" w:rsidRPr="00E52BED" w:rsidRDefault="00E6757D" w:rsidP="00E6757D">
      <w:pPr>
        <w:spacing w:before="240"/>
        <w:rPr>
          <w:sz w:val="16"/>
          <w:szCs w:val="16"/>
          <w:shd w:val="clear" w:color="auto" w:fill="FFFFFF"/>
        </w:rPr>
      </w:pPr>
      <w:r w:rsidRPr="00E52BED">
        <w:rPr>
          <w:sz w:val="16"/>
          <w:szCs w:val="16"/>
        </w:rPr>
        <w:t>Table 1: Sample N-Gram Model</w:t>
      </w:r>
    </w:p>
    <w:tbl>
      <w:tblPr>
        <w:tblW w:w="502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674"/>
        <w:gridCol w:w="1673"/>
        <w:gridCol w:w="1675"/>
      </w:tblGrid>
      <w:tr w:rsidR="00924C91" w:rsidTr="00924C91">
        <w:trPr>
          <w:trHeight w:val="632"/>
        </w:trPr>
        <w:tc>
          <w:tcPr>
            <w:tcW w:w="1674" w:type="dxa"/>
          </w:tcPr>
          <w:p w:rsidR="00B72FF2" w:rsidRPr="00B72FF2" w:rsidRDefault="00B72FF2" w:rsidP="00B72FF2">
            <w:pPr>
              <w:spacing w:after="200"/>
              <w:rPr>
                <w:b/>
                <w:bCs/>
                <w:sz w:val="18"/>
                <w:szCs w:val="18"/>
              </w:rPr>
            </w:pPr>
            <w:r w:rsidRPr="00B72FF2">
              <w:rPr>
                <w:b/>
                <w:bCs/>
                <w:sz w:val="18"/>
                <w:szCs w:val="18"/>
              </w:rPr>
              <w:t>N=1: T his is a sentence</w:t>
            </w:r>
          </w:p>
          <w:p w:rsidR="00B72FF2" w:rsidRPr="00B72FF2" w:rsidRDefault="00B72FF2" w:rsidP="00B72FF2">
            <w:pPr>
              <w:spacing w:after="200"/>
              <w:rPr>
                <w:b/>
                <w:bCs/>
                <w:sz w:val="18"/>
                <w:szCs w:val="18"/>
              </w:rPr>
            </w:pPr>
          </w:p>
        </w:tc>
        <w:tc>
          <w:tcPr>
            <w:tcW w:w="1673" w:type="dxa"/>
          </w:tcPr>
          <w:p w:rsidR="00B72FF2" w:rsidRPr="00B72FF2" w:rsidRDefault="00B72FF2" w:rsidP="00B72FF2">
            <w:pPr>
              <w:spacing w:after="200"/>
              <w:rPr>
                <w:b/>
                <w:bCs/>
                <w:sz w:val="18"/>
                <w:szCs w:val="18"/>
              </w:rPr>
            </w:pPr>
            <w:r w:rsidRPr="00B72FF2">
              <w:rPr>
                <w:b/>
                <w:bCs/>
                <w:sz w:val="18"/>
                <w:szCs w:val="18"/>
              </w:rPr>
              <w:t>unigram</w:t>
            </w:r>
          </w:p>
        </w:tc>
        <w:tc>
          <w:tcPr>
            <w:tcW w:w="1675" w:type="dxa"/>
          </w:tcPr>
          <w:p w:rsidR="00B72FF2" w:rsidRPr="00B72FF2" w:rsidRDefault="00B72FF2" w:rsidP="00B72FF2">
            <w:pPr>
              <w:spacing w:after="200"/>
              <w:rPr>
                <w:b/>
                <w:bCs/>
                <w:sz w:val="18"/>
                <w:szCs w:val="18"/>
              </w:rPr>
            </w:pPr>
            <w:r w:rsidRPr="00B72FF2">
              <w:rPr>
                <w:b/>
                <w:bCs/>
                <w:sz w:val="18"/>
                <w:szCs w:val="18"/>
              </w:rPr>
              <w:t>this,</w:t>
            </w:r>
          </w:p>
          <w:p w:rsidR="00B72FF2" w:rsidRPr="00B72FF2" w:rsidRDefault="00B72FF2" w:rsidP="00B72FF2">
            <w:pPr>
              <w:spacing w:after="200"/>
              <w:rPr>
                <w:b/>
                <w:bCs/>
                <w:sz w:val="18"/>
                <w:szCs w:val="18"/>
              </w:rPr>
            </w:pPr>
            <w:r w:rsidRPr="00B72FF2">
              <w:rPr>
                <w:b/>
                <w:bCs/>
                <w:sz w:val="18"/>
                <w:szCs w:val="18"/>
              </w:rPr>
              <w:t>is,</w:t>
            </w:r>
          </w:p>
          <w:p w:rsidR="00B72FF2" w:rsidRPr="00B72FF2" w:rsidRDefault="00B72FF2" w:rsidP="00B72FF2">
            <w:pPr>
              <w:spacing w:after="200"/>
              <w:rPr>
                <w:b/>
                <w:bCs/>
                <w:sz w:val="18"/>
                <w:szCs w:val="18"/>
              </w:rPr>
            </w:pPr>
            <w:r w:rsidRPr="00B72FF2">
              <w:rPr>
                <w:b/>
                <w:bCs/>
                <w:sz w:val="18"/>
                <w:szCs w:val="18"/>
              </w:rPr>
              <w:t>a,</w:t>
            </w:r>
          </w:p>
          <w:p w:rsidR="00B72FF2" w:rsidRPr="00B72FF2" w:rsidRDefault="00B72FF2" w:rsidP="00B72FF2">
            <w:pPr>
              <w:spacing w:after="200"/>
              <w:rPr>
                <w:b/>
                <w:bCs/>
                <w:sz w:val="18"/>
                <w:szCs w:val="18"/>
              </w:rPr>
            </w:pPr>
            <w:r w:rsidRPr="00B72FF2">
              <w:rPr>
                <w:b/>
                <w:bCs/>
                <w:sz w:val="18"/>
                <w:szCs w:val="18"/>
              </w:rPr>
              <w:t>sentence</w:t>
            </w:r>
          </w:p>
        </w:tc>
      </w:tr>
      <w:tr w:rsidR="00924C91" w:rsidTr="00924C91">
        <w:trPr>
          <w:trHeight w:val="480"/>
        </w:trPr>
        <w:tc>
          <w:tcPr>
            <w:tcW w:w="1674" w:type="dxa"/>
          </w:tcPr>
          <w:p w:rsidR="00B72FF2" w:rsidRPr="00B72FF2" w:rsidRDefault="00B72FF2" w:rsidP="00B72FF2">
            <w:pPr>
              <w:spacing w:after="200"/>
              <w:rPr>
                <w:b/>
                <w:bCs/>
                <w:sz w:val="18"/>
                <w:szCs w:val="18"/>
              </w:rPr>
            </w:pPr>
            <w:r w:rsidRPr="00B72FF2">
              <w:rPr>
                <w:b/>
                <w:bCs/>
                <w:sz w:val="18"/>
                <w:szCs w:val="18"/>
              </w:rPr>
              <w:t>N=2: T his is a sentence</w:t>
            </w:r>
          </w:p>
          <w:p w:rsidR="00B72FF2" w:rsidRPr="00B72FF2" w:rsidRDefault="00B72FF2" w:rsidP="00B72FF2">
            <w:pPr>
              <w:spacing w:after="200"/>
              <w:rPr>
                <w:b/>
                <w:bCs/>
                <w:sz w:val="18"/>
                <w:szCs w:val="18"/>
              </w:rPr>
            </w:pPr>
          </w:p>
        </w:tc>
        <w:tc>
          <w:tcPr>
            <w:tcW w:w="1673" w:type="dxa"/>
          </w:tcPr>
          <w:p w:rsidR="00B72FF2" w:rsidRPr="00B72FF2" w:rsidRDefault="00B72FF2" w:rsidP="00B72FF2">
            <w:pPr>
              <w:spacing w:after="200"/>
              <w:rPr>
                <w:b/>
                <w:bCs/>
                <w:sz w:val="18"/>
                <w:szCs w:val="18"/>
              </w:rPr>
            </w:pPr>
            <w:r w:rsidRPr="00B72FF2">
              <w:rPr>
                <w:b/>
                <w:bCs/>
                <w:sz w:val="18"/>
                <w:szCs w:val="18"/>
              </w:rPr>
              <w:t>bigram</w:t>
            </w:r>
          </w:p>
        </w:tc>
        <w:tc>
          <w:tcPr>
            <w:tcW w:w="1675" w:type="dxa"/>
          </w:tcPr>
          <w:p w:rsidR="00B72FF2" w:rsidRPr="00B72FF2" w:rsidRDefault="00B72FF2" w:rsidP="00B72FF2">
            <w:pPr>
              <w:spacing w:after="200"/>
              <w:rPr>
                <w:b/>
                <w:bCs/>
                <w:sz w:val="18"/>
                <w:szCs w:val="18"/>
              </w:rPr>
            </w:pPr>
            <w:r w:rsidRPr="00B72FF2">
              <w:rPr>
                <w:b/>
                <w:bCs/>
                <w:sz w:val="18"/>
                <w:szCs w:val="18"/>
              </w:rPr>
              <w:t>this is,</w:t>
            </w:r>
          </w:p>
          <w:p w:rsidR="00B72FF2" w:rsidRPr="00B72FF2" w:rsidRDefault="00B72FF2" w:rsidP="00B72FF2">
            <w:pPr>
              <w:spacing w:after="200"/>
              <w:rPr>
                <w:b/>
                <w:bCs/>
                <w:sz w:val="18"/>
                <w:szCs w:val="18"/>
              </w:rPr>
            </w:pPr>
            <w:r w:rsidRPr="00B72FF2">
              <w:rPr>
                <w:b/>
                <w:bCs/>
                <w:sz w:val="18"/>
                <w:szCs w:val="18"/>
              </w:rPr>
              <w:t>is  a,</w:t>
            </w:r>
          </w:p>
          <w:p w:rsidR="00B72FF2" w:rsidRPr="00B72FF2" w:rsidRDefault="00B72FF2" w:rsidP="00B72FF2">
            <w:pPr>
              <w:spacing w:after="200"/>
              <w:rPr>
                <w:b/>
                <w:bCs/>
                <w:sz w:val="18"/>
                <w:szCs w:val="18"/>
              </w:rPr>
            </w:pPr>
            <w:r w:rsidRPr="00B72FF2">
              <w:rPr>
                <w:b/>
                <w:bCs/>
                <w:sz w:val="18"/>
                <w:szCs w:val="18"/>
              </w:rPr>
              <w:t>a sentence</w:t>
            </w:r>
          </w:p>
        </w:tc>
      </w:tr>
      <w:tr w:rsidR="00924C91" w:rsidTr="00924C91">
        <w:trPr>
          <w:trHeight w:val="374"/>
        </w:trPr>
        <w:tc>
          <w:tcPr>
            <w:tcW w:w="1674" w:type="dxa"/>
          </w:tcPr>
          <w:p w:rsidR="00B72FF2" w:rsidRPr="00B72FF2" w:rsidRDefault="00B72FF2" w:rsidP="00B72FF2">
            <w:pPr>
              <w:spacing w:after="200"/>
              <w:rPr>
                <w:b/>
                <w:bCs/>
                <w:sz w:val="18"/>
                <w:szCs w:val="18"/>
              </w:rPr>
            </w:pPr>
            <w:r w:rsidRPr="00B72FF2">
              <w:rPr>
                <w:b/>
                <w:bCs/>
                <w:sz w:val="18"/>
                <w:szCs w:val="18"/>
              </w:rPr>
              <w:t>N=3: T his is a sentence</w:t>
            </w:r>
          </w:p>
          <w:p w:rsidR="00B72FF2" w:rsidRPr="00B72FF2" w:rsidRDefault="00B72FF2" w:rsidP="00B72FF2">
            <w:pPr>
              <w:spacing w:after="200"/>
              <w:rPr>
                <w:b/>
                <w:bCs/>
                <w:sz w:val="18"/>
                <w:szCs w:val="18"/>
              </w:rPr>
            </w:pPr>
          </w:p>
        </w:tc>
        <w:tc>
          <w:tcPr>
            <w:tcW w:w="1673" w:type="dxa"/>
          </w:tcPr>
          <w:p w:rsidR="00B72FF2" w:rsidRPr="00B72FF2" w:rsidRDefault="00B72FF2" w:rsidP="00B72FF2">
            <w:pPr>
              <w:spacing w:after="200"/>
              <w:rPr>
                <w:b/>
                <w:bCs/>
                <w:sz w:val="18"/>
                <w:szCs w:val="18"/>
              </w:rPr>
            </w:pPr>
            <w:r w:rsidRPr="00B72FF2">
              <w:rPr>
                <w:b/>
                <w:bCs/>
                <w:sz w:val="18"/>
                <w:szCs w:val="18"/>
              </w:rPr>
              <w:t>trigram</w:t>
            </w:r>
          </w:p>
        </w:tc>
        <w:tc>
          <w:tcPr>
            <w:tcW w:w="1675" w:type="dxa"/>
          </w:tcPr>
          <w:p w:rsidR="00B72FF2" w:rsidRPr="00B72FF2" w:rsidRDefault="00B72FF2" w:rsidP="00B72FF2">
            <w:pPr>
              <w:spacing w:after="200"/>
              <w:rPr>
                <w:b/>
                <w:bCs/>
                <w:sz w:val="18"/>
                <w:szCs w:val="18"/>
              </w:rPr>
            </w:pPr>
            <w:r w:rsidRPr="00B72FF2">
              <w:rPr>
                <w:b/>
                <w:bCs/>
                <w:sz w:val="18"/>
                <w:szCs w:val="18"/>
              </w:rPr>
              <w:t>this is a,</w:t>
            </w:r>
          </w:p>
          <w:p w:rsidR="00B72FF2" w:rsidRPr="00B72FF2" w:rsidRDefault="00B72FF2" w:rsidP="00B72FF2">
            <w:pPr>
              <w:spacing w:after="200"/>
              <w:rPr>
                <w:b/>
                <w:bCs/>
                <w:sz w:val="18"/>
                <w:szCs w:val="18"/>
              </w:rPr>
            </w:pPr>
            <w:r w:rsidRPr="00B72FF2">
              <w:rPr>
                <w:b/>
                <w:bCs/>
                <w:sz w:val="18"/>
                <w:szCs w:val="18"/>
              </w:rPr>
              <w:t>is a sentence</w:t>
            </w:r>
          </w:p>
        </w:tc>
      </w:tr>
    </w:tbl>
    <w:p w:rsidR="00B72FF2" w:rsidRDefault="00B72FF2" w:rsidP="00B72FF2">
      <w:pPr>
        <w:jc w:val="both"/>
      </w:pPr>
    </w:p>
    <w:p w:rsidR="00B72FF2" w:rsidRPr="004B56B9" w:rsidRDefault="00B72FF2" w:rsidP="00B72FF2">
      <w:pPr>
        <w:jc w:val="both"/>
      </w:pPr>
      <w:r w:rsidRPr="00883311">
        <w:t xml:space="preserve">At the point when a user question(uq) is given check the coordinated terms in Inverted Index and afterward recover the best positioned reports which contain the terms in uq. </w:t>
      </w:r>
      <w:r w:rsidRPr="00883311">
        <w:lastRenderedPageBreak/>
        <w:t>The picked terms will sort identified with the recurrence and best n-keywords will recover.</w:t>
      </w:r>
      <w:r w:rsidRPr="004B56B9">
        <w:t xml:space="preserve"> The conditional probability for uq and all the retrieved keywords will calculate.</w:t>
      </w:r>
    </w:p>
    <w:p w:rsidR="00B72FF2" w:rsidRPr="004B56B9" w:rsidRDefault="00B72FF2" w:rsidP="00E645E6">
      <w:pPr>
        <w:autoSpaceDE w:val="0"/>
        <w:autoSpaceDN w:val="0"/>
        <w:adjustRightInd w:val="0"/>
        <w:spacing w:after="240"/>
        <w:jc w:val="both"/>
      </w:pPr>
      <w:r w:rsidRPr="004B56B9">
        <w:t>Here, conditional probability for bigram  is calculated for the keywords/terms {</w:t>
      </w:r>
      <w:r w:rsidRPr="004B56B9">
        <w:rPr>
          <w:i/>
          <w:iCs/>
        </w:rPr>
        <w:t>t(1,1), …., t(1,n)</w:t>
      </w:r>
      <w:r w:rsidRPr="004B56B9">
        <w:t>}, {</w:t>
      </w:r>
      <w:r w:rsidRPr="004B56B9">
        <w:rPr>
          <w:i/>
          <w:iCs/>
        </w:rPr>
        <w:t>t(2,1), …., t(2,n)</w:t>
      </w:r>
      <w:r w:rsidRPr="004B56B9">
        <w:t>}, …. {</w:t>
      </w:r>
      <w:r w:rsidRPr="004B56B9">
        <w:rPr>
          <w:i/>
          <w:iCs/>
        </w:rPr>
        <w:t>t(</w:t>
      </w:r>
      <w:r>
        <w:rPr>
          <w:i/>
          <w:iCs/>
        </w:rPr>
        <w:t>r</w:t>
      </w:r>
      <w:r w:rsidRPr="004B56B9">
        <w:rPr>
          <w:i/>
          <w:iCs/>
        </w:rPr>
        <w:t>,1), …., t(</w:t>
      </w:r>
      <w:r>
        <w:rPr>
          <w:i/>
          <w:iCs/>
        </w:rPr>
        <w:t>r</w:t>
      </w:r>
      <w:r w:rsidRPr="004B56B9">
        <w:rPr>
          <w:i/>
          <w:iCs/>
        </w:rPr>
        <w:t>,n)</w:t>
      </w:r>
      <w:r w:rsidRPr="004B56B9">
        <w:t xml:space="preserve">} when </w:t>
      </w:r>
      <w:r w:rsidRPr="004B56B9">
        <w:rPr>
          <w:i/>
          <w:iCs/>
        </w:rPr>
        <w:t xml:space="preserve">uq </w:t>
      </w:r>
      <w:r w:rsidRPr="004B56B9">
        <w:t>is given. For predicting the 3rd keyword, the first and the predicted second keyword will select and probabilities are added which will give a keyword higher frequency in one or more documents. Then this documents are stored as separate list and check for the intersected document. This intersection will help to know the probabilities of keywords in document. The top frequency keyword will select from intersected document and calculate the conditional probability.</w:t>
      </w:r>
    </w:p>
    <w:p w:rsidR="00B72FF2" w:rsidRPr="004B56B9" w:rsidRDefault="00B72FF2" w:rsidP="00B72FF2">
      <w:pPr>
        <w:autoSpaceDE w:val="0"/>
        <w:autoSpaceDN w:val="0"/>
        <w:adjustRightInd w:val="0"/>
        <w:jc w:val="both"/>
      </w:pPr>
      <w:r w:rsidRPr="004B56B9">
        <w:t>ALGORITHM</w:t>
      </w:r>
    </w:p>
    <w:p w:rsidR="00B72FF2" w:rsidRPr="00065FD5" w:rsidRDefault="00B72FF2" w:rsidP="00B72FF2">
      <w:pPr>
        <w:autoSpaceDE w:val="0"/>
        <w:autoSpaceDN w:val="0"/>
        <w:adjustRightInd w:val="0"/>
        <w:jc w:val="both"/>
        <w:rPr>
          <w:i/>
          <w:iCs/>
        </w:rPr>
      </w:pPr>
      <w:r>
        <w:rPr>
          <w:i/>
          <w:iCs/>
        </w:rPr>
        <w:t>•Step1: For each us</w:t>
      </w:r>
      <w:r w:rsidRPr="00065FD5">
        <w:rPr>
          <w:i/>
          <w:iCs/>
        </w:rPr>
        <w:t>er query.</w:t>
      </w:r>
    </w:p>
    <w:p w:rsidR="00B72FF2" w:rsidRPr="00065FD5" w:rsidRDefault="00B72FF2" w:rsidP="00B72FF2">
      <w:pPr>
        <w:autoSpaceDE w:val="0"/>
        <w:autoSpaceDN w:val="0"/>
        <w:adjustRightInd w:val="0"/>
        <w:jc w:val="both"/>
        <w:rPr>
          <w:i/>
          <w:iCs/>
        </w:rPr>
      </w:pPr>
      <w:r>
        <w:rPr>
          <w:i/>
          <w:iCs/>
        </w:rPr>
        <w:t>•Step</w:t>
      </w:r>
      <w:r w:rsidRPr="00065FD5">
        <w:rPr>
          <w:i/>
          <w:iCs/>
        </w:rPr>
        <w:t xml:space="preserve">2: Query term is compared for matching </w:t>
      </w:r>
      <w:r>
        <w:rPr>
          <w:i/>
          <w:iCs/>
        </w:rPr>
        <w:tab/>
      </w:r>
      <w:r w:rsidRPr="00065FD5">
        <w:rPr>
          <w:i/>
          <w:iCs/>
        </w:rPr>
        <w:t xml:space="preserve">terms from the engendered corpus of </w:t>
      </w:r>
      <w:r>
        <w:rPr>
          <w:i/>
          <w:iCs/>
        </w:rPr>
        <w:tab/>
      </w:r>
      <w:r w:rsidRPr="00065FD5">
        <w:rPr>
          <w:i/>
          <w:iCs/>
        </w:rPr>
        <w:t>inverted index</w:t>
      </w:r>
    </w:p>
    <w:p w:rsidR="00B72FF2" w:rsidRPr="00065FD5" w:rsidRDefault="00B72FF2" w:rsidP="00B72FF2">
      <w:pPr>
        <w:autoSpaceDE w:val="0"/>
        <w:autoSpaceDN w:val="0"/>
        <w:adjustRightInd w:val="0"/>
        <w:jc w:val="both"/>
        <w:rPr>
          <w:i/>
          <w:iCs/>
        </w:rPr>
      </w:pPr>
      <w:r>
        <w:rPr>
          <w:i/>
          <w:iCs/>
        </w:rPr>
        <w:t>•Step</w:t>
      </w:r>
      <w:r w:rsidRPr="00065FD5">
        <w:rPr>
          <w:i/>
          <w:iCs/>
        </w:rPr>
        <w:t xml:space="preserve">3: Documents containing matched terms </w:t>
      </w:r>
      <w:r>
        <w:rPr>
          <w:i/>
          <w:iCs/>
        </w:rPr>
        <w:tab/>
      </w:r>
      <w:r w:rsidRPr="00065FD5">
        <w:rPr>
          <w:i/>
          <w:iCs/>
        </w:rPr>
        <w:t xml:space="preserve">and having maximum frequency are </w:t>
      </w:r>
      <w:r>
        <w:rPr>
          <w:i/>
          <w:iCs/>
        </w:rPr>
        <w:tab/>
      </w:r>
      <w:r w:rsidRPr="00065FD5">
        <w:rPr>
          <w:i/>
          <w:iCs/>
        </w:rPr>
        <w:t>culled</w:t>
      </w:r>
    </w:p>
    <w:p w:rsidR="00B72FF2" w:rsidRPr="00065FD5" w:rsidRDefault="00B72FF2" w:rsidP="00B72FF2">
      <w:pPr>
        <w:autoSpaceDE w:val="0"/>
        <w:autoSpaceDN w:val="0"/>
        <w:adjustRightInd w:val="0"/>
        <w:jc w:val="both"/>
        <w:rPr>
          <w:i/>
          <w:iCs/>
        </w:rPr>
      </w:pPr>
      <w:r>
        <w:rPr>
          <w:i/>
          <w:iCs/>
        </w:rPr>
        <w:t>•Step4: Threshold tr is set for culling top-r</w:t>
      </w:r>
      <w:r w:rsidRPr="00065FD5">
        <w:rPr>
          <w:i/>
          <w:iCs/>
        </w:rPr>
        <w:t xml:space="preserve"> </w:t>
      </w:r>
      <w:r>
        <w:rPr>
          <w:i/>
          <w:iCs/>
        </w:rPr>
        <w:tab/>
      </w:r>
      <w:r w:rsidRPr="00065FD5">
        <w:rPr>
          <w:i/>
          <w:iCs/>
        </w:rPr>
        <w:t xml:space="preserve">documents from the culled documents </w:t>
      </w:r>
      <w:r>
        <w:rPr>
          <w:i/>
          <w:iCs/>
        </w:rPr>
        <w:tab/>
      </w:r>
      <w:r w:rsidRPr="00065FD5">
        <w:rPr>
          <w:i/>
          <w:iCs/>
        </w:rPr>
        <w:t>list</w:t>
      </w:r>
    </w:p>
    <w:p w:rsidR="00B72FF2" w:rsidRPr="00065FD5" w:rsidRDefault="00B72FF2" w:rsidP="00B72FF2">
      <w:pPr>
        <w:autoSpaceDE w:val="0"/>
        <w:autoSpaceDN w:val="0"/>
        <w:adjustRightInd w:val="0"/>
        <w:jc w:val="both"/>
        <w:rPr>
          <w:i/>
          <w:iCs/>
        </w:rPr>
      </w:pPr>
      <w:r>
        <w:rPr>
          <w:i/>
          <w:iCs/>
        </w:rPr>
        <w:t>•Step</w:t>
      </w:r>
      <w:r w:rsidRPr="00065FD5">
        <w:rPr>
          <w:i/>
          <w:iCs/>
        </w:rPr>
        <w:t xml:space="preserve">5: Extract all the terms or keywords </w:t>
      </w:r>
      <w:r>
        <w:rPr>
          <w:i/>
          <w:iCs/>
        </w:rPr>
        <w:tab/>
      </w:r>
      <w:r w:rsidRPr="00065FD5">
        <w:rPr>
          <w:i/>
          <w:iCs/>
        </w:rPr>
        <w:t>{t1,t2,</w:t>
      </w:r>
      <w:r>
        <w:rPr>
          <w:i/>
          <w:iCs/>
        </w:rPr>
        <w:t>t3,…..,tn} from the culled top-r</w:t>
      </w:r>
      <w:r w:rsidRPr="00065FD5">
        <w:rPr>
          <w:i/>
          <w:iCs/>
        </w:rPr>
        <w:t xml:space="preserve"> </w:t>
      </w:r>
      <w:r>
        <w:rPr>
          <w:i/>
          <w:iCs/>
        </w:rPr>
        <w:tab/>
      </w:r>
      <w:r w:rsidRPr="00065FD5">
        <w:rPr>
          <w:i/>
          <w:iCs/>
        </w:rPr>
        <w:t xml:space="preserve">documents and sorted depending on </w:t>
      </w:r>
      <w:r>
        <w:rPr>
          <w:i/>
          <w:iCs/>
        </w:rPr>
        <w:tab/>
      </w:r>
      <w:r w:rsidRPr="00065FD5">
        <w:rPr>
          <w:i/>
          <w:iCs/>
        </w:rPr>
        <w:t>frequency</w:t>
      </w:r>
    </w:p>
    <w:p w:rsidR="00B72FF2" w:rsidRDefault="00B72FF2" w:rsidP="00B72FF2">
      <w:pPr>
        <w:autoSpaceDE w:val="0"/>
        <w:autoSpaceDN w:val="0"/>
        <w:adjustRightInd w:val="0"/>
        <w:jc w:val="both"/>
        <w:rPr>
          <w:i/>
          <w:iCs/>
        </w:rPr>
      </w:pPr>
      <w:r>
        <w:rPr>
          <w:i/>
          <w:iCs/>
        </w:rPr>
        <w:t>•Step</w:t>
      </w:r>
      <w:r w:rsidRPr="00065FD5">
        <w:rPr>
          <w:i/>
          <w:iCs/>
        </w:rPr>
        <w:t xml:space="preserve">6: Threshold tn is set to consider the </w:t>
      </w:r>
      <w:r>
        <w:rPr>
          <w:i/>
          <w:iCs/>
        </w:rPr>
        <w:tab/>
      </w:r>
      <w:r w:rsidRPr="00065FD5">
        <w:rPr>
          <w:i/>
          <w:iCs/>
        </w:rPr>
        <w:t>extracted top-n  keywords</w:t>
      </w:r>
    </w:p>
    <w:p w:rsidR="00B72FF2" w:rsidRPr="00065FD5" w:rsidRDefault="00B72FF2" w:rsidP="00B72FF2">
      <w:pPr>
        <w:autoSpaceDE w:val="0"/>
        <w:autoSpaceDN w:val="0"/>
        <w:adjustRightInd w:val="0"/>
        <w:jc w:val="both"/>
        <w:rPr>
          <w:i/>
          <w:iCs/>
        </w:rPr>
      </w:pPr>
      <w:r>
        <w:rPr>
          <w:i/>
          <w:iCs/>
        </w:rPr>
        <w:t>•Step</w:t>
      </w:r>
      <w:r w:rsidRPr="00065FD5">
        <w:rPr>
          <w:i/>
          <w:iCs/>
        </w:rPr>
        <w:t xml:space="preserve">7: Calculate conditional probability for </w:t>
      </w:r>
      <w:r>
        <w:rPr>
          <w:i/>
          <w:iCs/>
        </w:rPr>
        <w:tab/>
      </w:r>
      <w:r w:rsidRPr="00065FD5">
        <w:rPr>
          <w:i/>
          <w:iCs/>
        </w:rPr>
        <w:t xml:space="preserve">the top-n extracted keywords </w:t>
      </w:r>
      <w:r>
        <w:rPr>
          <w:i/>
          <w:iCs/>
        </w:rPr>
        <w:tab/>
      </w:r>
      <w:r w:rsidRPr="00065FD5">
        <w:rPr>
          <w:i/>
          <w:iCs/>
        </w:rPr>
        <w:t xml:space="preserve">t1,t2,t3,…..,tn} to presage next word </w:t>
      </w:r>
    </w:p>
    <w:p w:rsidR="00E645E6" w:rsidRPr="004B56B9" w:rsidRDefault="00B72FF2" w:rsidP="00E645E6">
      <w:pPr>
        <w:autoSpaceDE w:val="0"/>
        <w:autoSpaceDN w:val="0"/>
        <w:adjustRightInd w:val="0"/>
        <w:spacing w:after="240"/>
        <w:jc w:val="both"/>
        <w:rPr>
          <w:i/>
          <w:iCs/>
        </w:rPr>
      </w:pPr>
      <w:r>
        <w:rPr>
          <w:i/>
          <w:iCs/>
        </w:rPr>
        <w:t>• Step</w:t>
      </w:r>
      <w:r w:rsidRPr="00065FD5">
        <w:rPr>
          <w:i/>
          <w:iCs/>
        </w:rPr>
        <w:t xml:space="preserve">8: Rank and suggest top n presaged words </w:t>
      </w:r>
      <w:r>
        <w:rPr>
          <w:i/>
          <w:iCs/>
        </w:rPr>
        <w:t xml:space="preserve">  </w:t>
      </w:r>
      <w:r>
        <w:rPr>
          <w:i/>
          <w:iCs/>
        </w:rPr>
        <w:tab/>
        <w:t>to the us</w:t>
      </w:r>
      <w:r w:rsidRPr="00065FD5">
        <w:rPr>
          <w:i/>
          <w:iCs/>
        </w:rPr>
        <w:t>er.</w:t>
      </w:r>
    </w:p>
    <w:p w:rsidR="00E645E6" w:rsidRDefault="00B72FF2" w:rsidP="00E645E6">
      <w:pPr>
        <w:autoSpaceDE w:val="0"/>
        <w:autoSpaceDN w:val="0"/>
        <w:adjustRightInd w:val="0"/>
        <w:spacing w:after="240"/>
        <w:jc w:val="both"/>
        <w:rPr>
          <w:iCs/>
        </w:rPr>
      </w:pPr>
      <w:r w:rsidRPr="004B56B9">
        <w:rPr>
          <w:iCs/>
        </w:rPr>
        <w:t xml:space="preserve">E) </w:t>
      </w:r>
      <w:r w:rsidR="00E645E6">
        <w:rPr>
          <w:iCs/>
        </w:rPr>
        <w:t>Vibhakthi Analysis</w:t>
      </w:r>
    </w:p>
    <w:p w:rsidR="00B72FF2" w:rsidRPr="00E645E6" w:rsidRDefault="00B72FF2" w:rsidP="00E645E6">
      <w:pPr>
        <w:autoSpaceDE w:val="0"/>
        <w:autoSpaceDN w:val="0"/>
        <w:adjustRightInd w:val="0"/>
        <w:spacing w:after="240"/>
        <w:jc w:val="both"/>
        <w:rPr>
          <w:iCs/>
        </w:rPr>
      </w:pPr>
      <w:r w:rsidRPr="00CC5BAE">
        <w:t>Ashtadhyayi is a celebrated grammer message in Sanskrit presented by Panini , an antiquated Sanskrit philologist. Vibhakthi is usually utilized for communicating the connection between thing to verb in a sentence or between two things. As indicated by Ashtadhyayi 7 vibhakthi frames are there</w:t>
      </w:r>
      <w:r w:rsidRPr="004B56B9">
        <w:t xml:space="preserve">; </w:t>
      </w:r>
    </w:p>
    <w:p w:rsidR="00B72FF2" w:rsidRDefault="00B72FF2" w:rsidP="00B72FF2">
      <w:pPr>
        <w:jc w:val="both"/>
        <w:rPr>
          <w:sz w:val="16"/>
          <w:szCs w:val="16"/>
        </w:rPr>
      </w:pPr>
      <w:r w:rsidRPr="00AA23F4">
        <w:rPr>
          <w:sz w:val="16"/>
          <w:szCs w:val="16"/>
        </w:rPr>
        <w:t xml:space="preserve"> "</w:t>
      </w:r>
      <w:r w:rsidRPr="00274E59">
        <w:rPr>
          <w:rFonts w:hAnsi="Kartika"/>
          <w:sz w:val="16"/>
          <w:szCs w:val="16"/>
        </w:rPr>
        <w:t>നിർദേശിക</w:t>
      </w:r>
      <w:r w:rsidRPr="00274E59">
        <w:rPr>
          <w:sz w:val="16"/>
          <w:szCs w:val="16"/>
        </w:rPr>
        <w:t xml:space="preserve">" </w:t>
      </w:r>
      <w:r w:rsidRPr="00274E59">
        <w:rPr>
          <w:sz w:val="16"/>
          <w:szCs w:val="16"/>
        </w:rPr>
        <w:tab/>
      </w:r>
      <w:r w:rsidRPr="00274E59">
        <w:rPr>
          <w:sz w:val="16"/>
          <w:szCs w:val="16"/>
        </w:rPr>
        <w:tab/>
      </w:r>
      <w:r w:rsidRPr="00274E59">
        <w:rPr>
          <w:sz w:val="16"/>
          <w:szCs w:val="16"/>
        </w:rPr>
        <w:tab/>
        <w:t xml:space="preserve">        (Nirdheshika)  "</w:t>
      </w:r>
      <w:r w:rsidRPr="00274E59">
        <w:rPr>
          <w:rFonts w:hAnsi="Kartika"/>
          <w:sz w:val="16"/>
          <w:szCs w:val="16"/>
        </w:rPr>
        <w:t>പ്രതിഗ്രാഹിക</w:t>
      </w:r>
      <w:r w:rsidRPr="00274E59">
        <w:rPr>
          <w:sz w:val="16"/>
          <w:szCs w:val="16"/>
        </w:rPr>
        <w:t xml:space="preserve">" </w:t>
      </w:r>
      <w:r w:rsidRPr="00274E59">
        <w:rPr>
          <w:sz w:val="16"/>
          <w:szCs w:val="16"/>
        </w:rPr>
        <w:tab/>
      </w:r>
      <w:r w:rsidRPr="00274E59">
        <w:rPr>
          <w:sz w:val="16"/>
          <w:szCs w:val="16"/>
        </w:rPr>
        <w:tab/>
      </w:r>
      <w:r w:rsidRPr="00274E59">
        <w:rPr>
          <w:sz w:val="16"/>
          <w:szCs w:val="16"/>
        </w:rPr>
        <w:tab/>
        <w:t xml:space="preserve">      (Prathigraahika)  "</w:t>
      </w:r>
      <w:r w:rsidRPr="00274E59">
        <w:rPr>
          <w:rFonts w:hAnsi="Kartika"/>
          <w:sz w:val="16"/>
          <w:szCs w:val="16"/>
        </w:rPr>
        <w:t>സംയോജിക</w:t>
      </w:r>
      <w:r w:rsidRPr="00274E59">
        <w:rPr>
          <w:sz w:val="16"/>
          <w:szCs w:val="16"/>
        </w:rPr>
        <w:t xml:space="preserve">"               </w:t>
      </w:r>
      <w:r w:rsidRPr="00274E59">
        <w:rPr>
          <w:sz w:val="16"/>
          <w:szCs w:val="16"/>
        </w:rPr>
        <w:tab/>
        <w:t xml:space="preserve"> </w:t>
      </w:r>
      <w:r w:rsidRPr="00274E59">
        <w:rPr>
          <w:sz w:val="16"/>
          <w:szCs w:val="16"/>
        </w:rPr>
        <w:tab/>
        <w:t xml:space="preserve">         (Samyojika) "</w:t>
      </w:r>
      <w:r w:rsidRPr="00274E59">
        <w:rPr>
          <w:rFonts w:hAnsi="Kartika"/>
          <w:sz w:val="16"/>
          <w:szCs w:val="16"/>
        </w:rPr>
        <w:t>ഉധേഷിക</w:t>
      </w:r>
      <w:r w:rsidRPr="00274E59">
        <w:rPr>
          <w:sz w:val="16"/>
          <w:szCs w:val="16"/>
        </w:rPr>
        <w:t>"</w:t>
      </w:r>
      <w:r w:rsidRPr="00274E59">
        <w:rPr>
          <w:sz w:val="16"/>
          <w:szCs w:val="16"/>
        </w:rPr>
        <w:tab/>
      </w:r>
      <w:r w:rsidRPr="00274E59">
        <w:rPr>
          <w:sz w:val="16"/>
          <w:szCs w:val="16"/>
        </w:rPr>
        <w:tab/>
      </w:r>
      <w:r w:rsidRPr="00274E59">
        <w:rPr>
          <w:sz w:val="16"/>
          <w:szCs w:val="16"/>
        </w:rPr>
        <w:tab/>
        <w:t xml:space="preserve">         (Udheshika) "</w:t>
      </w:r>
      <w:r w:rsidRPr="00274E59">
        <w:rPr>
          <w:rFonts w:hAnsi="Kartika"/>
          <w:sz w:val="16"/>
          <w:szCs w:val="16"/>
        </w:rPr>
        <w:t>പ്രയോജിക</w:t>
      </w:r>
      <w:r w:rsidRPr="00274E59">
        <w:rPr>
          <w:sz w:val="16"/>
          <w:szCs w:val="16"/>
        </w:rPr>
        <w:t xml:space="preserve">" </w:t>
      </w:r>
      <w:r w:rsidRPr="00274E59">
        <w:rPr>
          <w:sz w:val="16"/>
          <w:szCs w:val="16"/>
        </w:rPr>
        <w:tab/>
        <w:t xml:space="preserve"> </w:t>
      </w:r>
      <w:r w:rsidRPr="00274E59">
        <w:rPr>
          <w:sz w:val="16"/>
          <w:szCs w:val="16"/>
        </w:rPr>
        <w:tab/>
        <w:t xml:space="preserve">                           (Prayojika) "</w:t>
      </w:r>
      <w:r w:rsidRPr="00274E59">
        <w:rPr>
          <w:rFonts w:hAnsi="Kartika"/>
          <w:sz w:val="16"/>
          <w:szCs w:val="16"/>
        </w:rPr>
        <w:t>സംബന്ധിക</w:t>
      </w:r>
      <w:r w:rsidRPr="00274E59">
        <w:rPr>
          <w:sz w:val="16"/>
          <w:szCs w:val="16"/>
        </w:rPr>
        <w:t xml:space="preserve">”                 </w:t>
      </w:r>
      <w:r w:rsidRPr="00274E59">
        <w:rPr>
          <w:sz w:val="16"/>
          <w:szCs w:val="16"/>
        </w:rPr>
        <w:tab/>
      </w:r>
      <w:r w:rsidRPr="00274E59">
        <w:rPr>
          <w:sz w:val="16"/>
          <w:szCs w:val="16"/>
        </w:rPr>
        <w:tab/>
        <w:t xml:space="preserve">        (Sambandhika) "</w:t>
      </w:r>
      <w:r w:rsidRPr="00274E59">
        <w:rPr>
          <w:rFonts w:hAnsi="Kartika"/>
          <w:sz w:val="16"/>
          <w:szCs w:val="16"/>
        </w:rPr>
        <w:t>ആധാരിക</w:t>
      </w:r>
      <w:r w:rsidRPr="00274E59">
        <w:rPr>
          <w:sz w:val="16"/>
          <w:szCs w:val="16"/>
        </w:rPr>
        <w:t xml:space="preserve">" </w:t>
      </w:r>
      <w:r w:rsidRPr="00274E59">
        <w:rPr>
          <w:sz w:val="16"/>
          <w:szCs w:val="16"/>
        </w:rPr>
        <w:tab/>
      </w:r>
      <w:r w:rsidRPr="00274E59">
        <w:rPr>
          <w:sz w:val="16"/>
          <w:szCs w:val="16"/>
        </w:rPr>
        <w:tab/>
        <w:t xml:space="preserve">  </w:t>
      </w:r>
      <w:r w:rsidRPr="00274E59">
        <w:rPr>
          <w:sz w:val="16"/>
          <w:szCs w:val="16"/>
        </w:rPr>
        <w:tab/>
        <w:t xml:space="preserve">         (Aadhaarika)</w:t>
      </w:r>
    </w:p>
    <w:p w:rsidR="00924C91" w:rsidRDefault="00B72FF2" w:rsidP="00B72FF2">
      <w:pPr>
        <w:jc w:val="both"/>
      </w:pPr>
      <w:r w:rsidRPr="00CC5BAE">
        <w:t xml:space="preserve">This proposed framework initially inspects the query by user, and choose which </w:t>
      </w:r>
      <w:r w:rsidRPr="00D70A2B">
        <w:t>question w</w:t>
      </w:r>
      <w:r>
        <w:t>ord</w:t>
      </w:r>
      <w:r w:rsidRPr="00CC5BAE">
        <w:t xml:space="preserve"> is utilized. For recognizing the vibhakthi , the postfix added ought to be stripped first. After N-gram seek there will be an arrangement of top of the line keywords and prepared to think about the vibhakthi of </w:t>
      </w:r>
      <w:r w:rsidRPr="00CC5BAE">
        <w:lastRenderedPageBreak/>
        <w:t xml:space="preserve">these words. </w:t>
      </w:r>
      <w:r w:rsidRPr="00D70A2B">
        <w:t>The framework will recover the keyword that has vibhakthi same as the vibhakthi of question word</w:t>
      </w:r>
      <w:r>
        <w:t xml:space="preserve"> and retrieve</w:t>
      </w:r>
      <w:r w:rsidRPr="00D70A2B">
        <w:t xml:space="preserve"> as answer.</w:t>
      </w:r>
    </w:p>
    <w:p w:rsidR="00924C91" w:rsidRDefault="00924C91" w:rsidP="00B72FF2">
      <w:pPr>
        <w:jc w:val="both"/>
      </w:pPr>
    </w:p>
    <w:p w:rsidR="00924C91" w:rsidRPr="00274E59" w:rsidRDefault="00E6757D" w:rsidP="00E52BED">
      <w:pPr>
        <w:rPr>
          <w:sz w:val="16"/>
          <w:szCs w:val="16"/>
        </w:rPr>
      </w:pPr>
      <w:r w:rsidRPr="00E52BED">
        <w:rPr>
          <w:sz w:val="16"/>
          <w:szCs w:val="16"/>
        </w:rPr>
        <w:t>Table 2. Vibhakthi analysis of question words</w:t>
      </w:r>
    </w:p>
    <w:tbl>
      <w:tblPr>
        <w:tblW w:w="502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084"/>
        <w:gridCol w:w="1232"/>
        <w:gridCol w:w="1712"/>
      </w:tblGrid>
      <w:tr w:rsidR="00E6757D" w:rsidRPr="004B56B9" w:rsidTr="00E52BED">
        <w:trPr>
          <w:trHeight w:val="23"/>
          <w:jc w:val="center"/>
        </w:trPr>
        <w:tc>
          <w:tcPr>
            <w:tcW w:w="2084" w:type="dxa"/>
          </w:tcPr>
          <w:p w:rsidR="00B72FF2" w:rsidRPr="00B72FF2" w:rsidRDefault="00B72FF2" w:rsidP="00B72FF2">
            <w:pPr>
              <w:spacing w:after="200" w:line="276" w:lineRule="auto"/>
              <w:jc w:val="both"/>
              <w:rPr>
                <w:b/>
                <w:bCs/>
                <w:sz w:val="18"/>
                <w:szCs w:val="18"/>
              </w:rPr>
            </w:pPr>
            <w:r w:rsidRPr="00B72FF2">
              <w:rPr>
                <w:b/>
                <w:bCs/>
                <w:sz w:val="18"/>
                <w:szCs w:val="18"/>
              </w:rPr>
              <w:t>Case</w:t>
            </w:r>
          </w:p>
        </w:tc>
        <w:tc>
          <w:tcPr>
            <w:tcW w:w="1232" w:type="dxa"/>
          </w:tcPr>
          <w:p w:rsidR="00B72FF2" w:rsidRPr="00B72FF2" w:rsidRDefault="00B72FF2" w:rsidP="00B72FF2">
            <w:pPr>
              <w:spacing w:after="200" w:line="276" w:lineRule="auto"/>
              <w:jc w:val="both"/>
              <w:rPr>
                <w:b/>
                <w:bCs/>
                <w:sz w:val="18"/>
                <w:szCs w:val="18"/>
              </w:rPr>
            </w:pPr>
            <w:r w:rsidRPr="00B72FF2">
              <w:rPr>
                <w:b/>
                <w:bCs/>
                <w:sz w:val="18"/>
                <w:szCs w:val="18"/>
              </w:rPr>
              <w:t>Suffix</w:t>
            </w:r>
          </w:p>
        </w:tc>
        <w:tc>
          <w:tcPr>
            <w:tcW w:w="1712" w:type="dxa"/>
          </w:tcPr>
          <w:p w:rsidR="00B72FF2" w:rsidRPr="00B72FF2" w:rsidRDefault="00B72FF2" w:rsidP="00B72FF2">
            <w:pPr>
              <w:spacing w:after="200" w:line="276" w:lineRule="auto"/>
              <w:jc w:val="both"/>
              <w:rPr>
                <w:b/>
                <w:bCs/>
                <w:sz w:val="18"/>
                <w:szCs w:val="18"/>
              </w:rPr>
            </w:pPr>
            <w:r w:rsidRPr="00B72FF2">
              <w:rPr>
                <w:b/>
                <w:bCs/>
                <w:sz w:val="18"/>
                <w:szCs w:val="18"/>
              </w:rPr>
              <w:t>Question Word</w:t>
            </w:r>
          </w:p>
        </w:tc>
      </w:tr>
      <w:tr w:rsidR="00E6757D" w:rsidRPr="004B56B9" w:rsidTr="00E52BED">
        <w:trPr>
          <w:trHeight w:val="27"/>
          <w:jc w:val="center"/>
        </w:trPr>
        <w:tc>
          <w:tcPr>
            <w:tcW w:w="2084"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നിർദേശിക</w:t>
            </w:r>
          </w:p>
        </w:tc>
        <w:tc>
          <w:tcPr>
            <w:tcW w:w="1232" w:type="dxa"/>
          </w:tcPr>
          <w:p w:rsidR="00B72FF2" w:rsidRPr="00B72FF2" w:rsidRDefault="00B72FF2" w:rsidP="00B72FF2">
            <w:pPr>
              <w:spacing w:after="200" w:line="276" w:lineRule="auto"/>
              <w:jc w:val="both"/>
              <w:rPr>
                <w:b/>
                <w:bCs/>
                <w:sz w:val="16"/>
                <w:szCs w:val="16"/>
              </w:rPr>
            </w:pPr>
            <w:r w:rsidRPr="00B72FF2">
              <w:rPr>
                <w:b/>
                <w:bCs/>
                <w:sz w:val="16"/>
                <w:szCs w:val="16"/>
              </w:rPr>
              <w:t>No Suffix</w:t>
            </w:r>
          </w:p>
        </w:tc>
        <w:tc>
          <w:tcPr>
            <w:tcW w:w="171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ആര്</w:t>
            </w:r>
            <w:r w:rsidRPr="00B72FF2">
              <w:rPr>
                <w:b/>
                <w:bCs/>
                <w:sz w:val="16"/>
                <w:szCs w:val="16"/>
              </w:rPr>
              <w:t xml:space="preserve"> , </w:t>
            </w:r>
            <w:r w:rsidRPr="00B72FF2">
              <w:rPr>
                <w:rFonts w:hAnsi="Kartika"/>
                <w:b/>
                <w:bCs/>
                <w:sz w:val="16"/>
                <w:szCs w:val="16"/>
              </w:rPr>
              <w:t>ഏത്</w:t>
            </w:r>
            <w:r w:rsidRPr="00B72FF2">
              <w:rPr>
                <w:b/>
                <w:bCs/>
                <w:sz w:val="16"/>
                <w:szCs w:val="16"/>
              </w:rPr>
              <w:t xml:space="preserve"> , </w:t>
            </w:r>
            <w:r w:rsidRPr="00B72FF2">
              <w:rPr>
                <w:rFonts w:hAnsi="Kartika"/>
                <w:b/>
                <w:bCs/>
                <w:sz w:val="16"/>
                <w:szCs w:val="16"/>
              </w:rPr>
              <w:t>എന്ത്</w:t>
            </w:r>
            <w:r w:rsidRPr="00B72FF2">
              <w:rPr>
                <w:b/>
                <w:bCs/>
                <w:sz w:val="16"/>
                <w:szCs w:val="16"/>
              </w:rPr>
              <w:t xml:space="preserve"> </w:t>
            </w:r>
          </w:p>
        </w:tc>
      </w:tr>
      <w:tr w:rsidR="00E6757D" w:rsidRPr="004B56B9" w:rsidTr="00E52BED">
        <w:trPr>
          <w:trHeight w:val="27"/>
          <w:jc w:val="center"/>
        </w:trPr>
        <w:tc>
          <w:tcPr>
            <w:tcW w:w="2084" w:type="dxa"/>
          </w:tcPr>
          <w:p w:rsidR="00B72FF2" w:rsidRPr="00B72FF2" w:rsidRDefault="00B72FF2" w:rsidP="00B72FF2">
            <w:pPr>
              <w:spacing w:after="200" w:line="276" w:lineRule="auto"/>
              <w:jc w:val="both"/>
              <w:rPr>
                <w:b/>
                <w:bCs/>
                <w:sz w:val="16"/>
                <w:szCs w:val="16"/>
              </w:rPr>
            </w:pPr>
            <w:r w:rsidRPr="00B72FF2">
              <w:rPr>
                <w:b/>
                <w:bCs/>
                <w:sz w:val="16"/>
                <w:szCs w:val="16"/>
              </w:rPr>
              <w:t xml:space="preserve"> </w:t>
            </w:r>
            <w:r w:rsidRPr="00B72FF2">
              <w:rPr>
                <w:rFonts w:hAnsi="Kartika"/>
                <w:b/>
                <w:bCs/>
                <w:sz w:val="16"/>
                <w:szCs w:val="16"/>
              </w:rPr>
              <w:t>പ്രതിഗ്രാഹിക</w:t>
            </w:r>
          </w:p>
        </w:tc>
        <w:tc>
          <w:tcPr>
            <w:tcW w:w="123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എ</w:t>
            </w:r>
          </w:p>
        </w:tc>
        <w:tc>
          <w:tcPr>
            <w:tcW w:w="171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ഏതിനെ</w:t>
            </w:r>
            <w:r w:rsidRPr="00B72FF2">
              <w:rPr>
                <w:b/>
                <w:bCs/>
                <w:sz w:val="16"/>
                <w:szCs w:val="16"/>
              </w:rPr>
              <w:t xml:space="preserve">, </w:t>
            </w:r>
            <w:r w:rsidRPr="00B72FF2">
              <w:rPr>
                <w:rFonts w:hAnsi="Kartika"/>
                <w:b/>
                <w:bCs/>
                <w:sz w:val="16"/>
                <w:szCs w:val="16"/>
              </w:rPr>
              <w:t>ആരെ</w:t>
            </w:r>
            <w:r w:rsidRPr="00B72FF2">
              <w:rPr>
                <w:b/>
                <w:bCs/>
                <w:sz w:val="16"/>
                <w:szCs w:val="16"/>
              </w:rPr>
              <w:t xml:space="preserve">, </w:t>
            </w:r>
            <w:r w:rsidRPr="00B72FF2">
              <w:rPr>
                <w:rFonts w:hAnsi="Kartika"/>
                <w:b/>
                <w:bCs/>
                <w:sz w:val="16"/>
                <w:szCs w:val="16"/>
              </w:rPr>
              <w:t>എന്തിനെ</w:t>
            </w:r>
            <w:r w:rsidRPr="00B72FF2">
              <w:rPr>
                <w:b/>
                <w:bCs/>
                <w:sz w:val="16"/>
                <w:szCs w:val="16"/>
              </w:rPr>
              <w:t xml:space="preserve"> </w:t>
            </w:r>
          </w:p>
        </w:tc>
      </w:tr>
      <w:tr w:rsidR="00E6757D" w:rsidRPr="004B56B9" w:rsidTr="00E52BED">
        <w:trPr>
          <w:trHeight w:val="25"/>
          <w:jc w:val="center"/>
        </w:trPr>
        <w:tc>
          <w:tcPr>
            <w:tcW w:w="2084"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സംയോജിക</w:t>
            </w:r>
          </w:p>
        </w:tc>
        <w:tc>
          <w:tcPr>
            <w:tcW w:w="123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ഓട്</w:t>
            </w:r>
          </w:p>
        </w:tc>
        <w:tc>
          <w:tcPr>
            <w:tcW w:w="171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ആരോട്</w:t>
            </w:r>
            <w:r w:rsidRPr="00B72FF2">
              <w:rPr>
                <w:b/>
                <w:bCs/>
                <w:sz w:val="16"/>
                <w:szCs w:val="16"/>
              </w:rPr>
              <w:t xml:space="preserve">, </w:t>
            </w:r>
            <w:r w:rsidRPr="00B72FF2">
              <w:rPr>
                <w:rFonts w:hAnsi="Kartika"/>
                <w:b/>
                <w:bCs/>
                <w:sz w:val="16"/>
                <w:szCs w:val="16"/>
              </w:rPr>
              <w:t>എന്തിനോട്</w:t>
            </w:r>
            <w:r w:rsidRPr="00B72FF2">
              <w:rPr>
                <w:b/>
                <w:bCs/>
                <w:sz w:val="16"/>
                <w:szCs w:val="16"/>
              </w:rPr>
              <w:t xml:space="preserve"> </w:t>
            </w:r>
          </w:p>
        </w:tc>
      </w:tr>
      <w:tr w:rsidR="00E6757D" w:rsidRPr="004B56B9" w:rsidTr="00E52BED">
        <w:trPr>
          <w:trHeight w:val="27"/>
          <w:jc w:val="center"/>
        </w:trPr>
        <w:tc>
          <w:tcPr>
            <w:tcW w:w="2084"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ഉധേഷിക</w:t>
            </w:r>
          </w:p>
        </w:tc>
        <w:tc>
          <w:tcPr>
            <w:tcW w:w="123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ക്ക്</w:t>
            </w:r>
            <w:r w:rsidRPr="00B72FF2">
              <w:rPr>
                <w:b/>
                <w:bCs/>
                <w:sz w:val="16"/>
                <w:szCs w:val="16"/>
              </w:rPr>
              <w:t xml:space="preserve">, </w:t>
            </w:r>
            <w:r w:rsidRPr="00B72FF2">
              <w:rPr>
                <w:rFonts w:hAnsi="Kartika"/>
                <w:b/>
                <w:bCs/>
                <w:sz w:val="16"/>
                <w:szCs w:val="16"/>
              </w:rPr>
              <w:t>ന്</w:t>
            </w:r>
          </w:p>
        </w:tc>
        <w:tc>
          <w:tcPr>
            <w:tcW w:w="171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ആർക്ക്</w:t>
            </w:r>
            <w:r w:rsidRPr="00B72FF2">
              <w:rPr>
                <w:b/>
                <w:bCs/>
                <w:sz w:val="16"/>
                <w:szCs w:val="16"/>
              </w:rPr>
              <w:t xml:space="preserve"> </w:t>
            </w:r>
          </w:p>
        </w:tc>
      </w:tr>
      <w:tr w:rsidR="00E6757D" w:rsidRPr="004B56B9" w:rsidTr="00E52BED">
        <w:trPr>
          <w:trHeight w:val="27"/>
          <w:jc w:val="center"/>
        </w:trPr>
        <w:tc>
          <w:tcPr>
            <w:tcW w:w="2084" w:type="dxa"/>
          </w:tcPr>
          <w:p w:rsidR="00B72FF2" w:rsidRPr="00B72FF2" w:rsidRDefault="00B72FF2" w:rsidP="00B72FF2">
            <w:pPr>
              <w:spacing w:after="200" w:line="276" w:lineRule="auto"/>
              <w:jc w:val="both"/>
              <w:rPr>
                <w:b/>
                <w:bCs/>
                <w:sz w:val="14"/>
                <w:szCs w:val="16"/>
              </w:rPr>
            </w:pPr>
            <w:r w:rsidRPr="00B72FF2">
              <w:rPr>
                <w:rFonts w:hAnsi="Kartika"/>
                <w:b/>
                <w:bCs/>
                <w:sz w:val="14"/>
                <w:szCs w:val="16"/>
              </w:rPr>
              <w:t>പ്രയോജിക</w:t>
            </w:r>
          </w:p>
        </w:tc>
        <w:tc>
          <w:tcPr>
            <w:tcW w:w="1232" w:type="dxa"/>
          </w:tcPr>
          <w:p w:rsidR="00B72FF2" w:rsidRPr="00B72FF2" w:rsidRDefault="00B72FF2" w:rsidP="00B72FF2">
            <w:pPr>
              <w:spacing w:after="200" w:line="276" w:lineRule="auto"/>
              <w:jc w:val="both"/>
              <w:rPr>
                <w:b/>
                <w:bCs/>
                <w:sz w:val="14"/>
                <w:szCs w:val="16"/>
              </w:rPr>
            </w:pPr>
            <w:r w:rsidRPr="00B72FF2">
              <w:rPr>
                <w:rFonts w:hAnsi="Kartika"/>
                <w:b/>
                <w:bCs/>
                <w:sz w:val="14"/>
                <w:szCs w:val="16"/>
              </w:rPr>
              <w:t>ആൽ</w:t>
            </w:r>
          </w:p>
        </w:tc>
        <w:tc>
          <w:tcPr>
            <w:tcW w:w="171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ആരാൽ</w:t>
            </w:r>
            <w:r w:rsidRPr="00B72FF2">
              <w:rPr>
                <w:b/>
                <w:bCs/>
                <w:sz w:val="16"/>
                <w:szCs w:val="16"/>
              </w:rPr>
              <w:t xml:space="preserve"> </w:t>
            </w:r>
          </w:p>
        </w:tc>
      </w:tr>
      <w:tr w:rsidR="00E6757D" w:rsidRPr="004B56B9" w:rsidTr="00E52BED">
        <w:trPr>
          <w:trHeight w:val="71"/>
          <w:jc w:val="center"/>
        </w:trPr>
        <w:tc>
          <w:tcPr>
            <w:tcW w:w="2084" w:type="dxa"/>
          </w:tcPr>
          <w:p w:rsidR="00B72FF2" w:rsidRPr="00B72FF2" w:rsidRDefault="00B72FF2" w:rsidP="00B72FF2">
            <w:pPr>
              <w:spacing w:after="200" w:line="276" w:lineRule="auto"/>
              <w:jc w:val="both"/>
              <w:rPr>
                <w:b/>
                <w:bCs/>
                <w:sz w:val="14"/>
                <w:szCs w:val="16"/>
              </w:rPr>
            </w:pPr>
            <w:r w:rsidRPr="00B72FF2">
              <w:rPr>
                <w:rFonts w:hAnsi="Kartika"/>
                <w:b/>
                <w:bCs/>
                <w:sz w:val="14"/>
                <w:szCs w:val="16"/>
              </w:rPr>
              <w:t>സംബന്ധിക</w:t>
            </w:r>
          </w:p>
        </w:tc>
        <w:tc>
          <w:tcPr>
            <w:tcW w:w="1232" w:type="dxa"/>
          </w:tcPr>
          <w:p w:rsidR="00B72FF2" w:rsidRPr="00B72FF2" w:rsidRDefault="00B72FF2" w:rsidP="00B72FF2">
            <w:pPr>
              <w:spacing w:after="200" w:line="276" w:lineRule="auto"/>
              <w:jc w:val="both"/>
              <w:rPr>
                <w:b/>
                <w:bCs/>
                <w:sz w:val="14"/>
                <w:szCs w:val="16"/>
              </w:rPr>
            </w:pPr>
            <w:r w:rsidRPr="00B72FF2">
              <w:rPr>
                <w:rFonts w:hAnsi="Kartika"/>
                <w:b/>
                <w:bCs/>
                <w:sz w:val="14"/>
                <w:szCs w:val="16"/>
              </w:rPr>
              <w:t>ഉടെ</w:t>
            </w:r>
            <w:r w:rsidRPr="00B72FF2">
              <w:rPr>
                <w:b/>
                <w:bCs/>
                <w:sz w:val="14"/>
                <w:szCs w:val="16"/>
              </w:rPr>
              <w:t xml:space="preserve"> , </w:t>
            </w:r>
            <w:r w:rsidRPr="00B72FF2">
              <w:rPr>
                <w:rFonts w:hAnsi="Kartika"/>
                <w:b/>
                <w:bCs/>
                <w:sz w:val="14"/>
                <w:szCs w:val="16"/>
              </w:rPr>
              <w:t>ന്റെ</w:t>
            </w:r>
          </w:p>
        </w:tc>
        <w:tc>
          <w:tcPr>
            <w:tcW w:w="171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ആരുടെ</w:t>
            </w:r>
            <w:r w:rsidRPr="00B72FF2">
              <w:rPr>
                <w:b/>
                <w:bCs/>
                <w:sz w:val="16"/>
                <w:szCs w:val="16"/>
              </w:rPr>
              <w:t xml:space="preserve">, </w:t>
            </w:r>
            <w:r w:rsidRPr="00B72FF2">
              <w:rPr>
                <w:rFonts w:hAnsi="Kartika"/>
                <w:b/>
                <w:bCs/>
                <w:sz w:val="16"/>
                <w:szCs w:val="16"/>
              </w:rPr>
              <w:t>ഏതിന്റെ</w:t>
            </w:r>
            <w:r w:rsidRPr="00B72FF2">
              <w:rPr>
                <w:b/>
                <w:bCs/>
                <w:sz w:val="16"/>
                <w:szCs w:val="16"/>
              </w:rPr>
              <w:t xml:space="preserve"> </w:t>
            </w:r>
          </w:p>
        </w:tc>
      </w:tr>
      <w:tr w:rsidR="00E6757D" w:rsidRPr="004B56B9" w:rsidTr="00E52BED">
        <w:trPr>
          <w:trHeight w:val="172"/>
          <w:jc w:val="center"/>
        </w:trPr>
        <w:tc>
          <w:tcPr>
            <w:tcW w:w="2084"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ആധാരിക</w:t>
            </w:r>
          </w:p>
        </w:tc>
        <w:tc>
          <w:tcPr>
            <w:tcW w:w="123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ഇൽ</w:t>
            </w:r>
            <w:r w:rsidRPr="00B72FF2">
              <w:rPr>
                <w:b/>
                <w:bCs/>
                <w:sz w:val="16"/>
                <w:szCs w:val="16"/>
              </w:rPr>
              <w:t xml:space="preserve">, </w:t>
            </w:r>
            <w:r w:rsidRPr="00B72FF2">
              <w:rPr>
                <w:rFonts w:hAnsi="Kartika"/>
                <w:b/>
                <w:bCs/>
                <w:sz w:val="16"/>
                <w:szCs w:val="16"/>
              </w:rPr>
              <w:t>കൽ</w:t>
            </w:r>
          </w:p>
        </w:tc>
        <w:tc>
          <w:tcPr>
            <w:tcW w:w="1712" w:type="dxa"/>
          </w:tcPr>
          <w:p w:rsidR="00B72FF2" w:rsidRPr="00B72FF2" w:rsidRDefault="00B72FF2" w:rsidP="00B72FF2">
            <w:pPr>
              <w:spacing w:after="200" w:line="276" w:lineRule="auto"/>
              <w:jc w:val="both"/>
              <w:rPr>
                <w:b/>
                <w:bCs/>
                <w:sz w:val="16"/>
                <w:szCs w:val="16"/>
              </w:rPr>
            </w:pPr>
            <w:r w:rsidRPr="00B72FF2">
              <w:rPr>
                <w:rFonts w:hAnsi="Kartika"/>
                <w:b/>
                <w:bCs/>
                <w:sz w:val="16"/>
                <w:szCs w:val="16"/>
              </w:rPr>
              <w:t>ആരിൽ</w:t>
            </w:r>
            <w:r w:rsidRPr="00B72FF2">
              <w:rPr>
                <w:b/>
                <w:bCs/>
                <w:sz w:val="16"/>
                <w:szCs w:val="16"/>
              </w:rPr>
              <w:t xml:space="preserve">, </w:t>
            </w:r>
            <w:r w:rsidRPr="00B72FF2">
              <w:rPr>
                <w:rFonts w:hAnsi="Kartika"/>
                <w:b/>
                <w:bCs/>
                <w:sz w:val="16"/>
                <w:szCs w:val="16"/>
              </w:rPr>
              <w:t>എന്തിൽ</w:t>
            </w:r>
            <w:r w:rsidRPr="00B72FF2">
              <w:rPr>
                <w:b/>
                <w:bCs/>
                <w:sz w:val="16"/>
                <w:szCs w:val="16"/>
              </w:rPr>
              <w:t xml:space="preserve"> </w:t>
            </w:r>
          </w:p>
        </w:tc>
      </w:tr>
    </w:tbl>
    <w:p w:rsidR="00B72FF2" w:rsidRPr="004B56B9" w:rsidRDefault="00B72FF2" w:rsidP="00B72FF2">
      <w:pPr>
        <w:jc w:val="both"/>
        <w:rPr>
          <w:i/>
          <w:iCs/>
        </w:rPr>
      </w:pPr>
      <w:r>
        <w:t xml:space="preserve">   </w:t>
      </w:r>
    </w:p>
    <w:p w:rsidR="007D40BB" w:rsidRPr="007D40BB" w:rsidRDefault="008F4B40" w:rsidP="007D40BB">
      <w:pPr>
        <w:pStyle w:val="Heading1"/>
        <w:spacing w:after="0" w:line="360" w:lineRule="auto"/>
        <w:rPr>
          <w:rFonts w:eastAsia="Times New Roman"/>
          <w:lang w:val="en-US" w:eastAsia="en-US"/>
        </w:rPr>
      </w:pPr>
      <w:r>
        <w:rPr>
          <w:rFonts w:eastAsia="MS Mincho"/>
          <w:b/>
          <w:bCs/>
        </w:rPr>
        <w:t>Experimental results</w:t>
      </w:r>
    </w:p>
    <w:p w:rsidR="008F4B40" w:rsidRDefault="008F4B40" w:rsidP="008F4B40">
      <w:pPr>
        <w:jc w:val="both"/>
      </w:pPr>
      <w:r w:rsidRPr="00F74BAD">
        <w:t>In this experiment we have generat</w:t>
      </w:r>
      <w:r>
        <w:t>ed  an Ontology which contains 50</w:t>
      </w:r>
      <w:r w:rsidRPr="00F74BAD">
        <w:t xml:space="preserve"> documents and 3000 terms that related with worldwide news from different websites. Consider the terms t1 be </w:t>
      </w:r>
      <w:r w:rsidRPr="005D26FD">
        <w:rPr>
          <w:rFonts w:ascii="Kartika" w:hAnsi="Kartika" w:cs="Kartika"/>
        </w:rPr>
        <w:t>കേരളം</w:t>
      </w:r>
      <w:r>
        <w:rPr>
          <w:rFonts w:ascii="Kartika" w:hAnsi="Kartika" w:cs="Kartika"/>
        </w:rPr>
        <w:t>(</w:t>
      </w:r>
      <w:r w:rsidRPr="005D26FD">
        <w:t>Kerala</w:t>
      </w:r>
      <w:r>
        <w:rPr>
          <w:rFonts w:ascii="Kartika" w:hAnsi="Kartika" w:cs="Kartika"/>
        </w:rPr>
        <w:t>)</w:t>
      </w:r>
      <w:r w:rsidRPr="005D26FD">
        <w:t xml:space="preserve"> </w:t>
      </w:r>
      <w:r>
        <w:t>t2</w:t>
      </w:r>
      <w:r w:rsidRPr="00F74BAD">
        <w:t xml:space="preserve"> be</w:t>
      </w:r>
      <w:r>
        <w:t xml:space="preserve"> </w:t>
      </w:r>
      <w:r w:rsidRPr="005D26FD">
        <w:rPr>
          <w:rFonts w:ascii="Kartika" w:hAnsi="Kartika" w:cs="Kartika"/>
        </w:rPr>
        <w:t>മന്ത്രി</w:t>
      </w:r>
      <w:r>
        <w:rPr>
          <w:rFonts w:ascii="Kartika" w:hAnsi="Kartika" w:cs="Kartika"/>
        </w:rPr>
        <w:t>(</w:t>
      </w:r>
      <w:r>
        <w:t>minister) etc</w:t>
      </w:r>
      <w:r w:rsidRPr="00F74BAD">
        <w:t xml:space="preserve">. and the corresponding postings are given in an order. If a user enters a query related to </w:t>
      </w:r>
      <w:r w:rsidRPr="005D26FD">
        <w:rPr>
          <w:rFonts w:ascii="Kartika" w:hAnsi="Kartika" w:cs="Kartika"/>
        </w:rPr>
        <w:t>കേരളം</w:t>
      </w:r>
      <w:r>
        <w:rPr>
          <w:rFonts w:ascii="Kartika" w:hAnsi="Kartika" w:cs="Kartika"/>
        </w:rPr>
        <w:t>(</w:t>
      </w:r>
      <w:r w:rsidRPr="005D26FD">
        <w:t>Kerala</w:t>
      </w:r>
      <w:r>
        <w:rPr>
          <w:rFonts w:ascii="Kartika" w:hAnsi="Kartika" w:cs="Kartika"/>
        </w:rPr>
        <w:t>)</w:t>
      </w:r>
      <w:r w:rsidRPr="005D26FD">
        <w:t xml:space="preserve"> </w:t>
      </w:r>
      <w:r w:rsidRPr="00F74BAD">
        <w:t xml:space="preserve"> then</w:t>
      </w:r>
      <w:r>
        <w:t xml:space="preserve"> </w:t>
      </w:r>
      <w:r w:rsidRPr="00F74BAD">
        <w:t xml:space="preserve"> keyword will get after tokenization and it will check the matched document from Inverted Index and then the corresponding posting list to be retrieved.</w:t>
      </w:r>
      <w:r w:rsidRPr="00446C6A">
        <w:rPr>
          <w:i/>
          <w:iCs/>
        </w:rPr>
        <w:t xml:space="preserve"> “&lt;2,2&gt; &lt;8, 1&gt; &lt;14, 1&gt; &lt;24 , 6&gt; &lt;32 , 8&gt;&lt;48,28&gt;...</w:t>
      </w:r>
      <w:r>
        <w:t>"</w:t>
      </w:r>
      <w:r w:rsidRPr="00AB4EBE">
        <w:t xml:space="preserve"> </w:t>
      </w:r>
      <w:r>
        <w:t>These are the postings from retrieved from Inverted index and it also has the position of  word</w:t>
      </w:r>
      <w:r w:rsidRPr="00886246">
        <w:rPr>
          <w:rFonts w:ascii="Kartika" w:hAnsi="Kartika" w:cs="Kartika"/>
        </w:rPr>
        <w:t xml:space="preserve"> </w:t>
      </w:r>
      <w:r w:rsidRPr="005D26FD">
        <w:rPr>
          <w:rFonts w:ascii="Kartika" w:hAnsi="Kartika" w:cs="Kartika"/>
        </w:rPr>
        <w:t>കേരളം</w:t>
      </w:r>
      <w:r>
        <w:rPr>
          <w:rFonts w:ascii="Kartika" w:hAnsi="Kartika" w:cs="Kartika"/>
        </w:rPr>
        <w:t>(</w:t>
      </w:r>
      <w:r w:rsidRPr="005D26FD">
        <w:t>Kerala</w:t>
      </w:r>
      <w:r w:rsidRPr="00446C6A">
        <w:t>)</w:t>
      </w:r>
      <w:r>
        <w:t xml:space="preserve"> and then select</w:t>
      </w:r>
      <w:r w:rsidRPr="00446C6A">
        <w:t xml:space="preserve"> top 'r' documents</w:t>
      </w:r>
      <w:r>
        <w:t>. At that point</w:t>
      </w:r>
      <w:r w:rsidRPr="00446C6A">
        <w:t xml:space="preserve"> select top 'n' keywords from each documents by considering the frequency of occurrence. Hence the number of keywords 'n' from 'r' documents will be n*r.</w:t>
      </w:r>
    </w:p>
    <w:p w:rsidR="00E52BED" w:rsidRDefault="00E52BED" w:rsidP="00E52BED"/>
    <w:p w:rsidR="00E52BED" w:rsidRPr="00446C6A" w:rsidRDefault="00E52BED" w:rsidP="00E52BED">
      <w:r w:rsidRPr="00E52BED">
        <w:rPr>
          <w:sz w:val="16"/>
          <w:szCs w:val="16"/>
        </w:rPr>
        <w:t>Table 3:A Sample  posting  list</w:t>
      </w:r>
    </w:p>
    <w:tbl>
      <w:tblPr>
        <w:tblW w:w="4369"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660"/>
        <w:gridCol w:w="1483"/>
        <w:gridCol w:w="2226"/>
      </w:tblGrid>
      <w:tr w:rsidR="008F4B40" w:rsidRPr="001D4CA6" w:rsidTr="008F4B40">
        <w:trPr>
          <w:trHeight w:val="517"/>
        </w:trPr>
        <w:tc>
          <w:tcPr>
            <w:tcW w:w="664" w:type="dxa"/>
          </w:tcPr>
          <w:p w:rsidR="008F4B40" w:rsidRPr="008F4B40" w:rsidRDefault="008F4B40" w:rsidP="008F4B40">
            <w:pPr>
              <w:spacing w:after="200"/>
              <w:jc w:val="both"/>
              <w:rPr>
                <w:b/>
                <w:bCs/>
                <w:sz w:val="16"/>
                <w:szCs w:val="16"/>
              </w:rPr>
            </w:pPr>
            <w:r w:rsidRPr="008F4B40">
              <w:rPr>
                <w:b/>
                <w:bCs/>
                <w:sz w:val="16"/>
                <w:szCs w:val="16"/>
              </w:rPr>
              <w:t>Term</w:t>
            </w:r>
          </w:p>
        </w:tc>
        <w:tc>
          <w:tcPr>
            <w:tcW w:w="1487" w:type="dxa"/>
          </w:tcPr>
          <w:p w:rsidR="008F4B40" w:rsidRPr="008F4B40" w:rsidRDefault="008F4B40" w:rsidP="008F4B40">
            <w:pPr>
              <w:spacing w:after="200"/>
              <w:jc w:val="both"/>
              <w:rPr>
                <w:b/>
                <w:bCs/>
                <w:sz w:val="16"/>
                <w:szCs w:val="16"/>
              </w:rPr>
            </w:pPr>
            <w:r w:rsidRPr="008F4B40">
              <w:rPr>
                <w:b/>
                <w:bCs/>
                <w:sz w:val="16"/>
                <w:szCs w:val="16"/>
              </w:rPr>
              <w:t>1-Gram sample</w:t>
            </w:r>
          </w:p>
        </w:tc>
        <w:tc>
          <w:tcPr>
            <w:tcW w:w="2218" w:type="dxa"/>
          </w:tcPr>
          <w:p w:rsidR="008F4B40" w:rsidRPr="008F4B40" w:rsidRDefault="008F4B40" w:rsidP="008F4B40">
            <w:pPr>
              <w:spacing w:after="200"/>
              <w:jc w:val="both"/>
              <w:rPr>
                <w:b/>
                <w:bCs/>
                <w:sz w:val="16"/>
                <w:szCs w:val="16"/>
              </w:rPr>
            </w:pPr>
            <w:r w:rsidRPr="008F4B40">
              <w:rPr>
                <w:b/>
                <w:bCs/>
                <w:sz w:val="16"/>
                <w:szCs w:val="16"/>
              </w:rPr>
              <w:t>Postings list</w:t>
            </w:r>
          </w:p>
        </w:tc>
      </w:tr>
      <w:tr w:rsidR="008F4B40" w:rsidRPr="001D4CA6" w:rsidTr="008F4B40">
        <w:trPr>
          <w:trHeight w:val="274"/>
        </w:trPr>
        <w:tc>
          <w:tcPr>
            <w:tcW w:w="664" w:type="dxa"/>
          </w:tcPr>
          <w:p w:rsidR="008F4B40" w:rsidRPr="008F4B40" w:rsidRDefault="008F4B40" w:rsidP="008F4B40">
            <w:pPr>
              <w:spacing w:after="200"/>
              <w:jc w:val="both"/>
              <w:rPr>
                <w:b/>
                <w:bCs/>
                <w:sz w:val="16"/>
                <w:szCs w:val="16"/>
              </w:rPr>
            </w:pPr>
            <w:r w:rsidRPr="008F4B40">
              <w:rPr>
                <w:b/>
                <w:bCs/>
                <w:sz w:val="16"/>
                <w:szCs w:val="16"/>
              </w:rPr>
              <w:t>t1</w:t>
            </w:r>
          </w:p>
        </w:tc>
        <w:tc>
          <w:tcPr>
            <w:tcW w:w="1487" w:type="dxa"/>
          </w:tcPr>
          <w:p w:rsidR="008F4B40" w:rsidRPr="008F4B40" w:rsidRDefault="008F4B40" w:rsidP="008F4B40">
            <w:pPr>
              <w:spacing w:after="200"/>
              <w:jc w:val="both"/>
              <w:rPr>
                <w:b/>
                <w:bCs/>
                <w:sz w:val="16"/>
                <w:szCs w:val="16"/>
              </w:rPr>
            </w:pPr>
            <w:r w:rsidRPr="008F4B40">
              <w:rPr>
                <w:rFonts w:hAnsi="Kartika"/>
                <w:b/>
                <w:bCs/>
                <w:sz w:val="16"/>
                <w:szCs w:val="16"/>
              </w:rPr>
              <w:t>കേരളം</w:t>
            </w:r>
            <w:r w:rsidRPr="008F4B40">
              <w:rPr>
                <w:b/>
                <w:bCs/>
                <w:sz w:val="16"/>
                <w:szCs w:val="16"/>
              </w:rPr>
              <w:t>(Kerala)</w:t>
            </w:r>
          </w:p>
        </w:tc>
        <w:tc>
          <w:tcPr>
            <w:tcW w:w="2218" w:type="dxa"/>
          </w:tcPr>
          <w:p w:rsidR="008F4B40" w:rsidRPr="008F4B40" w:rsidRDefault="008F4B40" w:rsidP="008F4B40">
            <w:pPr>
              <w:spacing w:after="200"/>
              <w:jc w:val="both"/>
              <w:rPr>
                <w:b/>
                <w:bCs/>
                <w:sz w:val="16"/>
                <w:szCs w:val="16"/>
              </w:rPr>
            </w:pPr>
            <w:r w:rsidRPr="008F4B40">
              <w:rPr>
                <w:b/>
                <w:bCs/>
                <w:i/>
                <w:iCs/>
                <w:sz w:val="16"/>
                <w:szCs w:val="16"/>
              </w:rPr>
              <w:t>&lt;2,2&gt;,&lt;16,1&gt;,&lt;20, 1&gt;,&lt;24,6&gt;,&lt;25, 8&gt;</w:t>
            </w:r>
          </w:p>
        </w:tc>
      </w:tr>
      <w:tr w:rsidR="008F4B40" w:rsidRPr="001D4CA6" w:rsidTr="008F4B40">
        <w:trPr>
          <w:trHeight w:val="274"/>
        </w:trPr>
        <w:tc>
          <w:tcPr>
            <w:tcW w:w="664" w:type="dxa"/>
          </w:tcPr>
          <w:p w:rsidR="008F4B40" w:rsidRPr="008F4B40" w:rsidRDefault="008F4B40" w:rsidP="008F4B40">
            <w:pPr>
              <w:spacing w:after="200"/>
              <w:jc w:val="both"/>
              <w:rPr>
                <w:b/>
                <w:bCs/>
                <w:sz w:val="16"/>
                <w:szCs w:val="16"/>
              </w:rPr>
            </w:pPr>
            <w:r w:rsidRPr="008F4B40">
              <w:rPr>
                <w:b/>
                <w:bCs/>
                <w:sz w:val="16"/>
                <w:szCs w:val="16"/>
              </w:rPr>
              <w:t>t2</w:t>
            </w:r>
          </w:p>
        </w:tc>
        <w:tc>
          <w:tcPr>
            <w:tcW w:w="1487" w:type="dxa"/>
          </w:tcPr>
          <w:p w:rsidR="008F4B40" w:rsidRPr="008F4B40" w:rsidRDefault="008F4B40" w:rsidP="008F4B40">
            <w:pPr>
              <w:spacing w:after="200"/>
              <w:jc w:val="both"/>
              <w:rPr>
                <w:b/>
                <w:bCs/>
                <w:sz w:val="16"/>
                <w:szCs w:val="16"/>
              </w:rPr>
            </w:pPr>
            <w:r w:rsidRPr="008F4B40">
              <w:rPr>
                <w:rFonts w:hAnsi="Kartika"/>
                <w:b/>
                <w:bCs/>
                <w:sz w:val="16"/>
                <w:szCs w:val="16"/>
              </w:rPr>
              <w:t>മന്ത്രി</w:t>
            </w:r>
            <w:r w:rsidRPr="008F4B40">
              <w:rPr>
                <w:b/>
                <w:bCs/>
                <w:sz w:val="16"/>
                <w:szCs w:val="16"/>
              </w:rPr>
              <w:t>(minister)</w:t>
            </w:r>
          </w:p>
        </w:tc>
        <w:tc>
          <w:tcPr>
            <w:tcW w:w="2218" w:type="dxa"/>
          </w:tcPr>
          <w:p w:rsidR="008F4B40" w:rsidRPr="008F4B40" w:rsidRDefault="008F4B40" w:rsidP="008F4B40">
            <w:pPr>
              <w:spacing w:after="200"/>
              <w:jc w:val="both"/>
              <w:rPr>
                <w:b/>
                <w:bCs/>
                <w:sz w:val="16"/>
                <w:szCs w:val="16"/>
              </w:rPr>
            </w:pPr>
            <w:r w:rsidRPr="008F4B40">
              <w:rPr>
                <w:b/>
                <w:bCs/>
                <w:sz w:val="16"/>
                <w:szCs w:val="16"/>
              </w:rPr>
              <w:t>&lt;10,19&gt; ,&lt;7,8&gt;,&lt;13,12&gt;,&lt;14,7&gt;,&lt;19,9&gt;</w:t>
            </w:r>
          </w:p>
        </w:tc>
      </w:tr>
    </w:tbl>
    <w:p w:rsidR="008F4B40" w:rsidRDefault="008F4B40" w:rsidP="008F4B40">
      <w:pPr>
        <w:jc w:val="both"/>
        <w:rPr>
          <w:noProof/>
        </w:rPr>
      </w:pPr>
      <w:r w:rsidRPr="0036277B">
        <w:lastRenderedPageBreak/>
        <w:t xml:space="preserve">The conditional probability is computed for the best n*r </w:t>
      </w:r>
      <w:r>
        <w:t>w</w:t>
      </w:r>
      <w:r w:rsidRPr="00065547">
        <w:t>atchwords</w:t>
      </w:r>
      <w:r w:rsidRPr="0036277B">
        <w:t xml:space="preserve"> with the word </w:t>
      </w:r>
      <w:r w:rsidRPr="005D26FD">
        <w:rPr>
          <w:rFonts w:ascii="Kartika" w:hAnsi="Kartika" w:cs="Kartika"/>
        </w:rPr>
        <w:t>കേരളം</w:t>
      </w:r>
      <w:r>
        <w:rPr>
          <w:rFonts w:ascii="Kartika" w:hAnsi="Kartika" w:cs="Kartika"/>
        </w:rPr>
        <w:t>(</w:t>
      </w:r>
      <w:r w:rsidRPr="005D26FD">
        <w:t>Kerala</w:t>
      </w:r>
      <w:r>
        <w:rPr>
          <w:rFonts w:ascii="Kartika" w:hAnsi="Kartika" w:cs="Kartika"/>
        </w:rPr>
        <w:t>)</w:t>
      </w:r>
      <w:r w:rsidRPr="005D26FD">
        <w:t xml:space="preserve"> </w:t>
      </w:r>
      <w:r w:rsidRPr="0036277B">
        <w:t>. The conditional probability is characterized as the likelihood of an occasion (A) guaranteed that another occasion (B), which has just happened and is figured as,</w:t>
      </w:r>
    </w:p>
    <w:p w:rsidR="008F4B40" w:rsidRDefault="008F4B40" w:rsidP="008F4B40">
      <w:pPr>
        <w:rPr>
          <w:i/>
        </w:rPr>
      </w:pPr>
      <w:r w:rsidRPr="0007443A">
        <w:rPr>
          <w:i/>
        </w:rPr>
        <w:t xml:space="preserve">P(A|B) = </w:t>
      </w:r>
      <w:r>
        <w:rPr>
          <w:i/>
        </w:rPr>
        <w:t xml:space="preserve">  </w:t>
      </w:r>
      <w:r w:rsidRPr="0007443A">
        <w:rPr>
          <w:i/>
        </w:rPr>
        <w:t>P(A∩B)</w:t>
      </w:r>
      <w:r>
        <w:rPr>
          <w:i/>
        </w:rPr>
        <w:t xml:space="preserve">             (1)</w:t>
      </w:r>
    </w:p>
    <w:p w:rsidR="008F4B40" w:rsidRDefault="008F4B40" w:rsidP="008F4B40">
      <w:pPr>
        <w:rPr>
          <w:i/>
        </w:rPr>
      </w:pPr>
      <w:r>
        <w:rPr>
          <w:i/>
          <w:noProof/>
        </w:rPr>
        <w:pict>
          <v:shapetype id="_x0000_t32" coordsize="21600,21600" o:spt="32" o:oned="t" path="m,l21600,21600e" filled="f">
            <v:path arrowok="t" fillok="f" o:connecttype="none"/>
            <o:lock v:ext="edit" shapetype="t"/>
          </v:shapetype>
          <v:shape id="_x0000_s1053" type="#_x0000_t32" style="position:absolute;left:0;text-align:left;margin-left:105.85pt;margin-top:-.1pt;width:31.5pt;height:.05pt;z-index:251663872" o:connectortype="straight"/>
        </w:pict>
      </w:r>
      <w:r w:rsidRPr="0007443A">
        <w:rPr>
          <w:i/>
        </w:rPr>
        <w:t>P(B)</w:t>
      </w:r>
    </w:p>
    <w:p w:rsidR="008F4B40" w:rsidRDefault="008F4B40" w:rsidP="008F4B40">
      <w:pPr>
        <w:jc w:val="both"/>
      </w:pPr>
      <w:r>
        <w:t>The calculated probability of the keywords are sorted and highest weighted keyword  will select as the second predicate term which joined with the first word</w:t>
      </w:r>
      <w:r w:rsidRPr="005D26FD">
        <w:rPr>
          <w:rFonts w:ascii="Kartika" w:hAnsi="Kartika" w:cs="Kartika"/>
        </w:rPr>
        <w:t xml:space="preserve"> കേരളം</w:t>
      </w:r>
      <w:r>
        <w:rPr>
          <w:rFonts w:ascii="Kartika" w:hAnsi="Kartika" w:cs="Kartika"/>
        </w:rPr>
        <w:t>(</w:t>
      </w:r>
      <w:r w:rsidRPr="005D26FD">
        <w:t>Kerala</w:t>
      </w:r>
      <w:r>
        <w:rPr>
          <w:rFonts w:ascii="Kartika" w:hAnsi="Kartika" w:cs="Kartika"/>
        </w:rPr>
        <w:t>)</w:t>
      </w:r>
      <w:r>
        <w:t>.</w:t>
      </w:r>
      <w:r w:rsidRPr="00F74BAD">
        <w:t xml:space="preserve"> </w:t>
      </w:r>
    </w:p>
    <w:p w:rsidR="00E52BED" w:rsidRDefault="00E52BED" w:rsidP="008F4B40">
      <w:pPr>
        <w:jc w:val="both"/>
      </w:pPr>
    </w:p>
    <w:p w:rsidR="008F4B40" w:rsidRPr="00C118B0" w:rsidRDefault="00E52BED" w:rsidP="00E52BED">
      <w:pPr>
        <w:rPr>
          <w:i/>
        </w:rPr>
      </w:pPr>
      <w:r w:rsidRPr="00E52BED">
        <w:rPr>
          <w:sz w:val="16"/>
          <w:szCs w:val="16"/>
        </w:rPr>
        <w:t>Table 4:The calculated probability of sample of 2-grams</w:t>
      </w:r>
    </w:p>
    <w:tbl>
      <w:tblPr>
        <w:tblW w:w="0" w:type="auto"/>
        <w:jc w:val="center"/>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419"/>
        <w:gridCol w:w="2217"/>
        <w:gridCol w:w="1087"/>
      </w:tblGrid>
      <w:tr w:rsidR="00924C91" w:rsidTr="00E52BED">
        <w:trPr>
          <w:trHeight w:val="152"/>
          <w:jc w:val="center"/>
        </w:trPr>
        <w:tc>
          <w:tcPr>
            <w:tcW w:w="1311" w:type="dxa"/>
          </w:tcPr>
          <w:p w:rsidR="008F4B40" w:rsidRPr="008F4B40" w:rsidRDefault="008F4B40" w:rsidP="008F4B40">
            <w:pPr>
              <w:autoSpaceDE w:val="0"/>
              <w:autoSpaceDN w:val="0"/>
              <w:adjustRightInd w:val="0"/>
              <w:spacing w:after="200"/>
              <w:rPr>
                <w:b/>
                <w:bCs/>
                <w:sz w:val="18"/>
                <w:szCs w:val="18"/>
              </w:rPr>
            </w:pPr>
            <w:r w:rsidRPr="008F4B40">
              <w:rPr>
                <w:b/>
                <w:bCs/>
                <w:sz w:val="18"/>
                <w:szCs w:val="18"/>
              </w:rPr>
              <w:t xml:space="preserve">Keyword </w:t>
            </w:r>
          </w:p>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8"/>
                <w:szCs w:val="18"/>
              </w:rPr>
            </w:pPr>
            <w:r w:rsidRPr="008F4B40">
              <w:rPr>
                <w:b/>
                <w:bCs/>
                <w:sz w:val="18"/>
                <w:szCs w:val="18"/>
              </w:rPr>
              <w:t>Suggested 2-grams</w:t>
            </w:r>
          </w:p>
        </w:tc>
        <w:tc>
          <w:tcPr>
            <w:tcW w:w="1087" w:type="dxa"/>
          </w:tcPr>
          <w:p w:rsidR="008F4B40" w:rsidRPr="008F4B40" w:rsidRDefault="008F4B40" w:rsidP="008F4B40">
            <w:pPr>
              <w:spacing w:after="200"/>
              <w:rPr>
                <w:b/>
                <w:bCs/>
                <w:sz w:val="18"/>
                <w:szCs w:val="18"/>
              </w:rPr>
            </w:pPr>
            <w:r w:rsidRPr="008F4B40">
              <w:rPr>
                <w:b/>
                <w:bCs/>
                <w:sz w:val="18"/>
                <w:szCs w:val="18"/>
              </w:rPr>
              <w:t>Weighted</w:t>
            </w:r>
          </w:p>
          <w:p w:rsidR="008F4B40" w:rsidRPr="008F4B40" w:rsidRDefault="008F4B40" w:rsidP="008F4B40">
            <w:pPr>
              <w:spacing w:after="200"/>
              <w:rPr>
                <w:b/>
                <w:bCs/>
                <w:sz w:val="18"/>
                <w:szCs w:val="18"/>
              </w:rPr>
            </w:pPr>
            <w:r w:rsidRPr="008F4B40">
              <w:rPr>
                <w:b/>
                <w:bCs/>
                <w:sz w:val="18"/>
                <w:szCs w:val="18"/>
              </w:rPr>
              <w:t>Probability</w:t>
            </w:r>
          </w:p>
        </w:tc>
      </w:tr>
      <w:tr w:rsidR="00924C91" w:rsidTr="00E52BED">
        <w:trPr>
          <w:trHeight w:val="9"/>
          <w:jc w:val="center"/>
        </w:trPr>
        <w:tc>
          <w:tcPr>
            <w:tcW w:w="1311" w:type="dxa"/>
            <w:vMerge w:val="restart"/>
          </w:tcPr>
          <w:p w:rsidR="008F4B40" w:rsidRPr="008F4B40" w:rsidRDefault="008F4B40" w:rsidP="008F4B40">
            <w:pPr>
              <w:spacing w:after="200"/>
              <w:rPr>
                <w:rFonts w:ascii="Kartika" w:hAnsi="Kartika" w:cs="Kartika"/>
                <w:b/>
                <w:bCs/>
                <w:sz w:val="16"/>
                <w:szCs w:val="16"/>
              </w:rPr>
            </w:pPr>
          </w:p>
          <w:p w:rsidR="008F4B40" w:rsidRPr="008F4B40" w:rsidRDefault="008F4B40" w:rsidP="008F4B40">
            <w:pPr>
              <w:spacing w:after="200"/>
              <w:rPr>
                <w:rFonts w:ascii="Kartika" w:hAnsi="Kartika" w:cs="Kartika"/>
                <w:b/>
                <w:bCs/>
                <w:sz w:val="16"/>
                <w:szCs w:val="16"/>
              </w:rPr>
            </w:pPr>
            <w:r w:rsidRPr="008F4B40">
              <w:rPr>
                <w:rFonts w:ascii="Kartika" w:hAnsi="Kartika" w:cs="Kartika"/>
                <w:b/>
                <w:bCs/>
                <w:sz w:val="16"/>
                <w:szCs w:val="16"/>
              </w:rPr>
              <w:t>കേരളം(</w:t>
            </w:r>
            <w:r w:rsidRPr="008F4B40">
              <w:rPr>
                <w:b/>
                <w:bCs/>
                <w:sz w:val="16"/>
                <w:szCs w:val="16"/>
              </w:rPr>
              <w:t>Kerala)</w:t>
            </w:r>
          </w:p>
          <w:p w:rsidR="008F4B40" w:rsidRPr="008F4B40" w:rsidRDefault="008F4B40" w:rsidP="008F4B40">
            <w:pPr>
              <w:spacing w:after="200"/>
              <w:rPr>
                <w:rFonts w:ascii="Kartika" w:hAnsi="Kartika" w:cs="Kartika"/>
                <w:b/>
                <w:bCs/>
                <w:sz w:val="16"/>
                <w:szCs w:val="16"/>
              </w:rPr>
            </w:pPr>
          </w:p>
          <w:p w:rsidR="008F4B40" w:rsidRPr="008F4B40" w:rsidRDefault="008F4B40" w:rsidP="008F4B40">
            <w:pPr>
              <w:spacing w:after="200"/>
              <w:rPr>
                <w:b/>
                <w:bCs/>
                <w:sz w:val="16"/>
                <w:szCs w:val="16"/>
              </w:rPr>
            </w:pPr>
          </w:p>
        </w:tc>
        <w:tc>
          <w:tcPr>
            <w:tcW w:w="2217" w:type="dxa"/>
          </w:tcPr>
          <w:p w:rsidR="008F4B40" w:rsidRPr="008F4B40" w:rsidRDefault="008F4B40" w:rsidP="008F4B40">
            <w:pPr>
              <w:spacing w:after="200"/>
              <w:rPr>
                <w:b/>
                <w:bCs/>
                <w:sz w:val="16"/>
                <w:szCs w:val="16"/>
              </w:rPr>
            </w:pPr>
            <w:r w:rsidRPr="008F4B40">
              <w:rPr>
                <w:rFonts w:ascii="Kartika" w:hAnsi="Kartika" w:cs="Kartika"/>
                <w:b/>
                <w:bCs/>
                <w:sz w:val="16"/>
                <w:szCs w:val="16"/>
              </w:rPr>
              <w:t>വിദ്യാഭ്യാസം(</w:t>
            </w:r>
            <w:r w:rsidRPr="008F4B40">
              <w:rPr>
                <w:b/>
                <w:bCs/>
                <w:sz w:val="16"/>
                <w:szCs w:val="16"/>
              </w:rPr>
              <w:t>Education)</w:t>
            </w:r>
          </w:p>
        </w:tc>
        <w:tc>
          <w:tcPr>
            <w:tcW w:w="1087" w:type="dxa"/>
          </w:tcPr>
          <w:p w:rsidR="008F4B40" w:rsidRPr="008F4B40" w:rsidRDefault="008F4B40" w:rsidP="008F4B40">
            <w:pPr>
              <w:spacing w:after="200"/>
              <w:rPr>
                <w:b/>
                <w:bCs/>
                <w:sz w:val="18"/>
                <w:szCs w:val="18"/>
              </w:rPr>
            </w:pPr>
            <w:r w:rsidRPr="008F4B40">
              <w:rPr>
                <w:b/>
                <w:bCs/>
                <w:sz w:val="18"/>
                <w:szCs w:val="18"/>
              </w:rPr>
              <w:t>0.878</w:t>
            </w:r>
          </w:p>
        </w:tc>
      </w:tr>
      <w:tr w:rsidR="00924C91" w:rsidTr="00E52BED">
        <w:trPr>
          <w:trHeight w:val="9"/>
          <w:jc w:val="center"/>
        </w:trPr>
        <w:tc>
          <w:tcPr>
            <w:tcW w:w="1311" w:type="dxa"/>
            <w:vMerge/>
          </w:tcPr>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6"/>
                <w:szCs w:val="16"/>
              </w:rPr>
            </w:pPr>
            <w:r w:rsidRPr="008F4B40">
              <w:rPr>
                <w:rFonts w:ascii="Kartika" w:hAnsi="Kartika" w:cs="Kartika"/>
                <w:b/>
                <w:bCs/>
                <w:sz w:val="16"/>
                <w:szCs w:val="16"/>
              </w:rPr>
              <w:t>മുഖ്യമന്ത്രി(Chief Minister)</w:t>
            </w:r>
          </w:p>
        </w:tc>
        <w:tc>
          <w:tcPr>
            <w:tcW w:w="1087" w:type="dxa"/>
          </w:tcPr>
          <w:p w:rsidR="008F4B40" w:rsidRPr="008F4B40" w:rsidRDefault="008F4B40" w:rsidP="008F4B40">
            <w:pPr>
              <w:spacing w:after="200"/>
              <w:rPr>
                <w:b/>
                <w:bCs/>
                <w:sz w:val="18"/>
                <w:szCs w:val="18"/>
              </w:rPr>
            </w:pPr>
            <w:r w:rsidRPr="008F4B40">
              <w:rPr>
                <w:b/>
                <w:bCs/>
                <w:sz w:val="18"/>
                <w:szCs w:val="18"/>
              </w:rPr>
              <w:t>0.444</w:t>
            </w:r>
          </w:p>
        </w:tc>
      </w:tr>
      <w:tr w:rsidR="00924C91" w:rsidTr="00E52BED">
        <w:trPr>
          <w:trHeight w:val="9"/>
          <w:jc w:val="center"/>
        </w:trPr>
        <w:tc>
          <w:tcPr>
            <w:tcW w:w="1311" w:type="dxa"/>
            <w:vMerge/>
          </w:tcPr>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6"/>
                <w:szCs w:val="16"/>
              </w:rPr>
            </w:pPr>
            <w:r w:rsidRPr="008F4B40">
              <w:rPr>
                <w:rFonts w:ascii="Kartika" w:hAnsi="Kartika" w:cs="Kartika" w:hint="cs"/>
                <w:b/>
                <w:bCs/>
                <w:sz w:val="16"/>
                <w:szCs w:val="16"/>
              </w:rPr>
              <w:t>ചരിത്രം</w:t>
            </w:r>
            <w:r w:rsidRPr="008F4B40">
              <w:rPr>
                <w:rFonts w:ascii="Kartika" w:hAnsi="Kartika" w:cs="Kartika"/>
                <w:b/>
                <w:bCs/>
                <w:sz w:val="16"/>
                <w:szCs w:val="16"/>
              </w:rPr>
              <w:t xml:space="preserve">  </w:t>
            </w:r>
            <w:r w:rsidRPr="008F4B40">
              <w:rPr>
                <w:b/>
                <w:bCs/>
                <w:sz w:val="16"/>
                <w:szCs w:val="16"/>
              </w:rPr>
              <w:t xml:space="preserve"> (History)</w:t>
            </w:r>
          </w:p>
        </w:tc>
        <w:tc>
          <w:tcPr>
            <w:tcW w:w="1087" w:type="dxa"/>
          </w:tcPr>
          <w:p w:rsidR="008F4B40" w:rsidRPr="008F4B40" w:rsidRDefault="008F4B40" w:rsidP="008F4B40">
            <w:pPr>
              <w:spacing w:after="200"/>
              <w:rPr>
                <w:b/>
                <w:bCs/>
                <w:sz w:val="18"/>
                <w:szCs w:val="18"/>
              </w:rPr>
            </w:pPr>
            <w:r w:rsidRPr="008F4B40">
              <w:rPr>
                <w:b/>
                <w:bCs/>
                <w:sz w:val="18"/>
                <w:szCs w:val="18"/>
              </w:rPr>
              <w:t>0.328</w:t>
            </w:r>
          </w:p>
        </w:tc>
      </w:tr>
      <w:tr w:rsidR="00924C91" w:rsidTr="00E52BED">
        <w:trPr>
          <w:trHeight w:val="9"/>
          <w:jc w:val="center"/>
        </w:trPr>
        <w:tc>
          <w:tcPr>
            <w:tcW w:w="1311" w:type="dxa"/>
            <w:vMerge/>
          </w:tcPr>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6"/>
                <w:szCs w:val="16"/>
              </w:rPr>
            </w:pPr>
            <w:r w:rsidRPr="008F4B40">
              <w:rPr>
                <w:rFonts w:ascii="Kartika" w:hAnsi="Kartika" w:cs="Kartika"/>
                <w:b/>
                <w:bCs/>
                <w:sz w:val="16"/>
                <w:szCs w:val="16"/>
              </w:rPr>
              <w:t>ഭൂമിശാസ്ത്രം</w:t>
            </w:r>
            <w:r w:rsidRPr="008F4B40">
              <w:rPr>
                <w:b/>
                <w:bCs/>
                <w:sz w:val="16"/>
                <w:szCs w:val="16"/>
              </w:rPr>
              <w:t xml:space="preserve"> (Geography)</w:t>
            </w:r>
          </w:p>
        </w:tc>
        <w:tc>
          <w:tcPr>
            <w:tcW w:w="1087" w:type="dxa"/>
          </w:tcPr>
          <w:p w:rsidR="008F4B40" w:rsidRPr="008F4B40" w:rsidRDefault="008F4B40" w:rsidP="008F4B40">
            <w:pPr>
              <w:spacing w:after="200"/>
              <w:rPr>
                <w:b/>
                <w:bCs/>
                <w:sz w:val="18"/>
                <w:szCs w:val="18"/>
              </w:rPr>
            </w:pPr>
            <w:r w:rsidRPr="008F4B40">
              <w:rPr>
                <w:b/>
                <w:bCs/>
                <w:sz w:val="18"/>
                <w:szCs w:val="18"/>
              </w:rPr>
              <w:t>0.285</w:t>
            </w:r>
          </w:p>
        </w:tc>
      </w:tr>
      <w:tr w:rsidR="00924C91" w:rsidTr="00E52BED">
        <w:trPr>
          <w:trHeight w:val="9"/>
          <w:jc w:val="center"/>
        </w:trPr>
        <w:tc>
          <w:tcPr>
            <w:tcW w:w="1311" w:type="dxa"/>
            <w:vMerge/>
          </w:tcPr>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6"/>
                <w:szCs w:val="16"/>
              </w:rPr>
            </w:pPr>
            <w:r w:rsidRPr="008F4B40">
              <w:rPr>
                <w:rFonts w:ascii="Kartika" w:hAnsi="Kartika" w:cs="Kartika"/>
                <w:b/>
                <w:bCs/>
                <w:sz w:val="16"/>
                <w:szCs w:val="16"/>
              </w:rPr>
              <w:t>ആഘോഷങ്ങൾ(</w:t>
            </w:r>
            <w:r w:rsidRPr="008F4B40">
              <w:rPr>
                <w:b/>
                <w:bCs/>
                <w:sz w:val="16"/>
                <w:szCs w:val="16"/>
              </w:rPr>
              <w:t>Festivals)</w:t>
            </w:r>
          </w:p>
        </w:tc>
        <w:tc>
          <w:tcPr>
            <w:tcW w:w="1087" w:type="dxa"/>
          </w:tcPr>
          <w:p w:rsidR="008F4B40" w:rsidRPr="008F4B40" w:rsidRDefault="008F4B40" w:rsidP="008F4B40">
            <w:pPr>
              <w:spacing w:after="200"/>
              <w:rPr>
                <w:b/>
                <w:bCs/>
                <w:sz w:val="18"/>
                <w:szCs w:val="18"/>
              </w:rPr>
            </w:pPr>
            <w:r w:rsidRPr="008F4B40">
              <w:rPr>
                <w:b/>
                <w:bCs/>
                <w:sz w:val="18"/>
                <w:szCs w:val="18"/>
              </w:rPr>
              <w:t>0.257</w:t>
            </w:r>
          </w:p>
        </w:tc>
      </w:tr>
      <w:tr w:rsidR="00924C91" w:rsidTr="00E52BED">
        <w:trPr>
          <w:trHeight w:val="9"/>
          <w:jc w:val="center"/>
        </w:trPr>
        <w:tc>
          <w:tcPr>
            <w:tcW w:w="1311" w:type="dxa"/>
            <w:vMerge/>
          </w:tcPr>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6"/>
                <w:szCs w:val="16"/>
              </w:rPr>
            </w:pPr>
            <w:r w:rsidRPr="008F4B40">
              <w:rPr>
                <w:rFonts w:ascii="Kartika" w:hAnsi="Kartika" w:cs="Kartika"/>
                <w:b/>
                <w:bCs/>
                <w:sz w:val="16"/>
                <w:szCs w:val="16"/>
              </w:rPr>
              <w:t>ടൂറിസം</w:t>
            </w:r>
            <w:r w:rsidRPr="008F4B40">
              <w:rPr>
                <w:b/>
                <w:bCs/>
                <w:sz w:val="16"/>
                <w:szCs w:val="16"/>
              </w:rPr>
              <w:t xml:space="preserve"> (Tourism)</w:t>
            </w:r>
          </w:p>
        </w:tc>
        <w:tc>
          <w:tcPr>
            <w:tcW w:w="1087" w:type="dxa"/>
          </w:tcPr>
          <w:p w:rsidR="008F4B40" w:rsidRPr="008F4B40" w:rsidRDefault="008F4B40" w:rsidP="008F4B40">
            <w:pPr>
              <w:spacing w:after="200"/>
              <w:rPr>
                <w:b/>
                <w:bCs/>
                <w:sz w:val="18"/>
                <w:szCs w:val="18"/>
              </w:rPr>
            </w:pPr>
            <w:r w:rsidRPr="008F4B40">
              <w:rPr>
                <w:b/>
                <w:bCs/>
                <w:sz w:val="18"/>
                <w:szCs w:val="18"/>
              </w:rPr>
              <w:t>0.232</w:t>
            </w:r>
          </w:p>
        </w:tc>
      </w:tr>
      <w:tr w:rsidR="00924C91" w:rsidTr="00E52BED">
        <w:trPr>
          <w:trHeight w:val="11"/>
          <w:jc w:val="center"/>
        </w:trPr>
        <w:tc>
          <w:tcPr>
            <w:tcW w:w="1311" w:type="dxa"/>
            <w:vMerge w:val="restart"/>
          </w:tcPr>
          <w:p w:rsidR="008F4B40" w:rsidRPr="008F4B40" w:rsidRDefault="008F4B40" w:rsidP="008F4B40">
            <w:pPr>
              <w:spacing w:after="200"/>
              <w:rPr>
                <w:b/>
                <w:bCs/>
                <w:sz w:val="16"/>
                <w:szCs w:val="16"/>
              </w:rPr>
            </w:pPr>
          </w:p>
          <w:p w:rsidR="008F4B40" w:rsidRPr="008F4B40" w:rsidRDefault="008F4B40" w:rsidP="008F4B40">
            <w:pPr>
              <w:spacing w:after="200"/>
              <w:rPr>
                <w:b/>
                <w:bCs/>
                <w:sz w:val="16"/>
                <w:szCs w:val="16"/>
              </w:rPr>
            </w:pPr>
          </w:p>
          <w:p w:rsidR="008F4B40" w:rsidRPr="008F4B40" w:rsidRDefault="008F4B40" w:rsidP="008F4B40">
            <w:pPr>
              <w:spacing w:after="200"/>
              <w:rPr>
                <w:b/>
                <w:bCs/>
                <w:sz w:val="16"/>
                <w:szCs w:val="16"/>
              </w:rPr>
            </w:pPr>
            <w:r w:rsidRPr="008F4B40">
              <w:rPr>
                <w:rFonts w:ascii="Kartika" w:hAnsi="Kartika" w:cs="Kartika"/>
                <w:b/>
                <w:bCs/>
                <w:sz w:val="16"/>
                <w:szCs w:val="16"/>
              </w:rPr>
              <w:t>മന്ത്രി(</w:t>
            </w:r>
            <w:r w:rsidRPr="008F4B40">
              <w:rPr>
                <w:b/>
                <w:bCs/>
                <w:sz w:val="16"/>
                <w:szCs w:val="16"/>
              </w:rPr>
              <w:t>minister)</w:t>
            </w:r>
          </w:p>
        </w:tc>
        <w:tc>
          <w:tcPr>
            <w:tcW w:w="2217" w:type="dxa"/>
          </w:tcPr>
          <w:p w:rsidR="008F4B40" w:rsidRPr="008F4B40" w:rsidRDefault="008F4B40" w:rsidP="008F4B40">
            <w:pPr>
              <w:spacing w:after="200"/>
              <w:rPr>
                <w:b/>
                <w:bCs/>
                <w:sz w:val="16"/>
                <w:szCs w:val="16"/>
              </w:rPr>
            </w:pPr>
            <w:r w:rsidRPr="008F4B40">
              <w:rPr>
                <w:rFonts w:ascii="Kartika" w:hAnsi="Kartika" w:cs="Kartika" w:hint="cs"/>
                <w:b/>
                <w:bCs/>
                <w:sz w:val="16"/>
                <w:szCs w:val="16"/>
              </w:rPr>
              <w:t>ആഭ്യന്തരം</w:t>
            </w:r>
            <w:r w:rsidRPr="008F4B40">
              <w:rPr>
                <w:rFonts w:ascii="Kartika" w:hAnsi="Kartika" w:cs="Kartika"/>
                <w:b/>
                <w:bCs/>
                <w:sz w:val="16"/>
                <w:szCs w:val="16"/>
              </w:rPr>
              <w:t>(Home Affairs)</w:t>
            </w:r>
          </w:p>
        </w:tc>
        <w:tc>
          <w:tcPr>
            <w:tcW w:w="1087" w:type="dxa"/>
          </w:tcPr>
          <w:p w:rsidR="008F4B40" w:rsidRPr="008F4B40" w:rsidRDefault="008F4B40" w:rsidP="008F4B40">
            <w:pPr>
              <w:spacing w:after="200"/>
              <w:rPr>
                <w:b/>
                <w:bCs/>
                <w:sz w:val="18"/>
                <w:szCs w:val="18"/>
              </w:rPr>
            </w:pPr>
            <w:r w:rsidRPr="008F4B40">
              <w:rPr>
                <w:b/>
                <w:bCs/>
                <w:sz w:val="18"/>
                <w:szCs w:val="18"/>
              </w:rPr>
              <w:t>0.536</w:t>
            </w:r>
          </w:p>
        </w:tc>
      </w:tr>
      <w:tr w:rsidR="00924C91" w:rsidTr="00E52BED">
        <w:trPr>
          <w:trHeight w:val="11"/>
          <w:jc w:val="center"/>
        </w:trPr>
        <w:tc>
          <w:tcPr>
            <w:tcW w:w="1311" w:type="dxa"/>
            <w:vMerge/>
          </w:tcPr>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6"/>
                <w:szCs w:val="16"/>
              </w:rPr>
            </w:pPr>
            <w:r w:rsidRPr="008F4B40">
              <w:rPr>
                <w:rFonts w:ascii="Kartika" w:hAnsi="Kartika" w:cs="Kartika"/>
                <w:b/>
                <w:bCs/>
                <w:sz w:val="16"/>
                <w:szCs w:val="16"/>
              </w:rPr>
              <w:t>വിദ്യാഭ്യാസം(</w:t>
            </w:r>
            <w:r w:rsidRPr="008F4B40">
              <w:rPr>
                <w:b/>
                <w:bCs/>
                <w:sz w:val="16"/>
                <w:szCs w:val="16"/>
              </w:rPr>
              <w:t>Education)</w:t>
            </w:r>
          </w:p>
        </w:tc>
        <w:tc>
          <w:tcPr>
            <w:tcW w:w="1087" w:type="dxa"/>
          </w:tcPr>
          <w:p w:rsidR="008F4B40" w:rsidRPr="008F4B40" w:rsidRDefault="008F4B40" w:rsidP="008F4B40">
            <w:pPr>
              <w:spacing w:after="200"/>
              <w:rPr>
                <w:b/>
                <w:bCs/>
                <w:sz w:val="18"/>
                <w:szCs w:val="18"/>
              </w:rPr>
            </w:pPr>
            <w:r w:rsidRPr="008F4B40">
              <w:rPr>
                <w:b/>
                <w:bCs/>
                <w:sz w:val="18"/>
                <w:szCs w:val="18"/>
              </w:rPr>
              <w:t>0.514</w:t>
            </w:r>
          </w:p>
        </w:tc>
      </w:tr>
      <w:tr w:rsidR="00924C91" w:rsidTr="00E52BED">
        <w:trPr>
          <w:trHeight w:val="11"/>
          <w:jc w:val="center"/>
        </w:trPr>
        <w:tc>
          <w:tcPr>
            <w:tcW w:w="1311" w:type="dxa"/>
            <w:vMerge/>
          </w:tcPr>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6"/>
                <w:szCs w:val="16"/>
              </w:rPr>
            </w:pPr>
            <w:r w:rsidRPr="008F4B40">
              <w:rPr>
                <w:rFonts w:ascii="Kartika" w:hAnsi="Kartika" w:cs="Kartika"/>
                <w:b/>
                <w:bCs/>
                <w:sz w:val="16"/>
                <w:szCs w:val="16"/>
              </w:rPr>
              <w:t>ധനകാര്യം</w:t>
            </w:r>
            <w:r w:rsidRPr="008F4B40">
              <w:rPr>
                <w:b/>
                <w:bCs/>
                <w:sz w:val="16"/>
                <w:szCs w:val="16"/>
              </w:rPr>
              <w:t xml:space="preserve"> (Finance)</w:t>
            </w:r>
          </w:p>
        </w:tc>
        <w:tc>
          <w:tcPr>
            <w:tcW w:w="1087" w:type="dxa"/>
          </w:tcPr>
          <w:p w:rsidR="008F4B40" w:rsidRPr="008F4B40" w:rsidRDefault="008F4B40" w:rsidP="008F4B40">
            <w:pPr>
              <w:spacing w:after="200"/>
              <w:rPr>
                <w:b/>
                <w:bCs/>
                <w:sz w:val="18"/>
                <w:szCs w:val="18"/>
              </w:rPr>
            </w:pPr>
            <w:r w:rsidRPr="008F4B40">
              <w:rPr>
                <w:b/>
                <w:bCs/>
                <w:sz w:val="18"/>
                <w:szCs w:val="18"/>
              </w:rPr>
              <w:t>0.354</w:t>
            </w:r>
          </w:p>
        </w:tc>
      </w:tr>
      <w:tr w:rsidR="00924C91" w:rsidTr="00E52BED">
        <w:trPr>
          <w:trHeight w:val="11"/>
          <w:jc w:val="center"/>
        </w:trPr>
        <w:tc>
          <w:tcPr>
            <w:tcW w:w="1311" w:type="dxa"/>
            <w:vMerge/>
          </w:tcPr>
          <w:p w:rsidR="008F4B40" w:rsidRPr="008F4B40" w:rsidRDefault="008F4B40" w:rsidP="008F4B40">
            <w:pPr>
              <w:spacing w:after="200"/>
              <w:rPr>
                <w:b/>
                <w:bCs/>
                <w:sz w:val="18"/>
                <w:szCs w:val="18"/>
              </w:rPr>
            </w:pPr>
          </w:p>
        </w:tc>
        <w:tc>
          <w:tcPr>
            <w:tcW w:w="2217" w:type="dxa"/>
          </w:tcPr>
          <w:p w:rsidR="008F4B40" w:rsidRPr="008F4B40" w:rsidRDefault="008F4B40" w:rsidP="008F4B40">
            <w:pPr>
              <w:spacing w:after="200"/>
              <w:rPr>
                <w:b/>
                <w:bCs/>
                <w:sz w:val="16"/>
                <w:szCs w:val="16"/>
              </w:rPr>
            </w:pPr>
            <w:r w:rsidRPr="008F4B40">
              <w:rPr>
                <w:rFonts w:ascii="Kartika" w:hAnsi="Kartika" w:cs="Kartika"/>
                <w:b/>
                <w:bCs/>
                <w:sz w:val="16"/>
                <w:szCs w:val="16"/>
              </w:rPr>
              <w:t>വൈദ്യുതി</w:t>
            </w:r>
            <w:r w:rsidRPr="008F4B40">
              <w:rPr>
                <w:b/>
                <w:bCs/>
                <w:sz w:val="16"/>
                <w:szCs w:val="16"/>
              </w:rPr>
              <w:t xml:space="preserve"> (Electricity)</w:t>
            </w:r>
          </w:p>
        </w:tc>
        <w:tc>
          <w:tcPr>
            <w:tcW w:w="1087" w:type="dxa"/>
          </w:tcPr>
          <w:p w:rsidR="008F4B40" w:rsidRPr="008F4B40" w:rsidRDefault="008F4B40" w:rsidP="008F4B40">
            <w:pPr>
              <w:spacing w:after="200"/>
              <w:rPr>
                <w:b/>
                <w:bCs/>
                <w:sz w:val="18"/>
                <w:szCs w:val="18"/>
              </w:rPr>
            </w:pPr>
            <w:r w:rsidRPr="008F4B40">
              <w:rPr>
                <w:b/>
                <w:bCs/>
                <w:sz w:val="18"/>
                <w:szCs w:val="18"/>
              </w:rPr>
              <w:t>0.232</w:t>
            </w:r>
          </w:p>
        </w:tc>
      </w:tr>
    </w:tbl>
    <w:p w:rsidR="00E52BED" w:rsidRDefault="00E52BED" w:rsidP="008F4B40">
      <w:pPr>
        <w:jc w:val="both"/>
      </w:pPr>
    </w:p>
    <w:p w:rsidR="008F4B40" w:rsidRDefault="008F4B40" w:rsidP="008F4B40">
      <w:pPr>
        <w:jc w:val="both"/>
      </w:pPr>
      <w:r>
        <w:t xml:space="preserve">Consider if user has given </w:t>
      </w:r>
      <w:r w:rsidRPr="00E3194C">
        <w:rPr>
          <w:rFonts w:ascii="Kartika" w:hAnsi="Kartika" w:cs="Kartika"/>
          <w:sz w:val="16"/>
          <w:szCs w:val="16"/>
        </w:rPr>
        <w:t>മുഖ്യമന്ത്രി</w:t>
      </w:r>
      <w:r>
        <w:rPr>
          <w:rFonts w:ascii="Kartika" w:hAnsi="Kartika" w:cs="Kartika"/>
          <w:sz w:val="16"/>
          <w:szCs w:val="16"/>
        </w:rPr>
        <w:t>(</w:t>
      </w:r>
      <w:r w:rsidRPr="00EC700A">
        <w:rPr>
          <w:sz w:val="16"/>
          <w:szCs w:val="16"/>
        </w:rPr>
        <w:t>Chief Minister</w:t>
      </w:r>
      <w:r>
        <w:rPr>
          <w:rFonts w:ascii="Kartika" w:hAnsi="Kartika" w:cs="Kartika"/>
          <w:sz w:val="16"/>
          <w:szCs w:val="16"/>
        </w:rPr>
        <w:t>)</w:t>
      </w:r>
      <w:r>
        <w:t xml:space="preserve"> as the next term in query, then the posting related with </w:t>
      </w:r>
      <w:r w:rsidRPr="00E3194C">
        <w:rPr>
          <w:rFonts w:ascii="Kartika" w:hAnsi="Kartika" w:cs="Kartika"/>
          <w:sz w:val="16"/>
          <w:szCs w:val="16"/>
        </w:rPr>
        <w:t>മുഖ്യമന്ത്രി</w:t>
      </w:r>
      <w:r>
        <w:rPr>
          <w:rFonts w:ascii="Kartika" w:hAnsi="Kartika" w:cs="Kartika"/>
          <w:sz w:val="16"/>
          <w:szCs w:val="16"/>
        </w:rPr>
        <w:t>(</w:t>
      </w:r>
      <w:r w:rsidRPr="00EC700A">
        <w:rPr>
          <w:sz w:val="16"/>
          <w:szCs w:val="16"/>
        </w:rPr>
        <w:t>Chief Minister</w:t>
      </w:r>
      <w:r>
        <w:rPr>
          <w:rFonts w:ascii="Kartika" w:hAnsi="Kartika" w:cs="Kartika"/>
          <w:sz w:val="16"/>
          <w:szCs w:val="16"/>
        </w:rPr>
        <w:t>)</w:t>
      </w:r>
      <w:r>
        <w:t xml:space="preserve">will retrieve. These two lists compared and intersected documents will retrieve and this is carry out to get the keywords that correlate with  </w:t>
      </w:r>
      <w:r w:rsidRPr="005D26FD">
        <w:rPr>
          <w:rFonts w:ascii="Kartika" w:hAnsi="Kartika" w:cs="Kartika"/>
        </w:rPr>
        <w:t>കേരളം</w:t>
      </w:r>
      <w:r>
        <w:rPr>
          <w:rFonts w:ascii="Kartika" w:hAnsi="Kartika" w:cs="Kartika"/>
        </w:rPr>
        <w:t>(</w:t>
      </w:r>
      <w:r w:rsidRPr="005D26FD">
        <w:t>Kerala</w:t>
      </w:r>
      <w:r>
        <w:rPr>
          <w:rFonts w:ascii="Kartika" w:hAnsi="Kartika" w:cs="Kartika"/>
        </w:rPr>
        <w:t>)</w:t>
      </w:r>
      <w:r>
        <w:t>. Again start with the same process for 3rd term and select another set of top ' r ' documents. Calculate the 3rd gram conditional probability of words A,B,[C using equation,</w:t>
      </w:r>
    </w:p>
    <w:p w:rsidR="008F4B40" w:rsidRPr="0007443A" w:rsidRDefault="008F4B40" w:rsidP="008F4B40">
      <w:pPr>
        <w:rPr>
          <w:i/>
        </w:rPr>
      </w:pPr>
      <w:r>
        <w:rPr>
          <w:i/>
          <w:noProof/>
        </w:rPr>
        <w:pict>
          <v:shape id="_x0000_s1054" type="#_x0000_t32" style="position:absolute;left:0;text-align:left;margin-left:110.4pt;margin-top:10.85pt;width:47.45pt;height:.05pt;z-index:251664896" o:connectortype="straight"/>
        </w:pict>
      </w:r>
      <w:r w:rsidRPr="0007443A">
        <w:rPr>
          <w:i/>
        </w:rPr>
        <w:t>P(</w:t>
      </w:r>
      <w:r>
        <w:rPr>
          <w:i/>
        </w:rPr>
        <w:t>C</w:t>
      </w:r>
      <w:r w:rsidRPr="0007443A">
        <w:rPr>
          <w:i/>
        </w:rPr>
        <w:t>|</w:t>
      </w:r>
      <w:r>
        <w:rPr>
          <w:i/>
        </w:rPr>
        <w:t>Aand</w:t>
      </w:r>
      <w:r w:rsidRPr="0007443A">
        <w:rPr>
          <w:i/>
        </w:rPr>
        <w:t>B) = P(A∩B</w:t>
      </w:r>
      <w:r>
        <w:rPr>
          <w:i/>
        </w:rPr>
        <w:t>∩C</w:t>
      </w:r>
      <w:r w:rsidRPr="0007443A">
        <w:rPr>
          <w:i/>
        </w:rPr>
        <w:t>)</w:t>
      </w:r>
      <w:r>
        <w:rPr>
          <w:i/>
        </w:rPr>
        <w:t xml:space="preserve">          (2)</w:t>
      </w:r>
    </w:p>
    <w:p w:rsidR="008F4B40" w:rsidRDefault="008F4B40" w:rsidP="008F4B40">
      <w:pPr>
        <w:rPr>
          <w:i/>
        </w:rPr>
      </w:pPr>
      <w:r>
        <w:rPr>
          <w:i/>
        </w:rPr>
        <w:t xml:space="preserve">      </w:t>
      </w:r>
      <w:r w:rsidRPr="0007443A">
        <w:rPr>
          <w:i/>
        </w:rPr>
        <w:t>P(B)</w:t>
      </w:r>
      <w:r>
        <w:rPr>
          <w:i/>
        </w:rPr>
        <w:t>P(A|B)</w:t>
      </w:r>
    </w:p>
    <w:p w:rsidR="008F4B40" w:rsidRDefault="008F4B40" w:rsidP="008F4B40">
      <w:pPr>
        <w:jc w:val="both"/>
      </w:pPr>
      <w:r w:rsidRPr="00EA0D9C">
        <w:t>For assessing the performance,</w:t>
      </w:r>
      <w:r>
        <w:t xml:space="preserve"> </w:t>
      </w:r>
      <w:r w:rsidRPr="00EA0D9C">
        <w:t>we have computed the documents from the Inverted Index list rundown and the vast majority of them are physically checked. We have utilized the standard execution measures exactness and review and F-</w:t>
      </w:r>
      <w:r w:rsidRPr="00EA0D9C">
        <w:lastRenderedPageBreak/>
        <w:t>measure for assessing the proposed approach by utilizing following conditions.</w:t>
      </w:r>
    </w:p>
    <w:p w:rsidR="008F4B40" w:rsidRPr="00821ED1" w:rsidRDefault="008F4B40" w:rsidP="008F4B40">
      <w:pPr>
        <w:jc w:val="both"/>
        <w:rPr>
          <w:i/>
          <w:iCs/>
        </w:rPr>
      </w:pPr>
      <w:r w:rsidRPr="00554C11">
        <w:rPr>
          <w:i/>
          <w:noProof/>
        </w:rPr>
        <w:pict>
          <v:shape id="_x0000_s1050" type="#_x0000_t32" style="position:absolute;left:0;text-align:left;margin-left:1in;margin-top:11.7pt;width:156pt;height:0;z-index:251660800" o:connectortype="straight"/>
        </w:pict>
      </w:r>
      <w:r w:rsidRPr="00821ED1">
        <w:rPr>
          <w:i/>
        </w:rPr>
        <w:t xml:space="preserve">Precision = </w:t>
      </w:r>
      <w:r w:rsidRPr="00821ED1">
        <w:rPr>
          <w:i/>
          <w:iCs/>
        </w:rPr>
        <w:t xml:space="preserve">Number of relevant document retrieved                     </w:t>
      </w:r>
      <w:r w:rsidRPr="00821ED1">
        <w:rPr>
          <w:i/>
          <w:iCs/>
        </w:rPr>
        <w:tab/>
      </w:r>
      <w:r w:rsidRPr="00821ED1">
        <w:rPr>
          <w:i/>
          <w:iCs/>
        </w:rPr>
        <w:tab/>
      </w:r>
      <w:r w:rsidR="00924C91">
        <w:rPr>
          <w:i/>
          <w:iCs/>
        </w:rPr>
        <w:t xml:space="preserve">         </w:t>
      </w:r>
      <w:r w:rsidRPr="00821ED1">
        <w:rPr>
          <w:i/>
          <w:iCs/>
        </w:rPr>
        <w:t>Total documents retrieved</w:t>
      </w:r>
      <w:r>
        <w:rPr>
          <w:i/>
          <w:iCs/>
        </w:rPr>
        <w:t xml:space="preserve">      </w:t>
      </w:r>
      <w:r w:rsidR="00924C91">
        <w:rPr>
          <w:i/>
          <w:iCs/>
        </w:rPr>
        <w:t xml:space="preserve">      </w:t>
      </w:r>
      <w:r>
        <w:rPr>
          <w:i/>
          <w:iCs/>
        </w:rPr>
        <w:t xml:space="preserve">  (3)</w:t>
      </w:r>
    </w:p>
    <w:p w:rsidR="00E6757D" w:rsidRDefault="00E6757D" w:rsidP="008F4B40">
      <w:pPr>
        <w:jc w:val="both"/>
        <w:rPr>
          <w:i/>
        </w:rPr>
      </w:pPr>
    </w:p>
    <w:p w:rsidR="008F4B40" w:rsidRPr="00821ED1" w:rsidRDefault="008F4B40" w:rsidP="008F4B40">
      <w:pPr>
        <w:jc w:val="both"/>
        <w:rPr>
          <w:i/>
        </w:rPr>
      </w:pPr>
      <w:r>
        <w:rPr>
          <w:i/>
          <w:noProof/>
        </w:rPr>
        <w:pict>
          <v:shape id="_x0000_s1051" type="#_x0000_t32" style="position:absolute;left:0;text-align:left;margin-left:41.25pt;margin-top:12.75pt;width:156pt;height:0;z-index:251661824" o:connectortype="straight"/>
        </w:pict>
      </w:r>
      <w:r w:rsidRPr="00821ED1">
        <w:rPr>
          <w:i/>
        </w:rPr>
        <w:t xml:space="preserve">Re </w:t>
      </w:r>
      <w:r w:rsidRPr="00821ED1">
        <w:rPr>
          <w:i/>
          <w:iCs/>
        </w:rPr>
        <w:t>call = Number of relevant document retrieved</w:t>
      </w:r>
      <w:r w:rsidRPr="00821ED1">
        <w:rPr>
          <w:i/>
        </w:rPr>
        <w:t xml:space="preserve"> </w:t>
      </w:r>
      <w:r w:rsidRPr="00821ED1">
        <w:rPr>
          <w:i/>
        </w:rPr>
        <w:tab/>
      </w:r>
      <w:r w:rsidRPr="00821ED1">
        <w:rPr>
          <w:i/>
        </w:rPr>
        <w:tab/>
        <w:t xml:space="preserve">   </w:t>
      </w:r>
      <w:r w:rsidRPr="00821ED1">
        <w:rPr>
          <w:rFonts w:ascii="TimesNewRomanPS-ItalicMT" w:hAnsi="TimesNewRomanPS-ItalicMT" w:cs="TimesNewRomanPS-ItalicMT"/>
          <w:i/>
          <w:iCs/>
        </w:rPr>
        <w:t>Total number of relevant documents</w:t>
      </w:r>
      <w:r>
        <w:rPr>
          <w:rFonts w:ascii="TimesNewRomanPS-ItalicMT" w:hAnsi="TimesNewRomanPS-ItalicMT" w:cs="TimesNewRomanPS-ItalicMT"/>
          <w:i/>
          <w:iCs/>
        </w:rPr>
        <w:t xml:space="preserve"> </w:t>
      </w:r>
      <w:r w:rsidR="00924C91">
        <w:rPr>
          <w:rFonts w:ascii="TimesNewRomanPS-ItalicMT" w:hAnsi="TimesNewRomanPS-ItalicMT" w:cs="TimesNewRomanPS-ItalicMT"/>
          <w:i/>
          <w:iCs/>
        </w:rPr>
        <w:t xml:space="preserve">              </w:t>
      </w:r>
      <w:r>
        <w:rPr>
          <w:rFonts w:ascii="TimesNewRomanPS-ItalicMT" w:hAnsi="TimesNewRomanPS-ItalicMT" w:cs="TimesNewRomanPS-ItalicMT"/>
          <w:i/>
          <w:iCs/>
        </w:rPr>
        <w:t xml:space="preserve">  (4)</w:t>
      </w:r>
    </w:p>
    <w:p w:rsidR="008F4B40" w:rsidRPr="00821ED1" w:rsidRDefault="008F4B40" w:rsidP="008F4B40">
      <w:pPr>
        <w:jc w:val="both"/>
        <w:rPr>
          <w:i/>
          <w:iCs/>
        </w:rPr>
      </w:pPr>
      <w:r>
        <w:rPr>
          <w:i/>
          <w:iCs/>
          <w:noProof/>
        </w:rPr>
        <w:pict>
          <v:shape id="_x0000_s1052" type="#_x0000_t32" style="position:absolute;left:0;text-align:left;margin-left:59.25pt;margin-top:11.75pt;width:74.25pt;height:.75pt;z-index:251662848" o:connectortype="straight"/>
        </w:pict>
      </w:r>
      <w:r w:rsidRPr="00821ED1">
        <w:rPr>
          <w:i/>
          <w:iCs/>
        </w:rPr>
        <w:t>F Measure =  2 Precision * Recall</w:t>
      </w:r>
      <w:r w:rsidRPr="00821ED1">
        <w:rPr>
          <w:i/>
          <w:sz w:val="24"/>
          <w:szCs w:val="24"/>
        </w:rPr>
        <w:t xml:space="preserve">                </w:t>
      </w:r>
      <w:r w:rsidRPr="00821ED1">
        <w:rPr>
          <w:i/>
          <w:sz w:val="24"/>
          <w:szCs w:val="24"/>
        </w:rPr>
        <w:tab/>
      </w:r>
      <w:r w:rsidRPr="00821ED1">
        <w:rPr>
          <w:i/>
          <w:sz w:val="24"/>
          <w:szCs w:val="24"/>
        </w:rPr>
        <w:tab/>
        <w:t xml:space="preserve">         </w:t>
      </w:r>
      <w:r w:rsidRPr="00821ED1">
        <w:rPr>
          <w:i/>
          <w:szCs w:val="24"/>
        </w:rPr>
        <w:t>Precision + Recall</w:t>
      </w:r>
      <w:r>
        <w:rPr>
          <w:i/>
          <w:szCs w:val="24"/>
        </w:rPr>
        <w:t xml:space="preserve">                     </w:t>
      </w:r>
      <w:r w:rsidR="00924C91">
        <w:rPr>
          <w:i/>
          <w:szCs w:val="24"/>
        </w:rPr>
        <w:t xml:space="preserve">              </w:t>
      </w:r>
      <w:r>
        <w:rPr>
          <w:i/>
          <w:szCs w:val="24"/>
        </w:rPr>
        <w:t xml:space="preserve"> (5)</w:t>
      </w:r>
    </w:p>
    <w:p w:rsidR="00E6757D" w:rsidRDefault="00E6757D" w:rsidP="008F4B40">
      <w:pPr>
        <w:tabs>
          <w:tab w:val="left" w:pos="2970"/>
        </w:tabs>
        <w:jc w:val="both"/>
      </w:pPr>
    </w:p>
    <w:p w:rsidR="008F4B40" w:rsidRDefault="008F4B40" w:rsidP="008F4B40">
      <w:pPr>
        <w:tabs>
          <w:tab w:val="left" w:pos="2970"/>
        </w:tabs>
        <w:jc w:val="both"/>
      </w:pPr>
      <w:r w:rsidRPr="003258C0">
        <w:t xml:space="preserve">The test comes about shows exactness and review against number of </w:t>
      </w:r>
      <w:r>
        <w:t>intersected keywords</w:t>
      </w:r>
      <w:r w:rsidRPr="003258C0">
        <w:t xml:space="preserve"> recovered </w:t>
      </w:r>
      <w:r>
        <w:t>after n-gram</w:t>
      </w:r>
      <w:r w:rsidRPr="003258C0">
        <w:t xml:space="preserve"> </w:t>
      </w:r>
      <w:r>
        <w:t>search</w:t>
      </w:r>
      <w:r w:rsidRPr="003258C0">
        <w:t xml:space="preserve"> in Fig.</w:t>
      </w:r>
      <w:r>
        <w:t>3 and Fig.4</w:t>
      </w:r>
      <w:r w:rsidRPr="003258C0">
        <w:t xml:space="preserve">. It is seen that the Precision rate will has a tendency to run high with increment in the quantity of </w:t>
      </w:r>
      <w:r>
        <w:t xml:space="preserve">intersected documents in </w:t>
      </w:r>
      <w:r w:rsidRPr="003258C0">
        <w:t>n-grams. Thus, it is watched that when the quantity of n-grams bui</w:t>
      </w:r>
      <w:r w:rsidR="00924C91">
        <w:t>lds, the recall rate diminishes.</w:t>
      </w:r>
    </w:p>
    <w:p w:rsidR="00924C91" w:rsidRDefault="00AC02F6" w:rsidP="008F4B40">
      <w:pPr>
        <w:tabs>
          <w:tab w:val="left" w:pos="2970"/>
        </w:tabs>
        <w:rPr>
          <w:noProof/>
          <w:lang w:val="en-US" w:eastAsia="en-US" w:bidi="ar-SA"/>
        </w:rPr>
      </w:pPr>
      <w:r>
        <w:rPr>
          <w:noProof/>
          <w:lang w:val="en-US" w:eastAsia="en-US" w:bidi="ar-SA"/>
        </w:rPr>
        <w:drawing>
          <wp:inline distT="0" distB="0" distL="0" distR="0">
            <wp:extent cx="2992120" cy="2677160"/>
            <wp:effectExtent l="19050" t="0" r="0" b="0"/>
            <wp:docPr id="45" name="Picture 4" descr="C:\Users\user\Downloads\Chart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ChartGo (1).png"/>
                    <pic:cNvPicPr>
                      <a:picLocks noChangeAspect="1" noChangeArrowheads="1"/>
                    </pic:cNvPicPr>
                  </pic:nvPicPr>
                  <pic:blipFill>
                    <a:blip r:embed="rId14"/>
                    <a:srcRect/>
                    <a:stretch>
                      <a:fillRect/>
                    </a:stretch>
                  </pic:blipFill>
                  <pic:spPr bwMode="auto">
                    <a:xfrm>
                      <a:off x="0" y="0"/>
                      <a:ext cx="2992120" cy="2677160"/>
                    </a:xfrm>
                    <a:prstGeom prst="rect">
                      <a:avLst/>
                    </a:prstGeom>
                    <a:noFill/>
                    <a:ln w="9525">
                      <a:noFill/>
                      <a:miter lim="800000"/>
                      <a:headEnd/>
                      <a:tailEnd/>
                    </a:ln>
                  </pic:spPr>
                </pic:pic>
              </a:graphicData>
            </a:graphic>
          </wp:inline>
        </w:drawing>
      </w:r>
    </w:p>
    <w:p w:rsidR="008F4B40" w:rsidRPr="00E52BED" w:rsidRDefault="008F4B40" w:rsidP="008F4B40">
      <w:pPr>
        <w:tabs>
          <w:tab w:val="left" w:pos="2970"/>
        </w:tabs>
        <w:rPr>
          <w:sz w:val="16"/>
          <w:szCs w:val="16"/>
        </w:rPr>
      </w:pPr>
      <w:r w:rsidRPr="00E52BED">
        <w:rPr>
          <w:sz w:val="16"/>
          <w:szCs w:val="16"/>
        </w:rPr>
        <w:t>Fig. 3 Average precision For Retrieved Keywords</w:t>
      </w:r>
    </w:p>
    <w:p w:rsidR="00924C91" w:rsidRDefault="00AC02F6" w:rsidP="008F4B40">
      <w:pPr>
        <w:tabs>
          <w:tab w:val="left" w:pos="2970"/>
        </w:tabs>
        <w:rPr>
          <w:noProof/>
          <w:lang w:val="en-US" w:eastAsia="en-US" w:bidi="ar-SA"/>
        </w:rPr>
      </w:pPr>
      <w:r>
        <w:rPr>
          <w:noProof/>
          <w:lang w:val="en-US" w:eastAsia="en-US" w:bidi="ar-SA"/>
        </w:rPr>
        <w:drawing>
          <wp:inline distT="0" distB="0" distL="0" distR="0">
            <wp:extent cx="3035935" cy="2479675"/>
            <wp:effectExtent l="19050" t="0" r="0" b="0"/>
            <wp:docPr id="18" name="Picture 5" descr="C:\Users\user\Downloads\Chart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ChartGo (2).png"/>
                    <pic:cNvPicPr>
                      <a:picLocks noChangeAspect="1" noChangeArrowheads="1"/>
                    </pic:cNvPicPr>
                  </pic:nvPicPr>
                  <pic:blipFill>
                    <a:blip r:embed="rId15"/>
                    <a:srcRect/>
                    <a:stretch>
                      <a:fillRect/>
                    </a:stretch>
                  </pic:blipFill>
                  <pic:spPr bwMode="auto">
                    <a:xfrm>
                      <a:off x="0" y="0"/>
                      <a:ext cx="3035935" cy="2479675"/>
                    </a:xfrm>
                    <a:prstGeom prst="rect">
                      <a:avLst/>
                    </a:prstGeom>
                    <a:noFill/>
                    <a:ln w="9525">
                      <a:noFill/>
                      <a:miter lim="800000"/>
                      <a:headEnd/>
                      <a:tailEnd/>
                    </a:ln>
                  </pic:spPr>
                </pic:pic>
              </a:graphicData>
            </a:graphic>
          </wp:inline>
        </w:drawing>
      </w:r>
    </w:p>
    <w:p w:rsidR="00E6757D" w:rsidRPr="00E52BED" w:rsidRDefault="008F4B40" w:rsidP="008F4B40">
      <w:pPr>
        <w:tabs>
          <w:tab w:val="left" w:pos="2970"/>
        </w:tabs>
        <w:rPr>
          <w:sz w:val="16"/>
          <w:szCs w:val="16"/>
        </w:rPr>
      </w:pPr>
      <w:r w:rsidRPr="00E52BED">
        <w:rPr>
          <w:sz w:val="16"/>
          <w:szCs w:val="16"/>
        </w:rPr>
        <w:t xml:space="preserve">Fig. 4 Average recall For Retrieved </w:t>
      </w:r>
      <w:r w:rsidR="00924C91" w:rsidRPr="00E52BED">
        <w:rPr>
          <w:sz w:val="16"/>
          <w:szCs w:val="16"/>
        </w:rPr>
        <w:t>Keywords</w:t>
      </w:r>
    </w:p>
    <w:p w:rsidR="00E6757D" w:rsidRPr="00E52BED" w:rsidRDefault="00E6757D" w:rsidP="008F4B40">
      <w:pPr>
        <w:tabs>
          <w:tab w:val="left" w:pos="2970"/>
        </w:tabs>
        <w:rPr>
          <w:sz w:val="16"/>
          <w:szCs w:val="16"/>
        </w:rPr>
      </w:pPr>
    </w:p>
    <w:p w:rsidR="00E6757D" w:rsidRDefault="00AC02F6" w:rsidP="008F4B40">
      <w:pPr>
        <w:tabs>
          <w:tab w:val="left" w:pos="2970"/>
        </w:tabs>
        <w:rPr>
          <w:noProof/>
          <w:lang w:val="en-US" w:eastAsia="en-US" w:bidi="ar-SA"/>
        </w:rPr>
      </w:pPr>
      <w:r>
        <w:rPr>
          <w:noProof/>
          <w:lang w:val="en-US" w:eastAsia="en-US" w:bidi="ar-SA"/>
        </w:rPr>
        <w:lastRenderedPageBreak/>
        <w:drawing>
          <wp:inline distT="0" distB="0" distL="0" distR="0">
            <wp:extent cx="3152775" cy="2611755"/>
            <wp:effectExtent l="19050" t="0" r="9525" b="0"/>
            <wp:docPr id="17" name="Picture 6" descr="C:\Users\user\Downloads\Chart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ChartGo (3).png"/>
                    <pic:cNvPicPr>
                      <a:picLocks noChangeAspect="1" noChangeArrowheads="1"/>
                    </pic:cNvPicPr>
                  </pic:nvPicPr>
                  <pic:blipFill>
                    <a:blip r:embed="rId16"/>
                    <a:srcRect/>
                    <a:stretch>
                      <a:fillRect/>
                    </a:stretch>
                  </pic:blipFill>
                  <pic:spPr bwMode="auto">
                    <a:xfrm>
                      <a:off x="0" y="0"/>
                      <a:ext cx="3152775" cy="2611755"/>
                    </a:xfrm>
                    <a:prstGeom prst="rect">
                      <a:avLst/>
                    </a:prstGeom>
                    <a:noFill/>
                    <a:ln w="9525">
                      <a:noFill/>
                      <a:miter lim="800000"/>
                      <a:headEnd/>
                      <a:tailEnd/>
                    </a:ln>
                  </pic:spPr>
                </pic:pic>
              </a:graphicData>
            </a:graphic>
          </wp:inline>
        </w:drawing>
      </w:r>
    </w:p>
    <w:p w:rsidR="00924C91" w:rsidRDefault="008F4B40" w:rsidP="008F4B40">
      <w:pPr>
        <w:tabs>
          <w:tab w:val="left" w:pos="2970"/>
        </w:tabs>
        <w:rPr>
          <w:noProof/>
          <w:lang w:val="en-US" w:eastAsia="en-US" w:bidi="ar-SA"/>
        </w:rPr>
      </w:pPr>
      <w:r w:rsidRPr="00E52BED">
        <w:rPr>
          <w:sz w:val="16"/>
          <w:szCs w:val="16"/>
        </w:rPr>
        <w:t xml:space="preserve">Fig. 5 Average Precision vs. Recall for Retrieved </w:t>
      </w:r>
      <w:r w:rsidR="00924C91" w:rsidRPr="00E52BED">
        <w:rPr>
          <w:sz w:val="16"/>
          <w:szCs w:val="16"/>
        </w:rPr>
        <w:t>keywords</w:t>
      </w:r>
      <w:r w:rsidR="00924C91" w:rsidRPr="00702B8B">
        <w:rPr>
          <w:sz w:val="18"/>
          <w:szCs w:val="18"/>
        </w:rPr>
        <w:t xml:space="preserve"> </w:t>
      </w:r>
      <w:r w:rsidR="00AC02F6">
        <w:rPr>
          <w:noProof/>
          <w:lang w:val="en-US" w:eastAsia="en-US" w:bidi="ar-SA"/>
        </w:rPr>
        <w:drawing>
          <wp:inline distT="0" distB="0" distL="0" distR="0">
            <wp:extent cx="3211195" cy="2611755"/>
            <wp:effectExtent l="19050" t="0" r="8255" b="0"/>
            <wp:docPr id="16" name="Picture 7" descr="C:\Users\user\Downloads\ChartG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ChartGo (4).png"/>
                    <pic:cNvPicPr>
                      <a:picLocks noChangeAspect="1" noChangeArrowheads="1"/>
                    </pic:cNvPicPr>
                  </pic:nvPicPr>
                  <pic:blipFill>
                    <a:blip r:embed="rId17"/>
                    <a:srcRect/>
                    <a:stretch>
                      <a:fillRect/>
                    </a:stretch>
                  </pic:blipFill>
                  <pic:spPr bwMode="auto">
                    <a:xfrm>
                      <a:off x="0" y="0"/>
                      <a:ext cx="3211195" cy="2611755"/>
                    </a:xfrm>
                    <a:prstGeom prst="rect">
                      <a:avLst/>
                    </a:prstGeom>
                    <a:noFill/>
                    <a:ln w="9525">
                      <a:noFill/>
                      <a:miter lim="800000"/>
                      <a:headEnd/>
                      <a:tailEnd/>
                    </a:ln>
                  </pic:spPr>
                </pic:pic>
              </a:graphicData>
            </a:graphic>
          </wp:inline>
        </w:drawing>
      </w:r>
    </w:p>
    <w:p w:rsidR="008F4B40" w:rsidRDefault="008F4B40" w:rsidP="008F4B40">
      <w:pPr>
        <w:tabs>
          <w:tab w:val="left" w:pos="2970"/>
        </w:tabs>
        <w:rPr>
          <w:sz w:val="16"/>
          <w:szCs w:val="16"/>
        </w:rPr>
      </w:pPr>
      <w:r w:rsidRPr="00E52BED">
        <w:rPr>
          <w:sz w:val="16"/>
          <w:szCs w:val="16"/>
        </w:rPr>
        <w:t>Fig. 6 F-measure for Retrieved Keywords</w:t>
      </w:r>
    </w:p>
    <w:p w:rsidR="00E645E6" w:rsidRPr="00E52BED" w:rsidRDefault="00E645E6" w:rsidP="00E645E6">
      <w:pPr>
        <w:tabs>
          <w:tab w:val="left" w:pos="2970"/>
        </w:tabs>
        <w:spacing w:before="240"/>
        <w:jc w:val="both"/>
        <w:rPr>
          <w:sz w:val="16"/>
          <w:szCs w:val="16"/>
        </w:rPr>
      </w:pPr>
      <w:r w:rsidRPr="009A188E">
        <w:t>At that point plot F-Measure by thinking about both review and exactness in</w:t>
      </w:r>
      <w:r>
        <w:t>to account and is given in Eq. 4</w:t>
      </w:r>
      <w:r w:rsidRPr="009A188E">
        <w:t>. From Fig</w:t>
      </w:r>
      <w:r>
        <w:t xml:space="preserve"> 6</w:t>
      </w:r>
      <w:r w:rsidRPr="009A188E">
        <w:t>, it is watched that the quantity of document recovered increases, the F-measure additionally increments.</w:t>
      </w:r>
    </w:p>
    <w:p w:rsidR="00924C91" w:rsidRPr="00E52BED" w:rsidRDefault="00924C91" w:rsidP="008F4B40">
      <w:pPr>
        <w:tabs>
          <w:tab w:val="left" w:pos="2970"/>
        </w:tabs>
        <w:rPr>
          <w:sz w:val="16"/>
          <w:szCs w:val="16"/>
        </w:rPr>
      </w:pPr>
    </w:p>
    <w:p w:rsidR="00F84915" w:rsidRPr="006E7C15" w:rsidRDefault="00924C91" w:rsidP="007763D4">
      <w:pPr>
        <w:pStyle w:val="Heading1"/>
        <w:rPr>
          <w:rFonts w:eastAsia="MS Mincho"/>
          <w:b/>
          <w:bCs/>
        </w:rPr>
      </w:pPr>
      <w:r>
        <w:rPr>
          <w:rFonts w:eastAsia="MS Mincho"/>
          <w:b/>
          <w:bCs/>
        </w:rPr>
        <w:t>Conclusion</w:t>
      </w:r>
    </w:p>
    <w:p w:rsidR="00924C91" w:rsidRDefault="00924C91" w:rsidP="00924C91">
      <w:pPr>
        <w:tabs>
          <w:tab w:val="left" w:pos="2970"/>
        </w:tabs>
        <w:jc w:val="both"/>
      </w:pPr>
      <w:r w:rsidRPr="00BC1C0C">
        <w:t xml:space="preserve">In any </w:t>
      </w:r>
      <w:r>
        <w:t xml:space="preserve">web crawler framework, the question </w:t>
      </w:r>
      <w:r w:rsidRPr="00BC1C0C">
        <w:t xml:space="preserve">handling part is a critical part. The question refinement system is considered as an appropriate instrument for enhancing the user inquiry to acquire better accuracy of recovery. In this paper, we have proposed a way to deal with make an Ontology interfacing news and made a modified Index posting for refining the </w:t>
      </w:r>
      <w:r>
        <w:t>user's</w:t>
      </w:r>
      <w:r w:rsidRPr="00BC1C0C">
        <w:t xml:space="preserve"> </w:t>
      </w:r>
      <w:r>
        <w:t>question</w:t>
      </w:r>
      <w:r w:rsidRPr="00BC1C0C">
        <w:t>. This</w:t>
      </w:r>
      <w:r>
        <w:t xml:space="preserve"> method</w:t>
      </w:r>
      <w:r w:rsidRPr="00BC1C0C">
        <w:t xml:space="preserve"> </w:t>
      </w:r>
      <w:r>
        <w:t>crea</w:t>
      </w:r>
      <w:r w:rsidRPr="00BC1C0C">
        <w:t>tes the corpus in an effective way such that</w:t>
      </w:r>
      <w:r>
        <w:t xml:space="preserve"> </w:t>
      </w:r>
      <w:r w:rsidRPr="00BC1C0C">
        <w:t xml:space="preserve">only </w:t>
      </w:r>
      <w:r>
        <w:t>the keywords</w:t>
      </w:r>
      <w:r w:rsidRPr="00BC1C0C">
        <w:t xml:space="preserve"> in the documents along with their</w:t>
      </w:r>
      <w:r>
        <w:t xml:space="preserve"> </w:t>
      </w:r>
      <w:r w:rsidRPr="00BC1C0C">
        <w:t xml:space="preserve">frequency of occurrence are used. </w:t>
      </w:r>
      <w:r>
        <w:t>D</w:t>
      </w:r>
      <w:r w:rsidRPr="00AB4EBE">
        <w:t>uring</w:t>
      </w:r>
      <w:r>
        <w:t xml:space="preserve"> the creation of</w:t>
      </w:r>
      <w:r w:rsidRPr="00BC1C0C">
        <w:t xml:space="preserve"> n-gram</w:t>
      </w:r>
      <w:r>
        <w:t xml:space="preserve"> </w:t>
      </w:r>
      <w:r w:rsidRPr="00BC1C0C">
        <w:t xml:space="preserve">corpus, the conditional probability is </w:t>
      </w:r>
      <w:r w:rsidRPr="00BC1C0C">
        <w:lastRenderedPageBreak/>
        <w:t>calculated for matching</w:t>
      </w:r>
      <w:r>
        <w:t xml:space="preserve"> the pattern. </w:t>
      </w:r>
      <w:r w:rsidRPr="00883311">
        <w:t>After the determination of top of the line keywords Vibhakthi investigation have done and recovered the exact answer.</w:t>
      </w:r>
      <w:r>
        <w:t xml:space="preserve"> </w:t>
      </w:r>
      <w:r w:rsidRPr="00BC1C0C">
        <w:t>The proposed approach is tried utilizing the reports. From the test result, we found that the proposed approach gives better exactness of recovery</w:t>
      </w:r>
      <w:r>
        <w:t>.</w:t>
      </w:r>
    </w:p>
    <w:p w:rsidR="00F84915" w:rsidRDefault="00F84915" w:rsidP="007763D4">
      <w:pPr>
        <w:pStyle w:val="BodyText"/>
        <w:spacing w:line="240" w:lineRule="auto"/>
        <w:ind w:firstLine="0"/>
        <w:rPr>
          <w:rFonts w:eastAsia="MS Mincho"/>
        </w:rPr>
      </w:pPr>
      <w:r>
        <w:rPr>
          <w:rFonts w:eastAsia="MS Mincho"/>
        </w:rPr>
        <w:t xml:space="preserve">,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FC1544">
        <w:rPr>
          <w:rFonts w:eastAsia="MS Mincho"/>
        </w:rPr>
        <w:t>“</w:t>
      </w:r>
      <w:r>
        <w:rPr>
          <w:rFonts w:eastAsia="MS Mincho"/>
        </w:rPr>
        <w:t>Heading 1</w:t>
      </w:r>
      <w:r w:rsidR="00FC1544">
        <w:rPr>
          <w:rFonts w:eastAsia="MS Mincho"/>
        </w:rPr>
        <w:t>”</w:t>
      </w:r>
      <w:r>
        <w:rPr>
          <w:rFonts w:eastAsia="MS Mincho"/>
        </w:rPr>
        <w:t xml:space="preserve">, </w:t>
      </w:r>
      <w:r w:rsidR="00FC1544">
        <w:rPr>
          <w:rFonts w:eastAsia="MS Mincho"/>
        </w:rPr>
        <w:t>“</w:t>
      </w:r>
      <w:r>
        <w:rPr>
          <w:rFonts w:eastAsia="MS Mincho"/>
        </w:rPr>
        <w:t>Heading 2</w:t>
      </w:r>
      <w:r w:rsidR="00FC1544">
        <w:rPr>
          <w:rFonts w:eastAsia="MS Mincho"/>
        </w:rPr>
        <w:t>”</w:t>
      </w:r>
      <w:r>
        <w:rPr>
          <w:rFonts w:eastAsia="MS Mincho"/>
        </w:rPr>
        <w:t xml:space="preserve">, </w:t>
      </w:r>
      <w:r w:rsidR="00FC1544">
        <w:rPr>
          <w:rFonts w:eastAsia="MS Mincho"/>
        </w:rPr>
        <w:t>“</w:t>
      </w:r>
      <w:r>
        <w:rPr>
          <w:rFonts w:eastAsia="MS Mincho"/>
        </w:rPr>
        <w:t>Heading 3</w:t>
      </w:r>
      <w:r w:rsidR="00FC1544">
        <w:rPr>
          <w:rFonts w:eastAsia="MS Mincho"/>
        </w:rPr>
        <w:t>”</w:t>
      </w:r>
      <w:r>
        <w:rPr>
          <w:rFonts w:eastAsia="MS Mincho"/>
        </w:rPr>
        <w:t xml:space="preserve">, and </w:t>
      </w:r>
      <w:r w:rsidR="00FC1544">
        <w:rPr>
          <w:rFonts w:eastAsia="MS Mincho"/>
        </w:rPr>
        <w:t>“</w:t>
      </w:r>
      <w:r>
        <w:rPr>
          <w:rFonts w:eastAsia="MS Mincho"/>
        </w:rPr>
        <w:t>Heading 4</w:t>
      </w:r>
      <w:r w:rsidR="00FC1544">
        <w:rPr>
          <w:rFonts w:eastAsia="MS Mincho"/>
        </w:rPr>
        <w:t>”</w:t>
      </w:r>
      <w:r>
        <w:rPr>
          <w:rFonts w:eastAsia="MS Mincho"/>
        </w:rPr>
        <w:t xml:space="preserve"> are prescribed.</w:t>
      </w:r>
    </w:p>
    <w:p w:rsidR="00F84915" w:rsidRPr="006E7C15" w:rsidRDefault="00F84915" w:rsidP="007763D4">
      <w:pPr>
        <w:pStyle w:val="Heading5"/>
        <w:spacing w:line="360" w:lineRule="auto"/>
        <w:rPr>
          <w:rFonts w:eastAsia="MS Mincho"/>
          <w:b/>
          <w:bCs/>
        </w:rPr>
      </w:pPr>
      <w:r w:rsidRPr="006E7C15">
        <w:rPr>
          <w:rFonts w:eastAsia="MS Mincho"/>
          <w:b/>
          <w:bCs/>
        </w:rPr>
        <w:t>References</w:t>
      </w:r>
    </w:p>
    <w:p w:rsidR="00572CB0" w:rsidRPr="00B753C6" w:rsidRDefault="00572CB0" w:rsidP="00B753C6">
      <w:pPr>
        <w:autoSpaceDE w:val="0"/>
        <w:autoSpaceDN w:val="0"/>
        <w:adjustRightInd w:val="0"/>
        <w:jc w:val="both"/>
        <w:rPr>
          <w:sz w:val="17"/>
          <w:szCs w:val="17"/>
        </w:rPr>
      </w:pPr>
      <w:r w:rsidRPr="00B753C6">
        <w:rPr>
          <w:sz w:val="17"/>
          <w:szCs w:val="17"/>
        </w:rPr>
        <w:t xml:space="preserve">[1] </w:t>
      </w:r>
      <w:r w:rsidRPr="00B753C6">
        <w:rPr>
          <w:sz w:val="17"/>
          <w:szCs w:val="17"/>
        </w:rPr>
        <w:tab/>
      </w:r>
      <w:hyperlink r:id="rId18" w:history="1">
        <w:r w:rsidRPr="00B753C6">
          <w:rPr>
            <w:rStyle w:val="ng-binding"/>
            <w:sz w:val="17"/>
            <w:szCs w:val="17"/>
            <w:shd w:val="clear" w:color="auto" w:fill="FFFFFF"/>
          </w:rPr>
          <w:t>Belainine Billal</w:t>
        </w:r>
      </w:hyperlink>
      <w:r w:rsidRPr="00B753C6">
        <w:rPr>
          <w:sz w:val="17"/>
          <w:szCs w:val="17"/>
        </w:rPr>
        <w:t xml:space="preserve">, Alexsandro Fonseca and Fatiha </w:t>
      </w:r>
      <w:r w:rsidRPr="00B753C6">
        <w:rPr>
          <w:sz w:val="17"/>
          <w:szCs w:val="17"/>
        </w:rPr>
        <w:tab/>
        <w:t xml:space="preserve">Sadat </w:t>
      </w:r>
      <w:r w:rsidR="00B753C6">
        <w:rPr>
          <w:sz w:val="17"/>
          <w:szCs w:val="17"/>
        </w:rPr>
        <w:tab/>
      </w:r>
      <w:r w:rsidRPr="00B753C6">
        <w:rPr>
          <w:sz w:val="17"/>
          <w:szCs w:val="17"/>
        </w:rPr>
        <w:t>“</w:t>
      </w:r>
      <w:r w:rsidRPr="00AC02F6">
        <w:rPr>
          <w:i/>
          <w:sz w:val="17"/>
          <w:szCs w:val="17"/>
        </w:rPr>
        <w:t xml:space="preserve">Efficient natural language pre-processing for </w:t>
      </w:r>
      <w:r w:rsidRPr="00AC02F6">
        <w:rPr>
          <w:i/>
          <w:sz w:val="17"/>
          <w:szCs w:val="17"/>
        </w:rPr>
        <w:tab/>
        <w:t>analyzing large data sets</w:t>
      </w:r>
      <w:r w:rsidRPr="00B753C6">
        <w:rPr>
          <w:sz w:val="17"/>
          <w:szCs w:val="17"/>
        </w:rPr>
        <w:t>”,</w:t>
      </w:r>
      <w:r w:rsidRPr="00B753C6">
        <w:rPr>
          <w:iCs/>
          <w:sz w:val="17"/>
          <w:szCs w:val="17"/>
        </w:rPr>
        <w:t xml:space="preserve">in IEEE International </w:t>
      </w:r>
      <w:r w:rsidRPr="00B753C6">
        <w:rPr>
          <w:iCs/>
          <w:sz w:val="17"/>
          <w:szCs w:val="17"/>
        </w:rPr>
        <w:tab/>
        <w:t xml:space="preserve">Conference on Big Data (Big Data),December </w:t>
      </w:r>
      <w:r w:rsidRPr="00B753C6">
        <w:rPr>
          <w:iCs/>
          <w:sz w:val="17"/>
          <w:szCs w:val="17"/>
        </w:rPr>
        <w:tab/>
      </w:r>
      <w:r w:rsidRPr="00B753C6">
        <w:rPr>
          <w:sz w:val="17"/>
          <w:szCs w:val="17"/>
        </w:rPr>
        <w:t>2016.</w:t>
      </w:r>
    </w:p>
    <w:p w:rsidR="00572CB0" w:rsidRPr="00B753C6" w:rsidRDefault="00572CB0" w:rsidP="00B753C6">
      <w:pPr>
        <w:pStyle w:val="Default"/>
        <w:spacing w:line="276" w:lineRule="auto"/>
        <w:jc w:val="both"/>
        <w:rPr>
          <w:sz w:val="17"/>
          <w:szCs w:val="17"/>
        </w:rPr>
      </w:pPr>
      <w:r w:rsidRPr="00B753C6">
        <w:rPr>
          <w:sz w:val="17"/>
          <w:szCs w:val="17"/>
        </w:rPr>
        <w:t xml:space="preserve">[2] </w:t>
      </w:r>
      <w:r w:rsidRPr="00B753C6">
        <w:rPr>
          <w:sz w:val="17"/>
          <w:szCs w:val="17"/>
        </w:rPr>
        <w:tab/>
        <w:t xml:space="preserve">Archana S.M, Naima Vahab </w:t>
      </w:r>
      <w:r w:rsidR="00AC02F6">
        <w:rPr>
          <w:sz w:val="17"/>
          <w:szCs w:val="17"/>
        </w:rPr>
        <w:t xml:space="preserve">and C. Raseek , </w:t>
      </w:r>
      <w:r w:rsidRPr="00B753C6">
        <w:rPr>
          <w:sz w:val="17"/>
          <w:szCs w:val="17"/>
        </w:rPr>
        <w:t>”</w:t>
      </w:r>
      <w:r w:rsidRPr="00AC02F6">
        <w:rPr>
          <w:i/>
          <w:sz w:val="17"/>
          <w:szCs w:val="17"/>
        </w:rPr>
        <w:t xml:space="preserve">A Rule </w:t>
      </w:r>
      <w:r w:rsidR="00B753C6" w:rsidRPr="00AC02F6">
        <w:rPr>
          <w:i/>
          <w:sz w:val="17"/>
          <w:szCs w:val="17"/>
        </w:rPr>
        <w:tab/>
      </w:r>
      <w:r w:rsidRPr="00AC02F6">
        <w:rPr>
          <w:i/>
          <w:sz w:val="17"/>
          <w:szCs w:val="17"/>
        </w:rPr>
        <w:t xml:space="preserve">Based Question Answering System in </w:t>
      </w:r>
      <w:r w:rsidRPr="00AC02F6">
        <w:rPr>
          <w:i/>
          <w:sz w:val="17"/>
          <w:szCs w:val="17"/>
        </w:rPr>
        <w:tab/>
        <w:t xml:space="preserve">Malayalam corpus </w:t>
      </w:r>
      <w:r w:rsidR="00B753C6" w:rsidRPr="00AC02F6">
        <w:rPr>
          <w:i/>
          <w:sz w:val="17"/>
          <w:szCs w:val="17"/>
        </w:rPr>
        <w:tab/>
      </w:r>
      <w:r w:rsidR="00AC02F6">
        <w:rPr>
          <w:i/>
          <w:sz w:val="17"/>
          <w:szCs w:val="17"/>
        </w:rPr>
        <w:t xml:space="preserve">Using Vibhakthi and POS </w:t>
      </w:r>
      <w:r w:rsidRPr="00AC02F6">
        <w:rPr>
          <w:i/>
          <w:sz w:val="17"/>
          <w:szCs w:val="17"/>
        </w:rPr>
        <w:t>Tag Analysis</w:t>
      </w:r>
      <w:r w:rsidRPr="00B753C6">
        <w:rPr>
          <w:sz w:val="17"/>
          <w:szCs w:val="17"/>
        </w:rPr>
        <w:t xml:space="preserve">”, in </w:t>
      </w:r>
      <w:r w:rsidRPr="00B753C6">
        <w:rPr>
          <w:iCs/>
          <w:sz w:val="17"/>
          <w:szCs w:val="17"/>
        </w:rPr>
        <w:t xml:space="preserve">Elsevier </w:t>
      </w:r>
      <w:r w:rsidR="00B753C6">
        <w:rPr>
          <w:iCs/>
          <w:sz w:val="17"/>
          <w:szCs w:val="17"/>
        </w:rPr>
        <w:tab/>
      </w:r>
      <w:r w:rsidRPr="00B753C6">
        <w:rPr>
          <w:iCs/>
          <w:sz w:val="17"/>
          <w:szCs w:val="17"/>
        </w:rPr>
        <w:t xml:space="preserve">Ltd 2212-0173 © </w:t>
      </w:r>
      <w:r w:rsidRPr="00B753C6">
        <w:rPr>
          <w:iCs/>
          <w:sz w:val="17"/>
          <w:szCs w:val="17"/>
        </w:rPr>
        <w:tab/>
        <w:t xml:space="preserve">ScienceDirect,Procedia Technology 24 ( </w:t>
      </w:r>
      <w:r w:rsidR="00B753C6">
        <w:rPr>
          <w:iCs/>
          <w:sz w:val="17"/>
          <w:szCs w:val="17"/>
        </w:rPr>
        <w:tab/>
      </w:r>
      <w:r w:rsidRPr="00B753C6">
        <w:rPr>
          <w:iCs/>
          <w:sz w:val="17"/>
          <w:szCs w:val="17"/>
        </w:rPr>
        <w:t xml:space="preserve">2016 ) </w:t>
      </w:r>
      <w:r w:rsidRPr="00B753C6">
        <w:rPr>
          <w:iCs/>
          <w:sz w:val="17"/>
          <w:szCs w:val="17"/>
        </w:rPr>
        <w:tab/>
        <w:t>1534 – 1541.</w:t>
      </w:r>
      <w:r w:rsidRPr="00B753C6">
        <w:rPr>
          <w:sz w:val="17"/>
          <w:szCs w:val="17"/>
        </w:rPr>
        <w:t xml:space="preserve">2016 </w:t>
      </w:r>
    </w:p>
    <w:p w:rsidR="00572CB0" w:rsidRPr="00B753C6" w:rsidRDefault="00572CB0" w:rsidP="00B753C6">
      <w:pPr>
        <w:autoSpaceDE w:val="0"/>
        <w:autoSpaceDN w:val="0"/>
        <w:adjustRightInd w:val="0"/>
        <w:jc w:val="both"/>
        <w:rPr>
          <w:sz w:val="17"/>
          <w:szCs w:val="17"/>
        </w:rPr>
      </w:pPr>
      <w:r w:rsidRPr="00B753C6">
        <w:rPr>
          <w:sz w:val="17"/>
          <w:szCs w:val="17"/>
        </w:rPr>
        <w:t xml:space="preserve"> [3]</w:t>
      </w:r>
      <w:r w:rsidRPr="00B753C6">
        <w:rPr>
          <w:sz w:val="17"/>
          <w:szCs w:val="17"/>
        </w:rPr>
        <w:tab/>
        <w:t xml:space="preserve"> Sweta P. Lende, and Dr.M.M. Raghuwanshi, </w:t>
      </w:r>
      <w:r w:rsidRPr="00B753C6">
        <w:rPr>
          <w:sz w:val="17"/>
          <w:szCs w:val="17"/>
        </w:rPr>
        <w:tab/>
        <w:t>“</w:t>
      </w:r>
      <w:r w:rsidRPr="00AC02F6">
        <w:rPr>
          <w:i/>
          <w:sz w:val="17"/>
          <w:szCs w:val="17"/>
        </w:rPr>
        <w:t xml:space="preserve">Question Answering System on Education Acts </w:t>
      </w:r>
      <w:r w:rsidRPr="00AC02F6">
        <w:rPr>
          <w:i/>
          <w:sz w:val="17"/>
          <w:szCs w:val="17"/>
        </w:rPr>
        <w:tab/>
        <w:t xml:space="preserve">Using </w:t>
      </w:r>
      <w:r w:rsidR="00B753C6" w:rsidRPr="00AC02F6">
        <w:rPr>
          <w:i/>
          <w:sz w:val="17"/>
          <w:szCs w:val="17"/>
        </w:rPr>
        <w:tab/>
      </w:r>
      <w:r w:rsidRPr="00AC02F6">
        <w:rPr>
          <w:i/>
          <w:sz w:val="17"/>
          <w:szCs w:val="17"/>
        </w:rPr>
        <w:t>NLP Techniques</w:t>
      </w:r>
      <w:r w:rsidRPr="00B753C6">
        <w:rPr>
          <w:sz w:val="17"/>
          <w:szCs w:val="17"/>
        </w:rPr>
        <w:t xml:space="preserve">,” in IEEE Sponsored World </w:t>
      </w:r>
      <w:r w:rsidRPr="00B753C6">
        <w:rPr>
          <w:sz w:val="17"/>
          <w:szCs w:val="17"/>
        </w:rPr>
        <w:tab/>
        <w:t xml:space="preserve">Conference on Futuristic Trends in Research and </w:t>
      </w:r>
      <w:r w:rsidRPr="00B753C6">
        <w:rPr>
          <w:sz w:val="17"/>
          <w:szCs w:val="17"/>
        </w:rPr>
        <w:tab/>
        <w:t>Innovation for Social Welfare, 2016</w:t>
      </w:r>
    </w:p>
    <w:p w:rsidR="00572CB0" w:rsidRPr="00B753C6" w:rsidRDefault="00572CB0" w:rsidP="00B753C6">
      <w:pPr>
        <w:autoSpaceDE w:val="0"/>
        <w:autoSpaceDN w:val="0"/>
        <w:adjustRightInd w:val="0"/>
        <w:jc w:val="both"/>
        <w:rPr>
          <w:sz w:val="17"/>
          <w:szCs w:val="17"/>
        </w:rPr>
      </w:pPr>
      <w:r w:rsidRPr="00B753C6">
        <w:rPr>
          <w:sz w:val="17"/>
          <w:szCs w:val="17"/>
        </w:rPr>
        <w:t xml:space="preserve"> [4]</w:t>
      </w:r>
      <w:r w:rsidRPr="00B753C6">
        <w:rPr>
          <w:sz w:val="17"/>
          <w:szCs w:val="17"/>
        </w:rPr>
        <w:tab/>
        <w:t>Thinn Mya Mya Swe, “</w:t>
      </w:r>
      <w:r w:rsidRPr="00AC02F6">
        <w:rPr>
          <w:i/>
          <w:sz w:val="17"/>
          <w:szCs w:val="17"/>
        </w:rPr>
        <w:t xml:space="preserve">Intelligent Information </w:t>
      </w:r>
      <w:r w:rsidRPr="00AC02F6">
        <w:rPr>
          <w:i/>
          <w:sz w:val="17"/>
          <w:szCs w:val="17"/>
        </w:rPr>
        <w:tab/>
        <w:t xml:space="preserve">Retrieval within Digital Library using Domain </w:t>
      </w:r>
      <w:r w:rsidRPr="00AC02F6">
        <w:rPr>
          <w:i/>
          <w:sz w:val="17"/>
          <w:szCs w:val="17"/>
        </w:rPr>
        <w:tab/>
        <w:t>Ontology</w:t>
      </w:r>
      <w:r w:rsidRPr="00B753C6">
        <w:rPr>
          <w:sz w:val="17"/>
          <w:szCs w:val="17"/>
        </w:rPr>
        <w:t xml:space="preserve">”,in Proceedings of the International </w:t>
      </w:r>
      <w:r w:rsidRPr="00B753C6">
        <w:rPr>
          <w:sz w:val="17"/>
          <w:szCs w:val="17"/>
        </w:rPr>
        <w:tab/>
        <w:t xml:space="preserve">Conference on Applied Computer Science, 2008 </w:t>
      </w:r>
    </w:p>
    <w:p w:rsidR="00572CB0" w:rsidRPr="00B753C6" w:rsidRDefault="00572CB0" w:rsidP="00B753C6">
      <w:pPr>
        <w:autoSpaceDE w:val="0"/>
        <w:autoSpaceDN w:val="0"/>
        <w:adjustRightInd w:val="0"/>
        <w:jc w:val="both"/>
        <w:rPr>
          <w:sz w:val="17"/>
          <w:szCs w:val="17"/>
        </w:rPr>
      </w:pPr>
      <w:r w:rsidRPr="00B753C6">
        <w:rPr>
          <w:sz w:val="17"/>
          <w:szCs w:val="17"/>
        </w:rPr>
        <w:t xml:space="preserve">[5] </w:t>
      </w:r>
      <w:r w:rsidRPr="00B753C6">
        <w:rPr>
          <w:sz w:val="17"/>
          <w:szCs w:val="17"/>
        </w:rPr>
        <w:tab/>
        <w:t xml:space="preserve">Ricardo Merlo-Galeazzi, J. Ariel Carrasco-Ochoa, </w:t>
      </w:r>
      <w:r w:rsidRPr="00B753C6">
        <w:rPr>
          <w:sz w:val="17"/>
          <w:szCs w:val="17"/>
        </w:rPr>
        <w:tab/>
        <w:t xml:space="preserve">and </w:t>
      </w:r>
      <w:r w:rsidR="00B753C6">
        <w:rPr>
          <w:sz w:val="17"/>
          <w:szCs w:val="17"/>
        </w:rPr>
        <w:tab/>
      </w:r>
      <w:r w:rsidRPr="00B753C6">
        <w:rPr>
          <w:sz w:val="17"/>
          <w:szCs w:val="17"/>
        </w:rPr>
        <w:t>J.Fco. Martínez-Trinidad, “</w:t>
      </w:r>
      <w:r w:rsidRPr="00AC02F6">
        <w:rPr>
          <w:i/>
          <w:sz w:val="17"/>
          <w:szCs w:val="17"/>
        </w:rPr>
        <w:t xml:space="preserve">Information </w:t>
      </w:r>
      <w:r w:rsidRPr="00AC02F6">
        <w:rPr>
          <w:i/>
          <w:sz w:val="17"/>
          <w:szCs w:val="17"/>
        </w:rPr>
        <w:tab/>
        <w:t xml:space="preserve">Retrieval based on </w:t>
      </w:r>
      <w:r w:rsidR="00B753C6" w:rsidRPr="00AC02F6">
        <w:rPr>
          <w:i/>
          <w:sz w:val="17"/>
          <w:szCs w:val="17"/>
        </w:rPr>
        <w:tab/>
      </w:r>
      <w:r w:rsidRPr="00AC02F6">
        <w:rPr>
          <w:i/>
          <w:sz w:val="17"/>
          <w:szCs w:val="17"/>
        </w:rPr>
        <w:t xml:space="preserve">a Query Document using </w:t>
      </w:r>
      <w:r w:rsidRPr="00AC02F6">
        <w:rPr>
          <w:i/>
          <w:sz w:val="17"/>
          <w:szCs w:val="17"/>
        </w:rPr>
        <w:tab/>
        <w:t xml:space="preserve">Maximal Frequent </w:t>
      </w:r>
      <w:r w:rsidR="00B753C6" w:rsidRPr="00AC02F6">
        <w:rPr>
          <w:i/>
          <w:sz w:val="17"/>
          <w:szCs w:val="17"/>
        </w:rPr>
        <w:tab/>
      </w:r>
      <w:r w:rsidRPr="00AC02F6">
        <w:rPr>
          <w:i/>
          <w:sz w:val="17"/>
          <w:szCs w:val="17"/>
        </w:rPr>
        <w:t>Sequences</w:t>
      </w:r>
      <w:r w:rsidRPr="00B753C6">
        <w:rPr>
          <w:sz w:val="17"/>
          <w:szCs w:val="17"/>
        </w:rPr>
        <w:t xml:space="preserve">” </w:t>
      </w:r>
      <w:r w:rsidRPr="00B753C6">
        <w:rPr>
          <w:iCs/>
          <w:sz w:val="17"/>
          <w:szCs w:val="17"/>
        </w:rPr>
        <w:t xml:space="preserve">in </w:t>
      </w:r>
      <w:r w:rsidRPr="00B753C6">
        <w:rPr>
          <w:sz w:val="17"/>
          <w:szCs w:val="17"/>
        </w:rPr>
        <w:t xml:space="preserve">32nd </w:t>
      </w:r>
      <w:r w:rsidRPr="00B753C6">
        <w:rPr>
          <w:sz w:val="17"/>
          <w:szCs w:val="17"/>
        </w:rPr>
        <w:tab/>
        <w:t xml:space="preserve">International Conference of the Chilean </w:t>
      </w:r>
      <w:r w:rsidR="00B753C6">
        <w:rPr>
          <w:sz w:val="17"/>
          <w:szCs w:val="17"/>
        </w:rPr>
        <w:tab/>
      </w:r>
      <w:r w:rsidRPr="00B753C6">
        <w:rPr>
          <w:sz w:val="17"/>
          <w:szCs w:val="17"/>
        </w:rPr>
        <w:t xml:space="preserve">Computer </w:t>
      </w:r>
      <w:r w:rsidR="00B753C6" w:rsidRPr="00B753C6">
        <w:rPr>
          <w:sz w:val="17"/>
          <w:szCs w:val="17"/>
        </w:rPr>
        <w:tab/>
      </w:r>
      <w:r w:rsidRPr="00B753C6">
        <w:rPr>
          <w:sz w:val="17"/>
          <w:szCs w:val="17"/>
        </w:rPr>
        <w:t>Science Society</w:t>
      </w:r>
      <w:r w:rsidRPr="00B753C6">
        <w:rPr>
          <w:iCs/>
          <w:sz w:val="17"/>
          <w:szCs w:val="17"/>
        </w:rPr>
        <w:t xml:space="preserve">, </w:t>
      </w:r>
      <w:r w:rsidRPr="00B753C6">
        <w:rPr>
          <w:sz w:val="17"/>
          <w:szCs w:val="17"/>
        </w:rPr>
        <w:t>2013.</w:t>
      </w:r>
    </w:p>
    <w:p w:rsidR="00572CB0" w:rsidRPr="00B753C6" w:rsidRDefault="00572CB0" w:rsidP="00B753C6">
      <w:pPr>
        <w:autoSpaceDE w:val="0"/>
        <w:autoSpaceDN w:val="0"/>
        <w:adjustRightInd w:val="0"/>
        <w:jc w:val="both"/>
        <w:rPr>
          <w:sz w:val="17"/>
          <w:szCs w:val="17"/>
        </w:rPr>
      </w:pPr>
      <w:r w:rsidRPr="00B753C6">
        <w:rPr>
          <w:rFonts w:ascii="TimesNewRomanPSMT" w:hAnsi="TimesNewRomanPSMT" w:cs="TimesNewRomanPSMT"/>
          <w:sz w:val="17"/>
          <w:szCs w:val="17"/>
        </w:rPr>
        <w:t xml:space="preserve">[6] </w:t>
      </w:r>
      <w:r w:rsidR="00B753C6" w:rsidRPr="00B753C6">
        <w:rPr>
          <w:rFonts w:ascii="TimesNewRomanPSMT" w:hAnsi="TimesNewRomanPSMT" w:cs="TimesNewRomanPSMT"/>
          <w:sz w:val="17"/>
          <w:szCs w:val="17"/>
        </w:rPr>
        <w:tab/>
      </w:r>
      <w:r w:rsidRPr="00B753C6">
        <w:rPr>
          <w:sz w:val="17"/>
          <w:szCs w:val="17"/>
        </w:rPr>
        <w:t>Pratibha S. Sonakneware, “</w:t>
      </w:r>
      <w:r w:rsidRPr="00AC02F6">
        <w:rPr>
          <w:i/>
          <w:sz w:val="17"/>
          <w:szCs w:val="17"/>
        </w:rPr>
        <w:t xml:space="preserve">Efficient Information </w:t>
      </w:r>
      <w:r w:rsidR="00B753C6" w:rsidRPr="00AC02F6">
        <w:rPr>
          <w:i/>
          <w:sz w:val="17"/>
          <w:szCs w:val="17"/>
        </w:rPr>
        <w:tab/>
      </w:r>
      <w:r w:rsidRPr="00AC02F6">
        <w:rPr>
          <w:i/>
          <w:sz w:val="17"/>
          <w:szCs w:val="17"/>
        </w:rPr>
        <w:t>Retrieval Using Domain Ontology,”</w:t>
      </w:r>
      <w:r w:rsidRPr="00B753C6">
        <w:rPr>
          <w:sz w:val="17"/>
          <w:szCs w:val="17"/>
        </w:rPr>
        <w:t xml:space="preserve"> </w:t>
      </w:r>
      <w:r w:rsidRPr="00B753C6">
        <w:rPr>
          <w:iCs/>
          <w:sz w:val="17"/>
          <w:szCs w:val="17"/>
        </w:rPr>
        <w:t xml:space="preserve">in International </w:t>
      </w:r>
      <w:r w:rsidR="00B753C6" w:rsidRPr="00B753C6">
        <w:rPr>
          <w:iCs/>
          <w:sz w:val="17"/>
          <w:szCs w:val="17"/>
        </w:rPr>
        <w:tab/>
      </w:r>
      <w:r w:rsidRPr="00B753C6">
        <w:rPr>
          <w:iCs/>
          <w:sz w:val="17"/>
          <w:szCs w:val="17"/>
        </w:rPr>
        <w:t>Conference for Convergence of Technology - 2014</w:t>
      </w:r>
      <w:r w:rsidRPr="00B753C6">
        <w:rPr>
          <w:sz w:val="17"/>
          <w:szCs w:val="17"/>
        </w:rPr>
        <w:t>.</w:t>
      </w:r>
    </w:p>
    <w:p w:rsidR="00572CB0" w:rsidRPr="00B753C6" w:rsidRDefault="00572CB0" w:rsidP="00B753C6">
      <w:pPr>
        <w:autoSpaceDE w:val="0"/>
        <w:autoSpaceDN w:val="0"/>
        <w:adjustRightInd w:val="0"/>
        <w:jc w:val="both"/>
        <w:rPr>
          <w:sz w:val="17"/>
          <w:szCs w:val="17"/>
        </w:rPr>
      </w:pPr>
      <w:r w:rsidRPr="00B753C6">
        <w:rPr>
          <w:sz w:val="17"/>
          <w:szCs w:val="17"/>
        </w:rPr>
        <w:t>[7]</w:t>
      </w:r>
      <w:r w:rsidR="00B753C6" w:rsidRPr="00B753C6">
        <w:rPr>
          <w:sz w:val="17"/>
          <w:szCs w:val="17"/>
        </w:rPr>
        <w:tab/>
      </w:r>
      <w:r w:rsidRPr="00B753C6">
        <w:rPr>
          <w:sz w:val="17"/>
          <w:szCs w:val="17"/>
        </w:rPr>
        <w:t xml:space="preserve"> Nisha M, Reghu Raj P C, “</w:t>
      </w:r>
      <w:r w:rsidRPr="00AC02F6">
        <w:rPr>
          <w:i/>
          <w:sz w:val="17"/>
          <w:szCs w:val="17"/>
        </w:rPr>
        <w:t xml:space="preserve">Sandhi Splitter for </w:t>
      </w:r>
      <w:r w:rsidR="00B753C6" w:rsidRPr="00AC02F6">
        <w:rPr>
          <w:i/>
          <w:sz w:val="17"/>
          <w:szCs w:val="17"/>
        </w:rPr>
        <w:tab/>
      </w:r>
      <w:r w:rsidRPr="00AC02F6">
        <w:rPr>
          <w:i/>
          <w:sz w:val="17"/>
          <w:szCs w:val="17"/>
        </w:rPr>
        <w:t>Malayalam Using MBLP Approach”</w:t>
      </w:r>
      <w:r w:rsidRPr="00B753C6">
        <w:rPr>
          <w:sz w:val="17"/>
          <w:szCs w:val="17"/>
        </w:rPr>
        <w:t xml:space="preserve">, in </w:t>
      </w:r>
      <w:r w:rsidRPr="00B753C6">
        <w:rPr>
          <w:iCs/>
          <w:sz w:val="17"/>
          <w:szCs w:val="17"/>
        </w:rPr>
        <w:t xml:space="preserve">Elsevier </w:t>
      </w:r>
      <w:r w:rsidR="00B753C6" w:rsidRPr="00B753C6">
        <w:rPr>
          <w:iCs/>
          <w:sz w:val="17"/>
          <w:szCs w:val="17"/>
        </w:rPr>
        <w:tab/>
      </w:r>
      <w:r w:rsidRPr="00B753C6">
        <w:rPr>
          <w:iCs/>
          <w:sz w:val="17"/>
          <w:szCs w:val="17"/>
        </w:rPr>
        <w:t xml:space="preserve">Ltd </w:t>
      </w:r>
      <w:r w:rsidR="00B753C6">
        <w:rPr>
          <w:iCs/>
          <w:sz w:val="17"/>
          <w:szCs w:val="17"/>
        </w:rPr>
        <w:tab/>
      </w:r>
      <w:r w:rsidRPr="00B753C6">
        <w:rPr>
          <w:iCs/>
          <w:sz w:val="17"/>
          <w:szCs w:val="17"/>
        </w:rPr>
        <w:t xml:space="preserve">ScienceDirect, Procedia Technology 24 ( 2016 ) </w:t>
      </w:r>
      <w:r w:rsidR="00B753C6" w:rsidRPr="00B753C6">
        <w:rPr>
          <w:iCs/>
          <w:sz w:val="17"/>
          <w:szCs w:val="17"/>
        </w:rPr>
        <w:tab/>
      </w:r>
      <w:r w:rsidRPr="00B753C6">
        <w:rPr>
          <w:iCs/>
          <w:sz w:val="17"/>
          <w:szCs w:val="17"/>
        </w:rPr>
        <w:t xml:space="preserve">1522 – </w:t>
      </w:r>
      <w:r w:rsidR="00B753C6">
        <w:rPr>
          <w:iCs/>
          <w:sz w:val="17"/>
          <w:szCs w:val="17"/>
        </w:rPr>
        <w:tab/>
      </w:r>
      <w:r w:rsidRPr="00B753C6">
        <w:rPr>
          <w:iCs/>
          <w:sz w:val="17"/>
          <w:szCs w:val="17"/>
        </w:rPr>
        <w:t xml:space="preserve">1527.2016 </w:t>
      </w:r>
    </w:p>
    <w:p w:rsidR="00572CB0" w:rsidRPr="00B753C6" w:rsidRDefault="00572CB0" w:rsidP="00B753C6">
      <w:pPr>
        <w:autoSpaceDE w:val="0"/>
        <w:autoSpaceDN w:val="0"/>
        <w:adjustRightInd w:val="0"/>
        <w:jc w:val="both"/>
        <w:rPr>
          <w:sz w:val="17"/>
          <w:szCs w:val="17"/>
        </w:rPr>
      </w:pPr>
      <w:r w:rsidRPr="00B753C6">
        <w:rPr>
          <w:sz w:val="17"/>
          <w:szCs w:val="17"/>
        </w:rPr>
        <w:t xml:space="preserve"> [8] </w:t>
      </w:r>
      <w:r w:rsidR="00B753C6" w:rsidRPr="00B753C6">
        <w:rPr>
          <w:sz w:val="17"/>
          <w:szCs w:val="17"/>
        </w:rPr>
        <w:tab/>
      </w:r>
      <w:r w:rsidRPr="00B753C6">
        <w:rPr>
          <w:sz w:val="17"/>
          <w:szCs w:val="17"/>
        </w:rPr>
        <w:t xml:space="preserve">Mary Priya Sebastian, Sheena Kurian K and G. </w:t>
      </w:r>
      <w:r w:rsidR="00B753C6" w:rsidRPr="00B753C6">
        <w:rPr>
          <w:sz w:val="17"/>
          <w:szCs w:val="17"/>
        </w:rPr>
        <w:tab/>
      </w:r>
      <w:r w:rsidRPr="00B753C6">
        <w:rPr>
          <w:sz w:val="17"/>
          <w:szCs w:val="17"/>
        </w:rPr>
        <w:t xml:space="preserve">Santhosh Kumar, </w:t>
      </w:r>
      <w:r w:rsidRPr="00AC02F6">
        <w:rPr>
          <w:i/>
          <w:sz w:val="17"/>
          <w:szCs w:val="17"/>
        </w:rPr>
        <w:t xml:space="preserve">“A Classification of Sandhi Rules </w:t>
      </w:r>
      <w:r w:rsidR="00B753C6" w:rsidRPr="00AC02F6">
        <w:rPr>
          <w:i/>
          <w:sz w:val="17"/>
          <w:szCs w:val="17"/>
        </w:rPr>
        <w:tab/>
      </w:r>
      <w:r w:rsidRPr="00AC02F6">
        <w:rPr>
          <w:i/>
          <w:sz w:val="17"/>
          <w:szCs w:val="17"/>
        </w:rPr>
        <w:t xml:space="preserve">for </w:t>
      </w:r>
      <w:r w:rsidR="00B753C6" w:rsidRPr="00AC02F6">
        <w:rPr>
          <w:i/>
          <w:sz w:val="17"/>
          <w:szCs w:val="17"/>
        </w:rPr>
        <w:tab/>
      </w:r>
      <w:r w:rsidRPr="00AC02F6">
        <w:rPr>
          <w:i/>
          <w:sz w:val="17"/>
          <w:szCs w:val="17"/>
        </w:rPr>
        <w:t>Suffix Separation in Malayalam”,</w:t>
      </w:r>
      <w:r w:rsidRPr="00B753C6">
        <w:rPr>
          <w:sz w:val="17"/>
          <w:szCs w:val="17"/>
        </w:rPr>
        <w:t xml:space="preserve"> in Proceedings of </w:t>
      </w:r>
      <w:r w:rsidR="00B753C6">
        <w:rPr>
          <w:sz w:val="17"/>
          <w:szCs w:val="17"/>
        </w:rPr>
        <w:tab/>
      </w:r>
      <w:r w:rsidRPr="00B753C6">
        <w:rPr>
          <w:sz w:val="17"/>
          <w:szCs w:val="17"/>
        </w:rPr>
        <w:t xml:space="preserve">Fourth </w:t>
      </w:r>
      <w:r w:rsidR="00B753C6">
        <w:rPr>
          <w:sz w:val="17"/>
          <w:szCs w:val="17"/>
        </w:rPr>
        <w:tab/>
      </w:r>
      <w:r w:rsidRPr="00B753C6">
        <w:rPr>
          <w:sz w:val="17"/>
          <w:szCs w:val="17"/>
        </w:rPr>
        <w:t xml:space="preserve">International Conference on </w:t>
      </w:r>
      <w:r w:rsidR="00B753C6" w:rsidRPr="00B753C6">
        <w:rPr>
          <w:sz w:val="17"/>
          <w:szCs w:val="17"/>
        </w:rPr>
        <w:tab/>
      </w:r>
      <w:r w:rsidR="00B753C6">
        <w:rPr>
          <w:sz w:val="17"/>
          <w:szCs w:val="17"/>
        </w:rPr>
        <w:t xml:space="preserve">Information </w:t>
      </w:r>
      <w:r w:rsidR="00AC02F6">
        <w:rPr>
          <w:sz w:val="17"/>
          <w:szCs w:val="17"/>
        </w:rPr>
        <w:tab/>
      </w:r>
      <w:r w:rsidR="00B753C6">
        <w:rPr>
          <w:sz w:val="17"/>
          <w:szCs w:val="17"/>
        </w:rPr>
        <w:t>Processing,</w:t>
      </w:r>
      <w:r w:rsidRPr="00B753C6">
        <w:rPr>
          <w:sz w:val="17"/>
          <w:szCs w:val="17"/>
        </w:rPr>
        <w:t xml:space="preserve">Bangalore, India (2011) </w:t>
      </w:r>
    </w:p>
    <w:p w:rsidR="00572CB0" w:rsidRPr="00B753C6" w:rsidRDefault="00572CB0" w:rsidP="00B753C6">
      <w:pPr>
        <w:autoSpaceDE w:val="0"/>
        <w:autoSpaceDN w:val="0"/>
        <w:adjustRightInd w:val="0"/>
        <w:jc w:val="both"/>
        <w:rPr>
          <w:sz w:val="17"/>
          <w:szCs w:val="17"/>
        </w:rPr>
      </w:pPr>
      <w:r w:rsidRPr="00B753C6">
        <w:rPr>
          <w:sz w:val="17"/>
          <w:szCs w:val="17"/>
        </w:rPr>
        <w:t xml:space="preserve">[9] </w:t>
      </w:r>
      <w:r w:rsidR="00B753C6" w:rsidRPr="00B753C6">
        <w:rPr>
          <w:sz w:val="17"/>
          <w:szCs w:val="17"/>
        </w:rPr>
        <w:tab/>
      </w:r>
      <w:r w:rsidRPr="00B753C6">
        <w:rPr>
          <w:sz w:val="17"/>
          <w:szCs w:val="17"/>
        </w:rPr>
        <w:t>Meera Subhash, Wilscy. M and S.A Shanavas, “</w:t>
      </w:r>
      <w:r w:rsidRPr="00AC02F6">
        <w:rPr>
          <w:i/>
          <w:sz w:val="17"/>
          <w:szCs w:val="17"/>
        </w:rPr>
        <w:t xml:space="preserve">A </w:t>
      </w:r>
      <w:r w:rsidR="00B753C6" w:rsidRPr="00AC02F6">
        <w:rPr>
          <w:i/>
          <w:sz w:val="17"/>
          <w:szCs w:val="17"/>
        </w:rPr>
        <w:tab/>
      </w:r>
      <w:r w:rsidRPr="00AC02F6">
        <w:rPr>
          <w:i/>
          <w:sz w:val="17"/>
          <w:szCs w:val="17"/>
        </w:rPr>
        <w:t xml:space="preserve">Rule </w:t>
      </w:r>
      <w:r w:rsidR="00B753C6" w:rsidRPr="00AC02F6">
        <w:rPr>
          <w:i/>
          <w:sz w:val="17"/>
          <w:szCs w:val="17"/>
        </w:rPr>
        <w:tab/>
      </w:r>
      <w:r w:rsidRPr="00AC02F6">
        <w:rPr>
          <w:i/>
          <w:sz w:val="17"/>
          <w:szCs w:val="17"/>
        </w:rPr>
        <w:t xml:space="preserve">Based Approach For Root Word Identification </w:t>
      </w:r>
      <w:r w:rsidR="00B753C6" w:rsidRPr="00AC02F6">
        <w:rPr>
          <w:i/>
          <w:sz w:val="17"/>
          <w:szCs w:val="17"/>
        </w:rPr>
        <w:tab/>
      </w:r>
      <w:r w:rsidRPr="00AC02F6">
        <w:rPr>
          <w:i/>
          <w:sz w:val="17"/>
          <w:szCs w:val="17"/>
        </w:rPr>
        <w:t xml:space="preserve">In </w:t>
      </w:r>
      <w:r w:rsidR="00B753C6" w:rsidRPr="00AC02F6">
        <w:rPr>
          <w:i/>
          <w:sz w:val="17"/>
          <w:szCs w:val="17"/>
        </w:rPr>
        <w:tab/>
      </w:r>
      <w:r w:rsidRPr="00AC02F6">
        <w:rPr>
          <w:i/>
          <w:sz w:val="17"/>
          <w:szCs w:val="17"/>
        </w:rPr>
        <w:t>Malayalam Language</w:t>
      </w:r>
      <w:r w:rsidRPr="00B753C6">
        <w:rPr>
          <w:sz w:val="17"/>
          <w:szCs w:val="17"/>
        </w:rPr>
        <w:t xml:space="preserve">”, in </w:t>
      </w:r>
      <w:r w:rsidRPr="00B753C6">
        <w:rPr>
          <w:iCs/>
          <w:sz w:val="17"/>
          <w:szCs w:val="17"/>
        </w:rPr>
        <w:t xml:space="preserve">International Journal </w:t>
      </w:r>
      <w:r w:rsidR="00B753C6" w:rsidRPr="00B753C6">
        <w:rPr>
          <w:iCs/>
          <w:sz w:val="17"/>
          <w:szCs w:val="17"/>
        </w:rPr>
        <w:tab/>
      </w:r>
      <w:r w:rsidRPr="00B753C6">
        <w:rPr>
          <w:iCs/>
          <w:sz w:val="17"/>
          <w:szCs w:val="17"/>
        </w:rPr>
        <w:t xml:space="preserve">of </w:t>
      </w:r>
      <w:r w:rsidR="00B753C6">
        <w:rPr>
          <w:iCs/>
          <w:sz w:val="17"/>
          <w:szCs w:val="17"/>
        </w:rPr>
        <w:tab/>
      </w:r>
      <w:r w:rsidRPr="00B753C6">
        <w:rPr>
          <w:iCs/>
          <w:sz w:val="17"/>
          <w:szCs w:val="17"/>
        </w:rPr>
        <w:t xml:space="preserve">Computer Science &amp; Information Technology </w:t>
      </w:r>
      <w:r w:rsidR="00B753C6" w:rsidRPr="00B753C6">
        <w:rPr>
          <w:iCs/>
          <w:sz w:val="17"/>
          <w:szCs w:val="17"/>
        </w:rPr>
        <w:tab/>
      </w:r>
      <w:r w:rsidRPr="00B753C6">
        <w:rPr>
          <w:iCs/>
          <w:sz w:val="17"/>
          <w:szCs w:val="17"/>
        </w:rPr>
        <w:t xml:space="preserve">(IJCSIT) </w:t>
      </w:r>
      <w:r w:rsidR="00B753C6">
        <w:rPr>
          <w:iCs/>
          <w:sz w:val="17"/>
          <w:szCs w:val="17"/>
        </w:rPr>
        <w:tab/>
      </w:r>
      <w:r w:rsidRPr="00B753C6">
        <w:rPr>
          <w:iCs/>
          <w:sz w:val="17"/>
          <w:szCs w:val="17"/>
        </w:rPr>
        <w:t xml:space="preserve">Vol 4, No 3, June </w:t>
      </w:r>
      <w:r w:rsidRPr="00B753C6">
        <w:rPr>
          <w:sz w:val="17"/>
          <w:szCs w:val="17"/>
        </w:rPr>
        <w:t xml:space="preserve">2012 </w:t>
      </w:r>
    </w:p>
    <w:p w:rsidR="00572CB0" w:rsidRPr="00B753C6" w:rsidRDefault="00572CB0" w:rsidP="00B753C6">
      <w:pPr>
        <w:autoSpaceDE w:val="0"/>
        <w:autoSpaceDN w:val="0"/>
        <w:adjustRightInd w:val="0"/>
        <w:jc w:val="both"/>
        <w:rPr>
          <w:sz w:val="17"/>
          <w:szCs w:val="17"/>
        </w:rPr>
      </w:pPr>
      <w:r w:rsidRPr="00B753C6">
        <w:rPr>
          <w:sz w:val="17"/>
          <w:szCs w:val="17"/>
        </w:rPr>
        <w:t>[10]</w:t>
      </w:r>
      <w:r w:rsidR="00B753C6" w:rsidRPr="00B753C6">
        <w:rPr>
          <w:sz w:val="17"/>
          <w:szCs w:val="17"/>
        </w:rPr>
        <w:tab/>
      </w:r>
      <w:r w:rsidRPr="00B753C6">
        <w:rPr>
          <w:sz w:val="17"/>
          <w:szCs w:val="17"/>
        </w:rPr>
        <w:t xml:space="preserve"> R. Vijaya Lakshmi, IIDr. S. Britto Ramesh Kumar, </w:t>
      </w:r>
      <w:r w:rsidR="00B753C6" w:rsidRPr="00B753C6">
        <w:rPr>
          <w:sz w:val="17"/>
          <w:szCs w:val="17"/>
        </w:rPr>
        <w:tab/>
      </w:r>
      <w:r w:rsidRPr="00B753C6">
        <w:rPr>
          <w:sz w:val="17"/>
          <w:szCs w:val="17"/>
        </w:rPr>
        <w:t>“</w:t>
      </w:r>
      <w:r w:rsidRPr="00AC02F6">
        <w:rPr>
          <w:i/>
          <w:sz w:val="17"/>
          <w:szCs w:val="17"/>
        </w:rPr>
        <w:t xml:space="preserve">Literature Review: Stemming  Algorithms for </w:t>
      </w:r>
      <w:r w:rsidR="00B753C6" w:rsidRPr="00AC02F6">
        <w:rPr>
          <w:i/>
          <w:sz w:val="17"/>
          <w:szCs w:val="17"/>
        </w:rPr>
        <w:tab/>
      </w:r>
      <w:r w:rsidRPr="00AC02F6">
        <w:rPr>
          <w:i/>
          <w:sz w:val="17"/>
          <w:szCs w:val="17"/>
        </w:rPr>
        <w:t xml:space="preserve">Indian </w:t>
      </w:r>
      <w:r w:rsidR="00B753C6" w:rsidRPr="00AC02F6">
        <w:rPr>
          <w:i/>
          <w:sz w:val="17"/>
          <w:szCs w:val="17"/>
        </w:rPr>
        <w:tab/>
      </w:r>
      <w:r w:rsidRPr="00AC02F6">
        <w:rPr>
          <w:i/>
          <w:sz w:val="17"/>
          <w:szCs w:val="17"/>
        </w:rPr>
        <w:t>and Non-Indian Languages</w:t>
      </w:r>
      <w:r w:rsidRPr="00B753C6">
        <w:rPr>
          <w:sz w:val="17"/>
          <w:szCs w:val="17"/>
        </w:rPr>
        <w:t xml:space="preserve">”, in </w:t>
      </w:r>
      <w:r w:rsidRPr="00B753C6">
        <w:rPr>
          <w:iCs/>
          <w:sz w:val="17"/>
          <w:szCs w:val="17"/>
        </w:rPr>
        <w:t xml:space="preserve">International </w:t>
      </w:r>
      <w:r w:rsidR="00B753C6" w:rsidRPr="00B753C6">
        <w:rPr>
          <w:iCs/>
          <w:sz w:val="17"/>
          <w:szCs w:val="17"/>
        </w:rPr>
        <w:tab/>
      </w:r>
      <w:r w:rsidRPr="00B753C6">
        <w:rPr>
          <w:iCs/>
          <w:sz w:val="17"/>
          <w:szCs w:val="17"/>
        </w:rPr>
        <w:t xml:space="preserve">Journal </w:t>
      </w:r>
      <w:r w:rsidR="00B753C6">
        <w:rPr>
          <w:iCs/>
          <w:sz w:val="17"/>
          <w:szCs w:val="17"/>
        </w:rPr>
        <w:tab/>
      </w:r>
      <w:r w:rsidRPr="00B753C6">
        <w:rPr>
          <w:iCs/>
          <w:sz w:val="17"/>
          <w:szCs w:val="17"/>
        </w:rPr>
        <w:t xml:space="preserve">of Advanced Research in Computer Science </w:t>
      </w:r>
      <w:r w:rsidR="00B753C6" w:rsidRPr="00B753C6">
        <w:rPr>
          <w:iCs/>
          <w:sz w:val="17"/>
          <w:szCs w:val="17"/>
        </w:rPr>
        <w:tab/>
      </w:r>
      <w:r w:rsidRPr="00B753C6">
        <w:rPr>
          <w:iCs/>
          <w:sz w:val="17"/>
          <w:szCs w:val="17"/>
        </w:rPr>
        <w:t xml:space="preserve">&amp; </w:t>
      </w:r>
      <w:r w:rsidR="00B753C6">
        <w:rPr>
          <w:iCs/>
          <w:sz w:val="17"/>
          <w:szCs w:val="17"/>
        </w:rPr>
        <w:tab/>
      </w:r>
      <w:r w:rsidRPr="00B753C6">
        <w:rPr>
          <w:iCs/>
          <w:sz w:val="17"/>
          <w:szCs w:val="17"/>
        </w:rPr>
        <w:t xml:space="preserve">Technology Vol 41, No 8, IJARCST </w:t>
      </w:r>
      <w:r w:rsidRPr="00B753C6">
        <w:rPr>
          <w:sz w:val="17"/>
          <w:szCs w:val="17"/>
        </w:rPr>
        <w:t>2014</w:t>
      </w:r>
    </w:p>
    <w:p w:rsidR="00B753C6" w:rsidRPr="00B753C6" w:rsidRDefault="00572CB0" w:rsidP="00B753C6">
      <w:pPr>
        <w:pStyle w:val="Default"/>
        <w:spacing w:line="276" w:lineRule="auto"/>
        <w:jc w:val="both"/>
        <w:rPr>
          <w:sz w:val="17"/>
          <w:szCs w:val="17"/>
        </w:rPr>
      </w:pPr>
      <w:r w:rsidRPr="00B753C6">
        <w:rPr>
          <w:sz w:val="17"/>
          <w:szCs w:val="17"/>
        </w:rPr>
        <w:lastRenderedPageBreak/>
        <w:t>[11]</w:t>
      </w:r>
      <w:r w:rsidR="00B753C6" w:rsidRPr="00B753C6">
        <w:rPr>
          <w:sz w:val="17"/>
          <w:szCs w:val="17"/>
        </w:rPr>
        <w:tab/>
      </w:r>
      <w:r w:rsidRPr="00B753C6">
        <w:rPr>
          <w:sz w:val="17"/>
          <w:szCs w:val="17"/>
        </w:rPr>
        <w:t xml:space="preserve">Amit Mishra, Nidhi Mishra and Anupam </w:t>
      </w:r>
      <w:r w:rsidR="00B753C6" w:rsidRPr="00B753C6">
        <w:rPr>
          <w:sz w:val="17"/>
          <w:szCs w:val="17"/>
        </w:rPr>
        <w:tab/>
      </w:r>
      <w:r w:rsidRPr="00B753C6">
        <w:rPr>
          <w:sz w:val="17"/>
          <w:szCs w:val="17"/>
        </w:rPr>
        <w:t>Agrawal</w:t>
      </w:r>
      <w:r w:rsidRPr="00AC02F6">
        <w:rPr>
          <w:i/>
          <w:sz w:val="17"/>
          <w:szCs w:val="17"/>
        </w:rPr>
        <w:t xml:space="preserve">,“Context- </w:t>
      </w:r>
      <w:r w:rsidR="00B753C6" w:rsidRPr="00AC02F6">
        <w:rPr>
          <w:i/>
          <w:sz w:val="17"/>
          <w:szCs w:val="17"/>
        </w:rPr>
        <w:tab/>
      </w:r>
      <w:r w:rsidRPr="00AC02F6">
        <w:rPr>
          <w:i/>
          <w:sz w:val="17"/>
          <w:szCs w:val="17"/>
        </w:rPr>
        <w:t xml:space="preserve">Aware Restricted </w:t>
      </w:r>
      <w:r w:rsidR="00B753C6" w:rsidRPr="00AC02F6">
        <w:rPr>
          <w:i/>
          <w:sz w:val="17"/>
          <w:szCs w:val="17"/>
        </w:rPr>
        <w:tab/>
      </w:r>
      <w:r w:rsidRPr="00AC02F6">
        <w:rPr>
          <w:i/>
          <w:sz w:val="17"/>
          <w:szCs w:val="17"/>
        </w:rPr>
        <w:t xml:space="preserve">Geographical Domain Question </w:t>
      </w:r>
      <w:r w:rsidR="00B753C6" w:rsidRPr="00AC02F6">
        <w:rPr>
          <w:i/>
          <w:sz w:val="17"/>
          <w:szCs w:val="17"/>
        </w:rPr>
        <w:tab/>
      </w:r>
      <w:r w:rsidRPr="00AC02F6">
        <w:rPr>
          <w:i/>
          <w:sz w:val="17"/>
          <w:szCs w:val="17"/>
        </w:rPr>
        <w:t xml:space="preserve">Answering </w:t>
      </w:r>
      <w:r w:rsidR="00B753C6" w:rsidRPr="00AC02F6">
        <w:rPr>
          <w:i/>
          <w:sz w:val="17"/>
          <w:szCs w:val="17"/>
        </w:rPr>
        <w:tab/>
      </w:r>
      <w:r w:rsidRPr="00AC02F6">
        <w:rPr>
          <w:i/>
          <w:sz w:val="17"/>
          <w:szCs w:val="17"/>
        </w:rPr>
        <w:t xml:space="preserve">System”, </w:t>
      </w:r>
      <w:r w:rsidRPr="00B753C6">
        <w:rPr>
          <w:sz w:val="17"/>
          <w:szCs w:val="17"/>
        </w:rPr>
        <w:t xml:space="preserve">In </w:t>
      </w:r>
      <w:r w:rsidRPr="00B753C6">
        <w:rPr>
          <w:iCs/>
          <w:sz w:val="17"/>
          <w:szCs w:val="17"/>
        </w:rPr>
        <w:t xml:space="preserve">International Conference on </w:t>
      </w:r>
      <w:r w:rsidR="00B753C6" w:rsidRPr="00B753C6">
        <w:rPr>
          <w:iCs/>
          <w:sz w:val="17"/>
          <w:szCs w:val="17"/>
        </w:rPr>
        <w:tab/>
      </w:r>
      <w:r w:rsidRPr="00B753C6">
        <w:rPr>
          <w:iCs/>
          <w:sz w:val="17"/>
          <w:szCs w:val="17"/>
        </w:rPr>
        <w:t xml:space="preserve">Computational Intelligence and </w:t>
      </w:r>
      <w:r w:rsidR="00B753C6" w:rsidRPr="00B753C6">
        <w:rPr>
          <w:iCs/>
          <w:sz w:val="17"/>
          <w:szCs w:val="17"/>
        </w:rPr>
        <w:tab/>
      </w:r>
      <w:r w:rsidRPr="00B753C6">
        <w:rPr>
          <w:iCs/>
          <w:sz w:val="17"/>
          <w:szCs w:val="17"/>
        </w:rPr>
        <w:t xml:space="preserve">Communication </w:t>
      </w:r>
      <w:r w:rsidR="00B753C6">
        <w:rPr>
          <w:iCs/>
          <w:sz w:val="17"/>
          <w:szCs w:val="17"/>
        </w:rPr>
        <w:tab/>
      </w:r>
      <w:r w:rsidRPr="00B753C6">
        <w:rPr>
          <w:iCs/>
          <w:sz w:val="17"/>
          <w:szCs w:val="17"/>
        </w:rPr>
        <w:t xml:space="preserve">Networks March 2014 ISSN </w:t>
      </w:r>
      <w:r w:rsidR="00B753C6" w:rsidRPr="00B753C6">
        <w:rPr>
          <w:iCs/>
          <w:sz w:val="17"/>
          <w:szCs w:val="17"/>
        </w:rPr>
        <w:tab/>
      </w:r>
      <w:r w:rsidRPr="00B753C6">
        <w:rPr>
          <w:iCs/>
          <w:sz w:val="17"/>
          <w:szCs w:val="17"/>
        </w:rPr>
        <w:t xml:space="preserve">2104 – 0635 </w:t>
      </w:r>
      <w:r w:rsidRPr="00B753C6">
        <w:rPr>
          <w:sz w:val="17"/>
          <w:szCs w:val="17"/>
        </w:rPr>
        <w:t xml:space="preserve">2010 </w:t>
      </w:r>
    </w:p>
    <w:p w:rsidR="00572CB0" w:rsidRPr="00B753C6" w:rsidRDefault="00572CB0" w:rsidP="00B753C6">
      <w:pPr>
        <w:pStyle w:val="Default"/>
        <w:spacing w:line="276" w:lineRule="auto"/>
        <w:jc w:val="both"/>
        <w:rPr>
          <w:sz w:val="17"/>
          <w:szCs w:val="17"/>
        </w:rPr>
      </w:pPr>
      <w:r w:rsidRPr="00B753C6">
        <w:rPr>
          <w:sz w:val="17"/>
          <w:szCs w:val="17"/>
        </w:rPr>
        <w:t xml:space="preserve"> [12] </w:t>
      </w:r>
      <w:r w:rsidR="00B753C6" w:rsidRPr="00B753C6">
        <w:rPr>
          <w:sz w:val="17"/>
          <w:szCs w:val="17"/>
        </w:rPr>
        <w:tab/>
      </w:r>
      <w:r w:rsidRPr="00B753C6">
        <w:rPr>
          <w:sz w:val="17"/>
          <w:szCs w:val="17"/>
        </w:rPr>
        <w:t xml:space="preserve">Pragisha K. and Dr. P. C. Reghuraj, </w:t>
      </w:r>
      <w:r w:rsidRPr="00AC02F6">
        <w:rPr>
          <w:i/>
          <w:sz w:val="17"/>
          <w:szCs w:val="17"/>
        </w:rPr>
        <w:t xml:space="preserve">“A Natural </w:t>
      </w:r>
      <w:r w:rsidR="00B753C6" w:rsidRPr="00AC02F6">
        <w:rPr>
          <w:i/>
          <w:sz w:val="17"/>
          <w:szCs w:val="17"/>
        </w:rPr>
        <w:tab/>
      </w:r>
      <w:r w:rsidRPr="00AC02F6">
        <w:rPr>
          <w:i/>
          <w:sz w:val="17"/>
          <w:szCs w:val="17"/>
        </w:rPr>
        <w:t xml:space="preserve">Language Question Answering System in </w:t>
      </w:r>
      <w:r w:rsidR="00B753C6" w:rsidRPr="00AC02F6">
        <w:rPr>
          <w:i/>
          <w:sz w:val="17"/>
          <w:szCs w:val="17"/>
        </w:rPr>
        <w:tab/>
      </w:r>
      <w:r w:rsidRPr="00AC02F6">
        <w:rPr>
          <w:i/>
          <w:sz w:val="17"/>
          <w:szCs w:val="17"/>
        </w:rPr>
        <w:t xml:space="preserve">Malayalam Using </w:t>
      </w:r>
      <w:r w:rsidR="00B753C6" w:rsidRPr="00AC02F6">
        <w:rPr>
          <w:i/>
          <w:sz w:val="17"/>
          <w:szCs w:val="17"/>
        </w:rPr>
        <w:tab/>
      </w:r>
      <w:r w:rsidRPr="00AC02F6">
        <w:rPr>
          <w:i/>
          <w:sz w:val="17"/>
          <w:szCs w:val="17"/>
        </w:rPr>
        <w:t xml:space="preserve">Domain Dependent </w:t>
      </w:r>
      <w:r w:rsidR="00B753C6" w:rsidRPr="00AC02F6">
        <w:rPr>
          <w:i/>
          <w:sz w:val="17"/>
          <w:szCs w:val="17"/>
        </w:rPr>
        <w:tab/>
      </w:r>
      <w:r w:rsidRPr="00AC02F6">
        <w:rPr>
          <w:i/>
          <w:sz w:val="17"/>
          <w:szCs w:val="17"/>
        </w:rPr>
        <w:t>Document Collection as Repository.”</w:t>
      </w:r>
      <w:r w:rsidRPr="00B753C6">
        <w:rPr>
          <w:sz w:val="17"/>
          <w:szCs w:val="17"/>
        </w:rPr>
        <w:t xml:space="preserve"> </w:t>
      </w:r>
      <w:r w:rsidR="00B753C6" w:rsidRPr="00B753C6">
        <w:rPr>
          <w:sz w:val="17"/>
          <w:szCs w:val="17"/>
        </w:rPr>
        <w:tab/>
      </w:r>
      <w:r w:rsidRPr="00B753C6">
        <w:rPr>
          <w:iCs/>
          <w:sz w:val="17"/>
          <w:szCs w:val="17"/>
        </w:rPr>
        <w:t xml:space="preserve">International Journal of Computational </w:t>
      </w:r>
      <w:r w:rsidR="00B753C6" w:rsidRPr="00B753C6">
        <w:rPr>
          <w:iCs/>
          <w:sz w:val="17"/>
          <w:szCs w:val="17"/>
        </w:rPr>
        <w:tab/>
      </w:r>
      <w:r w:rsidRPr="00B753C6">
        <w:rPr>
          <w:iCs/>
          <w:sz w:val="17"/>
          <w:szCs w:val="17"/>
        </w:rPr>
        <w:t xml:space="preserve">Linguistics and </w:t>
      </w:r>
      <w:r w:rsidR="00B753C6">
        <w:rPr>
          <w:iCs/>
          <w:sz w:val="17"/>
          <w:szCs w:val="17"/>
        </w:rPr>
        <w:tab/>
      </w:r>
      <w:r w:rsidRPr="00B753C6">
        <w:rPr>
          <w:iCs/>
          <w:sz w:val="17"/>
          <w:szCs w:val="17"/>
        </w:rPr>
        <w:t xml:space="preserve">Natural Language Processing </w:t>
      </w:r>
      <w:r w:rsidR="00B753C6" w:rsidRPr="00B753C6">
        <w:rPr>
          <w:iCs/>
          <w:sz w:val="17"/>
          <w:szCs w:val="17"/>
        </w:rPr>
        <w:tab/>
      </w:r>
      <w:r w:rsidRPr="00B753C6">
        <w:rPr>
          <w:iCs/>
          <w:sz w:val="17"/>
          <w:szCs w:val="17"/>
        </w:rPr>
        <w:t xml:space="preserve">Vol 3 Issue 3 March 2014 </w:t>
      </w:r>
    </w:p>
    <w:p w:rsidR="00572CB0" w:rsidRPr="00B753C6" w:rsidRDefault="00572CB0" w:rsidP="00B753C6">
      <w:pPr>
        <w:pStyle w:val="Default"/>
        <w:spacing w:line="276" w:lineRule="auto"/>
        <w:jc w:val="both"/>
        <w:rPr>
          <w:sz w:val="17"/>
          <w:szCs w:val="17"/>
        </w:rPr>
      </w:pPr>
      <w:r w:rsidRPr="00B753C6">
        <w:rPr>
          <w:sz w:val="17"/>
          <w:szCs w:val="17"/>
        </w:rPr>
        <w:t>[13]</w:t>
      </w:r>
      <w:r w:rsidR="00B753C6" w:rsidRPr="00B753C6">
        <w:rPr>
          <w:sz w:val="17"/>
          <w:szCs w:val="17"/>
        </w:rPr>
        <w:tab/>
      </w:r>
      <w:r w:rsidRPr="00B753C6">
        <w:rPr>
          <w:sz w:val="17"/>
          <w:szCs w:val="17"/>
        </w:rPr>
        <w:t xml:space="preserve">Caner Derici, Kerem C¸ elik, Ekrem Kutbay </w:t>
      </w:r>
      <w:r w:rsidR="00B753C6" w:rsidRPr="00B753C6">
        <w:rPr>
          <w:sz w:val="17"/>
          <w:szCs w:val="17"/>
        </w:rPr>
        <w:tab/>
      </w:r>
      <w:r w:rsidRPr="00B753C6">
        <w:rPr>
          <w:sz w:val="17"/>
          <w:szCs w:val="17"/>
        </w:rPr>
        <w:t xml:space="preserve">and </w:t>
      </w:r>
      <w:r w:rsidR="00B753C6">
        <w:rPr>
          <w:sz w:val="17"/>
          <w:szCs w:val="17"/>
        </w:rPr>
        <w:tab/>
      </w:r>
      <w:r w:rsidRPr="00B753C6">
        <w:rPr>
          <w:sz w:val="17"/>
          <w:szCs w:val="17"/>
        </w:rPr>
        <w:t xml:space="preserve">Yi˘git Aydın, </w:t>
      </w:r>
      <w:r w:rsidRPr="00AC02F6">
        <w:rPr>
          <w:i/>
          <w:sz w:val="17"/>
          <w:szCs w:val="17"/>
        </w:rPr>
        <w:t xml:space="preserve">“Question Analysis for a </w:t>
      </w:r>
      <w:r w:rsidR="00B753C6" w:rsidRPr="00AC02F6">
        <w:rPr>
          <w:i/>
          <w:sz w:val="17"/>
          <w:szCs w:val="17"/>
        </w:rPr>
        <w:tab/>
      </w:r>
      <w:r w:rsidRPr="00AC02F6">
        <w:rPr>
          <w:i/>
          <w:sz w:val="17"/>
          <w:szCs w:val="17"/>
        </w:rPr>
        <w:t xml:space="preserve">Closed Domain </w:t>
      </w:r>
      <w:r w:rsidR="00B753C6" w:rsidRPr="00AC02F6">
        <w:rPr>
          <w:i/>
          <w:sz w:val="17"/>
          <w:szCs w:val="17"/>
        </w:rPr>
        <w:tab/>
      </w:r>
      <w:r w:rsidRPr="00AC02F6">
        <w:rPr>
          <w:i/>
          <w:sz w:val="17"/>
          <w:szCs w:val="17"/>
        </w:rPr>
        <w:t>Question Answering System”,</w:t>
      </w:r>
      <w:r w:rsidRPr="00B753C6">
        <w:rPr>
          <w:sz w:val="17"/>
          <w:szCs w:val="17"/>
        </w:rPr>
        <w:t xml:space="preserve"> </w:t>
      </w:r>
      <w:r w:rsidR="00B753C6" w:rsidRPr="00B753C6">
        <w:rPr>
          <w:sz w:val="17"/>
          <w:szCs w:val="17"/>
        </w:rPr>
        <w:tab/>
      </w:r>
      <w:r w:rsidRPr="00B753C6">
        <w:rPr>
          <w:sz w:val="17"/>
          <w:szCs w:val="17"/>
        </w:rPr>
        <w:t xml:space="preserve">in </w:t>
      </w:r>
      <w:r w:rsidRPr="00B753C6">
        <w:rPr>
          <w:iCs/>
          <w:sz w:val="17"/>
          <w:szCs w:val="17"/>
        </w:rPr>
        <w:t xml:space="preserve">Springer International </w:t>
      </w:r>
      <w:r w:rsidR="00B753C6">
        <w:rPr>
          <w:iCs/>
          <w:sz w:val="17"/>
          <w:szCs w:val="17"/>
        </w:rPr>
        <w:tab/>
      </w:r>
      <w:r w:rsidRPr="00B753C6">
        <w:rPr>
          <w:iCs/>
          <w:sz w:val="17"/>
          <w:szCs w:val="17"/>
        </w:rPr>
        <w:t xml:space="preserve">Publishing </w:t>
      </w:r>
      <w:r w:rsidR="00B753C6" w:rsidRPr="00B753C6">
        <w:rPr>
          <w:iCs/>
          <w:sz w:val="17"/>
          <w:szCs w:val="17"/>
        </w:rPr>
        <w:tab/>
      </w:r>
      <w:r w:rsidRPr="00B753C6">
        <w:rPr>
          <w:iCs/>
          <w:sz w:val="17"/>
          <w:szCs w:val="17"/>
        </w:rPr>
        <w:t xml:space="preserve">Switzerland Part II, LNCS 9042, pp. </w:t>
      </w:r>
      <w:r w:rsidR="00B753C6">
        <w:rPr>
          <w:iCs/>
          <w:sz w:val="17"/>
          <w:szCs w:val="17"/>
        </w:rPr>
        <w:tab/>
      </w:r>
      <w:r w:rsidRPr="00B753C6">
        <w:rPr>
          <w:iCs/>
          <w:sz w:val="17"/>
          <w:szCs w:val="17"/>
        </w:rPr>
        <w:t xml:space="preserve">468–482, </w:t>
      </w:r>
      <w:r w:rsidR="00B753C6" w:rsidRPr="00B753C6">
        <w:rPr>
          <w:iCs/>
          <w:sz w:val="17"/>
          <w:szCs w:val="17"/>
        </w:rPr>
        <w:tab/>
      </w:r>
      <w:r w:rsidRPr="00B753C6">
        <w:rPr>
          <w:sz w:val="17"/>
          <w:szCs w:val="17"/>
        </w:rPr>
        <w:t>2015</w:t>
      </w:r>
      <w:r w:rsidRPr="00B753C6">
        <w:rPr>
          <w:iCs/>
          <w:sz w:val="17"/>
          <w:szCs w:val="17"/>
        </w:rPr>
        <w:t>.</w:t>
      </w:r>
      <w:r w:rsidRPr="00B753C6">
        <w:rPr>
          <w:sz w:val="17"/>
          <w:szCs w:val="17"/>
        </w:rPr>
        <w:t>.</w:t>
      </w:r>
    </w:p>
    <w:p w:rsidR="00572CB0" w:rsidRPr="00B753C6" w:rsidRDefault="00572CB0" w:rsidP="00B753C6">
      <w:pPr>
        <w:pStyle w:val="Default"/>
        <w:spacing w:line="276" w:lineRule="auto"/>
        <w:jc w:val="both"/>
        <w:rPr>
          <w:sz w:val="17"/>
          <w:szCs w:val="17"/>
        </w:rPr>
      </w:pPr>
      <w:r w:rsidRPr="00B753C6">
        <w:rPr>
          <w:sz w:val="17"/>
          <w:szCs w:val="17"/>
        </w:rPr>
        <w:t>[14]</w:t>
      </w:r>
      <w:r w:rsidR="00B753C6" w:rsidRPr="00B753C6">
        <w:rPr>
          <w:sz w:val="17"/>
          <w:szCs w:val="17"/>
        </w:rPr>
        <w:tab/>
      </w:r>
      <w:r w:rsidRPr="00B753C6">
        <w:rPr>
          <w:sz w:val="17"/>
          <w:szCs w:val="17"/>
        </w:rPr>
        <w:t xml:space="preserve">Poonam Tanwar, Dr. T. V. Prasad and Dr. </w:t>
      </w:r>
      <w:r w:rsidR="00B753C6" w:rsidRPr="00B753C6">
        <w:rPr>
          <w:sz w:val="17"/>
          <w:szCs w:val="17"/>
        </w:rPr>
        <w:tab/>
      </w:r>
      <w:r w:rsidRPr="00B753C6">
        <w:rPr>
          <w:sz w:val="17"/>
          <w:szCs w:val="17"/>
        </w:rPr>
        <w:t xml:space="preserve">Kamlesh </w:t>
      </w:r>
      <w:r w:rsidR="00B753C6">
        <w:rPr>
          <w:sz w:val="17"/>
          <w:szCs w:val="17"/>
        </w:rPr>
        <w:tab/>
      </w:r>
      <w:r w:rsidRPr="00B753C6">
        <w:rPr>
          <w:sz w:val="17"/>
          <w:szCs w:val="17"/>
        </w:rPr>
        <w:t xml:space="preserve">Datta, </w:t>
      </w:r>
      <w:r w:rsidRPr="00AC02F6">
        <w:rPr>
          <w:i/>
          <w:sz w:val="17"/>
          <w:szCs w:val="17"/>
        </w:rPr>
        <w:t xml:space="preserve">“An Effective Reasoning </w:t>
      </w:r>
      <w:r w:rsidR="00B753C6" w:rsidRPr="00AC02F6">
        <w:rPr>
          <w:i/>
          <w:sz w:val="17"/>
          <w:szCs w:val="17"/>
        </w:rPr>
        <w:tab/>
      </w:r>
      <w:r w:rsidRPr="00AC02F6">
        <w:rPr>
          <w:i/>
          <w:sz w:val="17"/>
          <w:szCs w:val="17"/>
        </w:rPr>
        <w:t xml:space="preserve">Algorithm for </w:t>
      </w:r>
      <w:r w:rsidR="00B753C6" w:rsidRPr="00AC02F6">
        <w:rPr>
          <w:i/>
          <w:sz w:val="17"/>
          <w:szCs w:val="17"/>
        </w:rPr>
        <w:tab/>
      </w:r>
      <w:r w:rsidRPr="00AC02F6">
        <w:rPr>
          <w:i/>
          <w:sz w:val="17"/>
          <w:szCs w:val="17"/>
        </w:rPr>
        <w:t xml:space="preserve">Question Answering System”, </w:t>
      </w:r>
      <w:r w:rsidRPr="00B753C6">
        <w:rPr>
          <w:sz w:val="17"/>
          <w:szCs w:val="17"/>
        </w:rPr>
        <w:t xml:space="preserve">in </w:t>
      </w:r>
      <w:r w:rsidR="00B753C6" w:rsidRPr="00B753C6">
        <w:rPr>
          <w:sz w:val="17"/>
          <w:szCs w:val="17"/>
        </w:rPr>
        <w:tab/>
      </w:r>
      <w:r w:rsidRPr="00B753C6">
        <w:rPr>
          <w:iCs/>
          <w:sz w:val="17"/>
          <w:szCs w:val="17"/>
        </w:rPr>
        <w:t xml:space="preserve">Science and </w:t>
      </w:r>
      <w:r w:rsidR="00B753C6">
        <w:rPr>
          <w:iCs/>
          <w:sz w:val="17"/>
          <w:szCs w:val="17"/>
        </w:rPr>
        <w:tab/>
      </w:r>
      <w:r w:rsidRPr="00B753C6">
        <w:rPr>
          <w:iCs/>
          <w:sz w:val="17"/>
          <w:szCs w:val="17"/>
        </w:rPr>
        <w:t xml:space="preserve">Applications,Special Issue on </w:t>
      </w:r>
      <w:r w:rsidR="00B753C6" w:rsidRPr="00B753C6">
        <w:rPr>
          <w:iCs/>
          <w:sz w:val="17"/>
          <w:szCs w:val="17"/>
        </w:rPr>
        <w:tab/>
      </w:r>
      <w:r w:rsidRPr="00B753C6">
        <w:rPr>
          <w:iCs/>
          <w:sz w:val="17"/>
          <w:szCs w:val="17"/>
        </w:rPr>
        <w:t>Natural Language Processing</w:t>
      </w:r>
      <w:r w:rsidRPr="00B753C6">
        <w:rPr>
          <w:sz w:val="17"/>
          <w:szCs w:val="17"/>
        </w:rPr>
        <w:t xml:space="preserve">, </w:t>
      </w:r>
      <w:r w:rsidR="00B753C6">
        <w:rPr>
          <w:sz w:val="17"/>
          <w:szCs w:val="17"/>
        </w:rPr>
        <w:tab/>
      </w:r>
      <w:r w:rsidRPr="00B753C6">
        <w:rPr>
          <w:iCs/>
          <w:sz w:val="17"/>
          <w:szCs w:val="17"/>
        </w:rPr>
        <w:t xml:space="preserve">Volume 29, </w:t>
      </w:r>
      <w:r w:rsidRPr="00B753C6">
        <w:rPr>
          <w:sz w:val="17"/>
          <w:szCs w:val="17"/>
        </w:rPr>
        <w:t>2</w:t>
      </w:r>
      <w:r w:rsidR="00B753C6" w:rsidRPr="00B753C6">
        <w:rPr>
          <w:sz w:val="17"/>
          <w:szCs w:val="17"/>
        </w:rPr>
        <w:tab/>
      </w:r>
      <w:r w:rsidRPr="00B753C6">
        <w:rPr>
          <w:sz w:val="17"/>
          <w:szCs w:val="17"/>
        </w:rPr>
        <w:t xml:space="preserve">014. </w:t>
      </w:r>
    </w:p>
    <w:p w:rsidR="00572CB0" w:rsidRPr="00B753C6" w:rsidRDefault="00572CB0" w:rsidP="00B753C6">
      <w:pPr>
        <w:pStyle w:val="Default"/>
        <w:spacing w:line="276" w:lineRule="auto"/>
        <w:jc w:val="both"/>
        <w:rPr>
          <w:sz w:val="17"/>
          <w:szCs w:val="17"/>
        </w:rPr>
      </w:pPr>
      <w:r w:rsidRPr="00B753C6">
        <w:rPr>
          <w:sz w:val="17"/>
          <w:szCs w:val="17"/>
        </w:rPr>
        <w:t>[15]</w:t>
      </w:r>
      <w:r w:rsidR="00B753C6" w:rsidRPr="00B753C6">
        <w:rPr>
          <w:sz w:val="17"/>
          <w:szCs w:val="17"/>
        </w:rPr>
        <w:tab/>
      </w:r>
      <w:r w:rsidRPr="00B753C6">
        <w:rPr>
          <w:sz w:val="17"/>
          <w:szCs w:val="17"/>
        </w:rPr>
        <w:t xml:space="preserve">Elham S. Khorasani, Shahram Rahimi, and </w:t>
      </w:r>
      <w:r w:rsidR="00B753C6" w:rsidRPr="00B753C6">
        <w:rPr>
          <w:sz w:val="17"/>
          <w:szCs w:val="17"/>
        </w:rPr>
        <w:tab/>
      </w:r>
      <w:r w:rsidRPr="00B753C6">
        <w:rPr>
          <w:sz w:val="17"/>
          <w:szCs w:val="17"/>
        </w:rPr>
        <w:t xml:space="preserve">Bidyut </w:t>
      </w:r>
      <w:r w:rsidR="00B753C6">
        <w:rPr>
          <w:sz w:val="17"/>
          <w:szCs w:val="17"/>
        </w:rPr>
        <w:tab/>
      </w:r>
      <w:r w:rsidRPr="00B753C6">
        <w:rPr>
          <w:sz w:val="17"/>
          <w:szCs w:val="17"/>
        </w:rPr>
        <w:t xml:space="preserve">Gupta </w:t>
      </w:r>
      <w:r w:rsidRPr="00AC02F6">
        <w:rPr>
          <w:i/>
          <w:sz w:val="17"/>
          <w:szCs w:val="17"/>
        </w:rPr>
        <w:t xml:space="preserve">“A Reasoning Methodology for </w:t>
      </w:r>
      <w:r w:rsidR="00B753C6" w:rsidRPr="00AC02F6">
        <w:rPr>
          <w:i/>
          <w:sz w:val="17"/>
          <w:szCs w:val="17"/>
        </w:rPr>
        <w:tab/>
      </w:r>
      <w:r w:rsidRPr="00AC02F6">
        <w:rPr>
          <w:i/>
          <w:sz w:val="17"/>
          <w:szCs w:val="17"/>
        </w:rPr>
        <w:t xml:space="preserve">CW-Based </w:t>
      </w:r>
      <w:r w:rsidR="00B753C6" w:rsidRPr="00AC02F6">
        <w:rPr>
          <w:i/>
          <w:sz w:val="17"/>
          <w:szCs w:val="17"/>
        </w:rPr>
        <w:tab/>
      </w:r>
      <w:r w:rsidRPr="00AC02F6">
        <w:rPr>
          <w:i/>
          <w:sz w:val="17"/>
          <w:szCs w:val="17"/>
        </w:rPr>
        <w:t>Question Answering Systems”,</w:t>
      </w:r>
      <w:r w:rsidRPr="00B753C6">
        <w:rPr>
          <w:sz w:val="17"/>
          <w:szCs w:val="17"/>
        </w:rPr>
        <w:t xml:space="preserve"> in </w:t>
      </w:r>
      <w:r w:rsidR="00B753C6" w:rsidRPr="00B753C6">
        <w:rPr>
          <w:sz w:val="17"/>
          <w:szCs w:val="17"/>
        </w:rPr>
        <w:tab/>
      </w:r>
      <w:r w:rsidRPr="00B753C6">
        <w:rPr>
          <w:iCs/>
          <w:sz w:val="17"/>
          <w:szCs w:val="17"/>
        </w:rPr>
        <w:t xml:space="preserve">Springer-Verlag </w:t>
      </w:r>
      <w:r w:rsidR="00B753C6">
        <w:rPr>
          <w:iCs/>
          <w:sz w:val="17"/>
          <w:szCs w:val="17"/>
        </w:rPr>
        <w:tab/>
      </w:r>
      <w:r w:rsidRPr="00B753C6">
        <w:rPr>
          <w:iCs/>
          <w:sz w:val="17"/>
          <w:szCs w:val="17"/>
        </w:rPr>
        <w:t>Berlin Heidelberg</w:t>
      </w:r>
      <w:r w:rsidRPr="00B753C6">
        <w:rPr>
          <w:sz w:val="17"/>
          <w:szCs w:val="17"/>
        </w:rPr>
        <w:t xml:space="preserve">, WILF </w:t>
      </w:r>
      <w:r w:rsidR="00B753C6" w:rsidRPr="00B753C6">
        <w:rPr>
          <w:sz w:val="17"/>
          <w:szCs w:val="17"/>
        </w:rPr>
        <w:tab/>
      </w:r>
      <w:r w:rsidRPr="00B753C6">
        <w:rPr>
          <w:sz w:val="17"/>
          <w:szCs w:val="17"/>
        </w:rPr>
        <w:t xml:space="preserve">2009, LNAI 5571, </w:t>
      </w:r>
      <w:r w:rsidRPr="00B753C6">
        <w:rPr>
          <w:iCs/>
          <w:sz w:val="17"/>
          <w:szCs w:val="17"/>
        </w:rPr>
        <w:t xml:space="preserve">Volume </w:t>
      </w:r>
      <w:r w:rsidR="00B753C6">
        <w:rPr>
          <w:iCs/>
          <w:sz w:val="17"/>
          <w:szCs w:val="17"/>
        </w:rPr>
        <w:tab/>
      </w:r>
      <w:r w:rsidRPr="00B753C6">
        <w:rPr>
          <w:iCs/>
          <w:sz w:val="17"/>
          <w:szCs w:val="17"/>
        </w:rPr>
        <w:t xml:space="preserve">25– No.14 </w:t>
      </w:r>
      <w:r w:rsidRPr="00B753C6">
        <w:rPr>
          <w:sz w:val="17"/>
          <w:szCs w:val="17"/>
        </w:rPr>
        <w:t>pp. 328–</w:t>
      </w:r>
      <w:r w:rsidR="00B753C6" w:rsidRPr="00B753C6">
        <w:rPr>
          <w:sz w:val="17"/>
          <w:szCs w:val="17"/>
        </w:rPr>
        <w:tab/>
      </w:r>
      <w:r w:rsidRPr="00B753C6">
        <w:rPr>
          <w:sz w:val="17"/>
          <w:szCs w:val="17"/>
        </w:rPr>
        <w:t xml:space="preserve">335, 2009. </w:t>
      </w:r>
    </w:p>
    <w:p w:rsidR="00572CB0" w:rsidRPr="00B753C6" w:rsidRDefault="00572CB0" w:rsidP="00B753C6">
      <w:pPr>
        <w:pStyle w:val="Default"/>
        <w:spacing w:line="276" w:lineRule="auto"/>
        <w:jc w:val="both"/>
        <w:rPr>
          <w:sz w:val="17"/>
          <w:szCs w:val="17"/>
        </w:rPr>
      </w:pPr>
      <w:r w:rsidRPr="00B753C6">
        <w:rPr>
          <w:sz w:val="17"/>
          <w:szCs w:val="17"/>
        </w:rPr>
        <w:t>[16]</w:t>
      </w:r>
      <w:r w:rsidR="00B753C6" w:rsidRPr="00B753C6">
        <w:rPr>
          <w:sz w:val="17"/>
          <w:szCs w:val="17"/>
        </w:rPr>
        <w:tab/>
      </w:r>
      <w:r w:rsidRPr="00B753C6">
        <w:rPr>
          <w:sz w:val="17"/>
          <w:szCs w:val="17"/>
        </w:rPr>
        <w:t>Jaspreet Kaur, Vishal Gupta, “</w:t>
      </w:r>
      <w:r w:rsidRPr="00AC02F6">
        <w:rPr>
          <w:i/>
          <w:sz w:val="17"/>
          <w:szCs w:val="17"/>
        </w:rPr>
        <w:t xml:space="preserve">Effective </w:t>
      </w:r>
      <w:r w:rsidR="00B753C6" w:rsidRPr="00AC02F6">
        <w:rPr>
          <w:i/>
          <w:sz w:val="17"/>
          <w:szCs w:val="17"/>
        </w:rPr>
        <w:tab/>
      </w:r>
      <w:r w:rsidRPr="00AC02F6">
        <w:rPr>
          <w:i/>
          <w:sz w:val="17"/>
          <w:szCs w:val="17"/>
        </w:rPr>
        <w:t>Question</w:t>
      </w:r>
      <w:r w:rsidR="00AC02F6" w:rsidRPr="00AC02F6">
        <w:rPr>
          <w:i/>
          <w:sz w:val="17"/>
          <w:szCs w:val="17"/>
        </w:rPr>
        <w:t xml:space="preserve"> </w:t>
      </w:r>
      <w:r w:rsidR="00B753C6" w:rsidRPr="00AC02F6">
        <w:rPr>
          <w:i/>
          <w:sz w:val="17"/>
          <w:szCs w:val="17"/>
        </w:rPr>
        <w:tab/>
      </w:r>
      <w:r w:rsidRPr="00AC02F6">
        <w:rPr>
          <w:i/>
          <w:sz w:val="17"/>
          <w:szCs w:val="17"/>
        </w:rPr>
        <w:t xml:space="preserve">Answering Techniques and their Evaluation </w:t>
      </w:r>
      <w:r w:rsidR="00B753C6" w:rsidRPr="00AC02F6">
        <w:rPr>
          <w:i/>
          <w:sz w:val="17"/>
          <w:szCs w:val="17"/>
        </w:rPr>
        <w:tab/>
      </w:r>
      <w:r w:rsidRPr="00AC02F6">
        <w:rPr>
          <w:i/>
          <w:sz w:val="17"/>
          <w:szCs w:val="17"/>
        </w:rPr>
        <w:t>Metrics”</w:t>
      </w:r>
      <w:r w:rsidRPr="00B753C6">
        <w:rPr>
          <w:sz w:val="17"/>
          <w:szCs w:val="17"/>
        </w:rPr>
        <w:t xml:space="preserve">, in </w:t>
      </w:r>
      <w:r w:rsidRPr="00B753C6">
        <w:rPr>
          <w:iCs/>
          <w:sz w:val="17"/>
          <w:szCs w:val="17"/>
        </w:rPr>
        <w:t xml:space="preserve">International Journal </w:t>
      </w:r>
      <w:r w:rsidR="00B753C6" w:rsidRPr="00B753C6">
        <w:rPr>
          <w:iCs/>
          <w:sz w:val="17"/>
          <w:szCs w:val="17"/>
        </w:rPr>
        <w:tab/>
      </w:r>
      <w:r w:rsidRPr="00B753C6">
        <w:rPr>
          <w:iCs/>
          <w:sz w:val="17"/>
          <w:szCs w:val="17"/>
        </w:rPr>
        <w:t xml:space="preserve">of Computer </w:t>
      </w:r>
      <w:r w:rsidR="00B753C6">
        <w:rPr>
          <w:iCs/>
          <w:sz w:val="17"/>
          <w:szCs w:val="17"/>
        </w:rPr>
        <w:tab/>
      </w:r>
      <w:r w:rsidRPr="00B753C6">
        <w:rPr>
          <w:iCs/>
          <w:sz w:val="17"/>
          <w:szCs w:val="17"/>
        </w:rPr>
        <w:t xml:space="preserve">Applications (0975 – 8887) </w:t>
      </w:r>
      <w:r w:rsidR="00B753C6" w:rsidRPr="00B753C6">
        <w:rPr>
          <w:iCs/>
          <w:sz w:val="17"/>
          <w:szCs w:val="17"/>
        </w:rPr>
        <w:tab/>
      </w:r>
      <w:r w:rsidRPr="00B753C6">
        <w:rPr>
          <w:iCs/>
          <w:sz w:val="17"/>
          <w:szCs w:val="17"/>
        </w:rPr>
        <w:t xml:space="preserve">Volume 65– No.12, March </w:t>
      </w:r>
      <w:r w:rsidR="00B753C6">
        <w:rPr>
          <w:iCs/>
          <w:sz w:val="17"/>
          <w:szCs w:val="17"/>
        </w:rPr>
        <w:tab/>
      </w:r>
      <w:r w:rsidRPr="00B753C6">
        <w:rPr>
          <w:sz w:val="17"/>
          <w:szCs w:val="17"/>
        </w:rPr>
        <w:t>2013.</w:t>
      </w:r>
    </w:p>
    <w:p w:rsidR="00572CB0" w:rsidRPr="00B753C6" w:rsidRDefault="00572CB0" w:rsidP="00B753C6">
      <w:pPr>
        <w:pStyle w:val="Default"/>
        <w:spacing w:line="276" w:lineRule="auto"/>
        <w:jc w:val="both"/>
        <w:rPr>
          <w:sz w:val="17"/>
          <w:szCs w:val="17"/>
        </w:rPr>
      </w:pPr>
      <w:r w:rsidRPr="00B753C6">
        <w:rPr>
          <w:sz w:val="17"/>
          <w:szCs w:val="17"/>
        </w:rPr>
        <w:t xml:space="preserve">[17] </w:t>
      </w:r>
      <w:r w:rsidR="00B753C6" w:rsidRPr="00B753C6">
        <w:rPr>
          <w:sz w:val="17"/>
          <w:szCs w:val="17"/>
        </w:rPr>
        <w:tab/>
      </w:r>
      <w:r w:rsidRPr="00B753C6">
        <w:rPr>
          <w:sz w:val="17"/>
          <w:szCs w:val="17"/>
        </w:rPr>
        <w:t xml:space="preserve">J Giridharan, and Dr. S. V. Vairavan, </w:t>
      </w:r>
      <w:r w:rsidRPr="00AC02F6">
        <w:rPr>
          <w:i/>
          <w:sz w:val="17"/>
          <w:szCs w:val="17"/>
        </w:rPr>
        <w:t xml:space="preserve">“Inverted </w:t>
      </w:r>
      <w:r w:rsidR="00B753C6" w:rsidRPr="00AC02F6">
        <w:rPr>
          <w:i/>
          <w:sz w:val="17"/>
          <w:szCs w:val="17"/>
        </w:rPr>
        <w:tab/>
      </w:r>
      <w:r w:rsidRPr="00AC02F6">
        <w:rPr>
          <w:i/>
          <w:sz w:val="17"/>
          <w:szCs w:val="17"/>
        </w:rPr>
        <w:t xml:space="preserve">index </w:t>
      </w:r>
      <w:r w:rsidR="00B753C6" w:rsidRPr="00AC02F6">
        <w:rPr>
          <w:i/>
          <w:sz w:val="17"/>
          <w:szCs w:val="17"/>
        </w:rPr>
        <w:tab/>
      </w:r>
      <w:r w:rsidRPr="00AC02F6">
        <w:rPr>
          <w:i/>
          <w:sz w:val="17"/>
          <w:szCs w:val="17"/>
        </w:rPr>
        <w:t>and interval lists for keyword search”,</w:t>
      </w:r>
      <w:r w:rsidRPr="00B753C6">
        <w:rPr>
          <w:sz w:val="17"/>
          <w:szCs w:val="17"/>
        </w:rPr>
        <w:t xml:space="preserve"> in </w:t>
      </w:r>
      <w:r w:rsidR="00B753C6" w:rsidRPr="00B753C6">
        <w:rPr>
          <w:sz w:val="17"/>
          <w:szCs w:val="17"/>
        </w:rPr>
        <w:tab/>
      </w:r>
      <w:r w:rsidRPr="00B753C6">
        <w:rPr>
          <w:iCs/>
          <w:sz w:val="17"/>
          <w:szCs w:val="17"/>
        </w:rPr>
        <w:t xml:space="preserve">Green Computing </w:t>
      </w:r>
      <w:r w:rsidR="00B753C6">
        <w:rPr>
          <w:iCs/>
          <w:sz w:val="17"/>
          <w:szCs w:val="17"/>
        </w:rPr>
        <w:tab/>
      </w:r>
      <w:r w:rsidRPr="00B753C6">
        <w:rPr>
          <w:iCs/>
          <w:sz w:val="17"/>
          <w:szCs w:val="17"/>
        </w:rPr>
        <w:t xml:space="preserve">Communication and </w:t>
      </w:r>
      <w:r w:rsidR="00B753C6" w:rsidRPr="00B753C6">
        <w:rPr>
          <w:iCs/>
          <w:sz w:val="17"/>
          <w:szCs w:val="17"/>
        </w:rPr>
        <w:tab/>
      </w:r>
      <w:r w:rsidRPr="00B753C6">
        <w:rPr>
          <w:iCs/>
          <w:sz w:val="17"/>
          <w:szCs w:val="17"/>
        </w:rPr>
        <w:t xml:space="preserve">Electrical Engineering (ICGCCEE), </w:t>
      </w:r>
      <w:r w:rsidR="00B753C6">
        <w:rPr>
          <w:iCs/>
          <w:sz w:val="17"/>
          <w:szCs w:val="17"/>
        </w:rPr>
        <w:tab/>
      </w:r>
      <w:r w:rsidRPr="00B753C6">
        <w:rPr>
          <w:iCs/>
          <w:sz w:val="17"/>
          <w:szCs w:val="17"/>
        </w:rPr>
        <w:t xml:space="preserve">2014 </w:t>
      </w:r>
      <w:r w:rsidR="00B753C6" w:rsidRPr="00B753C6">
        <w:rPr>
          <w:iCs/>
          <w:sz w:val="17"/>
          <w:szCs w:val="17"/>
        </w:rPr>
        <w:tab/>
      </w:r>
      <w:r w:rsidRPr="00B753C6">
        <w:rPr>
          <w:iCs/>
          <w:sz w:val="17"/>
          <w:szCs w:val="17"/>
        </w:rPr>
        <w:t>International Conference on 2014</w:t>
      </w:r>
      <w:r w:rsidRPr="00B753C6">
        <w:rPr>
          <w:sz w:val="17"/>
          <w:szCs w:val="17"/>
        </w:rPr>
        <w:t xml:space="preserve">. </w:t>
      </w:r>
    </w:p>
    <w:p w:rsidR="00572CB0" w:rsidRPr="00B753C6" w:rsidRDefault="00572CB0" w:rsidP="00B753C6">
      <w:pPr>
        <w:pStyle w:val="Default"/>
        <w:spacing w:line="276" w:lineRule="auto"/>
        <w:jc w:val="both"/>
        <w:rPr>
          <w:sz w:val="17"/>
          <w:szCs w:val="17"/>
        </w:rPr>
      </w:pPr>
      <w:r w:rsidRPr="00B753C6">
        <w:rPr>
          <w:sz w:val="17"/>
          <w:szCs w:val="17"/>
        </w:rPr>
        <w:t xml:space="preserve"> [18] </w:t>
      </w:r>
      <w:r w:rsidR="00B753C6" w:rsidRPr="00B753C6">
        <w:rPr>
          <w:sz w:val="17"/>
          <w:szCs w:val="17"/>
        </w:rPr>
        <w:tab/>
      </w:r>
      <w:r w:rsidRPr="00B753C6">
        <w:rPr>
          <w:sz w:val="17"/>
          <w:szCs w:val="17"/>
        </w:rPr>
        <w:t xml:space="preserve">Hao Wu , Guoliang Li, and Lizhu Zhou </w:t>
      </w:r>
      <w:r w:rsidRPr="00AC02F6">
        <w:rPr>
          <w:i/>
          <w:sz w:val="17"/>
          <w:szCs w:val="17"/>
        </w:rPr>
        <w:t xml:space="preserve">“Ginix: </w:t>
      </w:r>
      <w:r w:rsidR="00B753C6" w:rsidRPr="00AC02F6">
        <w:rPr>
          <w:i/>
          <w:sz w:val="17"/>
          <w:szCs w:val="17"/>
        </w:rPr>
        <w:tab/>
      </w:r>
      <w:r w:rsidRPr="00AC02F6">
        <w:rPr>
          <w:i/>
          <w:sz w:val="17"/>
          <w:szCs w:val="17"/>
        </w:rPr>
        <w:t xml:space="preserve">Generalized Inverted Index for Keyword </w:t>
      </w:r>
      <w:r w:rsidR="00B753C6" w:rsidRPr="00AC02F6">
        <w:rPr>
          <w:i/>
          <w:sz w:val="17"/>
          <w:szCs w:val="17"/>
        </w:rPr>
        <w:tab/>
      </w:r>
      <w:r w:rsidRPr="00AC02F6">
        <w:rPr>
          <w:i/>
          <w:sz w:val="17"/>
          <w:szCs w:val="17"/>
        </w:rPr>
        <w:t>Search ”,</w:t>
      </w:r>
      <w:r w:rsidRPr="00B753C6">
        <w:rPr>
          <w:sz w:val="17"/>
          <w:szCs w:val="17"/>
        </w:rPr>
        <w:t xml:space="preserve"> in </w:t>
      </w:r>
      <w:r w:rsidR="00B753C6">
        <w:rPr>
          <w:sz w:val="17"/>
          <w:szCs w:val="17"/>
        </w:rPr>
        <w:tab/>
      </w:r>
      <w:r w:rsidR="00AC02F6" w:rsidRPr="00B753C6">
        <w:rPr>
          <w:iCs/>
          <w:sz w:val="17"/>
          <w:szCs w:val="17"/>
        </w:rPr>
        <w:t xml:space="preserve">tsinghua science and </w:t>
      </w:r>
      <w:r w:rsidR="00B753C6" w:rsidRPr="00B753C6">
        <w:rPr>
          <w:iCs/>
          <w:sz w:val="17"/>
          <w:szCs w:val="17"/>
        </w:rPr>
        <w:tab/>
      </w:r>
      <w:r w:rsidR="00AC02F6" w:rsidRPr="00B753C6">
        <w:rPr>
          <w:iCs/>
          <w:sz w:val="17"/>
          <w:szCs w:val="17"/>
        </w:rPr>
        <w:t xml:space="preserve">technology i s s nll1 </w:t>
      </w:r>
      <w:r w:rsidRPr="00B753C6">
        <w:rPr>
          <w:iCs/>
          <w:sz w:val="17"/>
          <w:szCs w:val="17"/>
        </w:rPr>
        <w:t xml:space="preserve">0 </w:t>
      </w:r>
      <w:r w:rsidR="00B753C6">
        <w:rPr>
          <w:iCs/>
          <w:sz w:val="17"/>
          <w:szCs w:val="17"/>
        </w:rPr>
        <w:tab/>
      </w:r>
      <w:r w:rsidRPr="00B753C6">
        <w:rPr>
          <w:iCs/>
          <w:sz w:val="17"/>
          <w:szCs w:val="17"/>
        </w:rPr>
        <w:t xml:space="preserve">07 - 0 2 14ll1 0/ 1 </w:t>
      </w:r>
      <w:r w:rsidR="00B753C6" w:rsidRPr="00B753C6">
        <w:rPr>
          <w:iCs/>
          <w:sz w:val="17"/>
          <w:szCs w:val="17"/>
        </w:rPr>
        <w:tab/>
      </w:r>
      <w:r w:rsidRPr="00B753C6">
        <w:rPr>
          <w:iCs/>
          <w:sz w:val="17"/>
          <w:szCs w:val="17"/>
        </w:rPr>
        <w:t xml:space="preserve">2llp p 7 7-8 7 Volume 18, Number 1, </w:t>
      </w:r>
      <w:r w:rsidR="00B753C6">
        <w:rPr>
          <w:iCs/>
          <w:sz w:val="17"/>
          <w:szCs w:val="17"/>
        </w:rPr>
        <w:tab/>
      </w:r>
      <w:r w:rsidRPr="00B753C6">
        <w:rPr>
          <w:iCs/>
          <w:sz w:val="17"/>
          <w:szCs w:val="17"/>
        </w:rPr>
        <w:t xml:space="preserve">February </w:t>
      </w:r>
      <w:r w:rsidR="00B753C6" w:rsidRPr="00B753C6">
        <w:rPr>
          <w:iCs/>
          <w:sz w:val="17"/>
          <w:szCs w:val="17"/>
        </w:rPr>
        <w:tab/>
      </w:r>
      <w:r w:rsidRPr="00B753C6">
        <w:rPr>
          <w:iCs/>
          <w:sz w:val="17"/>
          <w:szCs w:val="17"/>
        </w:rPr>
        <w:t>2013</w:t>
      </w:r>
      <w:r w:rsidRPr="00B753C6">
        <w:rPr>
          <w:sz w:val="17"/>
          <w:szCs w:val="17"/>
        </w:rPr>
        <w:t xml:space="preserve">. </w:t>
      </w:r>
    </w:p>
    <w:p w:rsidR="00572CB0" w:rsidRPr="00B753C6" w:rsidRDefault="00B753C6" w:rsidP="00B753C6">
      <w:pPr>
        <w:pStyle w:val="Default"/>
        <w:spacing w:line="276" w:lineRule="auto"/>
        <w:jc w:val="both"/>
        <w:rPr>
          <w:iCs/>
          <w:sz w:val="17"/>
          <w:szCs w:val="17"/>
        </w:rPr>
      </w:pPr>
      <w:r w:rsidRPr="00B753C6">
        <w:rPr>
          <w:sz w:val="17"/>
          <w:szCs w:val="17"/>
        </w:rPr>
        <w:t>[19]</w:t>
      </w:r>
      <w:r w:rsidRPr="00B753C6">
        <w:rPr>
          <w:sz w:val="17"/>
          <w:szCs w:val="17"/>
        </w:rPr>
        <w:tab/>
      </w:r>
      <w:r w:rsidR="00572CB0" w:rsidRPr="00B753C6">
        <w:rPr>
          <w:sz w:val="17"/>
          <w:szCs w:val="17"/>
        </w:rPr>
        <w:t xml:space="preserve"> S.Siva Sathya, and Philomina Simon, </w:t>
      </w:r>
      <w:r w:rsidR="00572CB0" w:rsidRPr="00AC02F6">
        <w:rPr>
          <w:i/>
          <w:sz w:val="17"/>
          <w:szCs w:val="17"/>
        </w:rPr>
        <w:t xml:space="preserve">“A </w:t>
      </w:r>
      <w:r w:rsidRPr="00AC02F6">
        <w:rPr>
          <w:i/>
          <w:sz w:val="17"/>
          <w:szCs w:val="17"/>
        </w:rPr>
        <w:tab/>
      </w:r>
      <w:r w:rsidR="00572CB0" w:rsidRPr="00AC02F6">
        <w:rPr>
          <w:i/>
          <w:sz w:val="17"/>
          <w:szCs w:val="17"/>
        </w:rPr>
        <w:t xml:space="preserve">Document </w:t>
      </w:r>
      <w:r w:rsidR="00AC02F6" w:rsidRPr="00AC02F6">
        <w:rPr>
          <w:i/>
          <w:sz w:val="17"/>
          <w:szCs w:val="17"/>
        </w:rPr>
        <w:t>r</w:t>
      </w:r>
      <w:r w:rsidR="00572CB0" w:rsidRPr="00AC02F6">
        <w:rPr>
          <w:i/>
          <w:sz w:val="17"/>
          <w:szCs w:val="17"/>
        </w:rPr>
        <w:t xml:space="preserve">etrieval </w:t>
      </w:r>
      <w:r w:rsidR="00AC02F6" w:rsidRPr="00AC02F6">
        <w:rPr>
          <w:i/>
          <w:sz w:val="17"/>
          <w:szCs w:val="17"/>
        </w:rPr>
        <w:tab/>
      </w:r>
      <w:r w:rsidR="00572CB0" w:rsidRPr="00AC02F6">
        <w:rPr>
          <w:i/>
          <w:sz w:val="17"/>
          <w:szCs w:val="17"/>
        </w:rPr>
        <w:t xml:space="preserve">System with Combination Terms Using Genetic </w:t>
      </w:r>
      <w:r w:rsidRPr="00AC02F6">
        <w:rPr>
          <w:i/>
          <w:sz w:val="17"/>
          <w:szCs w:val="17"/>
        </w:rPr>
        <w:tab/>
      </w:r>
      <w:r w:rsidR="00572CB0" w:rsidRPr="00AC02F6">
        <w:rPr>
          <w:i/>
          <w:sz w:val="17"/>
          <w:szCs w:val="17"/>
        </w:rPr>
        <w:t>Algorithm”</w:t>
      </w:r>
      <w:r w:rsidR="00572CB0" w:rsidRPr="00B753C6">
        <w:rPr>
          <w:sz w:val="17"/>
          <w:szCs w:val="17"/>
        </w:rPr>
        <w:t xml:space="preserve">, in </w:t>
      </w:r>
      <w:r w:rsidRPr="00B753C6">
        <w:rPr>
          <w:sz w:val="17"/>
          <w:szCs w:val="17"/>
        </w:rPr>
        <w:tab/>
      </w:r>
      <w:r w:rsidR="00572CB0" w:rsidRPr="00B753C6">
        <w:rPr>
          <w:iCs/>
          <w:sz w:val="17"/>
          <w:szCs w:val="17"/>
        </w:rPr>
        <w:t xml:space="preserve">International </w:t>
      </w:r>
      <w:r>
        <w:rPr>
          <w:iCs/>
          <w:sz w:val="17"/>
          <w:szCs w:val="17"/>
        </w:rPr>
        <w:tab/>
      </w:r>
      <w:r w:rsidR="00572CB0" w:rsidRPr="00B753C6">
        <w:rPr>
          <w:iCs/>
          <w:sz w:val="17"/>
          <w:szCs w:val="17"/>
        </w:rPr>
        <w:t xml:space="preserve">Journal of </w:t>
      </w:r>
      <w:r>
        <w:rPr>
          <w:iCs/>
          <w:sz w:val="17"/>
          <w:szCs w:val="17"/>
        </w:rPr>
        <w:tab/>
      </w:r>
      <w:r w:rsidR="00572CB0" w:rsidRPr="00B753C6">
        <w:rPr>
          <w:iCs/>
          <w:sz w:val="17"/>
          <w:szCs w:val="17"/>
        </w:rPr>
        <w:t xml:space="preserve">Computer and </w:t>
      </w:r>
      <w:r w:rsidRPr="00B753C6">
        <w:rPr>
          <w:iCs/>
          <w:sz w:val="17"/>
          <w:szCs w:val="17"/>
        </w:rPr>
        <w:tab/>
      </w:r>
      <w:r w:rsidR="00572CB0" w:rsidRPr="00B753C6">
        <w:rPr>
          <w:iCs/>
          <w:sz w:val="17"/>
          <w:szCs w:val="17"/>
        </w:rPr>
        <w:t xml:space="preserve">Electrical Engineering, Vol. 2, No. 1, </w:t>
      </w:r>
      <w:r w:rsidRPr="00B753C6">
        <w:rPr>
          <w:iCs/>
          <w:sz w:val="17"/>
          <w:szCs w:val="17"/>
        </w:rPr>
        <w:tab/>
      </w:r>
      <w:r w:rsidR="00572CB0" w:rsidRPr="00B753C6">
        <w:rPr>
          <w:iCs/>
          <w:sz w:val="17"/>
          <w:szCs w:val="17"/>
        </w:rPr>
        <w:t xml:space="preserve">February, 2010 1793-8163 </w:t>
      </w:r>
    </w:p>
    <w:p w:rsidR="00572CB0" w:rsidRPr="00B753C6" w:rsidRDefault="00572CB0" w:rsidP="00B753C6">
      <w:pPr>
        <w:pStyle w:val="Default"/>
        <w:spacing w:line="276" w:lineRule="auto"/>
        <w:jc w:val="both"/>
        <w:rPr>
          <w:sz w:val="17"/>
          <w:szCs w:val="17"/>
        </w:rPr>
      </w:pPr>
      <w:r w:rsidRPr="00B753C6">
        <w:rPr>
          <w:sz w:val="17"/>
          <w:szCs w:val="17"/>
        </w:rPr>
        <w:t>[20]</w:t>
      </w:r>
      <w:r w:rsidR="00B753C6" w:rsidRPr="00B753C6">
        <w:rPr>
          <w:sz w:val="17"/>
          <w:szCs w:val="17"/>
        </w:rPr>
        <w:tab/>
      </w:r>
      <w:r w:rsidRPr="00B753C6">
        <w:rPr>
          <w:sz w:val="17"/>
          <w:szCs w:val="17"/>
        </w:rPr>
        <w:t xml:space="preserve">Devadath V V ,Litton J Kurisinkel ,Dipti Misra </w:t>
      </w:r>
      <w:r w:rsidR="00B753C6" w:rsidRPr="00B753C6">
        <w:rPr>
          <w:sz w:val="17"/>
          <w:szCs w:val="17"/>
        </w:rPr>
        <w:tab/>
      </w:r>
      <w:r w:rsidRPr="00B753C6">
        <w:rPr>
          <w:sz w:val="17"/>
          <w:szCs w:val="17"/>
        </w:rPr>
        <w:t xml:space="preserve">Sharma </w:t>
      </w:r>
      <w:r w:rsidR="00B753C6">
        <w:rPr>
          <w:sz w:val="17"/>
          <w:szCs w:val="17"/>
        </w:rPr>
        <w:tab/>
      </w:r>
      <w:r w:rsidRPr="00B753C6">
        <w:rPr>
          <w:sz w:val="17"/>
          <w:szCs w:val="17"/>
        </w:rPr>
        <w:t>and Vasudeva Varma, “</w:t>
      </w:r>
      <w:r w:rsidRPr="00AC02F6">
        <w:rPr>
          <w:i/>
          <w:sz w:val="17"/>
          <w:szCs w:val="17"/>
        </w:rPr>
        <w:t xml:space="preserve">A Sandhi Splitter for </w:t>
      </w:r>
      <w:r w:rsidR="00B753C6" w:rsidRPr="00AC02F6">
        <w:rPr>
          <w:i/>
          <w:sz w:val="17"/>
          <w:szCs w:val="17"/>
        </w:rPr>
        <w:tab/>
      </w:r>
      <w:r w:rsidRPr="00AC02F6">
        <w:rPr>
          <w:i/>
          <w:sz w:val="17"/>
          <w:szCs w:val="17"/>
        </w:rPr>
        <w:t>Malayalam”</w:t>
      </w:r>
      <w:r w:rsidRPr="00B753C6">
        <w:rPr>
          <w:sz w:val="17"/>
          <w:szCs w:val="17"/>
        </w:rPr>
        <w:t xml:space="preserve">, in </w:t>
      </w:r>
      <w:r w:rsidRPr="00B753C6">
        <w:rPr>
          <w:iCs/>
          <w:sz w:val="17"/>
          <w:szCs w:val="17"/>
        </w:rPr>
        <w:t xml:space="preserve">Proceedings of the </w:t>
      </w:r>
      <w:r w:rsidR="00B753C6" w:rsidRPr="00B753C6">
        <w:rPr>
          <w:iCs/>
          <w:sz w:val="17"/>
          <w:szCs w:val="17"/>
        </w:rPr>
        <w:tab/>
      </w:r>
      <w:r w:rsidRPr="00B753C6">
        <w:rPr>
          <w:iCs/>
          <w:sz w:val="17"/>
          <w:szCs w:val="17"/>
        </w:rPr>
        <w:t xml:space="preserve">seventh conference </w:t>
      </w:r>
      <w:r w:rsidR="00B753C6">
        <w:rPr>
          <w:iCs/>
          <w:sz w:val="17"/>
          <w:szCs w:val="17"/>
        </w:rPr>
        <w:tab/>
      </w:r>
      <w:r w:rsidRPr="00B753C6">
        <w:rPr>
          <w:iCs/>
          <w:sz w:val="17"/>
          <w:szCs w:val="17"/>
        </w:rPr>
        <w:t xml:space="preserve">on Natural language </w:t>
      </w:r>
      <w:r w:rsidR="00B753C6" w:rsidRPr="00B753C6">
        <w:rPr>
          <w:iCs/>
          <w:sz w:val="17"/>
          <w:szCs w:val="17"/>
        </w:rPr>
        <w:tab/>
      </w:r>
      <w:r w:rsidRPr="00B753C6">
        <w:rPr>
          <w:iCs/>
          <w:sz w:val="17"/>
          <w:szCs w:val="17"/>
        </w:rPr>
        <w:t xml:space="preserve">learning at HLT-NAACL 2003. </w:t>
      </w:r>
    </w:p>
    <w:p w:rsidR="00572CB0" w:rsidRDefault="00572CB0" w:rsidP="00572CB0"/>
    <w:p w:rsidR="00D46EE6" w:rsidRPr="00D46EE6" w:rsidRDefault="00D46EE6" w:rsidP="00572CB0">
      <w:pPr>
        <w:autoSpaceDE w:val="0"/>
        <w:autoSpaceDN w:val="0"/>
        <w:adjustRightInd w:val="0"/>
        <w:jc w:val="left"/>
        <w:rPr>
          <w:sz w:val="18"/>
          <w:szCs w:val="18"/>
        </w:rPr>
      </w:pPr>
    </w:p>
    <w:sectPr w:rsidR="00D46EE6" w:rsidRPr="00D46EE6" w:rsidSect="00F84915">
      <w:headerReference w:type="default" r:id="rId19"/>
      <w:footerReference w:type="default" r:id="rId20"/>
      <w:footerReference w:type="first" r:id="rId21"/>
      <w:type w:val="continuous"/>
      <w:pgSz w:w="12240" w:h="15840" w:code="1"/>
      <w:pgMar w:top="720" w:right="862" w:bottom="720" w:left="1151" w:header="864" w:footer="720" w:gutter="0"/>
      <w:cols w:num="2"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A31" w:rsidRDefault="000F4A31">
      <w:r>
        <w:separator/>
      </w:r>
    </w:p>
  </w:endnote>
  <w:endnote w:type="continuationSeparator" w:id="1">
    <w:p w:rsidR="000F4A31" w:rsidRDefault="000F4A3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Estrangelo Edessa">
    <w:panose1 w:val="03080600000000000000"/>
    <w:charset w:val="00"/>
    <w:family w:val="script"/>
    <w:pitch w:val="variable"/>
    <w:sig w:usb0="80002043" w:usb1="00000000" w:usb2="0000008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uphemia">
    <w:panose1 w:val="020B0503040102020104"/>
    <w:charset w:val="00"/>
    <w:family w:val="swiss"/>
    <w:pitch w:val="variable"/>
    <w:sig w:usb0="8000006F" w:usb1="0000004A" w:usb2="00002000" w:usb3="00000000" w:csb0="00000001" w:csb1="00000000"/>
  </w:font>
  <w:font w:name="Kartika">
    <w:panose1 w:val="02020503030404060203"/>
    <w:charset w:val="00"/>
    <w:family w:val="roman"/>
    <w:pitch w:val="variable"/>
    <w:sig w:usb0="008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C6" w:rsidRPr="0027453C" w:rsidRDefault="00B753C6" w:rsidP="0027453C">
    <w:pPr>
      <w:pStyle w:val="Footer"/>
      <w:shd w:val="clear" w:color="auto" w:fill="BFBFBF"/>
      <w:spacing w:before="240" w:after="240" w:line="276" w:lineRule="auto"/>
      <w:jc w:val="left"/>
      <w:rPr>
        <w:lang w:val="en-US"/>
      </w:rPr>
    </w:pPr>
    <w:r>
      <w:rPr>
        <w:lang w:val="en-US"/>
      </w:rPr>
      <w:t xml:space="preserve">  </w:t>
    </w:r>
    <w:r w:rsidRPr="00DF6CEF">
      <w:t>© 201</w:t>
    </w:r>
    <w:r>
      <w:rPr>
        <w:lang w:val="en-US"/>
      </w:rPr>
      <w:t>7</w:t>
    </w:r>
    <w:r w:rsidRPr="00DF6CEF">
      <w:t xml:space="preserve">, IJCSE All Rights Reserved                 </w:t>
    </w:r>
    <w:r>
      <w:rPr>
        <w:lang w:val="en-US"/>
      </w:rPr>
      <w:t xml:space="preserve"> </w:t>
    </w:r>
    <w:r w:rsidRPr="00DF6CEF">
      <w:t xml:space="preserve">                     </w:t>
    </w:r>
    <w:r>
      <w:rPr>
        <w:lang w:val="en-US"/>
      </w:rPr>
      <w:t xml:space="preserve">                       </w:t>
    </w:r>
    <w:r w:rsidRPr="00DF6CEF">
      <w:t xml:space="preserve">                                                                          </w:t>
    </w:r>
    <w:r w:rsidRPr="00E67806">
      <w:rPr>
        <w:b/>
        <w:bCs/>
      </w:rPr>
      <w:fldChar w:fldCharType="begin"/>
    </w:r>
    <w:r w:rsidRPr="00E67806">
      <w:rPr>
        <w:b/>
        <w:bCs/>
      </w:rPr>
      <w:instrText xml:space="preserve"> PAGE   \* MERGEFORMAT </w:instrText>
    </w:r>
    <w:r w:rsidRPr="00E67806">
      <w:rPr>
        <w:b/>
        <w:bCs/>
      </w:rPr>
      <w:fldChar w:fldCharType="separate"/>
    </w:r>
    <w:r w:rsidR="00C808F1">
      <w:rPr>
        <w:b/>
        <w:bCs/>
        <w:noProof/>
      </w:rPr>
      <w:t>1</w:t>
    </w:r>
    <w:r w:rsidRPr="00E67806">
      <w:rPr>
        <w:b/>
        <w:b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C6" w:rsidRPr="0027453C" w:rsidRDefault="00B753C6" w:rsidP="00F96EBB">
    <w:pPr>
      <w:pStyle w:val="Footer"/>
      <w:shd w:val="clear" w:color="auto" w:fill="BFBFBF"/>
      <w:spacing w:before="240" w:after="240" w:line="276" w:lineRule="auto"/>
      <w:jc w:val="left"/>
      <w:rPr>
        <w:lang w:val="en-US"/>
      </w:rPr>
    </w:pPr>
    <w:r>
      <w:rPr>
        <w:lang w:val="en-US"/>
      </w:rPr>
      <w:t xml:space="preserve">  </w:t>
    </w:r>
    <w:r w:rsidRPr="00DF6CEF">
      <w:t>© 201</w:t>
    </w:r>
    <w:r>
      <w:rPr>
        <w:lang w:val="en-US"/>
      </w:rPr>
      <w:t>7</w:t>
    </w:r>
    <w:r w:rsidRPr="00DF6CEF">
      <w:t xml:space="preserve">, IJCSE All Rights Reserved                 </w:t>
    </w:r>
    <w:r>
      <w:rPr>
        <w:lang w:val="en-US"/>
      </w:rPr>
      <w:t xml:space="preserve"> </w:t>
    </w:r>
    <w:r w:rsidRPr="00DF6CEF">
      <w:t xml:space="preserve">                     </w:t>
    </w:r>
    <w:r>
      <w:rPr>
        <w:lang w:val="en-US"/>
      </w:rPr>
      <w:t xml:space="preserve">                       </w:t>
    </w:r>
    <w:r w:rsidRPr="00DF6CEF">
      <w:t xml:space="preserve">                                                                          </w:t>
    </w:r>
    <w:r w:rsidRPr="00E67806">
      <w:rPr>
        <w:b/>
        <w:bCs/>
      </w:rPr>
      <w:fldChar w:fldCharType="begin"/>
    </w:r>
    <w:r w:rsidRPr="00E67806">
      <w:rPr>
        <w:b/>
        <w:bCs/>
      </w:rPr>
      <w:instrText xml:space="preserve"> PAGE   \* MERGEFORMAT </w:instrText>
    </w:r>
    <w:r w:rsidRPr="00E67806">
      <w:rPr>
        <w:b/>
        <w:bCs/>
      </w:rPr>
      <w:fldChar w:fldCharType="separate"/>
    </w:r>
    <w:r w:rsidR="00C808F1">
      <w:rPr>
        <w:b/>
        <w:bCs/>
        <w:noProof/>
      </w:rPr>
      <w:t>2</w:t>
    </w:r>
    <w:r w:rsidRPr="00E67806">
      <w:rPr>
        <w:b/>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C6" w:rsidRPr="00DF6CEF" w:rsidRDefault="00B753C6" w:rsidP="003150D5">
    <w:pPr>
      <w:pStyle w:val="Footer"/>
      <w:shd w:val="clear" w:color="auto" w:fill="BFBFBF"/>
      <w:spacing w:before="240" w:after="240" w:line="276" w:lineRule="auto"/>
      <w:jc w:val="left"/>
    </w:pPr>
    <w:r>
      <w:rPr>
        <w:lang w:val="en-US"/>
      </w:rPr>
      <w:t xml:space="preserve">   </w:t>
    </w:r>
    <w:r w:rsidRPr="00DF6CEF">
      <w:t>© 201</w:t>
    </w:r>
    <w:r>
      <w:rPr>
        <w:lang w:val="en-US"/>
      </w:rPr>
      <w:t>5</w:t>
    </w:r>
    <w:r w:rsidRPr="00DF6CEF">
      <w:t xml:space="preserve">, IJCSE All Rights Reserved                                                                                                                            </w:t>
    </w:r>
    <w:r>
      <w:t xml:space="preserve">           </w:t>
    </w:r>
    <w:r>
      <w:rPr>
        <w:lang w:val="en-US"/>
      </w:rPr>
      <w:t xml:space="preserve"> </w:t>
    </w:r>
    <w:r>
      <w:t xml:space="preserve">  </w:t>
    </w:r>
    <w:r w:rsidRPr="00313FEC">
      <w:rPr>
        <w:b/>
        <w:bCs/>
      </w:rPr>
      <w:fldChar w:fldCharType="begin"/>
    </w:r>
    <w:r w:rsidRPr="00313FEC">
      <w:rPr>
        <w:b/>
        <w:bCs/>
      </w:rPr>
      <w:instrText xml:space="preserve"> PAGE   \* MERGEFORMAT </w:instrText>
    </w:r>
    <w:r w:rsidRPr="00313FEC">
      <w:rPr>
        <w:b/>
        <w:bCs/>
      </w:rPr>
      <w:fldChar w:fldCharType="separate"/>
    </w:r>
    <w:r>
      <w:rPr>
        <w:b/>
        <w:bCs/>
        <w:noProof/>
      </w:rPr>
      <w:t>1</w:t>
    </w:r>
    <w:r w:rsidRPr="00313FEC">
      <w:rPr>
        <w:b/>
        <w:bCs/>
      </w:rPr>
      <w:fldChar w:fldCharType="end"/>
    </w:r>
  </w:p>
  <w:p w:rsidR="00B753C6" w:rsidRDefault="00B753C6"/>
  <w:p w:rsidR="00B753C6" w:rsidRDefault="00B753C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A31" w:rsidRDefault="000F4A31">
      <w:r>
        <w:separator/>
      </w:r>
    </w:p>
  </w:footnote>
  <w:footnote w:type="continuationSeparator" w:id="1">
    <w:p w:rsidR="000F4A31" w:rsidRDefault="000F4A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C6" w:rsidRPr="001E6E14" w:rsidRDefault="00B753C6" w:rsidP="00F84915">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C6" w:rsidRPr="00A86D20" w:rsidRDefault="00B753C6" w:rsidP="00E67806">
    <w:pPr>
      <w:shd w:val="clear" w:color="auto" w:fill="BFBFBF"/>
      <w:autoSpaceDE w:val="0"/>
      <w:autoSpaceDN w:val="0"/>
      <w:adjustRightInd w:val="0"/>
      <w:spacing w:before="240" w:after="240" w:line="276" w:lineRule="auto"/>
      <w:jc w:val="left"/>
      <w:rPr>
        <w:rFonts w:eastAsia="Arial Unicode MS"/>
      </w:rPr>
    </w:pPr>
    <w:r w:rsidRPr="00AC53DC">
      <w:rPr>
        <w:rFonts w:eastAsia="Arial Unicode MS"/>
      </w:rPr>
      <w:t xml:space="preserve">   </w:t>
    </w:r>
    <w:r w:rsidRPr="00C07CFB">
      <w:rPr>
        <w:lang/>
      </w:rPr>
      <w:t xml:space="preserve">International Journal of Computer Sciences and Engineering           </w:t>
    </w:r>
    <w:r>
      <w:rPr>
        <w:lang w:val="en-US"/>
      </w:rPr>
      <w:t xml:space="preserve">                         </w:t>
    </w:r>
    <w:r w:rsidRPr="00C07CFB">
      <w:rPr>
        <w:lang/>
      </w:rPr>
      <w:t xml:space="preserve"> Vol.</w:t>
    </w:r>
    <w:r>
      <w:rPr>
        <w:b/>
        <w:lang/>
      </w:rPr>
      <w:t>5</w:t>
    </w:r>
    <w:r w:rsidRPr="00C07CFB">
      <w:rPr>
        <w:lang/>
      </w:rPr>
      <w:t>(</w:t>
    </w:r>
    <w:r>
      <w:rPr>
        <w:b/>
        <w:bCs/>
        <w:lang w:val="en-US"/>
      </w:rPr>
      <w:t>8</w:t>
    </w:r>
    <w:r w:rsidRPr="00C07CFB">
      <w:rPr>
        <w:lang/>
      </w:rPr>
      <w:t xml:space="preserve">), </w:t>
    </w:r>
    <w:r>
      <w:rPr>
        <w:lang w:val="en-US"/>
      </w:rPr>
      <w:t xml:space="preserve">Aug </w:t>
    </w:r>
    <w:r w:rsidRPr="00C07CFB">
      <w:rPr>
        <w:b/>
        <w:lang/>
      </w:rPr>
      <w:t>201</w:t>
    </w:r>
    <w:r>
      <w:rPr>
        <w:b/>
        <w:lang/>
      </w:rPr>
      <w:t>7</w:t>
    </w:r>
    <w:r w:rsidRPr="00C07CFB">
      <w:rPr>
        <w:lang/>
      </w:rPr>
      <w:t xml:space="preserve">, E-ISSN: </w:t>
    </w:r>
    <w:r w:rsidRPr="00C07CFB">
      <w:rPr>
        <w:b/>
        <w:lang/>
      </w:rPr>
      <w:t>2347-2693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01B45"/>
    <w:multiLevelType w:val="hybridMultilevel"/>
    <w:tmpl w:val="D2D49BA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132E07"/>
    <w:multiLevelType w:val="hybridMultilevel"/>
    <w:tmpl w:val="22BC1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33026"/>
    <w:multiLevelType w:val="hybridMultilevel"/>
    <w:tmpl w:val="A134E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B68E9"/>
    <w:multiLevelType w:val="hybridMultilevel"/>
    <w:tmpl w:val="DBF83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3436CA7"/>
    <w:multiLevelType w:val="hybridMultilevel"/>
    <w:tmpl w:val="30906E4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F7B8F"/>
    <w:multiLevelType w:val="hybridMultilevel"/>
    <w:tmpl w:val="AF14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62903"/>
    <w:multiLevelType w:val="hybridMultilevel"/>
    <w:tmpl w:val="8B163D96"/>
    <w:lvl w:ilvl="0" w:tplc="21A89884">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7BD162A"/>
    <w:multiLevelType w:val="hybridMultilevel"/>
    <w:tmpl w:val="DD28DB2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D2C6A450"/>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338346B"/>
    <w:multiLevelType w:val="hybridMultilevel"/>
    <w:tmpl w:val="75B63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7EB7657"/>
    <w:multiLevelType w:val="hybridMultilevel"/>
    <w:tmpl w:val="72F6DDFE"/>
    <w:lvl w:ilvl="0" w:tplc="041F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9"/>
  </w:num>
  <w:num w:numId="2">
    <w:abstractNumId w:val="16"/>
  </w:num>
  <w:num w:numId="3">
    <w:abstractNumId w:val="8"/>
  </w:num>
  <w:num w:numId="4">
    <w:abstractNumId w:val="12"/>
  </w:num>
  <w:num w:numId="5">
    <w:abstractNumId w:val="12"/>
  </w:num>
  <w:num w:numId="6">
    <w:abstractNumId w:val="12"/>
  </w:num>
  <w:num w:numId="7">
    <w:abstractNumId w:val="12"/>
  </w:num>
  <w:num w:numId="8">
    <w:abstractNumId w:val="13"/>
  </w:num>
  <w:num w:numId="9">
    <w:abstractNumId w:val="17"/>
  </w:num>
  <w:num w:numId="10">
    <w:abstractNumId w:val="11"/>
  </w:num>
  <w:num w:numId="11">
    <w:abstractNumId w:val="4"/>
  </w:num>
  <w:num w:numId="12">
    <w:abstractNumId w:val="7"/>
  </w:num>
  <w:num w:numId="13">
    <w:abstractNumId w:val="5"/>
  </w:num>
  <w:num w:numId="14">
    <w:abstractNumId w:val="9"/>
    <w:lvlOverride w:ilvl="0"/>
    <w:lvlOverride w:ilvl="1"/>
    <w:lvlOverride w:ilvl="2"/>
    <w:lvlOverride w:ilvl="3"/>
    <w:lvlOverride w:ilvl="4"/>
    <w:lvlOverride w:ilvl="5"/>
    <w:lvlOverride w:ilvl="6"/>
    <w:lvlOverride w:ilvl="7"/>
    <w:lvlOverride w:ilvl="8"/>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num>
  <w:num w:numId="17">
    <w:abstractNumId w:val="17"/>
    <w:lvlOverride w:ilvl="0">
      <w:startOverride w:val="1"/>
    </w:lvlOverride>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6"/>
  </w:num>
  <w:num w:numId="28">
    <w:abstractNumId w:val="14"/>
  </w:num>
  <w:num w:numId="29">
    <w:abstractNumId w:val="3"/>
  </w:num>
  <w:num w:numId="30">
    <w:abstractNumId w:val="10"/>
  </w:num>
  <w:num w:numId="31">
    <w:abstractNumId w:val="0"/>
  </w:num>
  <w:num w:numId="32">
    <w:abstractNumId w:val="15"/>
  </w:num>
  <w:num w:numId="33">
    <w:abstractNumId w:val="2"/>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grammar="clean"/>
  <w:stylePaneFormatFilter w:val="3F01"/>
  <w:defaultTabStop w:val="720"/>
  <w:doNotHyphenateCaps/>
  <w:drawingGridHorizontalSpacing w:val="10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C52F11"/>
    <w:rsid w:val="0000110C"/>
    <w:rsid w:val="0000147A"/>
    <w:rsid w:val="0000761F"/>
    <w:rsid w:val="000164B0"/>
    <w:rsid w:val="000169B2"/>
    <w:rsid w:val="00016ADE"/>
    <w:rsid w:val="00025308"/>
    <w:rsid w:val="000318ED"/>
    <w:rsid w:val="000436B6"/>
    <w:rsid w:val="000439C9"/>
    <w:rsid w:val="00046F47"/>
    <w:rsid w:val="000544E9"/>
    <w:rsid w:val="00057358"/>
    <w:rsid w:val="000637C4"/>
    <w:rsid w:val="000652C2"/>
    <w:rsid w:val="000708D3"/>
    <w:rsid w:val="00082357"/>
    <w:rsid w:val="00083521"/>
    <w:rsid w:val="000854D8"/>
    <w:rsid w:val="000860BB"/>
    <w:rsid w:val="00087F7E"/>
    <w:rsid w:val="00090939"/>
    <w:rsid w:val="000A0E8D"/>
    <w:rsid w:val="000A538B"/>
    <w:rsid w:val="000A5910"/>
    <w:rsid w:val="000B0E24"/>
    <w:rsid w:val="000B1064"/>
    <w:rsid w:val="000B33D0"/>
    <w:rsid w:val="000B75B1"/>
    <w:rsid w:val="000D0422"/>
    <w:rsid w:val="000D0A38"/>
    <w:rsid w:val="000D4013"/>
    <w:rsid w:val="000D4DB5"/>
    <w:rsid w:val="000D5856"/>
    <w:rsid w:val="000F411E"/>
    <w:rsid w:val="000F4A31"/>
    <w:rsid w:val="000F5339"/>
    <w:rsid w:val="001042C6"/>
    <w:rsid w:val="0010745E"/>
    <w:rsid w:val="00107567"/>
    <w:rsid w:val="00110EDD"/>
    <w:rsid w:val="00112E0E"/>
    <w:rsid w:val="00115EAF"/>
    <w:rsid w:val="00120A9F"/>
    <w:rsid w:val="00122D99"/>
    <w:rsid w:val="00126125"/>
    <w:rsid w:val="0012625C"/>
    <w:rsid w:val="0012729D"/>
    <w:rsid w:val="00142CED"/>
    <w:rsid w:val="001449B5"/>
    <w:rsid w:val="00171D92"/>
    <w:rsid w:val="00174865"/>
    <w:rsid w:val="001821E4"/>
    <w:rsid w:val="00193883"/>
    <w:rsid w:val="001A2926"/>
    <w:rsid w:val="001A549F"/>
    <w:rsid w:val="001A75A4"/>
    <w:rsid w:val="001B0546"/>
    <w:rsid w:val="001B45B5"/>
    <w:rsid w:val="001B61FA"/>
    <w:rsid w:val="001B63CA"/>
    <w:rsid w:val="001B74C9"/>
    <w:rsid w:val="001D28B8"/>
    <w:rsid w:val="001E35A5"/>
    <w:rsid w:val="001E50CC"/>
    <w:rsid w:val="001E64C3"/>
    <w:rsid w:val="001E6F4D"/>
    <w:rsid w:val="001F1008"/>
    <w:rsid w:val="0020378E"/>
    <w:rsid w:val="00205B79"/>
    <w:rsid w:val="002077A2"/>
    <w:rsid w:val="00210224"/>
    <w:rsid w:val="00220FEC"/>
    <w:rsid w:val="00224086"/>
    <w:rsid w:val="00226138"/>
    <w:rsid w:val="00231AB4"/>
    <w:rsid w:val="00236C88"/>
    <w:rsid w:val="00243176"/>
    <w:rsid w:val="002518AA"/>
    <w:rsid w:val="00256E1D"/>
    <w:rsid w:val="00257E7B"/>
    <w:rsid w:val="0026281E"/>
    <w:rsid w:val="00271546"/>
    <w:rsid w:val="0027453C"/>
    <w:rsid w:val="00275F5B"/>
    <w:rsid w:val="00287BDA"/>
    <w:rsid w:val="0029738B"/>
    <w:rsid w:val="002B20B3"/>
    <w:rsid w:val="002B2F56"/>
    <w:rsid w:val="002B358E"/>
    <w:rsid w:val="002B448A"/>
    <w:rsid w:val="002B6581"/>
    <w:rsid w:val="002C7B7B"/>
    <w:rsid w:val="002D50F5"/>
    <w:rsid w:val="002D651A"/>
    <w:rsid w:val="002D6670"/>
    <w:rsid w:val="002E7879"/>
    <w:rsid w:val="002F5ED7"/>
    <w:rsid w:val="00312225"/>
    <w:rsid w:val="00313FEC"/>
    <w:rsid w:val="003150D5"/>
    <w:rsid w:val="00333497"/>
    <w:rsid w:val="00334100"/>
    <w:rsid w:val="00334D91"/>
    <w:rsid w:val="00336F6C"/>
    <w:rsid w:val="00345FCF"/>
    <w:rsid w:val="00351FCB"/>
    <w:rsid w:val="00361971"/>
    <w:rsid w:val="00363C7E"/>
    <w:rsid w:val="0036479B"/>
    <w:rsid w:val="003670D7"/>
    <w:rsid w:val="00367563"/>
    <w:rsid w:val="00390F0E"/>
    <w:rsid w:val="00395509"/>
    <w:rsid w:val="003966B7"/>
    <w:rsid w:val="00396CF6"/>
    <w:rsid w:val="003A0B62"/>
    <w:rsid w:val="003A6126"/>
    <w:rsid w:val="003A6C50"/>
    <w:rsid w:val="003C12C3"/>
    <w:rsid w:val="003D35F9"/>
    <w:rsid w:val="003D3D09"/>
    <w:rsid w:val="003D6BC3"/>
    <w:rsid w:val="003D7040"/>
    <w:rsid w:val="003E35B5"/>
    <w:rsid w:val="003E42F1"/>
    <w:rsid w:val="003E4958"/>
    <w:rsid w:val="003E6868"/>
    <w:rsid w:val="003F607C"/>
    <w:rsid w:val="0040220C"/>
    <w:rsid w:val="00402AF7"/>
    <w:rsid w:val="00404802"/>
    <w:rsid w:val="004121DA"/>
    <w:rsid w:val="00420466"/>
    <w:rsid w:val="00421E4E"/>
    <w:rsid w:val="00421E8A"/>
    <w:rsid w:val="00431E84"/>
    <w:rsid w:val="004473F5"/>
    <w:rsid w:val="0045210D"/>
    <w:rsid w:val="00465D92"/>
    <w:rsid w:val="004A79CA"/>
    <w:rsid w:val="004B07CC"/>
    <w:rsid w:val="004B4394"/>
    <w:rsid w:val="004B7780"/>
    <w:rsid w:val="004C3A4B"/>
    <w:rsid w:val="004C50D7"/>
    <w:rsid w:val="004C56A9"/>
    <w:rsid w:val="004C69A1"/>
    <w:rsid w:val="004D0D76"/>
    <w:rsid w:val="004D5876"/>
    <w:rsid w:val="004E0FA0"/>
    <w:rsid w:val="004F07AE"/>
    <w:rsid w:val="004F3FFE"/>
    <w:rsid w:val="00502BA3"/>
    <w:rsid w:val="00517223"/>
    <w:rsid w:val="00520AC4"/>
    <w:rsid w:val="005243E1"/>
    <w:rsid w:val="0053003D"/>
    <w:rsid w:val="00535FA0"/>
    <w:rsid w:val="00546D20"/>
    <w:rsid w:val="005623E9"/>
    <w:rsid w:val="00562C55"/>
    <w:rsid w:val="00564965"/>
    <w:rsid w:val="00572CB0"/>
    <w:rsid w:val="005749E7"/>
    <w:rsid w:val="005750B8"/>
    <w:rsid w:val="00577E87"/>
    <w:rsid w:val="00595485"/>
    <w:rsid w:val="00597CF6"/>
    <w:rsid w:val="005A2DE8"/>
    <w:rsid w:val="005A589C"/>
    <w:rsid w:val="005B04E5"/>
    <w:rsid w:val="005B3AD5"/>
    <w:rsid w:val="005B3B2E"/>
    <w:rsid w:val="005B7EB8"/>
    <w:rsid w:val="005E094D"/>
    <w:rsid w:val="005E7488"/>
    <w:rsid w:val="005F0098"/>
    <w:rsid w:val="0060256D"/>
    <w:rsid w:val="0060327D"/>
    <w:rsid w:val="006127BF"/>
    <w:rsid w:val="006311A6"/>
    <w:rsid w:val="006368F4"/>
    <w:rsid w:val="006406B0"/>
    <w:rsid w:val="00644D67"/>
    <w:rsid w:val="00655AC0"/>
    <w:rsid w:val="0065647E"/>
    <w:rsid w:val="006627B9"/>
    <w:rsid w:val="00666DC3"/>
    <w:rsid w:val="00684417"/>
    <w:rsid w:val="006900FB"/>
    <w:rsid w:val="00695B01"/>
    <w:rsid w:val="006A7D14"/>
    <w:rsid w:val="006B586D"/>
    <w:rsid w:val="006C044D"/>
    <w:rsid w:val="006C6480"/>
    <w:rsid w:val="006D498B"/>
    <w:rsid w:val="006E1284"/>
    <w:rsid w:val="006E251A"/>
    <w:rsid w:val="006E3A3F"/>
    <w:rsid w:val="006F18A3"/>
    <w:rsid w:val="006F1D81"/>
    <w:rsid w:val="006F3306"/>
    <w:rsid w:val="006F4C95"/>
    <w:rsid w:val="00701B49"/>
    <w:rsid w:val="00715C68"/>
    <w:rsid w:val="00723C13"/>
    <w:rsid w:val="00727AB1"/>
    <w:rsid w:val="007338E4"/>
    <w:rsid w:val="0074485D"/>
    <w:rsid w:val="00764516"/>
    <w:rsid w:val="00772772"/>
    <w:rsid w:val="00772E96"/>
    <w:rsid w:val="007763D4"/>
    <w:rsid w:val="00780B3D"/>
    <w:rsid w:val="00786542"/>
    <w:rsid w:val="007909B4"/>
    <w:rsid w:val="007A3E70"/>
    <w:rsid w:val="007A7186"/>
    <w:rsid w:val="007D40BB"/>
    <w:rsid w:val="007E180E"/>
    <w:rsid w:val="007E24D2"/>
    <w:rsid w:val="007E7CB8"/>
    <w:rsid w:val="007F15B6"/>
    <w:rsid w:val="00801D6D"/>
    <w:rsid w:val="00802A8A"/>
    <w:rsid w:val="008130E7"/>
    <w:rsid w:val="00815DF5"/>
    <w:rsid w:val="00833208"/>
    <w:rsid w:val="00845F2D"/>
    <w:rsid w:val="008544F9"/>
    <w:rsid w:val="00860972"/>
    <w:rsid w:val="00862F4F"/>
    <w:rsid w:val="00863A94"/>
    <w:rsid w:val="00863BFC"/>
    <w:rsid w:val="00883CDA"/>
    <w:rsid w:val="00886371"/>
    <w:rsid w:val="00887F81"/>
    <w:rsid w:val="00890640"/>
    <w:rsid w:val="00893F87"/>
    <w:rsid w:val="00897B84"/>
    <w:rsid w:val="008A4538"/>
    <w:rsid w:val="008A6A74"/>
    <w:rsid w:val="008B76D5"/>
    <w:rsid w:val="008C0D25"/>
    <w:rsid w:val="008D02CD"/>
    <w:rsid w:val="008E2C39"/>
    <w:rsid w:val="008F4B40"/>
    <w:rsid w:val="00900605"/>
    <w:rsid w:val="00911BF1"/>
    <w:rsid w:val="00921729"/>
    <w:rsid w:val="00924C91"/>
    <w:rsid w:val="00924CDB"/>
    <w:rsid w:val="00932A50"/>
    <w:rsid w:val="009407B6"/>
    <w:rsid w:val="00944DCB"/>
    <w:rsid w:val="00945482"/>
    <w:rsid w:val="00951361"/>
    <w:rsid w:val="00957725"/>
    <w:rsid w:val="00957B04"/>
    <w:rsid w:val="00966E90"/>
    <w:rsid w:val="00971389"/>
    <w:rsid w:val="00980431"/>
    <w:rsid w:val="00980E06"/>
    <w:rsid w:val="00981468"/>
    <w:rsid w:val="00986E45"/>
    <w:rsid w:val="009A2DA3"/>
    <w:rsid w:val="009A6863"/>
    <w:rsid w:val="009A7722"/>
    <w:rsid w:val="009B0A48"/>
    <w:rsid w:val="009B0BE0"/>
    <w:rsid w:val="009B2D93"/>
    <w:rsid w:val="009B3223"/>
    <w:rsid w:val="009B53A0"/>
    <w:rsid w:val="009B5CE8"/>
    <w:rsid w:val="009C26B5"/>
    <w:rsid w:val="009D3928"/>
    <w:rsid w:val="009D3E2B"/>
    <w:rsid w:val="009E0B3F"/>
    <w:rsid w:val="009E5369"/>
    <w:rsid w:val="009E562F"/>
    <w:rsid w:val="009E7408"/>
    <w:rsid w:val="009F6FBC"/>
    <w:rsid w:val="009F7DCB"/>
    <w:rsid w:val="00A03BAC"/>
    <w:rsid w:val="00A0494D"/>
    <w:rsid w:val="00A10BE0"/>
    <w:rsid w:val="00A16B36"/>
    <w:rsid w:val="00A322FE"/>
    <w:rsid w:val="00A37833"/>
    <w:rsid w:val="00A42DEF"/>
    <w:rsid w:val="00A64CE2"/>
    <w:rsid w:val="00A672DD"/>
    <w:rsid w:val="00A80C8B"/>
    <w:rsid w:val="00A80DC1"/>
    <w:rsid w:val="00A86D20"/>
    <w:rsid w:val="00A94605"/>
    <w:rsid w:val="00A95954"/>
    <w:rsid w:val="00AA020F"/>
    <w:rsid w:val="00AA1D2D"/>
    <w:rsid w:val="00AB0736"/>
    <w:rsid w:val="00AB0FD0"/>
    <w:rsid w:val="00AB35C7"/>
    <w:rsid w:val="00AB75AE"/>
    <w:rsid w:val="00AC02F6"/>
    <w:rsid w:val="00AD3696"/>
    <w:rsid w:val="00AD43F5"/>
    <w:rsid w:val="00AD607F"/>
    <w:rsid w:val="00AD7FAF"/>
    <w:rsid w:val="00AE02BD"/>
    <w:rsid w:val="00AE3741"/>
    <w:rsid w:val="00AE6765"/>
    <w:rsid w:val="00AF157E"/>
    <w:rsid w:val="00AF4951"/>
    <w:rsid w:val="00B006F3"/>
    <w:rsid w:val="00B01BEB"/>
    <w:rsid w:val="00B022F0"/>
    <w:rsid w:val="00B026B1"/>
    <w:rsid w:val="00B22BC6"/>
    <w:rsid w:val="00B23493"/>
    <w:rsid w:val="00B27D3E"/>
    <w:rsid w:val="00B33A35"/>
    <w:rsid w:val="00B33EDF"/>
    <w:rsid w:val="00B40AB3"/>
    <w:rsid w:val="00B41E38"/>
    <w:rsid w:val="00B52567"/>
    <w:rsid w:val="00B558C6"/>
    <w:rsid w:val="00B55C73"/>
    <w:rsid w:val="00B63FC1"/>
    <w:rsid w:val="00B654A2"/>
    <w:rsid w:val="00B65963"/>
    <w:rsid w:val="00B65C79"/>
    <w:rsid w:val="00B72FF2"/>
    <w:rsid w:val="00B753C6"/>
    <w:rsid w:val="00B812FD"/>
    <w:rsid w:val="00B85449"/>
    <w:rsid w:val="00B86430"/>
    <w:rsid w:val="00B8644B"/>
    <w:rsid w:val="00B93AA3"/>
    <w:rsid w:val="00B95AE7"/>
    <w:rsid w:val="00B95E0A"/>
    <w:rsid w:val="00B9695C"/>
    <w:rsid w:val="00BA2EDC"/>
    <w:rsid w:val="00BA3953"/>
    <w:rsid w:val="00BA7397"/>
    <w:rsid w:val="00BB045A"/>
    <w:rsid w:val="00BB5740"/>
    <w:rsid w:val="00BC133C"/>
    <w:rsid w:val="00BC7E0B"/>
    <w:rsid w:val="00BE36FB"/>
    <w:rsid w:val="00BE4A9E"/>
    <w:rsid w:val="00BE575C"/>
    <w:rsid w:val="00BE693B"/>
    <w:rsid w:val="00BF6CC6"/>
    <w:rsid w:val="00C032FF"/>
    <w:rsid w:val="00C0662F"/>
    <w:rsid w:val="00C06890"/>
    <w:rsid w:val="00C07CFB"/>
    <w:rsid w:val="00C23449"/>
    <w:rsid w:val="00C245F0"/>
    <w:rsid w:val="00C3235D"/>
    <w:rsid w:val="00C35B4E"/>
    <w:rsid w:val="00C35EFC"/>
    <w:rsid w:val="00C40C48"/>
    <w:rsid w:val="00C4564A"/>
    <w:rsid w:val="00C52F11"/>
    <w:rsid w:val="00C64C35"/>
    <w:rsid w:val="00C72A0F"/>
    <w:rsid w:val="00C72FEB"/>
    <w:rsid w:val="00C77DFE"/>
    <w:rsid w:val="00C80332"/>
    <w:rsid w:val="00C808F1"/>
    <w:rsid w:val="00CA3658"/>
    <w:rsid w:val="00CA4AB6"/>
    <w:rsid w:val="00CA7843"/>
    <w:rsid w:val="00CB44E7"/>
    <w:rsid w:val="00CC0597"/>
    <w:rsid w:val="00CC10A0"/>
    <w:rsid w:val="00CC47FB"/>
    <w:rsid w:val="00CC4F49"/>
    <w:rsid w:val="00CD04F9"/>
    <w:rsid w:val="00CE0FB2"/>
    <w:rsid w:val="00CF1143"/>
    <w:rsid w:val="00CF16E7"/>
    <w:rsid w:val="00CF2339"/>
    <w:rsid w:val="00CF3224"/>
    <w:rsid w:val="00D03038"/>
    <w:rsid w:val="00D06451"/>
    <w:rsid w:val="00D2440C"/>
    <w:rsid w:val="00D3058F"/>
    <w:rsid w:val="00D379B2"/>
    <w:rsid w:val="00D37B18"/>
    <w:rsid w:val="00D45AAE"/>
    <w:rsid w:val="00D46EE6"/>
    <w:rsid w:val="00D6760A"/>
    <w:rsid w:val="00D70588"/>
    <w:rsid w:val="00D73890"/>
    <w:rsid w:val="00D812D4"/>
    <w:rsid w:val="00D843FC"/>
    <w:rsid w:val="00D84E37"/>
    <w:rsid w:val="00D917D2"/>
    <w:rsid w:val="00D949A2"/>
    <w:rsid w:val="00DA47E6"/>
    <w:rsid w:val="00DB365A"/>
    <w:rsid w:val="00DB3EEF"/>
    <w:rsid w:val="00DB760D"/>
    <w:rsid w:val="00DD65E9"/>
    <w:rsid w:val="00DE491F"/>
    <w:rsid w:val="00DE729C"/>
    <w:rsid w:val="00DF249D"/>
    <w:rsid w:val="00DF6437"/>
    <w:rsid w:val="00DF6CEF"/>
    <w:rsid w:val="00DF72FD"/>
    <w:rsid w:val="00E04821"/>
    <w:rsid w:val="00E071DB"/>
    <w:rsid w:val="00E20209"/>
    <w:rsid w:val="00E311C6"/>
    <w:rsid w:val="00E4078F"/>
    <w:rsid w:val="00E4086C"/>
    <w:rsid w:val="00E412CE"/>
    <w:rsid w:val="00E436B6"/>
    <w:rsid w:val="00E50211"/>
    <w:rsid w:val="00E52BED"/>
    <w:rsid w:val="00E55D58"/>
    <w:rsid w:val="00E573A8"/>
    <w:rsid w:val="00E645E6"/>
    <w:rsid w:val="00E65908"/>
    <w:rsid w:val="00E6757D"/>
    <w:rsid w:val="00E67806"/>
    <w:rsid w:val="00E7045C"/>
    <w:rsid w:val="00E70A3F"/>
    <w:rsid w:val="00E730EE"/>
    <w:rsid w:val="00E80EB2"/>
    <w:rsid w:val="00E90318"/>
    <w:rsid w:val="00E9616F"/>
    <w:rsid w:val="00EA13F3"/>
    <w:rsid w:val="00EA784D"/>
    <w:rsid w:val="00EB01A1"/>
    <w:rsid w:val="00EB13BD"/>
    <w:rsid w:val="00EB51E4"/>
    <w:rsid w:val="00EB5972"/>
    <w:rsid w:val="00EC2288"/>
    <w:rsid w:val="00ED3AD9"/>
    <w:rsid w:val="00ED4772"/>
    <w:rsid w:val="00ED485C"/>
    <w:rsid w:val="00ED55DD"/>
    <w:rsid w:val="00ED72D4"/>
    <w:rsid w:val="00EE03FA"/>
    <w:rsid w:val="00EE0C77"/>
    <w:rsid w:val="00EE64C8"/>
    <w:rsid w:val="00EF3F99"/>
    <w:rsid w:val="00EF4EB0"/>
    <w:rsid w:val="00F04C08"/>
    <w:rsid w:val="00F1277A"/>
    <w:rsid w:val="00F16A45"/>
    <w:rsid w:val="00F16DF9"/>
    <w:rsid w:val="00F22126"/>
    <w:rsid w:val="00F22A71"/>
    <w:rsid w:val="00F23477"/>
    <w:rsid w:val="00F23E79"/>
    <w:rsid w:val="00F24121"/>
    <w:rsid w:val="00F32E20"/>
    <w:rsid w:val="00F337F6"/>
    <w:rsid w:val="00F373A3"/>
    <w:rsid w:val="00F43C16"/>
    <w:rsid w:val="00F46464"/>
    <w:rsid w:val="00F53CDA"/>
    <w:rsid w:val="00F57F0D"/>
    <w:rsid w:val="00F61ECC"/>
    <w:rsid w:val="00F66D6F"/>
    <w:rsid w:val="00F77B7A"/>
    <w:rsid w:val="00F84915"/>
    <w:rsid w:val="00F851BF"/>
    <w:rsid w:val="00F878A5"/>
    <w:rsid w:val="00F96EBB"/>
    <w:rsid w:val="00F97456"/>
    <w:rsid w:val="00FC1544"/>
    <w:rsid w:val="00FC1778"/>
    <w:rsid w:val="00FD0443"/>
    <w:rsid w:val="00FD1464"/>
    <w:rsid w:val="00FD33EE"/>
    <w:rsid w:val="00FD66C4"/>
    <w:rsid w:val="00FF0EE0"/>
    <w:rsid w:val="00FF6AF7"/>
    <w:rsid w:val="00FF6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4" type="connector" idref="#_x0000_s1052"/>
        <o:r id="V:Rule5" type="connector" idref="#_x0000_s1050"/>
        <o:r id="V:Rule6" type="connector" idref="#_x0000_s1054"/>
        <o:r id="V:Rule7" type="connector" idref="#_x0000_s1051"/>
        <o:r id="V:Rule8" type="connector" idref="#_x0000_s105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lang w:val="en-IN" w:eastAsia="en-IN" w:bidi="hi-IN"/>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ind w:left="288"/>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2B20B3"/>
    <w:pPr>
      <w:tabs>
        <w:tab w:val="center" w:pos="4320"/>
        <w:tab w:val="right" w:pos="8640"/>
      </w:tabs>
    </w:pPr>
  </w:style>
  <w:style w:type="paragraph" w:styleId="Footer">
    <w:name w:val="footer"/>
    <w:basedOn w:val="Normal"/>
    <w:link w:val="FooterChar"/>
    <w:uiPriority w:val="99"/>
    <w:rsid w:val="002B20B3"/>
    <w:pPr>
      <w:tabs>
        <w:tab w:val="center" w:pos="4320"/>
        <w:tab w:val="right" w:pos="8640"/>
      </w:tabs>
    </w:pPr>
    <w:rPr>
      <w:lang/>
    </w:rPr>
  </w:style>
  <w:style w:type="character" w:customStyle="1" w:styleId="HeaderChar">
    <w:name w:val="Header Char"/>
    <w:link w:val="Header"/>
    <w:rsid w:val="005750B8"/>
  </w:style>
  <w:style w:type="character" w:styleId="Hyperlink">
    <w:name w:val="Hyperlink"/>
    <w:uiPriority w:val="99"/>
    <w:unhideWhenUsed/>
    <w:rsid w:val="005750B8"/>
    <w:rPr>
      <w:color w:val="0000FF"/>
      <w:u w:val="single"/>
    </w:rPr>
  </w:style>
  <w:style w:type="paragraph" w:styleId="BalloonText">
    <w:name w:val="Balloon Text"/>
    <w:basedOn w:val="Normal"/>
    <w:link w:val="BalloonTextChar"/>
    <w:uiPriority w:val="99"/>
    <w:semiHidden/>
    <w:unhideWhenUsed/>
    <w:rsid w:val="000D4DB5"/>
    <w:rPr>
      <w:rFonts w:ascii="Tahoma" w:hAnsi="Tahoma" w:cs="Mangal"/>
      <w:sz w:val="16"/>
      <w:szCs w:val="16"/>
      <w:lang/>
    </w:rPr>
  </w:style>
  <w:style w:type="character" w:customStyle="1" w:styleId="BalloonTextChar">
    <w:name w:val="Balloon Text Char"/>
    <w:link w:val="BalloonText"/>
    <w:uiPriority w:val="99"/>
    <w:semiHidden/>
    <w:rsid w:val="000D4DB5"/>
    <w:rPr>
      <w:rFonts w:ascii="Tahoma" w:hAnsi="Tahoma" w:cs="Tahoma"/>
      <w:sz w:val="16"/>
      <w:szCs w:val="16"/>
    </w:rPr>
  </w:style>
  <w:style w:type="paragraph" w:customStyle="1" w:styleId="Stylepapertitle14ptBold">
    <w:name w:val="Style paper title + 14 pt Bold"/>
    <w:basedOn w:val="papertitle"/>
    <w:rsid w:val="000F411E"/>
    <w:rPr>
      <w:b/>
      <w:bCs/>
      <w:sz w:val="28"/>
    </w:rPr>
  </w:style>
  <w:style w:type="paragraph" w:customStyle="1" w:styleId="IEEEAuthorAffiliation">
    <w:name w:val="IEEE Author Affiliation"/>
    <w:basedOn w:val="Normal"/>
    <w:next w:val="Normal"/>
    <w:rsid w:val="000F411E"/>
    <w:pPr>
      <w:spacing w:after="60"/>
    </w:pPr>
    <w:rPr>
      <w:rFonts w:eastAsia="Times New Roman"/>
      <w:i/>
      <w:szCs w:val="24"/>
      <w:lang w:val="en-GB" w:eastAsia="en-GB"/>
    </w:rPr>
  </w:style>
  <w:style w:type="paragraph" w:styleId="Quote">
    <w:name w:val="Quote"/>
    <w:basedOn w:val="Normal"/>
    <w:next w:val="Normal"/>
    <w:link w:val="QuoteChar"/>
    <w:uiPriority w:val="29"/>
    <w:qFormat/>
    <w:rsid w:val="000F411E"/>
    <w:rPr>
      <w:rFonts w:cs="Mangal"/>
      <w:i/>
      <w:iCs/>
      <w:color w:val="000000"/>
      <w:lang/>
    </w:rPr>
  </w:style>
  <w:style w:type="character" w:customStyle="1" w:styleId="QuoteChar">
    <w:name w:val="Quote Char"/>
    <w:link w:val="Quote"/>
    <w:uiPriority w:val="29"/>
    <w:rsid w:val="000F411E"/>
    <w:rPr>
      <w:i/>
      <w:iCs/>
      <w:color w:val="000000"/>
    </w:rPr>
  </w:style>
  <w:style w:type="character" w:customStyle="1" w:styleId="FooterChar">
    <w:name w:val="Footer Char"/>
    <w:link w:val="Footer"/>
    <w:uiPriority w:val="99"/>
    <w:rsid w:val="003966B7"/>
    <w:rPr>
      <w:lang w:bidi="ar-SA"/>
    </w:rPr>
  </w:style>
  <w:style w:type="paragraph" w:customStyle="1" w:styleId="IEEETitle">
    <w:name w:val="IEEE Title"/>
    <w:basedOn w:val="Normal"/>
    <w:next w:val="Normal"/>
    <w:rsid w:val="000B75B1"/>
    <w:pPr>
      <w:adjustRightInd w:val="0"/>
      <w:snapToGrid w:val="0"/>
    </w:pPr>
    <w:rPr>
      <w:sz w:val="48"/>
      <w:szCs w:val="24"/>
      <w:lang w:val="en-AU" w:eastAsia="zh-CN"/>
    </w:rPr>
  </w:style>
  <w:style w:type="character" w:customStyle="1" w:styleId="AbstractChar">
    <w:name w:val="Abstract Char"/>
    <w:link w:val="Abstract"/>
    <w:locked/>
    <w:rsid w:val="00F84915"/>
    <w:rPr>
      <w:b/>
      <w:bCs/>
      <w:sz w:val="18"/>
      <w:szCs w:val="18"/>
      <w:lang w:val="en-US" w:eastAsia="en-US" w:bidi="ar-SA"/>
    </w:rPr>
  </w:style>
  <w:style w:type="paragraph" w:styleId="BodyTextIndent">
    <w:name w:val="Body Text Indent"/>
    <w:basedOn w:val="Normal"/>
    <w:link w:val="BodyTextIndentChar"/>
    <w:uiPriority w:val="99"/>
    <w:semiHidden/>
    <w:unhideWhenUsed/>
    <w:rsid w:val="00A95954"/>
    <w:pPr>
      <w:spacing w:after="120"/>
      <w:ind w:left="360"/>
    </w:pPr>
    <w:rPr>
      <w:rFonts w:cs="Mangal"/>
      <w:szCs w:val="18"/>
    </w:rPr>
  </w:style>
  <w:style w:type="character" w:customStyle="1" w:styleId="BodyTextIndentChar">
    <w:name w:val="Body Text Indent Char"/>
    <w:link w:val="BodyTextIndent"/>
    <w:uiPriority w:val="99"/>
    <w:semiHidden/>
    <w:rsid w:val="00A95954"/>
    <w:rPr>
      <w:rFonts w:cs="Mangal"/>
      <w:szCs w:val="18"/>
      <w:lang w:val="en-IN" w:eastAsia="en-IN"/>
    </w:rPr>
  </w:style>
  <w:style w:type="character" w:styleId="Strong">
    <w:name w:val="Strong"/>
    <w:uiPriority w:val="22"/>
    <w:qFormat/>
    <w:rsid w:val="00275F5B"/>
    <w:rPr>
      <w:b/>
      <w:bCs/>
    </w:rPr>
  </w:style>
  <w:style w:type="paragraph" w:styleId="NormalWeb">
    <w:name w:val="Normal (Web)"/>
    <w:basedOn w:val="Normal"/>
    <w:uiPriority w:val="99"/>
    <w:semiHidden/>
    <w:unhideWhenUsed/>
    <w:rsid w:val="005623E9"/>
    <w:pPr>
      <w:spacing w:before="100" w:beforeAutospacing="1" w:after="100" w:afterAutospacing="1"/>
      <w:jc w:val="left"/>
    </w:pPr>
    <w:rPr>
      <w:rFonts w:eastAsia="Times New Roman"/>
      <w:sz w:val="24"/>
      <w:szCs w:val="24"/>
      <w:lang w:val="en-US" w:eastAsia="en-US"/>
    </w:rPr>
  </w:style>
  <w:style w:type="paragraph" w:customStyle="1" w:styleId="CM12">
    <w:name w:val="CM12"/>
    <w:basedOn w:val="Normal"/>
    <w:next w:val="Normal"/>
    <w:uiPriority w:val="99"/>
    <w:rsid w:val="000652C2"/>
    <w:pPr>
      <w:widowControl w:val="0"/>
      <w:autoSpaceDE w:val="0"/>
      <w:autoSpaceDN w:val="0"/>
      <w:adjustRightInd w:val="0"/>
      <w:jc w:val="left"/>
    </w:pPr>
    <w:rPr>
      <w:rFonts w:eastAsiaTheme="minorEastAsia"/>
      <w:sz w:val="24"/>
      <w:szCs w:val="24"/>
      <w:lang w:val="tr-TR" w:eastAsia="tr-TR" w:bidi="ar-SA"/>
    </w:rPr>
  </w:style>
  <w:style w:type="paragraph" w:customStyle="1" w:styleId="Default">
    <w:name w:val="Default"/>
    <w:rsid w:val="007E24D2"/>
    <w:pPr>
      <w:autoSpaceDE w:val="0"/>
      <w:autoSpaceDN w:val="0"/>
      <w:adjustRightInd w:val="0"/>
    </w:pPr>
    <w:rPr>
      <w:rFonts w:eastAsiaTheme="minorEastAsia"/>
      <w:color w:val="000000"/>
      <w:sz w:val="24"/>
      <w:szCs w:val="24"/>
    </w:rPr>
  </w:style>
  <w:style w:type="character" w:customStyle="1" w:styleId="apple-converted-space">
    <w:name w:val="apple-converted-space"/>
    <w:basedOn w:val="DefaultParagraphFont"/>
    <w:rsid w:val="008D02CD"/>
  </w:style>
  <w:style w:type="character" w:customStyle="1" w:styleId="ng-binding">
    <w:name w:val="ng-binding"/>
    <w:basedOn w:val="DefaultParagraphFont"/>
    <w:rsid w:val="008D02CD"/>
  </w:style>
  <w:style w:type="table" w:styleId="TableGrid">
    <w:name w:val="Table Grid"/>
    <w:basedOn w:val="TableNormal"/>
    <w:uiPriority w:val="59"/>
    <w:rsid w:val="00B72FF2"/>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72FF2"/>
    <w:pPr>
      <w:spacing w:after="200" w:line="276" w:lineRule="auto"/>
      <w:ind w:left="720"/>
      <w:contextualSpacing/>
      <w:jc w:val="left"/>
    </w:pPr>
    <w:rPr>
      <w:rFonts w:asciiTheme="minorHAnsi" w:eastAsiaTheme="minorEastAsia" w:hAnsiTheme="minorHAnsi" w:cstheme="minorBid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22362338">
      <w:bodyDiv w:val="1"/>
      <w:marLeft w:val="0"/>
      <w:marRight w:val="0"/>
      <w:marTop w:val="0"/>
      <w:marBottom w:val="0"/>
      <w:divBdr>
        <w:top w:val="none" w:sz="0" w:space="0" w:color="auto"/>
        <w:left w:val="none" w:sz="0" w:space="0" w:color="auto"/>
        <w:bottom w:val="none" w:sz="0" w:space="0" w:color="auto"/>
        <w:right w:val="none" w:sz="0" w:space="0" w:color="auto"/>
      </w:divBdr>
    </w:div>
    <w:div w:id="792484682">
      <w:bodyDiv w:val="1"/>
      <w:marLeft w:val="0"/>
      <w:marRight w:val="0"/>
      <w:marTop w:val="0"/>
      <w:marBottom w:val="0"/>
      <w:divBdr>
        <w:top w:val="none" w:sz="0" w:space="0" w:color="auto"/>
        <w:left w:val="none" w:sz="0" w:space="0" w:color="auto"/>
        <w:bottom w:val="none" w:sz="0" w:space="0" w:color="auto"/>
        <w:right w:val="none" w:sz="0" w:space="0" w:color="auto"/>
      </w:divBdr>
    </w:div>
    <w:div w:id="1120147113">
      <w:bodyDiv w:val="1"/>
      <w:marLeft w:val="0"/>
      <w:marRight w:val="0"/>
      <w:marTop w:val="0"/>
      <w:marBottom w:val="0"/>
      <w:divBdr>
        <w:top w:val="none" w:sz="0" w:space="0" w:color="auto"/>
        <w:left w:val="none" w:sz="0" w:space="0" w:color="auto"/>
        <w:bottom w:val="none" w:sz="0" w:space="0" w:color="auto"/>
        <w:right w:val="none" w:sz="0" w:space="0" w:color="auto"/>
      </w:divBdr>
    </w:div>
    <w:div w:id="1393499366">
      <w:bodyDiv w:val="1"/>
      <w:marLeft w:val="0"/>
      <w:marRight w:val="0"/>
      <w:marTop w:val="0"/>
      <w:marBottom w:val="0"/>
      <w:divBdr>
        <w:top w:val="none" w:sz="0" w:space="0" w:color="auto"/>
        <w:left w:val="none" w:sz="0" w:space="0" w:color="auto"/>
        <w:bottom w:val="none" w:sz="0" w:space="0" w:color="auto"/>
        <w:right w:val="none" w:sz="0" w:space="0" w:color="auto"/>
      </w:divBdr>
    </w:div>
    <w:div w:id="1412504802">
      <w:bodyDiv w:val="1"/>
      <w:marLeft w:val="0"/>
      <w:marRight w:val="0"/>
      <w:marTop w:val="0"/>
      <w:marBottom w:val="0"/>
      <w:divBdr>
        <w:top w:val="none" w:sz="0" w:space="0" w:color="auto"/>
        <w:left w:val="none" w:sz="0" w:space="0" w:color="auto"/>
        <w:bottom w:val="none" w:sz="0" w:space="0" w:color="auto"/>
        <w:right w:val="none" w:sz="0" w:space="0" w:color="auto"/>
      </w:divBdr>
    </w:div>
    <w:div w:id="168751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Computational_linguistics" TargetMode="External"/><Relationship Id="rId18" Type="http://schemas.openxmlformats.org/officeDocument/2006/relationships/hyperlink" Target="http://ieeexplore.ieee.org/search/searchresult.jsp?searchWithin=%22Authors%22:.QT.Belainine%20Billal.QT.&amp;newsearch=true"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ieeexplore.ieee.org/search/searchresult.jsp?searchWithin=%22Authors%22:.QT.Belainine%20Billal.QT.&amp;newsearch=tru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4718</Words>
  <Characters>26895</Characters>
  <Application>Microsoft Office Word</Application>
  <DocSecurity>0</DocSecurity>
  <Lines>224</Lines>
  <Paragraphs>63</Paragraphs>
  <ScaleCrop>false</ScaleCrop>
  <Company/>
  <LinksUpToDate>false</LinksUpToDate>
  <CharactersWithSpaces>31550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IJCSEONLINE TEMPLATE</dc:title>
  <dc:creator>IJCSE TEMPLATE</dc:creator>
  <cp:keywords>WWW.IJCSEONLINE.ORG</cp:keywords>
  <dc:description>www.ijcseonline.org</dc:description>
  <cp:lastModifiedBy>user</cp:lastModifiedBy>
  <cp:revision>7</cp:revision>
  <cp:lastPrinted>2013-07-14T04:45:00Z</cp:lastPrinted>
  <dcterms:created xsi:type="dcterms:W3CDTF">2018-04-01T16:58:00Z</dcterms:created>
  <dcterms:modified xsi:type="dcterms:W3CDTF">2018-04-01T17:01:00Z</dcterms:modified>
</cp:coreProperties>
</file>