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01" w:rsidRPr="00154201" w:rsidRDefault="00154201" w:rsidP="00154201">
      <w:r w:rsidRPr="00154201">
        <w:t xml:space="preserve">The </w:t>
      </w:r>
      <w:proofErr w:type="spellStart"/>
      <w:r w:rsidRPr="00154201">
        <w:t>hardworking</w:t>
      </w:r>
      <w:proofErr w:type="spellEnd"/>
      <w:r w:rsidRPr="00154201">
        <w:t xml:space="preserve"> </w:t>
      </w:r>
      <w:proofErr w:type="spellStart"/>
      <w:r w:rsidRPr="00154201">
        <w:t>scholar</w:t>
      </w:r>
      <w:proofErr w:type="spellEnd"/>
      <w:r w:rsidRPr="00154201">
        <w:t xml:space="preserve"> </w:t>
      </w:r>
      <w:proofErr w:type="spellStart"/>
      <w:r w:rsidRPr="00154201">
        <w:t>dedicated</w:t>
      </w:r>
      <w:proofErr w:type="spellEnd"/>
      <w:r w:rsidRPr="00154201">
        <w:t xml:space="preserve"> </w:t>
      </w:r>
      <w:proofErr w:type="spellStart"/>
      <w:r w:rsidRPr="00154201">
        <w:t>extended</w:t>
      </w:r>
      <w:proofErr w:type="spellEnd"/>
      <w:r w:rsidRPr="00154201">
        <w:t xml:space="preserve"> </w:t>
      </w:r>
      <w:proofErr w:type="spellStart"/>
      <w:r w:rsidRPr="00154201">
        <w:t>hours</w:t>
      </w:r>
      <w:proofErr w:type="spellEnd"/>
      <w:r w:rsidRPr="00154201">
        <w:t xml:space="preserve"> </w:t>
      </w:r>
      <w:proofErr w:type="spellStart"/>
      <w:r w:rsidRPr="00154201">
        <w:t>preparing</w:t>
      </w:r>
      <w:proofErr w:type="spellEnd"/>
      <w:r w:rsidRPr="00154201">
        <w:t xml:space="preserve"> for the imminent tests. </w:t>
      </w:r>
      <w:proofErr w:type="spellStart"/>
      <w:r w:rsidRPr="00154201">
        <w:t>Engrossed</w:t>
      </w:r>
      <w:proofErr w:type="spellEnd"/>
      <w:r w:rsidRPr="00154201">
        <w:t xml:space="preserve"> in </w:t>
      </w:r>
      <w:proofErr w:type="spellStart"/>
      <w:r w:rsidRPr="00154201">
        <w:t>study</w:t>
      </w:r>
      <w:proofErr w:type="spellEnd"/>
      <w:r w:rsidRPr="00154201">
        <w:t xml:space="preserve"> </w:t>
      </w:r>
      <w:proofErr w:type="spellStart"/>
      <w:r w:rsidRPr="00154201">
        <w:t>materials</w:t>
      </w:r>
      <w:proofErr w:type="spellEnd"/>
      <w:r w:rsidRPr="00154201">
        <w:t xml:space="preserve"> and lecture notes, </w:t>
      </w:r>
      <w:proofErr w:type="spellStart"/>
      <w:r w:rsidRPr="00154201">
        <w:t>they</w:t>
      </w:r>
      <w:proofErr w:type="spellEnd"/>
      <w:r w:rsidRPr="00154201">
        <w:t xml:space="preserve"> </w:t>
      </w:r>
      <w:proofErr w:type="spellStart"/>
      <w:r w:rsidRPr="00154201">
        <w:t>assimilated</w:t>
      </w:r>
      <w:proofErr w:type="spellEnd"/>
      <w:r w:rsidRPr="00154201">
        <w:t xml:space="preserve"> information </w:t>
      </w:r>
      <w:proofErr w:type="spellStart"/>
      <w:r w:rsidRPr="00154201">
        <w:t>across</w:t>
      </w:r>
      <w:proofErr w:type="spellEnd"/>
      <w:r w:rsidRPr="00154201">
        <w:t xml:space="preserve"> multiple topics. </w:t>
      </w:r>
      <w:proofErr w:type="spellStart"/>
      <w:r w:rsidRPr="00154201">
        <w:t>Deep</w:t>
      </w:r>
      <w:proofErr w:type="spellEnd"/>
      <w:r w:rsidRPr="00154201">
        <w:t xml:space="preserve"> </w:t>
      </w:r>
      <w:proofErr w:type="spellStart"/>
      <w:r w:rsidRPr="00154201">
        <w:t>into</w:t>
      </w:r>
      <w:proofErr w:type="spellEnd"/>
      <w:r w:rsidRPr="00154201">
        <w:t xml:space="preserve"> the </w:t>
      </w:r>
      <w:proofErr w:type="spellStart"/>
      <w:r w:rsidRPr="00154201">
        <w:t>evening</w:t>
      </w:r>
      <w:proofErr w:type="spellEnd"/>
      <w:r w:rsidRPr="00154201">
        <w:t xml:space="preserve">, the </w:t>
      </w:r>
      <w:proofErr w:type="spellStart"/>
      <w:r w:rsidRPr="00154201">
        <w:t>committed</w:t>
      </w:r>
      <w:proofErr w:type="spellEnd"/>
      <w:r w:rsidRPr="00154201">
        <w:t xml:space="preserve"> </w:t>
      </w:r>
      <w:proofErr w:type="spellStart"/>
      <w:r w:rsidRPr="00154201">
        <w:t>student</w:t>
      </w:r>
      <w:proofErr w:type="spellEnd"/>
      <w:r w:rsidRPr="00154201">
        <w:t xml:space="preserve"> </w:t>
      </w:r>
      <w:proofErr w:type="spellStart"/>
      <w:r w:rsidRPr="00154201">
        <w:t>revisited</w:t>
      </w:r>
      <w:proofErr w:type="spellEnd"/>
      <w:r w:rsidRPr="00154201">
        <w:t xml:space="preserve"> </w:t>
      </w:r>
      <w:proofErr w:type="spellStart"/>
      <w:r w:rsidRPr="00154201">
        <w:t>principles</w:t>
      </w:r>
      <w:proofErr w:type="spellEnd"/>
      <w:r w:rsidRPr="00154201">
        <w:t xml:space="preserve"> and </w:t>
      </w:r>
      <w:proofErr w:type="spellStart"/>
      <w:r w:rsidRPr="00154201">
        <w:t>tackled</w:t>
      </w:r>
      <w:proofErr w:type="spellEnd"/>
      <w:r w:rsidRPr="00154201">
        <w:t xml:space="preserve"> </w:t>
      </w:r>
      <w:proofErr w:type="spellStart"/>
      <w:r w:rsidRPr="00154201">
        <w:t>intricate</w:t>
      </w:r>
      <w:proofErr w:type="spellEnd"/>
      <w:r w:rsidRPr="00154201">
        <w:t xml:space="preserve"> </w:t>
      </w:r>
      <w:proofErr w:type="spellStart"/>
      <w:r w:rsidRPr="00154201">
        <w:t>problems</w:t>
      </w:r>
      <w:proofErr w:type="spellEnd"/>
      <w:r w:rsidRPr="00154201">
        <w:t xml:space="preserve">, </w:t>
      </w:r>
      <w:proofErr w:type="spellStart"/>
      <w:r w:rsidRPr="00154201">
        <w:t>aiming</w:t>
      </w:r>
      <w:proofErr w:type="spellEnd"/>
      <w:r w:rsidRPr="00154201">
        <w:t xml:space="preserve"> for </w:t>
      </w:r>
      <w:proofErr w:type="spellStart"/>
      <w:r w:rsidRPr="00154201">
        <w:t>academic</w:t>
      </w:r>
      <w:proofErr w:type="spellEnd"/>
      <w:r w:rsidRPr="00154201">
        <w:t xml:space="preserve"> </w:t>
      </w:r>
      <w:proofErr w:type="spellStart"/>
      <w:r w:rsidRPr="00154201">
        <w:t>success</w:t>
      </w:r>
      <w:proofErr w:type="spellEnd"/>
      <w:r w:rsidRPr="00154201">
        <w:t>.</w:t>
      </w:r>
      <w:bookmarkStart w:id="0" w:name="_GoBack"/>
      <w:bookmarkEnd w:id="0"/>
    </w:p>
    <w:p w:rsidR="003F698E" w:rsidRDefault="00154201"/>
    <w:sectPr w:rsidR="003F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63"/>
    <w:rsid w:val="00154201"/>
    <w:rsid w:val="002C4463"/>
    <w:rsid w:val="002E68F9"/>
    <w:rsid w:val="007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D7D12-56A0-4F78-B306-9A662246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Ajbar</dc:creator>
  <cp:keywords/>
  <dc:description/>
  <cp:lastModifiedBy>Alae Ajbar</cp:lastModifiedBy>
  <cp:revision>2</cp:revision>
  <dcterms:created xsi:type="dcterms:W3CDTF">2024-02-04T16:29:00Z</dcterms:created>
  <dcterms:modified xsi:type="dcterms:W3CDTF">2024-02-04T16:29:00Z</dcterms:modified>
</cp:coreProperties>
</file>