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45" w:rsidRDefault="00537300">
      <w:pPr>
        <w:pStyle w:val="Title"/>
      </w:pPr>
      <w:r>
        <w:t>Crosstabs &amp; Frequencies</w:t>
      </w:r>
    </w:p>
    <w:p w:rsidR="006B4845" w:rsidRDefault="00537300">
      <w:pPr>
        <w:pStyle w:val="Author"/>
      </w:pPr>
      <w:r>
        <w:t>Adam Jauregui</w:t>
      </w:r>
    </w:p>
    <w:p w:rsidR="006B4845" w:rsidRDefault="00537300">
      <w:pPr>
        <w:pStyle w:val="Date"/>
      </w:pPr>
      <w:r>
        <w:t>January 9, 2019</w:t>
      </w:r>
    </w:p>
    <w:p w:rsidR="006B4845" w:rsidRDefault="00EE2CF5">
      <w:pPr>
        <w:pStyle w:val="Heading2"/>
      </w:pPr>
      <w:bookmarkStart w:id="0" w:name="frequencies-of-q3.10-complications-durin"/>
      <w:bookmarkEnd w:id="0"/>
      <w:r>
        <w:t xml:space="preserve">Frequency </w:t>
      </w:r>
      <w:r w:rsidR="00537300">
        <w:t xml:space="preserve">of Q3.10 </w:t>
      </w:r>
      <w:r w:rsidR="00CE7C0E">
        <w:t>“</w:t>
      </w:r>
      <w:r w:rsidR="00537300">
        <w:t>Complications During this Pregnancy</w:t>
      </w:r>
      <w:r w:rsidR="00CE7C0E">
        <w:t>”</w:t>
      </w:r>
      <w:r w:rsidR="00537300">
        <w:t xml:space="preserve"> Causes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(CompsThisPreg,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StringTok"/>
        </w:rPr>
        <w:t>"Complications This Pregnancy"</w:t>
      </w:r>
      <w:r>
        <w:rPr>
          <w:rStyle w:val="NormalTok"/>
        </w:rPr>
        <w:t>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|Complications This Pregnancy | Freq| cumFreq| freqPercent| cumPercent|</w:t>
      </w:r>
      <w:r>
        <w:br/>
      </w:r>
      <w:r>
        <w:rPr>
          <w:rStyle w:val="VerbatimChar"/>
        </w:rPr>
        <w:t>## |:----------------------------|----:|-------:|-----------:|----------:|</w:t>
      </w:r>
      <w:r>
        <w:br/>
      </w:r>
      <w:r>
        <w:rPr>
          <w:rStyle w:val="VerbatimChar"/>
        </w:rPr>
        <w:t>## |ANEM                         |   30|      30|        5.36|       5.36|</w:t>
      </w:r>
      <w:r>
        <w:br/>
      </w:r>
      <w:r>
        <w:rPr>
          <w:rStyle w:val="VerbatimChar"/>
        </w:rPr>
        <w:t>## |C_ABORT                      |   12|      42|        2.14|       7.50|</w:t>
      </w:r>
      <w:r>
        <w:br/>
      </w:r>
      <w:r>
        <w:rPr>
          <w:rStyle w:val="VerbatimChar"/>
        </w:rPr>
        <w:t>## |CARDIAC                      |    3|      45|        0.54|       8.04|</w:t>
      </w:r>
      <w:r>
        <w:br/>
      </w:r>
      <w:r>
        <w:rPr>
          <w:rStyle w:val="VerbatimChar"/>
        </w:rPr>
        <w:t>## |CERVIX                       |    1|      46|        0.18|       8.21|</w:t>
      </w:r>
      <w:r>
        <w:br/>
      </w:r>
      <w:r>
        <w:rPr>
          <w:rStyle w:val="VerbatimChar"/>
        </w:rPr>
        <w:t>## |DEATH                        |   11|      57|        1.96|      10.18|</w:t>
      </w:r>
      <w:r>
        <w:br/>
      </w:r>
      <w:r>
        <w:rPr>
          <w:rStyle w:val="VerbatimChar"/>
        </w:rPr>
        <w:t>## |ECTOPIC                      |   62|     119|       11.07|      21.25|</w:t>
      </w:r>
      <w:r>
        <w:br/>
      </w:r>
      <w:r>
        <w:rPr>
          <w:rStyle w:val="VerbatimChar"/>
        </w:rPr>
        <w:t>## |GPH                          |   11|     130|        1.96|      23.21|</w:t>
      </w:r>
      <w:r>
        <w:br/>
      </w:r>
      <w:r>
        <w:rPr>
          <w:rStyle w:val="VerbatimChar"/>
        </w:rPr>
        <w:t>## |HEMOR                        |   14|     144|        2.50|      25.71|</w:t>
      </w:r>
      <w:r>
        <w:br/>
      </w:r>
      <w:r>
        <w:rPr>
          <w:rStyle w:val="VerbatimChar"/>
        </w:rPr>
        <w:t>## |HYPERT                       |    1|     145|        0.18|      25.89|</w:t>
      </w:r>
      <w:r>
        <w:br/>
      </w:r>
      <w:r>
        <w:rPr>
          <w:rStyle w:val="VerbatimChar"/>
        </w:rPr>
        <w:t>## |I_ABORT                      |   95|     240|       16.96|      42.86|</w:t>
      </w:r>
      <w:r>
        <w:br/>
      </w:r>
      <w:r>
        <w:rPr>
          <w:rStyle w:val="VerbatimChar"/>
        </w:rPr>
        <w:t>## |MALPOSITION                  |   21|     261|        3.75|      46.61|</w:t>
      </w:r>
      <w:r>
        <w:br/>
      </w:r>
      <w:r>
        <w:rPr>
          <w:rStyle w:val="VerbatimChar"/>
        </w:rPr>
        <w:t>## |MULTIP                       |    8|     269|        1.43|      48.04|</w:t>
      </w:r>
      <w:r>
        <w:br/>
      </w:r>
      <w:r>
        <w:rPr>
          <w:rStyle w:val="VerbatimChar"/>
        </w:rPr>
        <w:t>## |NA                           |  164|     433|       29.29|      77.32|</w:t>
      </w:r>
      <w:r>
        <w:br/>
      </w:r>
      <w:r>
        <w:rPr>
          <w:rStyle w:val="VerbatimChar"/>
        </w:rPr>
        <w:t>## |OTHER                        |   61|     494|       10.89|      88.21|</w:t>
      </w:r>
      <w:r>
        <w:br/>
      </w:r>
      <w:r>
        <w:rPr>
          <w:rStyle w:val="VerbatimChar"/>
        </w:rPr>
        <w:t>## |PLACENTA                     |    2|     496|        0.36|      88.57|</w:t>
      </w:r>
      <w:r>
        <w:br/>
      </w:r>
      <w:r>
        <w:rPr>
          <w:rStyle w:val="VerbatimChar"/>
        </w:rPr>
        <w:t>## |PREVIA                       |    2|     498|        0.36|      88.93|</w:t>
      </w:r>
      <w:r>
        <w:br/>
      </w:r>
      <w:r>
        <w:rPr>
          <w:rStyle w:val="VerbatimChar"/>
        </w:rPr>
        <w:t>## |RENAL                        |    3|     501|        0.54|      89.46|</w:t>
      </w:r>
      <w:r>
        <w:br/>
      </w:r>
      <w:r>
        <w:rPr>
          <w:rStyle w:val="VerbatimChar"/>
        </w:rPr>
        <w:t>## |SEPSIS                       |    8|     509|        1.43|      90.89|</w:t>
      </w:r>
      <w:r>
        <w:br/>
      </w:r>
      <w:r>
        <w:rPr>
          <w:rStyle w:val="VerbatimChar"/>
        </w:rPr>
        <w:t>## |T_ABORT                      |   47|     556|        8.39|      99.29|</w:t>
      </w:r>
      <w:r>
        <w:br/>
      </w:r>
      <w:r>
        <w:rPr>
          <w:rStyle w:val="VerbatimChar"/>
        </w:rPr>
        <w:t>## |UNK                          |    4|     560|        0.71|     100.00|</w:t>
      </w:r>
    </w:p>
    <w:p w:rsidR="00CE7C0E" w:rsidRDefault="00537300">
      <w:pPr>
        <w:pStyle w:val="FirstParagraph"/>
      </w:pPr>
      <w:r>
        <w:t xml:space="preserve">Notes: </w:t>
      </w:r>
    </w:p>
    <w:p w:rsidR="00CE7C0E" w:rsidRDefault="00537300" w:rsidP="00CE7C0E">
      <w:pPr>
        <w:pStyle w:val="FirstParagraph"/>
        <w:numPr>
          <w:ilvl w:val="0"/>
          <w:numId w:val="4"/>
        </w:numPr>
      </w:pPr>
      <w:r>
        <w:t>There were 58 instances in which Q3.10 had a value of “other” yet no specified reason for complica</w:t>
      </w:r>
      <w:r w:rsidR="00EE2CF5">
        <w:t>ti</w:t>
      </w:r>
      <w:r>
        <w:t xml:space="preserve">on was given. </w:t>
      </w:r>
      <w:r w:rsidR="00CE7C0E">
        <w:t>This was categorized as “OTHER.”</w:t>
      </w:r>
    </w:p>
    <w:p w:rsidR="00CE7C0E" w:rsidRDefault="00537300" w:rsidP="00CE7C0E">
      <w:pPr>
        <w:pStyle w:val="FirstParagraph"/>
        <w:numPr>
          <w:ilvl w:val="0"/>
          <w:numId w:val="4"/>
        </w:numPr>
      </w:pPr>
      <w:r>
        <w:t>There was 1 instance in which Q3.10 had a value of “other” with a reason of “unknown” given.</w:t>
      </w:r>
      <w:r w:rsidR="00CE7C0E">
        <w:t xml:space="preserve"> This was categorized as “UNK.”</w:t>
      </w:r>
    </w:p>
    <w:p w:rsidR="00CE7C0E" w:rsidRDefault="00537300" w:rsidP="00CE7C0E">
      <w:pPr>
        <w:pStyle w:val="FirstParagraph"/>
        <w:numPr>
          <w:ilvl w:val="0"/>
          <w:numId w:val="4"/>
        </w:numPr>
      </w:pPr>
      <w:r>
        <w:t xml:space="preserve">There were 12 instances in which Q3.10 had a missing value, yet a specified reason for a type of complication was given anyway. These were “Anemia,” “Abortion,” “Cervical Incompetency,” “Complete Abortion,” “Ectopic” (4 times), “Ectopic </w:t>
      </w:r>
      <w:r>
        <w:lastRenderedPageBreak/>
        <w:t xml:space="preserve">Pregnancy,” “ICA,” “Incomplete Abortion” (twice), “PV Bleeding,” “Renal Problem,” “Severe Anaemia”, and “Uterine Bleeding” (twice). </w:t>
      </w:r>
      <w:r w:rsidR="00CE7C0E">
        <w:t>These were categorized as follows:</w:t>
      </w:r>
    </w:p>
    <w:p w:rsidR="00CE7C0E" w:rsidRDefault="00CE7C0E" w:rsidP="00CE7C0E">
      <w:pPr>
        <w:pStyle w:val="BodyText"/>
        <w:numPr>
          <w:ilvl w:val="1"/>
          <w:numId w:val="4"/>
        </w:numPr>
      </w:pPr>
      <w:r>
        <w:t xml:space="preserve">“Anemia“ and </w:t>
      </w:r>
      <w:r w:rsidR="00EE2CF5">
        <w:t xml:space="preserve">“Severe Anaemia” </w:t>
      </w:r>
      <w:r>
        <w:t>as “ANEM”</w:t>
      </w:r>
    </w:p>
    <w:p w:rsidR="00CE7C0E" w:rsidRDefault="00CE7C0E" w:rsidP="00CE7C0E">
      <w:pPr>
        <w:pStyle w:val="BodyText"/>
        <w:numPr>
          <w:ilvl w:val="1"/>
          <w:numId w:val="4"/>
        </w:numPr>
      </w:pPr>
      <w:r>
        <w:t>“Abortion“ as “C_ABORT”</w:t>
      </w:r>
    </w:p>
    <w:p w:rsidR="00CE7C0E" w:rsidRDefault="00CE7C0E" w:rsidP="00CE7C0E">
      <w:pPr>
        <w:pStyle w:val="BodyText"/>
        <w:numPr>
          <w:ilvl w:val="1"/>
          <w:numId w:val="4"/>
        </w:numPr>
      </w:pPr>
      <w:r>
        <w:t>“Cervical Incompetency“ as “CERVIX”</w:t>
      </w:r>
    </w:p>
    <w:p w:rsidR="00CE7C0E" w:rsidRDefault="00CE7C0E" w:rsidP="00CE7C0E">
      <w:pPr>
        <w:pStyle w:val="BodyText"/>
        <w:numPr>
          <w:ilvl w:val="1"/>
          <w:numId w:val="4"/>
        </w:numPr>
      </w:pPr>
      <w:r>
        <w:t>“Complete Abortion“ as “C_ABORT”</w:t>
      </w:r>
    </w:p>
    <w:p w:rsidR="00CE7C0E" w:rsidRDefault="00CE7C0E" w:rsidP="00CE7C0E">
      <w:pPr>
        <w:pStyle w:val="BodyText"/>
        <w:numPr>
          <w:ilvl w:val="1"/>
          <w:numId w:val="4"/>
        </w:numPr>
      </w:pPr>
      <w:r>
        <w:t>“Ectopic” and “Ectopic Pregnancy” as “ECTOPIC”</w:t>
      </w:r>
    </w:p>
    <w:p w:rsidR="00CE7C0E" w:rsidRDefault="00CE7C0E" w:rsidP="00CE7C0E">
      <w:pPr>
        <w:pStyle w:val="BodyText"/>
        <w:numPr>
          <w:ilvl w:val="1"/>
          <w:numId w:val="4"/>
        </w:numPr>
      </w:pPr>
      <w:r>
        <w:t>“ICA” as “I_ABORT”</w:t>
      </w:r>
    </w:p>
    <w:p w:rsidR="00CE7C0E" w:rsidRDefault="00CE7C0E" w:rsidP="00CE7C0E">
      <w:pPr>
        <w:pStyle w:val="BodyText"/>
        <w:numPr>
          <w:ilvl w:val="1"/>
          <w:numId w:val="4"/>
        </w:numPr>
      </w:pPr>
      <w:r>
        <w:t xml:space="preserve">“PV Bleeding” </w:t>
      </w:r>
      <w:r w:rsidR="00EE2CF5">
        <w:t xml:space="preserve">and “Uterine Bleeding” </w:t>
      </w:r>
      <w:r>
        <w:t>as “HEMOR”</w:t>
      </w:r>
    </w:p>
    <w:p w:rsidR="00CE7C0E" w:rsidRPr="00CE7C0E" w:rsidRDefault="00CE7C0E" w:rsidP="00CE7C0E">
      <w:pPr>
        <w:pStyle w:val="BodyText"/>
        <w:numPr>
          <w:ilvl w:val="1"/>
          <w:numId w:val="4"/>
        </w:numPr>
      </w:pPr>
      <w:r>
        <w:t>“Renal Problem” as “RENAL”</w:t>
      </w:r>
    </w:p>
    <w:p w:rsidR="00EE2CF5" w:rsidRDefault="00EE2C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frequencies-of-q3.11-complications-durin"/>
      <w:bookmarkEnd w:id="1"/>
      <w:r>
        <w:br w:type="page"/>
      </w:r>
    </w:p>
    <w:p w:rsidR="006B4845" w:rsidRDefault="00EE2CF5">
      <w:pPr>
        <w:pStyle w:val="Heading2"/>
      </w:pPr>
      <w:r>
        <w:lastRenderedPageBreak/>
        <w:t xml:space="preserve">Frequency </w:t>
      </w:r>
      <w:r w:rsidR="00537300">
        <w:t xml:space="preserve">of Q3.11 </w:t>
      </w:r>
      <w:r>
        <w:t>“</w:t>
      </w:r>
      <w:r w:rsidR="00537300">
        <w:t>Complications During this Admission</w:t>
      </w:r>
      <w:r>
        <w:t>”</w:t>
      </w:r>
      <w:r w:rsidR="00537300">
        <w:t xml:space="preserve"> Causes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(CompsThisAdm,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StringTok"/>
        </w:rPr>
        <w:t>"Complications this Admission"</w:t>
      </w:r>
      <w:r>
        <w:rPr>
          <w:rStyle w:val="NormalTok"/>
        </w:rPr>
        <w:t>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|Complications this Admission | Freq| cumFreq| freqPercent| cumPercent|</w:t>
      </w:r>
      <w:r>
        <w:br/>
      </w:r>
      <w:r>
        <w:rPr>
          <w:rStyle w:val="VerbatimChar"/>
        </w:rPr>
        <w:t>## |:----------------------------|----:|-------:|-----------:|----------:|</w:t>
      </w:r>
      <w:r>
        <w:br/>
      </w:r>
      <w:r>
        <w:rPr>
          <w:rStyle w:val="VerbatimChar"/>
        </w:rPr>
        <w:t>## |ANEM                         |  424|     424|       75.71|      75.71|</w:t>
      </w:r>
      <w:r>
        <w:br/>
      </w:r>
      <w:r>
        <w:rPr>
          <w:rStyle w:val="VerbatimChar"/>
        </w:rPr>
        <w:t>## |CARDIAC                      |    1|     425|        0.18|      75.89|</w:t>
      </w:r>
      <w:r>
        <w:br/>
      </w:r>
      <w:r>
        <w:rPr>
          <w:rStyle w:val="VerbatimChar"/>
        </w:rPr>
        <w:t>## |GASTRO                       |    1|     426|        0.18|      76.07|</w:t>
      </w:r>
      <w:r>
        <w:br/>
      </w:r>
      <w:r>
        <w:rPr>
          <w:rStyle w:val="VerbatimChar"/>
        </w:rPr>
        <w:t>## |HEPATIC                      |    1|     427|        0.18|      76.25|</w:t>
      </w:r>
      <w:r>
        <w:br/>
      </w:r>
      <w:r>
        <w:rPr>
          <w:rStyle w:val="VerbatimChar"/>
        </w:rPr>
        <w:t>## |NA                           |   79|     506|       14.11|      90.36|</w:t>
      </w:r>
      <w:r>
        <w:br/>
      </w:r>
      <w:r>
        <w:rPr>
          <w:rStyle w:val="VerbatimChar"/>
        </w:rPr>
        <w:t>## |OBGYN                        |   19|     525|        3.39|      93.75|</w:t>
      </w:r>
      <w:r>
        <w:br/>
      </w:r>
      <w:r>
        <w:rPr>
          <w:rStyle w:val="VerbatimChar"/>
        </w:rPr>
        <w:t>## |OTHER                        |    7|     532|        1.25|      95.00|</w:t>
      </w:r>
      <w:r>
        <w:br/>
      </w:r>
      <w:r>
        <w:rPr>
          <w:rStyle w:val="VerbatimChar"/>
        </w:rPr>
        <w:t>## |RENAL                        |    6|     538|        1.07|      96.07|</w:t>
      </w:r>
      <w:r>
        <w:br/>
      </w:r>
      <w:r>
        <w:rPr>
          <w:rStyle w:val="VerbatimChar"/>
        </w:rPr>
        <w:t>## |RESPIRATORY                  |    1|     539|        0.18|      96.25|</w:t>
      </w:r>
      <w:r>
        <w:br/>
      </w:r>
      <w:r>
        <w:rPr>
          <w:rStyle w:val="VerbatimChar"/>
        </w:rPr>
        <w:t>## |SEPSIS                       |   12|     551|        2.14|      98.39|</w:t>
      </w:r>
      <w:r>
        <w:br/>
      </w:r>
      <w:r>
        <w:rPr>
          <w:rStyle w:val="VerbatimChar"/>
        </w:rPr>
        <w:t>## |SHOCK                        |    9|     560|        1.61|     100.00|</w:t>
      </w:r>
    </w:p>
    <w:p w:rsidR="00EE2CF5" w:rsidRDefault="00537300">
      <w:pPr>
        <w:pStyle w:val="FirstParagraph"/>
      </w:pPr>
      <w:r>
        <w:t xml:space="preserve">Notes: </w:t>
      </w:r>
    </w:p>
    <w:p w:rsidR="00EE2CF5" w:rsidRDefault="00537300" w:rsidP="00EE2CF5">
      <w:pPr>
        <w:pStyle w:val="FirstParagraph"/>
        <w:numPr>
          <w:ilvl w:val="0"/>
          <w:numId w:val="5"/>
        </w:numPr>
      </w:pPr>
      <w:r>
        <w:t xml:space="preserve">There were 6 instances in which Q3.11” had a value of “other” without a specified reason given. (The other “other” gives a reason of malaria.) </w:t>
      </w:r>
    </w:p>
    <w:p w:rsidR="00EE2CF5" w:rsidRDefault="00537300" w:rsidP="00EE2CF5">
      <w:pPr>
        <w:pStyle w:val="FirstParagraph"/>
        <w:numPr>
          <w:ilvl w:val="0"/>
          <w:numId w:val="5"/>
        </w:numPr>
      </w:pPr>
      <w:r>
        <w:t>There were 3 instances in which Q3.11 had a missing value (NA), yet a specified reason for a type of complication was given anyway. These were “Ectopic,” “Low HB 7.1,” and “Retained Products.” The</w:t>
      </w:r>
      <w:r w:rsidR="00EE2CF5">
        <w:t>se were categorized as follows:</w:t>
      </w:r>
    </w:p>
    <w:p w:rsidR="00EE2CF5" w:rsidRDefault="00EE2CF5" w:rsidP="00EE2CF5">
      <w:pPr>
        <w:pStyle w:val="BodyText"/>
        <w:numPr>
          <w:ilvl w:val="1"/>
          <w:numId w:val="5"/>
        </w:numPr>
      </w:pPr>
      <w:r>
        <w:t>“Ectopic” as and “Retained Products” as OBGYN</w:t>
      </w:r>
    </w:p>
    <w:p w:rsidR="00EE2CF5" w:rsidRPr="00EE2CF5" w:rsidRDefault="00EE2CF5" w:rsidP="00EE2CF5">
      <w:pPr>
        <w:pStyle w:val="BodyText"/>
        <w:numPr>
          <w:ilvl w:val="1"/>
          <w:numId w:val="5"/>
        </w:numPr>
      </w:pPr>
      <w:r>
        <w:t>“Low HB 7.1” as “ANEM”</w:t>
      </w:r>
    </w:p>
    <w:p w:rsidR="00EE2CF5" w:rsidRDefault="00EE2C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frequency-of-q4.4-prior-art-status"/>
      <w:bookmarkEnd w:id="2"/>
      <w:r>
        <w:br w:type="page"/>
      </w:r>
    </w:p>
    <w:p w:rsidR="006B4845" w:rsidRDefault="00537300">
      <w:pPr>
        <w:pStyle w:val="Heading2"/>
      </w:pPr>
      <w:r>
        <w:lastRenderedPageBreak/>
        <w:t>Frequency of Q4.4 Prior ART Status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ATF_OnARTPriorThisPreg,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StringTok"/>
        </w:rPr>
        <w:t>"On ART Prior to Preg.?"</w:t>
      </w:r>
      <w:r>
        <w:rPr>
          <w:rStyle w:val="NormalTok"/>
        </w:rPr>
        <w:t>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|On ART Prior to Preg.? | Freq| cumFreq| freqPercent| cumPercent|</w:t>
      </w:r>
      <w:r>
        <w:br/>
      </w:r>
      <w:r>
        <w:rPr>
          <w:rStyle w:val="VerbatimChar"/>
        </w:rPr>
        <w:t>## |:----------------------|----:|-------:|-----------:|----------:|</w:t>
      </w:r>
      <w:r>
        <w:br/>
      </w:r>
      <w:r>
        <w:rPr>
          <w:rStyle w:val="VerbatimChar"/>
        </w:rPr>
        <w:t>## |01 Yes                 |   54|      54|        9.64|       9.64|</w:t>
      </w:r>
      <w:r>
        <w:br/>
      </w:r>
      <w:r>
        <w:rPr>
          <w:rStyle w:val="VerbatimChar"/>
        </w:rPr>
        <w:t>## |02 No                  |   94|     148|       16.79|      26.43|</w:t>
      </w:r>
      <w:r>
        <w:br/>
      </w:r>
      <w:r>
        <w:rPr>
          <w:rStyle w:val="VerbatimChar"/>
        </w:rPr>
        <w:t>## |NA                     |  412|     560|       73.57|     100.00|</w:t>
      </w:r>
    </w:p>
    <w:p w:rsidR="006B4845" w:rsidRDefault="00537300">
      <w:pPr>
        <w:pStyle w:val="Heading2"/>
      </w:pPr>
      <w:bookmarkStart w:id="3" w:name="frequency-of-q4.5-pmtct-use"/>
      <w:bookmarkEnd w:id="3"/>
      <w:r>
        <w:t>Frequency of Q4.5 PMTCT Use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ATF_PMTCTThisPreg,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StringTok"/>
        </w:rPr>
        <w:t>"On PMTCT this Preg.?"</w:t>
      </w:r>
      <w:r>
        <w:rPr>
          <w:rStyle w:val="NormalTok"/>
        </w:rPr>
        <w:t>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|On PMTCT this Preg.? | Freq| cumFreq| freqPercent| cumPercent|</w:t>
      </w:r>
      <w:r>
        <w:br/>
      </w:r>
      <w:r>
        <w:rPr>
          <w:rStyle w:val="VerbatimChar"/>
        </w:rPr>
        <w:t>## |:--------------------|----:|-------:|-----------:|----------:|</w:t>
      </w:r>
      <w:r>
        <w:br/>
      </w:r>
      <w:r>
        <w:rPr>
          <w:rStyle w:val="VerbatimChar"/>
        </w:rPr>
        <w:t>## |01 Yes               |   68|      68|       12.14|      12.14|</w:t>
      </w:r>
      <w:r>
        <w:br/>
      </w:r>
      <w:r>
        <w:rPr>
          <w:rStyle w:val="VerbatimChar"/>
        </w:rPr>
        <w:t>## |02 No                |  492|     560|       87.86|     100.00|</w:t>
      </w:r>
    </w:p>
    <w:p w:rsidR="00EE2CF5" w:rsidRDefault="00EE2C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frequencies-of-q5.2-hemorrhage-causes"/>
      <w:bookmarkEnd w:id="4"/>
      <w:r>
        <w:br w:type="page"/>
      </w:r>
    </w:p>
    <w:p w:rsidR="006B4845" w:rsidRDefault="00EE2CF5">
      <w:pPr>
        <w:pStyle w:val="Heading2"/>
      </w:pPr>
      <w:r>
        <w:lastRenderedPageBreak/>
        <w:t xml:space="preserve">Frequency </w:t>
      </w:r>
      <w:r w:rsidR="00537300">
        <w:t>of Q5.2 Hemorrhage Causes</w:t>
      </w:r>
      <w:r>
        <w:t xml:space="preserve"> (Categorized)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(HemorrhageCause,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StringTok"/>
        </w:rPr>
        <w:t>"Hemorrhage Cause"</w:t>
      </w:r>
      <w:r>
        <w:rPr>
          <w:rStyle w:val="NormalTok"/>
        </w:rPr>
        <w:t>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|Hemorrhage Cause | Freq| cumFreq| freqPercent| cumPercent|</w:t>
      </w:r>
      <w:r>
        <w:br/>
      </w:r>
      <w:r>
        <w:rPr>
          <w:rStyle w:val="VerbatimChar"/>
        </w:rPr>
        <w:t>## |:----------------|----:|-------:|-----------:|----------:|</w:t>
      </w:r>
      <w:r>
        <w:br/>
      </w:r>
      <w:r w:rsidR="00DA1497">
        <w:rPr>
          <w:rStyle w:val="VerbatimChar"/>
        </w:rPr>
        <w:t xml:space="preserve">## |ABRUPTIO </w:t>
      </w:r>
      <w:r>
        <w:rPr>
          <w:rStyle w:val="VerbatimChar"/>
        </w:rPr>
        <w:t xml:space="preserve">        |    5|       5|        0.89|       0.89|</w:t>
      </w:r>
      <w:r>
        <w:br/>
      </w:r>
      <w:r>
        <w:rPr>
          <w:rStyle w:val="VerbatimChar"/>
        </w:rPr>
        <w:t>## |ANEM             |    1|       6|        0.18|       1.07|</w:t>
      </w:r>
      <w:r>
        <w:br/>
      </w:r>
      <w:r>
        <w:rPr>
          <w:rStyle w:val="VerbatimChar"/>
        </w:rPr>
        <w:t>## |C_ABORT          |   19|      25|        3.39|       4.46|</w:t>
      </w:r>
      <w:r>
        <w:br/>
      </w:r>
      <w:r>
        <w:rPr>
          <w:rStyle w:val="VerbatimChar"/>
        </w:rPr>
        <w:t>## |CERVIX           |    2|      27|        0.36|       4.82|</w:t>
      </w:r>
      <w:r>
        <w:br/>
      </w:r>
      <w:r>
        <w:rPr>
          <w:rStyle w:val="VerbatimChar"/>
        </w:rPr>
        <w:t>## |DEATH            |    4|      31|        0.71|       5.54|</w:t>
      </w:r>
      <w:r>
        <w:br/>
      </w:r>
      <w:r>
        <w:rPr>
          <w:rStyle w:val="VerbatimChar"/>
        </w:rPr>
        <w:t>## |ECTOPIC          |  114|     145|       20.36|      25.89|</w:t>
      </w:r>
      <w:r>
        <w:br/>
      </w:r>
      <w:r>
        <w:rPr>
          <w:rStyle w:val="VerbatimChar"/>
        </w:rPr>
        <w:t>## |HEMOR            |    3|     148|        0.54|      26.43|</w:t>
      </w:r>
      <w:r>
        <w:br/>
      </w:r>
      <w:r>
        <w:rPr>
          <w:rStyle w:val="VerbatimChar"/>
        </w:rPr>
        <w:t>## |I_ABORT          |  237|     385|       42.32|      68.75|</w:t>
      </w:r>
      <w:r>
        <w:br/>
      </w:r>
      <w:r>
        <w:rPr>
          <w:rStyle w:val="VerbatimChar"/>
        </w:rPr>
        <w:t>## |NA               |  125|     510|       22.32|      91.07|</w:t>
      </w:r>
      <w:r>
        <w:br/>
      </w:r>
      <w:r>
        <w:rPr>
          <w:rStyle w:val="VerbatimChar"/>
        </w:rPr>
        <w:t>## |PREVIA           |    4|     514|        0.71|      91.79|</w:t>
      </w:r>
      <w:r>
        <w:br/>
      </w:r>
      <w:r>
        <w:rPr>
          <w:rStyle w:val="VerbatimChar"/>
        </w:rPr>
        <w:t>## |SURG             |   14|     528|        2.50|      94.29|</w:t>
      </w:r>
      <w:r>
        <w:br/>
      </w:r>
      <w:r>
        <w:rPr>
          <w:rStyle w:val="VerbatimChar"/>
        </w:rPr>
        <w:t>## |T_ABORT          |   28|     556|        5.00|      99.29|</w:t>
      </w:r>
      <w:r>
        <w:br/>
      </w:r>
      <w:r>
        <w:rPr>
          <w:rStyle w:val="VerbatimChar"/>
        </w:rPr>
        <w:t>## |UNK              |    4|     560|        0.71|     100.00|</w:t>
      </w:r>
    </w:p>
    <w:p w:rsidR="00EE2CF5" w:rsidRDefault="00537300">
      <w:pPr>
        <w:pStyle w:val="FirstParagraph"/>
      </w:pPr>
      <w:r>
        <w:t xml:space="preserve">Notes: </w:t>
      </w:r>
    </w:p>
    <w:p w:rsidR="006B4845" w:rsidRDefault="00537300" w:rsidP="00EE2CF5">
      <w:pPr>
        <w:pStyle w:val="FirstParagraph"/>
        <w:numPr>
          <w:ilvl w:val="0"/>
          <w:numId w:val="6"/>
        </w:numPr>
      </w:pPr>
      <w:r>
        <w:t>There were 3 instances in which Q5.2 “Hemorrhage Causes” had a value of “other” marked without a specified reason given. This was categorized as “UNK.”</w:t>
      </w:r>
    </w:p>
    <w:p w:rsidR="00EE2CF5" w:rsidRDefault="00EE2C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frequencies-of-q6.5-medical-rationale-fo"/>
      <w:bookmarkEnd w:id="5"/>
      <w:r>
        <w:br w:type="page"/>
      </w:r>
    </w:p>
    <w:p w:rsidR="006B4845" w:rsidRDefault="00EE2CF5">
      <w:pPr>
        <w:pStyle w:val="Heading2"/>
      </w:pPr>
      <w:r>
        <w:lastRenderedPageBreak/>
        <w:t xml:space="preserve">Frequency </w:t>
      </w:r>
      <w:r w:rsidR="00537300">
        <w:t>of Q6.5 Medical Rationale for Transfusion (Categorized)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(MedicalRationale,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StringTok"/>
        </w:rPr>
        <w:t>"Medical Rationale"</w:t>
      </w:r>
      <w:r>
        <w:rPr>
          <w:rStyle w:val="NormalTok"/>
        </w:rPr>
        <w:t>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|Medical Rationale | Freq| cumFreq| freqPercent| cumPercent|</w:t>
      </w:r>
      <w:r>
        <w:br/>
      </w:r>
      <w:r>
        <w:rPr>
          <w:rStyle w:val="VerbatimChar"/>
        </w:rPr>
        <w:t>## |:-----------------|----:|-------:|-----------:|----------:|</w:t>
      </w:r>
      <w:r>
        <w:br/>
      </w:r>
      <w:r>
        <w:rPr>
          <w:rStyle w:val="VerbatimChar"/>
        </w:rPr>
        <w:t>## |ANEM              |  163|     163|       29.11|      29.11|</w:t>
      </w:r>
      <w:r>
        <w:br/>
      </w:r>
      <w:r>
        <w:rPr>
          <w:rStyle w:val="VerbatimChar"/>
        </w:rPr>
        <w:t>## |ANESTH            |    4|     167|        0.71|      29.82|</w:t>
      </w:r>
      <w:r>
        <w:br/>
      </w:r>
      <w:r>
        <w:rPr>
          <w:rStyle w:val="VerbatimChar"/>
        </w:rPr>
        <w:t>## |BOTH              |    6|     173|        1.07|      30.89|</w:t>
      </w:r>
      <w:r>
        <w:br/>
      </w:r>
      <w:r>
        <w:rPr>
          <w:rStyle w:val="VerbatimChar"/>
        </w:rPr>
        <w:t>## |HEMOR             |  176|     349|       31.43|      62.32|</w:t>
      </w:r>
      <w:r>
        <w:br/>
      </w:r>
      <w:r>
        <w:rPr>
          <w:rStyle w:val="VerbatimChar"/>
        </w:rPr>
        <w:t>## |NA                |   91|     440|       16.25|      78.57|</w:t>
      </w:r>
      <w:r>
        <w:br/>
      </w:r>
      <w:r>
        <w:rPr>
          <w:rStyle w:val="VerbatimChar"/>
        </w:rPr>
        <w:t>## |OTHER             |   50|     490|        8.93|      87.50|</w:t>
      </w:r>
      <w:r>
        <w:br/>
      </w:r>
      <w:r>
        <w:rPr>
          <w:rStyle w:val="VerbatimChar"/>
        </w:rPr>
        <w:t>## |SURG              |   70|     560|       12.50|     100.00|</w:t>
      </w:r>
    </w:p>
    <w:p w:rsidR="00EE2CF5" w:rsidRDefault="00537300">
      <w:pPr>
        <w:pStyle w:val="FirstParagraph"/>
      </w:pPr>
      <w:r>
        <w:t xml:space="preserve">Notes: </w:t>
      </w:r>
    </w:p>
    <w:p w:rsidR="00EE2CF5" w:rsidRDefault="00537300" w:rsidP="00EE2CF5">
      <w:pPr>
        <w:pStyle w:val="FirstParagraph"/>
        <w:numPr>
          <w:ilvl w:val="0"/>
          <w:numId w:val="6"/>
        </w:numPr>
      </w:pPr>
      <w:r>
        <w:t xml:space="preserve">There were 45 instances in which Q6.5 “Medical Rationale for Transfusion” had a value of “other” yet no specified reason was given. </w:t>
      </w:r>
    </w:p>
    <w:p w:rsidR="00EE2CF5" w:rsidRDefault="00537300" w:rsidP="00EE2CF5">
      <w:pPr>
        <w:pStyle w:val="FirstParagraph"/>
        <w:numPr>
          <w:ilvl w:val="0"/>
          <w:numId w:val="6"/>
        </w:numPr>
      </w:pPr>
      <w:r>
        <w:t xml:space="preserve">There was 1 instance in which “other” was specified with “unknown.” This was categorized as “OTHER.” </w:t>
      </w:r>
    </w:p>
    <w:p w:rsidR="006B4845" w:rsidRDefault="00537300" w:rsidP="00EE2CF5">
      <w:pPr>
        <w:pStyle w:val="FirstParagraph"/>
        <w:numPr>
          <w:ilvl w:val="0"/>
          <w:numId w:val="6"/>
        </w:numPr>
      </w:pPr>
      <w:r>
        <w:t xml:space="preserve">There were 3 instances in which Q6.5 had a missing value (NA), yet a specified reason for transfusion was given anyway. These were “Anaemia,” “Ruptured Ectopic,” and “Septic Incomplete.” </w:t>
      </w:r>
      <w:r w:rsidR="00EE2CF5">
        <w:t>These were categorized as follows:</w:t>
      </w:r>
    </w:p>
    <w:p w:rsidR="00EE2CF5" w:rsidRDefault="00EE2CF5" w:rsidP="00EE2CF5">
      <w:pPr>
        <w:pStyle w:val="BodyText"/>
        <w:numPr>
          <w:ilvl w:val="1"/>
          <w:numId w:val="6"/>
        </w:numPr>
      </w:pPr>
      <w:r>
        <w:t>“Anaemia” as “ANEM”</w:t>
      </w:r>
    </w:p>
    <w:p w:rsidR="00EE2CF5" w:rsidRDefault="00EE2CF5" w:rsidP="00EE2CF5">
      <w:pPr>
        <w:pStyle w:val="BodyText"/>
        <w:numPr>
          <w:ilvl w:val="1"/>
          <w:numId w:val="6"/>
        </w:numPr>
      </w:pPr>
      <w:r>
        <w:t>“Ruptured Ectopic” as “HEMOR”</w:t>
      </w:r>
    </w:p>
    <w:p w:rsidR="00EE2CF5" w:rsidRPr="00EE2CF5" w:rsidRDefault="00EE2CF5" w:rsidP="00EE2CF5">
      <w:pPr>
        <w:pStyle w:val="BodyText"/>
        <w:numPr>
          <w:ilvl w:val="1"/>
          <w:numId w:val="6"/>
        </w:numPr>
      </w:pPr>
      <w:r>
        <w:t>“Septic Incomplete” as “OTHER”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crosstabs-q3.4-gestation-age-weeks-trime"/>
      <w:bookmarkEnd w:id="6"/>
      <w:r>
        <w:br w:type="page"/>
      </w:r>
    </w:p>
    <w:p w:rsidR="006B4845" w:rsidRDefault="00537300">
      <w:pPr>
        <w:pStyle w:val="Heading2"/>
      </w:pPr>
      <w:r>
        <w:lastRenderedPageBreak/>
        <w:t>Crosstabs: Q3.4 Gestation Age Weeks Trimester and Q3.6 Booking Status at Admission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ATF_BookingStatusAtAdm,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"Gestation Age Trimester"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"Booking Status at Adm."</w:t>
      </w:r>
      <w:r>
        <w:rPr>
          <w:rStyle w:val="NormalTok"/>
        </w:rPr>
        <w:t>))</w:t>
      </w:r>
    </w:p>
    <w:p w:rsidR="006B4845" w:rsidRPr="00183B27" w:rsidRDefault="00537300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18"/>
          <w:szCs w:val="18"/>
        </w:rPr>
        <w:t>## |Gestation Age Trimester |Booking Status at Adm. | Freq| cumFreq| freqPercent| cumPercent|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|:-----------------------|:----------------------|----:|-------:|-----------:|----------:|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|&lt;14                     |01 Booked              |    8|       8|        1.43|       1.43|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|02 Unbooked            |  253|     261|       45.18|      46.61|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|    6|     267|        1.07|      47.68|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|14-25                   |01 Booked              |   33|     300|        5.89|      53.57|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|02 Unbooked            |  146|     446|       26.07|      79.64|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|    3|     449|        0.54|      80.18|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|&gt;25                     |01 Booked              |   75|     524|       13.39|      93.57|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|02 Unbooked            |    8|     532|        1.43|      95.00|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|    4|     536|        0.71|      95.71|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|NA                      |02 Unbooked            |   23|     559|        4.11|      99.82|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|    1|     560|        0.18|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6B4845" w:rsidRDefault="00537300">
      <w:pPr>
        <w:pStyle w:val="Heading2"/>
      </w:pPr>
      <w:r>
        <w:lastRenderedPageBreak/>
        <w:t>Crosstabs: Q3.4 Gestation Age Trimester and Q3.10 Obstetric Complications (Collapsed)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CompsThisPreg,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"Gestation Age Trimester"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"Obstetric Complications"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18"/>
          <w:szCs w:val="18"/>
        </w:rPr>
        <w:t>## |Gestation Age Trimester |Obstetric Complications | Freq| cumFreq| freqPercent| cumPercent|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|:-----------------------|:-----------------------|----:|-------:|-----------:|----------:|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|&lt;14                     |ANEM                    |    1|       1|        0.18|       0.18|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|C_ABORT                 |    9|      10|        1.61|       1.79|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|CARDIAC                 |    1|      11|        0.18|       1.96|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|DEATH                   |    2|      13|        0.36|       2.32|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|ECTOPIC                 |   54|      67|        9.64|      11.96|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|HEMOR                   |    5|      72|        0.89|      12.86|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 55|     127|        9.82|      22.68|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|MALPOSITION             |   16|     143|        2.86|      25.54|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|MULTIP                  |    1|     144|        0.18|      25.71|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68|     212|       12.14|      37.86|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|OTHER                   |   30|     242|        5.36|      43.21|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|SEPSIS                  |    5|     247|        0.89|      44.11|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|T_ABORT                 |   18|     265|        3.21|      47.32|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|UNK                     |    2|     267|        0.36|      47.68|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|14-25                   |ANEM                    |    3|     270|        0.54|      48.21|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|C_ABORT                 |    2|     272|        0.36|      48.57|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|CARDIAC                 |    1|     273|        0.18|      48.75|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|CERVIX                  |    1|     274|        0.18|      48.93|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|DEATH                   |    9|     283|        1.61|      50.54|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|ECTOPIC                 |    4|     287|        0.71|      51.25|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|GPH                     |    4|     291|        0.71|      51.96|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|HEMOR                   |    6|     297|        1.07|      53.04|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 34|     331|        6.07|      59.11|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|MULTIP                  |    3|     334|        0.54|      59.64|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63|     397|       11.25|      70.89|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|OTHER                   |   20|     417|        3.57|      74.46|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|PLACENTA                |    1|     418|        0.18|      74.64|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|RENAL                   |    2|     420|        0.36|      75.00|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|SEPSIS                  |    2|     422|        0.36|      75.36|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|T_ABORT                 |   26|     448|        4.64|      80.00|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|UNK                     |    1|     449|        0.18|      80.18|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|&gt;25                     |ANEM                    |   26|     475|        4.64|      84.82|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|CARDIAC                 |    1|     476|        0.18|      85.00|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|GPH                     |    7|     483|        1.25|      86.25|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|HEMOR                   |    3|     486|        0.54|      86.79|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|HYPERT                  |    1|     487|        0.18|      86.96|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  1|     488|        0.18|      87.14|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|MALPOSITION             |    1|     489|        0.18|      87.32|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|MULTIP                  |    4|     493|        0.71|      88.04|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28|     521|        5.00|      93.04|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|OTHER                   |    8|     529|        1.43|      94.46|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|PLACENTA                |    1|     530|        0.18|      94.64|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|PREVIA                  |    2|     532|        0.36|      95.00|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|RENAL                   |    1|     533|        0.18|      95.18|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|T_ABORT                 |    2|     535|        0.36|      95.54|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|UNK                     |    1|     536|        0.18|      95.71|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lastRenderedPageBreak/>
        <w:t>## |NA                      |C_ABORT                 |    1|     537|        0.18|      95.89|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|ECTOPIC                 |    4|     541|        0.71|      96.61|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  5|     546|        0.89|      97.50|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|MALPOSITION             |    4|     550|        0.71|      98.21|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 5|     555|        0.89|      99.11|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|OTHER                   |    3|     558|        0.54|      99.64|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|SEPSIS                  |    1|     559|        0.18|      99.82|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|T_ABORT                 |    1|     560|        0.18|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6B4845" w:rsidRDefault="00537300">
      <w:pPr>
        <w:pStyle w:val="Heading2"/>
      </w:pPr>
      <w:r>
        <w:lastRenderedPageBreak/>
        <w:t>Crosstabs: Q3.4 Gestation Age Trimester and Q5.2 Hemorrhage Causes (Collapsed)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HemorrhageCause,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"Gestation Age Trimester"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"Obstetric Complications"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18"/>
          <w:szCs w:val="18"/>
        </w:rPr>
        <w:t>## |Gestation Age Trimester |Obstetric Complications | Freq| cumFreq| freqPercent| cumPercent|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|:-----------------------|:-----------------------|----:|-------:|-----------:|----------:|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|&lt;14                     |C_ABORT                 |   10|      10|        1.79|       1.79|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|ECTOPIC                 |  102|     112|       18.21|      20.00|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111|     223|       19.82|      39.82|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19|     242|        3.39|      43.21|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|SURG                    |   13|     255|        2.32|      45.54|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|T_ABORT                 |   11|     266|        1.96|      47.50|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|UNK                     |    1|     267|        0.18|      47.68|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|14-25                   |ABRUPTION               |    3|     270|        0.54|      48.21|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|ANEM                    |    1|     271|        0.18|      48.39|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|C_ABORT                 |    6|     277|        1.07|      49.46|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|CERVIX                  |    1|     278|        0.18|      49.64|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|DEATH                   |    4|     282|        0.71|      50.36|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|ECTOPIC                 |    6|     288|        1.07|      51.43|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113|     401|       20.18|      71.61|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28|     429|        5.00|      76.61|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|PREVIA                  |    1|     430|        0.18|      76.79|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|SURG                    |    1|     431|        0.18|      76.96|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|T_ABORT                 |   16|     447|        2.86|      79.82|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|UNK                     |    2|     449|        0.36|      80.18|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|&gt;25                     |ABRUPTION               |    2|     451|        0.36|      80.54|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|CERVIX                  |    1|     452|        0.18|      80.71|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|ECTOPIC                 |    1|     453|        0.18|      80.89|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|HEMOR                   |    3|     456|        0.54|      81.43|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  2|     458|        0.36|      81.79|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73|     531|       13.04|      94.82|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|PREVIA                  |    3|     534|        0.54|      95.36|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|T_ABORT                 |    1|     535|        0.18|      95.54|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|UNK                     |    1|     536|        0.18|      95.71|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|NA                      |C_ABORT                 |    3|     539|        0.54|      96.25|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|ECTOPIC                 |    5|     544|        0.89|      97.14|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|I_ABORT                 |   11|     555|        1.96|      99.11|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         |NA                      |    5|     560|        0.89|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crosstab-of-q3.4-gestational-age-binary-"/>
      <w:bookmarkEnd w:id="7"/>
      <w:r>
        <w:br w:type="page"/>
      </w:r>
    </w:p>
    <w:p w:rsidR="00FF1BF9" w:rsidRDefault="00FF1BF9" w:rsidP="00FF1BF9">
      <w:pPr>
        <w:pStyle w:val="Heading2"/>
      </w:pPr>
      <w:bookmarkStart w:id="8" w:name="crosstabs-q3.4-gestation-age-trimester-a"/>
      <w:bookmarkEnd w:id="8"/>
      <w:r>
        <w:lastRenderedPageBreak/>
        <w:t>Crosstab of Q3.4 Gestational Age Trimester and Q5.1/6.2 Anemia*Bleeding</w:t>
      </w:r>
    </w:p>
    <w:p w:rsidR="00FF1BF9" w:rsidRDefault="00FF1BF9" w:rsidP="00FF1BF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anemic.and.bleeding,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"Gestation Age Trimester"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"Anemia*Bleeding"</w:t>
      </w:r>
      <w:r>
        <w:rPr>
          <w:rStyle w:val="NormalTok"/>
        </w:rPr>
        <w:t>)))</w:t>
      </w:r>
    </w:p>
    <w:p w:rsidR="00FF1BF9" w:rsidRPr="00FF1BF9" w:rsidRDefault="00FF1BF9" w:rsidP="00FF1BF9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FF1BF9">
        <w:rPr>
          <w:rStyle w:val="VerbatimChar"/>
          <w:sz w:val="18"/>
          <w:szCs w:val="18"/>
        </w:rPr>
        <w:t>## |Gestation Age Trimester |Anemia*Bleeding | Freq| cumFreq| freqPercent| cumPercent|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|:-----------------------|:---------------|----:|-------:|-----------:|----------:|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|&lt;14                     |Anemia_Only     |   18|      18|        3.21|       3.21|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|Bleeding_Only   |   96|     114|       17.14|      20.36|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|Both            |  102|     216|       18.21|      38.57|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|Neither         |   51|     267|        9.11|      47.68|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|14-25                   |Anemia_Only     |   23|     290|        4.11|      51.79|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|Bleeding_Only   |   84|     374|       15.00|      66.79|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|Both            |   41|     415|        7.32|      74.11|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|Neither         |   34|     449|        6.07|      80.18|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|&gt;25                     |Anemia_Only     |   65|     514|       11.61|      91.79|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|Bleeding_Only   |    6|     520|        1.07|      92.86|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|Both            |    7|     527|        1.25|      94.11|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|Neither         |    9|     536|        1.61|      95.71|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|NA                      |Anemia_Only     |    4|     540|        0.71|      96.43|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|Bleeding_Only   |    5|     545|        0.89|      97.32|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|Both            |   13|     558|        2.32|      99.64|</w:t>
      </w:r>
      <w:r w:rsidRPr="00FF1BF9">
        <w:rPr>
          <w:sz w:val="18"/>
          <w:szCs w:val="18"/>
        </w:rPr>
        <w:br/>
      </w:r>
      <w:r w:rsidRPr="00FF1BF9">
        <w:rPr>
          <w:rStyle w:val="VerbatimChar"/>
          <w:sz w:val="18"/>
          <w:szCs w:val="18"/>
        </w:rPr>
        <w:t>## |                        |Neither         |    2|     560|        0.36|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:rsidR="006B4845" w:rsidRDefault="00537300">
      <w:pPr>
        <w:pStyle w:val="Heading2"/>
      </w:pPr>
      <w:r>
        <w:lastRenderedPageBreak/>
        <w:t xml:space="preserve">Crosstabs: Q3.4 Gestation Age Trimester and Q6.5 Medical Rationale </w:t>
      </w:r>
      <w:bookmarkStart w:id="9" w:name="_GoBack"/>
      <w:bookmarkEnd w:id="9"/>
      <w:r>
        <w:t>(Collapsed)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MedicalRationale,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"Gestation Age Trimester"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"Medical Rationale for Tx."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16"/>
          <w:szCs w:val="16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16"/>
          <w:szCs w:val="16"/>
        </w:rPr>
        <w:t>## |Gestation Age Trimester |Medical Rationale for Tx. | Freq| cumFreq| freqPercent| cumPercent|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|:-----------------------|:-------------------------|----:|-------:|-----------:|----------:|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|&lt;14                     |ANEM                      |   69|      69|       12.32|      12.32|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|BOTH                      |    4|      73|        0.71|      13.04|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|HEMOR                     |   84|     157|       15.00|      28.04|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|NA                        |   30|     187|        5.36|      33.39|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|OTHER                     |   23|     210|        4.11|      37.50|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|SURG                      |   57|     267|       10.18|      47.68|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|14-25                   |ANEM                      |   33|     300|        5.89|      53.57|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|ANESTH                    |    2|     302|        0.36|      53.93|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|BOTH                      |    1|     303|        0.18|      54.11|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|HEMOR                     |   78|     381|       13.93|      68.04|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|NA                        |   37|     418|        6.61|      74.64|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|OTHER                     |   21|     439|        3.75|      78.39|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|SURG                      |   10|     449|        1.79|      80.18|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|&gt;25                     |ANEM                      |   49|     498|        8.75|      88.93|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|ANESTH                    |    1|     499|        0.18|      89.11|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|BOTH                      |    1|     500|        0.18|      89.29|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|HEMOR                     |   11|     511|        1.96|      91.25|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|NA                        |   20|     531|        3.57|      94.82|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|OTHER                     |    5|     536|        0.89|      95.71|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|NA                      |ANEM                      |   12|     548|        2.14|      97.86|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|ANESTH                    |    1|     549|        0.18|      98.04|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|HEMOR                     |    3|     552|        0.54|      98.57|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|NA                        |    4|     556|        0.71|      99.29|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|OTHER                     |    1|     557|        0.18|      99.46|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        |SURG                      |    3|     560|        0.54|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0" w:name="qc-of-q4.1-hiv-new"/>
      <w:bookmarkEnd w:id="10"/>
      <w:r>
        <w:br w:type="page"/>
      </w:r>
    </w:p>
    <w:p w:rsidR="006B4845" w:rsidRDefault="00183B27">
      <w:pPr>
        <w:pStyle w:val="Heading2"/>
      </w:pPr>
      <w:r>
        <w:lastRenderedPageBreak/>
        <w:t xml:space="preserve">Crosstabs: </w:t>
      </w:r>
      <w:r w:rsidR="00537300">
        <w:t>QC of Q4.1 HIV New</w:t>
      </w:r>
    </w:p>
    <w:p w:rsidR="006B4845" w:rsidRDefault="00537300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(aim3_chki.tx.conf)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(hivstatus,</w:t>
      </w:r>
      <w:r>
        <w:br/>
      </w:r>
      <w:r>
        <w:rPr>
          <w:rStyle w:val="NormalTok"/>
        </w:rPr>
        <w:t xml:space="preserve">                       ATF_HIVStatusAtBooking,</w:t>
      </w:r>
      <w:r>
        <w:br/>
      </w:r>
      <w:r>
        <w:rPr>
          <w:rStyle w:val="NormalTok"/>
        </w:rPr>
        <w:t xml:space="preserve">                       ATF_HIVStatusDelvAdmission,</w:t>
      </w:r>
      <w:r>
        <w:br/>
      </w:r>
      <w:r>
        <w:rPr>
          <w:rStyle w:val="NormalTok"/>
        </w:rPr>
        <w:t xml:space="preserve">                       ATF_HIVStatusOthTest,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"HIV Status New"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"@Book"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"@Adm."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"@Oth. Test"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18"/>
          <w:szCs w:val="18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18"/>
          <w:szCs w:val="18"/>
        </w:rPr>
        <w:t>## |HIV Status New |@Book   |@Adm.   |@Oth. Test | Freq| cumFreq| freqPercent| cumPercent|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|:--------------|:-------|:-------|:----------|----:|-------:|-----------:|----------:|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|01 HIV+        |01 HIV+ |01 HIV+ |NA         |   13|      13|        2.32|       2.32|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        |NA      |01 HIV+    |    2|      15|        0.36|       2.68|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        |        |NA         |   89|     104|       15.89|      18.57|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|NA      |01 HIV+ |NA         |   32|     136|        5.71|      24.29|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        |NA      |01 HIV+    |   22|     158|        3.93|      28.21|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|02 HIV-        |02 HIV- |02 HIV- |NA         |   13|     171|        2.32|      30.54|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        |NA      |02 HIV-    |    3|     174|        0.54|      31.07|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        |        |NA         |   91|     265|       16.25|      47.32|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|NA      |02 HIV- |NA         |   37|     302|        6.61|      53.93|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               |        |NA      |02 HIV-    |   19|     321|        3.39|      57.32|</w:t>
      </w:r>
      <w:r w:rsidRPr="00183B27">
        <w:rPr>
          <w:sz w:val="18"/>
          <w:szCs w:val="18"/>
        </w:rPr>
        <w:br/>
      </w:r>
      <w:r w:rsidRPr="00183B27">
        <w:rPr>
          <w:rStyle w:val="VerbatimChar"/>
          <w:sz w:val="18"/>
          <w:szCs w:val="18"/>
        </w:rPr>
        <w:t>## |NA             |NA      |NA      |NA         |  239|     560|       42.68|     100.00|</w:t>
      </w:r>
    </w:p>
    <w:p w:rsidR="006B4845" w:rsidRDefault="00537300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(aim3_chki.tx.conf)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1" w:name="crosstabs-of-q4.1-hiv-status-new-and-q4."/>
      <w:bookmarkEnd w:id="11"/>
      <w:r>
        <w:br w:type="page"/>
      </w:r>
    </w:p>
    <w:p w:rsidR="006B4845" w:rsidRDefault="00183B27">
      <w:pPr>
        <w:pStyle w:val="Heading2"/>
      </w:pPr>
      <w:r>
        <w:lastRenderedPageBreak/>
        <w:t xml:space="preserve">Crosstabs: </w:t>
      </w:r>
      <w:r w:rsidR="00537300">
        <w:t>Q4.1 HIV Status New and Q4.4 ART Use and Q4.5 PMTCT</w:t>
      </w:r>
    </w:p>
    <w:p w:rsidR="006B4845" w:rsidRDefault="00537300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(aim3_chki.tx.conf)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(hivstatus,</w:t>
      </w:r>
      <w:r>
        <w:br/>
      </w:r>
      <w:r>
        <w:rPr>
          <w:rStyle w:val="NormalTok"/>
        </w:rPr>
        <w:t xml:space="preserve">                       ATF_OnARTPriorThisPreg,</w:t>
      </w:r>
      <w:r>
        <w:br/>
      </w:r>
      <w:r>
        <w:rPr>
          <w:rStyle w:val="NormalTok"/>
        </w:rPr>
        <w:t xml:space="preserve">                       ATF_PMTCTThisPreg,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"HIV Status New"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"ART Use Prior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"PMTCT This Preg."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16"/>
          <w:szCs w:val="16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16"/>
          <w:szCs w:val="16"/>
        </w:rPr>
        <w:t>## |HIV Status New |ART Use Prior Preg. |PMTCT This Preg. | Freq| cumFreq| freqPercent| cumPercent|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|:--------------|:-------------------|:----------------|----:|-------:|-----------:|----------:|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|01 HIV+        |01 Yes              |01 Yes           |   32|      32|        5.71|       5.71|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                    |02 No            |   19|      51|        3.39|       9.11|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|02 No               |01 Yes           |   29|      80|        5.18|      14.29|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                    |02 No            |   58|     138|       10.36|      24.64|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|NA                  |01 Yes           |    5|     143|        0.89|      25.54|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                    |02 No            |   15|     158|        2.68|      28.21|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|02 HIV-        |01 Yes              |01 Yes           |    1|     159|        0.18|      28.39|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|02 No               |02 No            |    1|     160|        0.18|      28.57|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|NA                  |02 No            |  161|     321|       28.75|      57.32|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|NA             |01 Yes              |02 No            |    2|     323|        0.36|      57.68|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|02 No               |01 Yes           |    1|     324|        0.18|      57.86|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                    |02 No            |    5|     329|        0.89|      58.75|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|NA                  |02 No            |  231|     560|       41.25|     100.00|</w:t>
      </w:r>
    </w:p>
    <w:p w:rsidR="006B4845" w:rsidRDefault="00537300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(aim3_chki.tx.conf)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2" w:name="crosstab-of-q4.1-hiv-status-new-and-q5.1"/>
      <w:bookmarkEnd w:id="12"/>
      <w:r>
        <w:br w:type="page"/>
      </w:r>
    </w:p>
    <w:p w:rsidR="006B4845" w:rsidRDefault="00537300">
      <w:pPr>
        <w:pStyle w:val="Heading2"/>
      </w:pPr>
      <w:r>
        <w:lastRenderedPageBreak/>
        <w:t>Crosstab of Q4.1 HIV Status New and Q5.1/6.2 Anemia*Bleeding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(hivstatus,</w:t>
      </w:r>
      <w:r>
        <w:br/>
      </w:r>
      <w:r>
        <w:rPr>
          <w:rStyle w:val="NormalTok"/>
        </w:rPr>
        <w:t xml:space="preserve">                       anemic.and.bleeding,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"HIV Status New"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"Anemic*Bleeding"</w:t>
      </w:r>
      <w:r>
        <w:rPr>
          <w:rStyle w:val="NormalTok"/>
        </w:rPr>
        <w:t>)))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|HIV Status New |Anemic*Bleeding | Freq| cumFreq| freqPercent| cumPercent|</w:t>
      </w:r>
      <w:r>
        <w:br/>
      </w:r>
      <w:r>
        <w:rPr>
          <w:rStyle w:val="VerbatimChar"/>
        </w:rPr>
        <w:t>## |:--------------|:---------------|----:|-------:|-----------:|----------:|</w:t>
      </w:r>
      <w:r>
        <w:br/>
      </w:r>
      <w:r>
        <w:rPr>
          <w:rStyle w:val="VerbatimChar"/>
        </w:rPr>
        <w:t>## |01 HIV+        |Anemia_Only     |   59|      59|       10.54|      10.54|</w:t>
      </w:r>
      <w:r>
        <w:br/>
      </w:r>
      <w:r>
        <w:rPr>
          <w:rStyle w:val="VerbatimChar"/>
        </w:rPr>
        <w:t>## |               |Bleeding_Only   |   51|     110|        9.11|      19.64|</w:t>
      </w:r>
      <w:r>
        <w:br/>
      </w:r>
      <w:r>
        <w:rPr>
          <w:rStyle w:val="VerbatimChar"/>
        </w:rPr>
        <w:t>## |               |Both            |   23|     133|        4.11|      23.75|</w:t>
      </w:r>
      <w:r>
        <w:br/>
      </w:r>
      <w:r>
        <w:rPr>
          <w:rStyle w:val="VerbatimChar"/>
        </w:rPr>
        <w:t>## |               |Neither         |   25|     158|        4.46|      28.21|</w:t>
      </w:r>
      <w:r>
        <w:br/>
      </w:r>
      <w:r>
        <w:rPr>
          <w:rStyle w:val="VerbatimChar"/>
        </w:rPr>
        <w:t>## |02 HIV-        |Anemia_Only     |   32|     190|        5.71|      33.93|</w:t>
      </w:r>
      <w:r>
        <w:br/>
      </w:r>
      <w:r>
        <w:rPr>
          <w:rStyle w:val="VerbatimChar"/>
        </w:rPr>
        <w:t>## |               |Bleeding_Only   |   66|     256|       11.79|      45.71|</w:t>
      </w:r>
      <w:r>
        <w:br/>
      </w:r>
      <w:r>
        <w:rPr>
          <w:rStyle w:val="VerbatimChar"/>
        </w:rPr>
        <w:t>## |               |Both            |   34|     290|        6.07|      51.79|</w:t>
      </w:r>
      <w:r>
        <w:br/>
      </w:r>
      <w:r>
        <w:rPr>
          <w:rStyle w:val="VerbatimChar"/>
        </w:rPr>
        <w:t>## |               |Neither         |   31|     321|        5.54|      57.32|</w:t>
      </w:r>
      <w:r>
        <w:br/>
      </w:r>
      <w:r>
        <w:rPr>
          <w:rStyle w:val="VerbatimChar"/>
        </w:rPr>
        <w:t>## |NA             |Anemia_Only     |   19|     340|        3.39|      60.71|</w:t>
      </w:r>
      <w:r>
        <w:br/>
      </w:r>
      <w:r>
        <w:rPr>
          <w:rStyle w:val="VerbatimChar"/>
        </w:rPr>
        <w:t>## |               |Bleeding_Only   |   74|     414|       13.21|      73.93|</w:t>
      </w:r>
      <w:r>
        <w:br/>
      </w:r>
      <w:r>
        <w:rPr>
          <w:rStyle w:val="VerbatimChar"/>
        </w:rPr>
        <w:t>## |               |Both            |  106|     520|       18.93|      92.86|</w:t>
      </w:r>
      <w:r>
        <w:br/>
      </w:r>
      <w:r>
        <w:rPr>
          <w:rStyle w:val="VerbatimChar"/>
        </w:rPr>
        <w:t>## |               |Neither         |   40|     560|        7.14|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3" w:name="crosstabs-q5.1a-bleeding-this-preg.-and-"/>
      <w:bookmarkEnd w:id="13"/>
      <w:r>
        <w:br w:type="page"/>
      </w:r>
    </w:p>
    <w:p w:rsidR="006B4845" w:rsidRDefault="00537300">
      <w:pPr>
        <w:pStyle w:val="Heading2"/>
      </w:pPr>
      <w:r>
        <w:lastRenderedPageBreak/>
        <w:t>Crosstabs: Q5.1a Bleeding This Preg. and Q6.2 Anemic Curr. Preg.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ATF_BleedingThisPreg,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6B4845" w:rsidRDefault="005373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20"/>
          <w:szCs w:val="20"/>
        </w:rPr>
        <w:t>## |Anemic Curr. Preg. |Bleeding This Preg. | Freq| cumFreq| freqPercent| cumPercent|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|:------------------|:-------------------|----:|-------:|-----------:|----------:|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|01 Yes             |01 Yes              |  163|     163|       29.11|      29.11|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|02 No               |   27|     190|        4.82|      33.93|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|NA                  |  164|     354|       29.29|      63.21|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|02 No              |01 Yes              |  110|     464|       19.64|      82.86|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|02 No               |   11|     475|        1.96|      84.82|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|NA                  |   42|     517|        7.50|      92.32|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|NA                 |01 Yes              |    8|     525|        1.43|      93.75|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|02 No               |    5|     530|        0.89|      94.64|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|NA                  |   30|     560|        5.36|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4" w:name="crosstabs-qc-of-q5.16.2-anemiableeding"/>
      <w:bookmarkEnd w:id="14"/>
      <w:r>
        <w:br w:type="page"/>
      </w:r>
    </w:p>
    <w:p w:rsidR="006B4845" w:rsidRDefault="00537300">
      <w:pPr>
        <w:pStyle w:val="Heading2"/>
      </w:pPr>
      <w:r>
        <w:lastRenderedPageBreak/>
        <w:t>Crosstabs: QC of Q5.1/6.2 Anemia*Bleeding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(anemic.and.bleeding,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ATF_BleedingThisPreg,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 Curr. Preg."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16"/>
          <w:szCs w:val="16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16"/>
          <w:szCs w:val="16"/>
        </w:rPr>
        <w:t>## |Anemic*Bleeding |Bleeding this Preg. |Anemic Curr. Preg. | Freq| cumFreq| freqPercent| cumPercent|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|:---------------|:-------------------|:------------------|----:|-------:|-----------:|----------:|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|Anemia_Only     |02 No               |01 Yes             |  110|     110|       19.64|      19.64|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|Bleeding_Only   |01 Yes              |02 No              |   27|     137|        4.82|      24.46|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|                    |NA                 |  164|     301|       29.29|      53.75|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|Both            |01 Yes              |01 Yes             |  163|     464|       29.11|      82.86|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|Neither         |02 No               |02 No              |   11|     475|        1.96|      84.82|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|                    |NA                 |   42|     517|        7.50|      92.32|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|NA                  |01 Yes             |    8|     525|        1.43|      93.75|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|                    |02 No              |    5|     530|        0.89|      94.64|</w:t>
      </w:r>
      <w:r w:rsidRPr="00183B27">
        <w:rPr>
          <w:sz w:val="16"/>
          <w:szCs w:val="16"/>
        </w:rPr>
        <w:br/>
      </w:r>
      <w:r w:rsidRPr="00183B27">
        <w:rPr>
          <w:rStyle w:val="VerbatimChar"/>
          <w:sz w:val="16"/>
          <w:szCs w:val="16"/>
        </w:rPr>
        <w:t>## |                |                    |NA                 |   30|     560|        5.36|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5" w:name="crosstabs-q5.16.2-anemicbleeding-and-q6."/>
      <w:bookmarkEnd w:id="15"/>
      <w:r>
        <w:br w:type="page"/>
      </w:r>
    </w:p>
    <w:p w:rsidR="006B4845" w:rsidRDefault="00537300">
      <w:pPr>
        <w:pStyle w:val="Heading2"/>
      </w:pPr>
      <w:r>
        <w:lastRenderedPageBreak/>
        <w:t>Crosstabs: Q5.1/6.2 Anemic*Bleeding and Q6.5 Medical Rationale for Tx. (Collapsed)</w:t>
      </w:r>
    </w:p>
    <w:p w:rsidR="006B4845" w:rsidRDefault="0053730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(anemic.and.bleeding,</w:t>
      </w:r>
      <w:r>
        <w:br/>
      </w:r>
      <w:r>
        <w:rPr>
          <w:rStyle w:val="NormalTok"/>
        </w:rPr>
        <w:t xml:space="preserve">                       MedicalRationale,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"Med. Rationale Tx."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20"/>
          <w:szCs w:val="20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20"/>
          <w:szCs w:val="20"/>
        </w:rPr>
        <w:t>## |Anemic*Bleeding |Med. Rationale Tx. | Freq| cumFreq| freqPercent| cumPercent|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|:---------------|:------------------|----:|-------:|-----------:|----------:|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|Anemia_Only     |ANEM               |   72|      72|       12.86|      12.86|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|BOTH               |    2|      74|        0.36|      13.21|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|HEMOR              |    3|      77|        0.54|      13.75|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|NA                 |   18|      95|        3.21|      16.96|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|OTHER              |    3|      98|        0.54|      17.50|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|SURG               |   12|     110|        2.14|      19.64|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|Bleeding_Only   |ANEM               |    1|     111|        0.18|      19.82|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|ANESTH             |    1|     112|        0.18|      20.00|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|BOTH               |    1|     113|        0.18|      20.18|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|HEMOR              |   84|     197|       15.00|      35.18|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|NA                 |   42|     239|        7.50|      42.68|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|OTHER              |   36|     275|        6.43|      49.11|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|SURG               |   26|     301|        4.64|      53.75|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|Both            |ANEM               |   83|     384|       14.82|      68.57|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|BOTH               |    2|     386|        0.36|      68.93|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|HEMOR              |   52|     438|        9.29|      78.21|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|NA                 |    4|     442|        0.71|      78.93|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|OTHER              |    7|     449|        1.25|      80.18|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|SURG               |   15|     464|        2.68|      82.86|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|Neither         |ANEM               |    7|     471|        1.25|      84.11|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|ANESTH             |    3|     474|        0.54|      84.64|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|BOTH               |    1|     475|        0.18|      84.82|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|HEMOR              |   37|     512|        6.61|      91.43|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|NA                 |   27|     539|        4.82|      96.25|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|OTHER              |    4|     543|        0.71|      96.96|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|SURG               |   17|     560|        3.04|     100.00|</w:t>
      </w:r>
    </w:p>
    <w:p w:rsidR="00183B27" w:rsidRDefault="00183B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6" w:name="crosstabs-q6.2-anemic-current-pregnancy-"/>
      <w:bookmarkEnd w:id="16"/>
      <w:r>
        <w:br w:type="page"/>
      </w:r>
    </w:p>
    <w:p w:rsidR="006B4845" w:rsidRDefault="00537300">
      <w:pPr>
        <w:pStyle w:val="Heading2"/>
      </w:pPr>
      <w:r>
        <w:lastRenderedPageBreak/>
        <w:t>Crosstabs: Q6.2 Anemic Current Pregnancy and Q6.5 Medical Rationale for Tx. (Hemorrhage Y/N)</w:t>
      </w:r>
    </w:p>
    <w:p w:rsidR="006B4845" w:rsidRDefault="00537300">
      <w:pPr>
        <w:pStyle w:val="SourceCode"/>
      </w:pPr>
      <w:r>
        <w:rPr>
          <w:rStyle w:val="NormalTok"/>
        </w:rPr>
        <w:t>Hemorrhage&lt;-aim3_chki.tx.conf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</w:t>
      </w:r>
      <w:r>
        <w:br/>
      </w:r>
      <w:r>
        <w:rPr>
          <w:rStyle w:val="NormalTok"/>
        </w:rPr>
        <w:t>Hemorrhage&lt;-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".*Hemorrhage.*"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,Hemorrhage)</w:t>
      </w:r>
      <w:r>
        <w:br/>
      </w:r>
      <w:r>
        <w:rPr>
          <w:rStyle w:val="NormalTok"/>
        </w:rPr>
        <w:t>Hemorrhage&lt;-</w:t>
      </w:r>
      <w:r>
        <w:rPr>
          <w:rStyle w:val="KeywordTok"/>
        </w:rPr>
        <w:t>ifelse</w:t>
      </w:r>
      <w:r>
        <w:rPr>
          <w:rStyle w:val="NormalTok"/>
        </w:rPr>
        <w:t>(Hemorrhage</w:t>
      </w:r>
      <w:r>
        <w:rPr>
          <w:rStyle w:val="OperatorTok"/>
        </w:rPr>
        <w:t>==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(Hemorrhage</w:t>
      </w:r>
      <w:r>
        <w:rPr>
          <w:rStyle w:val="Operato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"Not Hemorrhage"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Hemorrhage,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"Hemorrhage?"</w:t>
      </w:r>
      <w:r>
        <w:rPr>
          <w:rStyle w:val="NormalTok"/>
        </w:rPr>
        <w:t>)))</w:t>
      </w:r>
    </w:p>
    <w:p w:rsidR="006B4845" w:rsidRPr="00183B27" w:rsidRDefault="00537300">
      <w:pPr>
        <w:pStyle w:val="SourceCode"/>
        <w:rPr>
          <w:sz w:val="20"/>
          <w:szCs w:val="20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 w:rsidRPr="00183B27">
        <w:rPr>
          <w:rStyle w:val="VerbatimChar"/>
          <w:sz w:val="20"/>
          <w:szCs w:val="20"/>
        </w:rPr>
        <w:t>## |Anemic Curr. Preg. |Hemorrhage?    | Freq| cumFreq| freqPercent| cumPercent|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|:------------------|:--------------|----:|-------:|-----------:|----------:|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|01 Yes             |Hemorrhage     |   63|      63|       11.25|      11.25|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|Not Hemorrhage |  193|     256|       34.46|      45.71|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|NA             |   25|     281|        4.46|      50.18|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|02 No              |Hemorrhage     |   28|     309|        5.00|      55.18|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|Not Hemorrhage |    7|     316|        1.25|      56.43|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|NA             |    8|     324|        1.43|      57.86|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|NA                 |Hemorrhage     |   85|     409|       15.18|      73.04|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|Not Hemorrhage |   90|     499|       16.07|      89.11|</w:t>
      </w:r>
      <w:r w:rsidRPr="00183B27">
        <w:rPr>
          <w:sz w:val="20"/>
          <w:szCs w:val="20"/>
        </w:rPr>
        <w:br/>
      </w:r>
      <w:r w:rsidRPr="00183B27">
        <w:rPr>
          <w:rStyle w:val="VerbatimChar"/>
          <w:sz w:val="20"/>
          <w:szCs w:val="20"/>
        </w:rPr>
        <w:t>## |                   |NA             |   61|     560|       10.89|     100.00|</w:t>
      </w:r>
    </w:p>
    <w:sectPr w:rsidR="006B4845" w:rsidRPr="00183B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C27" w:rsidRDefault="00120C27">
      <w:pPr>
        <w:spacing w:after="0"/>
      </w:pPr>
      <w:r>
        <w:separator/>
      </w:r>
    </w:p>
  </w:endnote>
  <w:endnote w:type="continuationSeparator" w:id="0">
    <w:p w:rsidR="00120C27" w:rsidRDefault="00120C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C27" w:rsidRDefault="00120C27">
      <w:r>
        <w:separator/>
      </w:r>
    </w:p>
  </w:footnote>
  <w:footnote w:type="continuationSeparator" w:id="0">
    <w:p w:rsidR="00120C27" w:rsidRDefault="00120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FD889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7CBCA1"/>
    <w:multiLevelType w:val="multilevel"/>
    <w:tmpl w:val="BD167A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984A29"/>
    <w:multiLevelType w:val="hybridMultilevel"/>
    <w:tmpl w:val="B55CF7F8"/>
    <w:lvl w:ilvl="0" w:tplc="8D1E2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15A84"/>
    <w:multiLevelType w:val="hybridMultilevel"/>
    <w:tmpl w:val="7700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8640B"/>
    <w:multiLevelType w:val="hybridMultilevel"/>
    <w:tmpl w:val="1576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1612D"/>
    <w:multiLevelType w:val="hybridMultilevel"/>
    <w:tmpl w:val="4ED6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0C27"/>
    <w:rsid w:val="00183B27"/>
    <w:rsid w:val="004E29B3"/>
    <w:rsid w:val="00537300"/>
    <w:rsid w:val="00590D07"/>
    <w:rsid w:val="006B4845"/>
    <w:rsid w:val="00784D58"/>
    <w:rsid w:val="008D6863"/>
    <w:rsid w:val="00B86B75"/>
    <w:rsid w:val="00BC48D5"/>
    <w:rsid w:val="00C36279"/>
    <w:rsid w:val="00CE7C0E"/>
    <w:rsid w:val="00DA1497"/>
    <w:rsid w:val="00E315A3"/>
    <w:rsid w:val="00EE2CF5"/>
    <w:rsid w:val="00FF1B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6766F-990A-474F-863F-852D312F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5377</Words>
  <Characters>30652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Crosstabs &amp; Frequencies</vt:lpstr>
    </vt:vector>
  </TitlesOfParts>
  <Company/>
  <LinksUpToDate>false</LinksUpToDate>
  <CharactersWithSpaces>35958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Crosstabs &amp; Frequencies</dc:title>
  <dc:creator>Adam Jauregui</dc:creator>
  <cp:lastModifiedBy>Adam</cp:lastModifiedBy>
  <cp:revision>4</cp:revision>
  <dcterms:created xsi:type="dcterms:W3CDTF">2019-01-09T23:30:00Z</dcterms:created>
  <dcterms:modified xsi:type="dcterms:W3CDTF">2019-01-10T02:49:00Z</dcterms:modified>
</cp:coreProperties>
</file>