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142" w:right="-329" w:firstLine="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अनुसूची  - 1</w:t>
      </w:r>
    </w:p>
    <w:p w:rsidR="00000000" w:rsidDel="00000000" w:rsidP="00000000" w:rsidRDefault="00000000" w:rsidRPr="00000000" w14:paraId="00000002">
      <w:pPr>
        <w:spacing w:line="360" w:lineRule="auto"/>
        <w:ind w:left="-142" w:right="-329" w:firstLine="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(नियम 9 का उप नियम (2) देखिए)</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2" w:right="-329" w:firstLine="0"/>
        <w:jc w:val="center"/>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{{association_name}}</w:t>
      </w:r>
    </w:p>
    <w:p w:rsidR="00000000" w:rsidDel="00000000" w:rsidP="00000000" w:rsidRDefault="00000000" w:rsidRPr="00000000" w14:paraId="00000004">
      <w:pPr>
        <w:spacing w:line="360" w:lineRule="auto"/>
        <w:ind w:left="-142" w:right="-329" w:firstLine="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मध्यप्रदेश प्रकोष्ठ स्वामित्व, नियम, 2019 के अधीन प्रकोष्ठ स्वामियों की संथा की उपविधियाँ</w:t>
      </w:r>
    </w:p>
    <w:tbl>
      <w:tblPr>
        <w:tblStyle w:val="Table1"/>
        <w:tblW w:w="1114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3300"/>
        <w:gridCol w:w="6420"/>
        <w:tblGridChange w:id="0">
          <w:tblGrid>
            <w:gridCol w:w="1425"/>
            <w:gridCol w:w="3300"/>
            <w:gridCol w:w="6420"/>
          </w:tblGrid>
        </w:tblGridChange>
      </w:tblGrid>
      <w:tr>
        <w:trPr>
          <w:cantSplit w:val="0"/>
          <w:trHeight w:val="513" w:hRule="atLeast"/>
          <w:tblHeader w:val="0"/>
        </w:trPr>
        <w:tc>
          <w:tcPr>
            <w:vAlign w:val="center"/>
          </w:tcPr>
          <w:p w:rsidR="00000000" w:rsidDel="00000000" w:rsidP="00000000" w:rsidRDefault="00000000" w:rsidRPr="00000000" w14:paraId="00000005">
            <w:pPr>
              <w:spacing w:line="360" w:lineRule="auto"/>
              <w:ind w:left="-142" w:right="-329" w:firstLine="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1</w:t>
            </w:r>
          </w:p>
        </w:tc>
        <w:tc>
          <w:tcPr>
            <w:vAlign w:val="center"/>
          </w:tcPr>
          <w:p w:rsidR="00000000" w:rsidDel="00000000" w:rsidP="00000000" w:rsidRDefault="00000000" w:rsidRPr="00000000" w14:paraId="00000006">
            <w:pPr>
              <w:spacing w:line="360" w:lineRule="auto"/>
              <w:ind w:left="-142" w:right="-329" w:firstLine="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समिति का नाम</w:t>
            </w:r>
          </w:p>
        </w:tc>
        <w:tc>
          <w:tcPr>
            <w:vAlign w:val="center"/>
          </w:tcPr>
          <w:p w:rsidR="00000000" w:rsidDel="00000000" w:rsidP="00000000" w:rsidRDefault="00000000" w:rsidRPr="00000000" w14:paraId="00000007">
            <w:pPr>
              <w:spacing w:line="360" w:lineRule="auto"/>
              <w:ind w:left="-142" w:right="-329" w:firstLine="0"/>
              <w:jc w:val="center"/>
              <w:rPr>
                <w:rFonts w:ascii="Nirmala UI" w:cs="Nirmala UI" w:eastAsia="Nirmala UI" w:hAnsi="Nirmala UI"/>
                <w:b w:val="1"/>
                <w:bCs w:val="1"/>
                <w:sz w:val="20"/>
                <w:szCs w:val="20"/>
                <w:highlight w:val="yellow"/>
              </w:rPr>
            </w:pPr>
            <w:r w:rsidDel="00000000" w:rsidR="00000000" w:rsidRPr="00000000">
              <w:rPr>
                <w:rFonts w:ascii="Nirmala UI" w:cs="Nirmala UI" w:eastAsia="Nirmala UI" w:hAnsi="Nirmala UI"/>
                <w:b w:val="1"/>
                <w:bCs w:val="1"/>
                <w:sz w:val="20"/>
                <w:szCs w:val="20"/>
                <w:rtl w:val="0"/>
              </w:rPr>
              <w:t xml:space="preserve">{{association_name}}</w:t>
            </w:r>
            <w:r w:rsidDel="00000000" w:rsidR="00000000" w:rsidRPr="00000000">
              <w:rPr>
                <w:rtl w:val="0"/>
              </w:rPr>
            </w:r>
          </w:p>
        </w:tc>
      </w:tr>
      <w:tr>
        <w:trPr>
          <w:cantSplit w:val="0"/>
          <w:trHeight w:val="1042" w:hRule="atLeast"/>
          <w:tblHeader w:val="0"/>
        </w:trPr>
        <w:tc>
          <w:tcPr>
            <w:vAlign w:val="center"/>
          </w:tcPr>
          <w:p w:rsidR="00000000" w:rsidDel="00000000" w:rsidP="00000000" w:rsidRDefault="00000000" w:rsidRPr="00000000" w14:paraId="00000008">
            <w:pPr>
              <w:spacing w:line="360" w:lineRule="auto"/>
              <w:ind w:left="-142" w:right="-329" w:firstLine="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2</w:t>
            </w:r>
          </w:p>
        </w:tc>
        <w:tc>
          <w:tcPr>
            <w:vAlign w:val="center"/>
          </w:tcPr>
          <w:p w:rsidR="00000000" w:rsidDel="00000000" w:rsidP="00000000" w:rsidRDefault="00000000" w:rsidRPr="00000000" w14:paraId="00000009">
            <w:pPr>
              <w:spacing w:line="360" w:lineRule="auto"/>
              <w:ind w:left="-142" w:right="-329" w:firstLine="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समिति का पंजीकृत पता</w:t>
            </w:r>
          </w:p>
        </w:tc>
        <w:tc>
          <w:tcPr>
            <w:vAlign w:val="center"/>
          </w:tcPr>
          <w:p w:rsidR="00000000" w:rsidDel="00000000" w:rsidP="00000000" w:rsidRDefault="00000000" w:rsidRPr="00000000" w14:paraId="0000000A">
            <w:pPr>
              <w:ind w:left="-142" w:right="-329" w:firstLine="0"/>
              <w:jc w:val="center"/>
              <w:rPr>
                <w:rFonts w:ascii="Nirmala UI" w:cs="Nirmala UI" w:eastAsia="Nirmala UI" w:hAnsi="Nirmala UI"/>
                <w:b w:val="1"/>
                <w:bCs w:val="1"/>
                <w:color w:val="000000"/>
                <w:sz w:val="20"/>
                <w:szCs w:val="20"/>
              </w:rPr>
            </w:pPr>
            <w:r w:rsidDel="00000000" w:rsidR="00000000" w:rsidRPr="00000000">
              <w:rPr>
                <w:rFonts w:ascii="Nirmala UI" w:cs="Nirmala UI" w:eastAsia="Nirmala UI" w:hAnsi="Nirmala UI"/>
                <w:b w:val="1"/>
                <w:bCs w:val="1"/>
                <w:sz w:val="20"/>
                <w:szCs w:val="20"/>
                <w:rtl w:val="0"/>
              </w:rPr>
              <w:t xml:space="preserve">{{association_address}}</w:t>
            </w:r>
            <w:r w:rsidDel="00000000" w:rsidR="00000000" w:rsidRPr="00000000">
              <w:rPr>
                <w:rtl w:val="0"/>
              </w:rPr>
            </w:r>
          </w:p>
        </w:tc>
      </w:tr>
      <w:tr>
        <w:trPr>
          <w:cantSplit w:val="0"/>
          <w:trHeight w:val="513" w:hRule="atLeast"/>
          <w:tblHeader w:val="0"/>
        </w:trPr>
        <w:tc>
          <w:tcPr>
            <w:vAlign w:val="center"/>
          </w:tcPr>
          <w:p w:rsidR="00000000" w:rsidDel="00000000" w:rsidP="00000000" w:rsidRDefault="00000000" w:rsidRPr="00000000" w14:paraId="0000000B">
            <w:pPr>
              <w:spacing w:line="360" w:lineRule="auto"/>
              <w:ind w:left="-142" w:right="-329" w:firstLine="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3</w:t>
            </w:r>
          </w:p>
        </w:tc>
        <w:tc>
          <w:tcPr>
            <w:vAlign w:val="center"/>
          </w:tcPr>
          <w:p w:rsidR="00000000" w:rsidDel="00000000" w:rsidP="00000000" w:rsidRDefault="00000000" w:rsidRPr="00000000" w14:paraId="0000000C">
            <w:pPr>
              <w:spacing w:line="360" w:lineRule="auto"/>
              <w:ind w:left="-142" w:right="-329" w:firstLine="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समिति का कार्य क्षेत्र</w:t>
            </w:r>
          </w:p>
        </w:tc>
        <w:tc>
          <w:tcPr>
            <w:vAlign w:val="center"/>
          </w:tcPr>
          <w:p w:rsidR="00000000" w:rsidDel="00000000" w:rsidP="00000000" w:rsidRDefault="00000000" w:rsidRPr="00000000" w14:paraId="0000000D">
            <w:pPr>
              <w:spacing w:line="360" w:lineRule="auto"/>
              <w:ind w:left="-142" w:right="-329" w:firstLine="0"/>
              <w:jc w:val="center"/>
              <w:rPr>
                <w:rFonts w:ascii="Nirmala UI" w:cs="Nirmala UI" w:eastAsia="Nirmala UI" w:hAnsi="Nirmala UI"/>
                <w:b w:val="1"/>
                <w:bCs w:val="1"/>
                <w:sz w:val="20"/>
                <w:szCs w:val="20"/>
                <w:highlight w:val="yellow"/>
              </w:rPr>
            </w:pPr>
            <w:r w:rsidDel="00000000" w:rsidR="00000000" w:rsidRPr="00000000">
              <w:rPr>
                <w:rFonts w:ascii="Nirmala UI" w:cs="Nirmala UI" w:eastAsia="Nirmala UI" w:hAnsi="Nirmala UI"/>
                <w:b w:val="1"/>
                <w:bCs w:val="1"/>
                <w:sz w:val="20"/>
                <w:szCs w:val="20"/>
                <w:rtl w:val="0"/>
              </w:rPr>
              <w:t xml:space="preserve">{{work_area}}</w:t>
            </w:r>
            <w:r w:rsidDel="00000000" w:rsidR="00000000" w:rsidRPr="00000000">
              <w:rPr>
                <w:rtl w:val="0"/>
              </w:rPr>
            </w:r>
          </w:p>
        </w:tc>
      </w:tr>
    </w:tbl>
    <w:p w:rsidR="00000000" w:rsidDel="00000000" w:rsidP="00000000" w:rsidRDefault="00000000" w:rsidRPr="00000000" w14:paraId="0000000E">
      <w:pPr>
        <w:jc w:val="center"/>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0F">
      <w:pPr>
        <w:spacing w:after="0" w:lineRule="auto"/>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अध्याय – एक</w:t>
      </w:r>
    </w:p>
    <w:p w:rsidR="00000000" w:rsidDel="00000000" w:rsidP="00000000" w:rsidRDefault="00000000" w:rsidRPr="00000000" w14:paraId="00000010">
      <w:pPr>
        <w:spacing w:after="0" w:line="360" w:lineRule="auto"/>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प्रारम्भिक </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संक्षिप्त नाम, विस्तार और प्रारम्भ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Nirmala UI" w:cs="Nirmala UI" w:eastAsia="Nirmala UI" w:hAnsi="Nirmala UI"/>
          <w:b w:val="0"/>
          <w:bCs w:val="0"/>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इन उपविधियों का संक्षिप्त नाम मध्यप्रदेश प्रकोष्ठ स्वामी संथा उपविधियाँ हैं |</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Nirmala UI" w:cs="Nirmala UI" w:eastAsia="Nirmala UI" w:hAnsi="Nirmala UI"/>
          <w:b w:val="0"/>
          <w:bCs w:val="0"/>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इनका विस्तार प्रकोष्ठों और उनसे संबद्ध सम्पत्तियों तथा सम्मिलित क्षेत्र एवं सुविधाओं से संबंधित  कार्यकलापों के प्रशासन के लिए सम्पूर्ण मध्यप्रदेश राज्य पर होगा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255" w:hanging="360"/>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लागू होना :-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ये उपविधियाँ ऐसे समस्त भवनों,  जिनमे सन्निर्मित भवनों में प्रकोष्ठ या जिन्हें प्रकोष्ठ में बदल दिया गया है और प्रकोष्ठ से संलग्न भूमि पर लागू होंगी,  चाहे वह फ्री होल्ड हो या पट्टे पर धारित हो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स्पष्टीकरण :-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इन उपविधियों के प्रयोजन के लिए, मात्र अर्जन या किराये पर या भवन की किसी  पारिवारिक इसमें इसके पश्चात्  इकाईयों को अनुज्ञापित पर लेने से होगा  कि इन  उपविधियों को स्वीकार अनुमोदित कर लिया है तथा इनका अनुपालन होगा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परिभाषाएं :-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इस उपविधियों में, जब तक कि  संदर्भ से अन्यथा अपेक्षित न हो,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Nirmala UI" w:cs="Nirmala UI" w:eastAsia="Nirmala UI" w:hAnsi="Nirmala UI"/>
          <w:b w:val="1"/>
          <w:bCs w:val="1"/>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“अधिनियम” से अभिप्रेत  है, मध्यप्रदेश प्रकोष्ठ स्वामित्व अधिनियम, 2000;</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Nirmala UI" w:cs="Nirmala UI" w:eastAsia="Nirmala UI" w:hAnsi="Nirmala UI"/>
          <w:b w:val="1"/>
          <w:bCs w:val="1"/>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“नियम” से अभिप्रेत है, मध्यप्रदेश प्रकोष्ठ स्वामित्व नियम, 2019 एवं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मध्य प्रदेश नगरपालिका (कॉलोनी विकास नियम, 2021)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60"/>
        </w:tabs>
        <w:spacing w:after="0" w:before="0" w:line="360" w:lineRule="auto"/>
        <w:ind w:left="1440" w:right="0" w:hanging="720"/>
        <w:jc w:val="both"/>
        <w:rPr>
          <w:rFonts w:ascii="Nirmala UI" w:cs="Nirmala UI" w:eastAsia="Nirmala UI" w:hAnsi="Nirmala UI"/>
          <w:b w:val="1"/>
          <w:bCs w:val="1"/>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“संथा” से अभिप्रेत है, सह-स्वामित्व के भवन एवं परियोजना  के रख-रखाव  के  प्रयोजन के लिए ऐसे स्वामियों द्वारा गठित ऐसी संथा जिसमें समस्त प्रकोष्ठ स्वामी समाविष्ट हों;</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720"/>
        <w:jc w:val="left"/>
        <w:rPr>
          <w:rFonts w:ascii="Nirmala UI" w:cs="Nirmala UI" w:eastAsia="Nirmala UI" w:hAnsi="Nirmala UI"/>
          <w:b w:val="1"/>
          <w:bCs w:val="1"/>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“बोर्ड” से अभिप्रेत  है, व्यक्तियों द्वारा गठित बोर्ड के प्रबंधक, जो सह-स्वामित्व के भवन एवं परियोजना  में प्रकोष्ठ के स्वामी होंगे;</w:t>
      </w:r>
      <w:r w:rsidDel="00000000" w:rsidR="00000000" w:rsidRPr="00000000">
        <w:rPr>
          <w:rtl w:val="0"/>
        </w:rPr>
      </w:r>
    </w:p>
    <w:p w:rsidR="00000000" w:rsidDel="00000000" w:rsidP="00000000" w:rsidRDefault="00000000" w:rsidRPr="00000000" w14:paraId="0000001F">
      <w:pPr>
        <w:spacing w:line="360" w:lineRule="auto"/>
        <w:ind w:left="1260" w:hanging="54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(ड)</w:t>
      </w:r>
      <w:r w:rsidDel="00000000" w:rsidR="00000000" w:rsidRPr="00000000">
        <w:rPr>
          <w:rFonts w:ascii="Nirmala UI" w:cs="Nirmala UI" w:eastAsia="Nirmala UI" w:hAnsi="Nirmala UI"/>
          <w:sz w:val="20"/>
          <w:szCs w:val="20"/>
          <w:rtl w:val="0"/>
        </w:rPr>
        <w:t xml:space="preserve"> “भवन” से अभिप्रेत  है, 4 या अधिक प्रकोष्ठों या कुल चार या अधिक प्रकोष्ठों के साथ दो या अधिक प्रकोष्ठ में बदला गया कोई विद्यमान भवन जो किसी भूमि पर निर्मित है तथा जिसमें ऐसा भवन सम्मिलित है जिसमे सामान्य क्षेत्र एवं सुविधाएँ जो सह-स्वामित्व में ज्ञात संपत्ति पर स्थित धारा 2 के उपबंधो के अधीन दो प्रकोष्ठों को  अंतर्विष्ट करने वाली कोई भूमि सम्मिलित है;</w:t>
      </w:r>
    </w:p>
    <w:p w:rsidR="00000000" w:rsidDel="00000000" w:rsidP="00000000" w:rsidRDefault="00000000" w:rsidRPr="00000000" w14:paraId="00000020">
      <w:pPr>
        <w:tabs>
          <w:tab w:val="left" w:leader="none" w:pos="1620"/>
        </w:tabs>
        <w:spacing w:line="360" w:lineRule="auto"/>
        <w:ind w:left="142" w:firstLine="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rtl w:val="0"/>
        </w:rPr>
        <w:t xml:space="preserve">(च)</w:t>
      </w:r>
      <w:r w:rsidDel="00000000" w:rsidR="00000000" w:rsidRPr="00000000">
        <w:rPr>
          <w:rFonts w:ascii="Nirmala UI" w:cs="Nirmala UI" w:eastAsia="Nirmala UI" w:hAnsi="Nirmala UI"/>
          <w:sz w:val="20"/>
          <w:szCs w:val="20"/>
          <w:rtl w:val="0"/>
        </w:rPr>
        <w:t xml:space="preserve"> “घोषणा” से अभिप्रेत है, ऐसी घोषणा जिसे भवन के एकमात्र स्वामी या भवन के समस्त स्वामियों  द्वारा निष्पादित और नियम 3 में यथा उपबंधित अनुसार रजिस्ट्रीकृत किया गया हो;</w:t>
      </w:r>
    </w:p>
    <w:p w:rsidR="00000000" w:rsidDel="00000000" w:rsidP="00000000" w:rsidRDefault="00000000" w:rsidRPr="00000000" w14:paraId="00000021">
      <w:pPr>
        <w:tabs>
          <w:tab w:val="left" w:leader="none" w:pos="1440"/>
        </w:tabs>
        <w:spacing w:line="360" w:lineRule="auto"/>
        <w:ind w:left="1170" w:hanging="72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rtl w:val="0"/>
        </w:rPr>
        <w:t xml:space="preserve">(छ)</w:t>
      </w:r>
      <w:r w:rsidDel="00000000" w:rsidR="00000000" w:rsidRPr="00000000">
        <w:rPr>
          <w:rFonts w:ascii="Nirmala UI" w:cs="Nirmala UI" w:eastAsia="Nirmala UI" w:hAnsi="Nirmala UI"/>
          <w:sz w:val="20"/>
          <w:szCs w:val="20"/>
          <w:rtl w:val="0"/>
        </w:rPr>
        <w:t xml:space="preserve"> “बहुमत” से अभिप्रेत  है, वे स्वामी जो घोषणा में समनुदेशित प्रतिशत के अनुसार मतों का 51 प्रतिशत स्वामित्व धारण करते हो;</w:t>
      </w:r>
    </w:p>
    <w:p w:rsidR="00000000" w:rsidDel="00000000" w:rsidP="00000000" w:rsidRDefault="00000000" w:rsidRPr="00000000" w14:paraId="00000022">
      <w:pPr>
        <w:spacing w:line="360" w:lineRule="auto"/>
        <w:ind w:left="1170" w:hanging="54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(ज)</w:t>
      </w:r>
      <w:r w:rsidDel="00000000" w:rsidR="00000000" w:rsidRPr="00000000">
        <w:rPr>
          <w:rFonts w:ascii="Nirmala UI" w:cs="Nirmala UI" w:eastAsia="Nirmala UI" w:hAnsi="Nirmala UI"/>
          <w:sz w:val="20"/>
          <w:szCs w:val="20"/>
          <w:rtl w:val="0"/>
        </w:rPr>
        <w:t xml:space="preserve"> “स्वामी” या ‘प्रकोष्ठ स्वामी’ से अभिप्रेत है, ऐसा व्यक्ति जो अनन्य स्वामित्व,  सह-स्वामित्व संपत्ति  में कोई प्रकोष्ठ रखता हो;</w:t>
      </w:r>
    </w:p>
    <w:p w:rsidR="00000000" w:rsidDel="00000000" w:rsidP="00000000" w:rsidRDefault="00000000" w:rsidRPr="00000000" w14:paraId="00000023">
      <w:pPr>
        <w:spacing w:line="360" w:lineRule="auto"/>
        <w:ind w:firstLine="720"/>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(झ)</w:t>
      </w:r>
      <w:r w:rsidDel="00000000" w:rsidR="00000000" w:rsidRPr="00000000">
        <w:rPr>
          <w:rFonts w:ascii="Nirmala UI" w:cs="Nirmala UI" w:eastAsia="Nirmala UI" w:hAnsi="Nirmala UI"/>
          <w:sz w:val="20"/>
          <w:szCs w:val="20"/>
          <w:rtl w:val="0"/>
        </w:rPr>
        <w:t xml:space="preserve">  “धारा” से अभिप्रेत  है, अधिनियम कि धारा;</w:t>
      </w:r>
    </w:p>
    <w:p w:rsidR="00000000" w:rsidDel="00000000" w:rsidP="00000000" w:rsidRDefault="00000000" w:rsidRPr="00000000" w14:paraId="00000024">
      <w:pPr>
        <w:spacing w:line="360" w:lineRule="auto"/>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(ञ)</w:t>
      </w:r>
      <w:r w:rsidDel="00000000" w:rsidR="00000000" w:rsidRPr="00000000">
        <w:rPr>
          <w:rFonts w:ascii="Nirmala UI" w:cs="Nirmala UI" w:eastAsia="Nirmala UI" w:hAnsi="Nirmala UI"/>
          <w:sz w:val="20"/>
          <w:szCs w:val="20"/>
          <w:rtl w:val="0"/>
        </w:rPr>
        <w:t xml:space="preserve">  “इकाई” से अभिप्रेत  है, सह-स्वामित्व में की कोई पारिवारिक इकाई;</w:t>
      </w:r>
    </w:p>
    <w:p w:rsidR="00000000" w:rsidDel="00000000" w:rsidP="00000000" w:rsidRDefault="00000000" w:rsidRPr="00000000" w14:paraId="00000025">
      <w:pPr>
        <w:spacing w:line="360" w:lineRule="auto"/>
        <w:ind w:left="1276" w:right="-164" w:hanging="1186"/>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(ट)</w:t>
      </w:r>
      <w:r w:rsidDel="00000000" w:rsidR="00000000" w:rsidRPr="00000000">
        <w:rPr>
          <w:rFonts w:ascii="Nirmala UI" w:cs="Nirmala UI" w:eastAsia="Nirmala UI" w:hAnsi="Nirmala UI"/>
          <w:sz w:val="20"/>
          <w:szCs w:val="20"/>
          <w:rtl w:val="0"/>
        </w:rPr>
        <w:t xml:space="preserve">  “रजिस्ट्रार” से अभिप्रेत है, यथास्थिति सहकारी सोसाइटी का रजिस्ट्रार या कंपनी का रजिस्ट्रार | प्रकोष्ठ स्वामियों कि संथा सिवाय सक्षम अधिकारी के पूर्व अनुमोदन से अपनी प्रथम बैठक में इस प्रकार तैयार कि गयी उपविधियों को बिना फेरफार या परिवर्धन , लोप के बिना अंगीकार करेगी |</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संथा के उद्देश्य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60"/>
        </w:tabs>
        <w:spacing w:after="0" w:before="0" w:line="360" w:lineRule="auto"/>
        <w:ind w:left="1080" w:right="0" w:hanging="360"/>
        <w:jc w:val="both"/>
        <w:rPr>
          <w:rFonts w:ascii="Nirmala UI" w:cs="Nirmala UI" w:eastAsia="Nirmala UI" w:hAnsi="Nirmala UI"/>
          <w:b w:val="0"/>
          <w:bCs w:val="0"/>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अधिनियम के अधीन संथा के उद्देश्य निम्न के संबंध में समस्त या किन्ही विषयों को उपलब्ध कराने के लिए होंगे :–</w:t>
      </w:r>
    </w:p>
    <w:p w:rsidR="00000000" w:rsidDel="00000000" w:rsidP="00000000" w:rsidRDefault="00000000" w:rsidRPr="00000000" w14:paraId="00000028">
      <w:pPr>
        <w:numPr>
          <w:ilvl w:val="0"/>
          <w:numId w:val="1"/>
        </w:numPr>
        <w:spacing w:after="0" w:line="360" w:lineRule="auto"/>
        <w:ind w:left="1418" w:hanging="698"/>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वह रीति जिसमे संथा को बनाया जाना है;</w:t>
      </w:r>
    </w:p>
    <w:p w:rsidR="00000000" w:rsidDel="00000000" w:rsidP="00000000" w:rsidRDefault="00000000" w:rsidRPr="00000000" w14:paraId="00000029">
      <w:pPr>
        <w:numPr>
          <w:ilvl w:val="0"/>
          <w:numId w:val="1"/>
        </w:numPr>
        <w:spacing w:after="0" w:line="360" w:lineRule="auto"/>
        <w:ind w:left="1440" w:hanging="72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किसी प्रबंध बोर्ड का सर्जन;</w:t>
      </w:r>
    </w:p>
    <w:p w:rsidR="00000000" w:rsidDel="00000000" w:rsidP="00000000" w:rsidRDefault="00000000" w:rsidRPr="00000000" w14:paraId="0000002A">
      <w:pPr>
        <w:numPr>
          <w:ilvl w:val="0"/>
          <w:numId w:val="1"/>
        </w:numPr>
        <w:tabs>
          <w:tab w:val="left" w:leader="none" w:pos="1440"/>
        </w:tabs>
        <w:spacing w:after="0" w:line="360" w:lineRule="auto"/>
        <w:ind w:left="1440" w:hanging="72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इस उपबंध के साथ बोर्ड के सदस्यों का निर्वाचन बोर्ड के एक तिहाई सदस्य वार्षिक रूप से सेवानिवृत्त होंगे;</w:t>
      </w:r>
    </w:p>
    <w:p w:rsidR="00000000" w:rsidDel="00000000" w:rsidP="00000000" w:rsidRDefault="00000000" w:rsidRPr="00000000" w14:paraId="0000002B">
      <w:pPr>
        <w:numPr>
          <w:ilvl w:val="0"/>
          <w:numId w:val="1"/>
        </w:numPr>
        <w:spacing w:after="0" w:line="360" w:lineRule="auto"/>
        <w:ind w:left="1440" w:hanging="72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बोर्ड की शंक्तियाँ और कर्तव्य;</w:t>
      </w:r>
    </w:p>
    <w:p w:rsidR="00000000" w:rsidDel="00000000" w:rsidP="00000000" w:rsidRDefault="00000000" w:rsidRPr="00000000" w14:paraId="0000002C">
      <w:pPr>
        <w:numPr>
          <w:ilvl w:val="0"/>
          <w:numId w:val="1"/>
        </w:numPr>
        <w:spacing w:after="0" w:line="360" w:lineRule="auto"/>
        <w:ind w:left="1440" w:hanging="72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बोर्ड के सदस्यों का मानदेय, यदि कोई हो;</w:t>
      </w:r>
    </w:p>
    <w:p w:rsidR="00000000" w:rsidDel="00000000" w:rsidP="00000000" w:rsidRDefault="00000000" w:rsidRPr="00000000" w14:paraId="0000002D">
      <w:pPr>
        <w:numPr>
          <w:ilvl w:val="0"/>
          <w:numId w:val="1"/>
        </w:numPr>
        <w:spacing w:after="0" w:line="360" w:lineRule="auto"/>
        <w:ind w:left="1440" w:hanging="72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बोर्ड के सदस्यों को कार्यालय से हटाने की रीती;</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और बोर्ड कि बैठक बुलाने का तरीका और संथा या बोर्ड के सदस्यों की  संख्या जिनसे  ऐसे बैठक कि गणपूर्ति गठित करेगा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के अध्यक्ष का निर्वाचन जो संथा और बोर्ड की बैठक की अध्यक्षता करेगा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के सचिव का निर्वाचन जो दो पृथक्-पृथक् कार्यवृत्त पुस्तिका, बोर्ड के लिए एक और अपनी अपनी कार्यवृत्त पुस्तिका में यथास्थिति संकल्प को अभिलिखित करेगा;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कोषाध्यक्ष का निर्वाचन, जो संथा का वित्तीय अभिलेख तथा लेखा पुस्तकें रखेगा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सामान्य क्षेत्रों और सुविधायों का संधारण, मरम्मत और प्रतिस्थापन तथा उनका भुगतान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प्रकोष्ठ स्वामियों या किन्ही प्रकोष्ठों के अन्य अधिभोगियों से संयुक्त व्ययों के उनके अंश को संग्रहित करने कि रीति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सम्पत्ति और संयुक्त क्षेत्रों तथा प्रसुविधाओं  के प्रशासन, प्रबंधन, संधारण, मरम्मत, और पुर्नस्थापन के लिए नियोजित व्यक्तियों को वचनबंध करना और हटाना;</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प्रकोष्ठों और संयुक्त क्षेत्रों तथा प्रसुविधाओं के उपयोग और संधारण के संबंध में उन पर ऐसे प्रतिबंध के साथ विनियमन जो कि अन्य प्रकोष्ठ स्वामियों द्वारा उनके उपयोग में अयुक्तियुक्त हस्तक्षेप को रोकने के लिए आवश्यक हो;</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किसी प्रकोष्ठ के हस्तांतरण या विभाजन का विनियमन और इस अधिनियम के उपबंधो तथा ऐसी शर्तों तथा निबंधनों के अध्यधीन रहते हुए, ऐसे प्रकोष्ठ से संबंध सयुक्त क्षेत्रो तथा प्रसुविधाओं मे अविभाजित हित के प्रतिशत जैसा कि उपविधियों में विनिर्दिष्ट किया जाए;</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या बोर्ड या एक से अधिक प्रकोष्ठ के स्वामी के विरुद्ध किसी कार्रवाई  में ऐसे व्यक्ति का निवास या व्यवसाय के स्थान के साथ साथ आदेशिका की तामील प्राप्त करने वाले व्यक्ति का नाम;</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18" w:right="0" w:hanging="698"/>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वह रीति जिसमें उपविधियां को संशोधित  किया जाएगा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Nirmala UI" w:cs="Nirmala UI" w:eastAsia="Nirmala UI" w:hAnsi="Nirmala UI"/>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ऐसा कोई विषय जो सम्पति के उचित या बेहतर प्रशासन के लिए उपविधियां में उपबंधित किया जाना शासन द्वारा अपेक्षित किया जाएंगे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irmala UI" w:cs="Nirmala UI" w:eastAsia="Nirmala UI" w:hAnsi="Nirmala UI"/>
          <w:b w:val="0"/>
          <w:bCs w:val="0"/>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ऐसे अन्य विषय जो उपविधियों में उपबंधित किए  गए हों या अपेक्षित हों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60"/>
        </w:tabs>
        <w:spacing w:after="0" w:before="0" w:line="360" w:lineRule="auto"/>
        <w:ind w:left="1080" w:right="0" w:hanging="360"/>
        <w:jc w:val="both"/>
        <w:rPr>
          <w:rFonts w:ascii="Nirmala UI" w:cs="Nirmala UI" w:eastAsia="Nirmala UI" w:hAnsi="Nirmala UI"/>
          <w:b w:val="0"/>
          <w:bCs w:val="0"/>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इन प्रयोजनों के लिए इन उपविधियों के उपबंधों सम्यक रूप से संशोधित किए बिना उसके क्षेत्र के आगे कार्य नहीं करेंगे।</w:t>
      </w:r>
    </w:p>
    <w:p w:rsidR="00000000" w:rsidDel="00000000" w:rsidP="00000000" w:rsidRDefault="00000000" w:rsidRPr="00000000" w14:paraId="0000003C">
      <w:pPr>
        <w:spacing w:line="360" w:lineRule="auto"/>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5.</w:t>
      </w: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u w:val="single"/>
          <w:rtl w:val="0"/>
        </w:rPr>
        <w:t xml:space="preserve">संथा के सदस्य </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350" w:right="0" w:hanging="90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(1)   ऐसे समस्त व्यक्ति जिन्होने भवनों में प्रकोष्ठ क्रय किए हैं और प्रकोष्ठ का विलेख निष्पादित किया है, स्वमेव रूप से संथा के सदस्य होंगे और प्रत्येक के लिए एक हजार रूपए का प्रवेश शुल्क का भुगतान करेंगे। प्रत्येक प्रकोष्ठ स्वामी उप-विधियों की एक प्रति प्राप्त करेगा।</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350" w:right="0" w:hanging="45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(2)</w:t>
        <w:tab/>
        <w:t xml:space="preserve">प्रकोष्ठ के विक्रय, वसीयत या हस्तांतरण पर प्रकोष्ठ का क्रयकर्ता, अनुदानग्राही या वसीयतदार या अंतरिती स्वमेव संथा का सदस्य होगा और प्रत्येक द्वारा एक हजार रूपए के प्रवेश शुल्क का भुगतान किए जाने पर उसे सदस्य के रूप में प्रवेश दिया जाएगा।</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 w:val="left" w:leader="none" w:pos="720"/>
        </w:tabs>
        <w:spacing w:after="0" w:before="0" w:line="360" w:lineRule="auto"/>
        <w:ind w:left="630" w:right="0" w:hanging="27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6</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संयुक्त प्रकोष्ठ स्वामी</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जहाँ प्रकोष्ठ दो या अधिक व्यक्तियों द्वारा संयुक्त रूप से क्रय किया गया है, वहाँ वे प्रकोष्ठ के लिए संयुक्त हकदार होंगे और अंश प्रमाण पत्र/ प्रवेश शुल्क की रसीद,  उनके संयुक्त नाम से जारी किया जाएगा, किन्तु उसी व्यक्ति का मतदान का अधिकार होगा,  जिसका नाम अंश/ प्रवेश शुल्क की रसीद, में प्रथम आता है।</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7</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एक अंश रखने कि अनिवार्यता</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प्रत्येक प्रकोष्ठ स्वामी को संथा का कम से कम एक शेयर रखना अनिवार्य होगा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8</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निरर्हता</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कोई भी प्रकोष्ठ स्वामी बोर्ड के सदस्य या अध्यक्ष, सचिव, कोषाध्यक्ष या किसी अन्य पदाधिकारी के निर्वाचन में मतदान करने या ऐसे पद के लिए निर्वाचन में खड़े होने का हकदार नहीं होगा |  यदि उस पूर्ववर्ती वर्ष के अंतिम दिन पर साठ दिनों से अधिक संयुक्त व्ययों के लिए उसका अभिदाय के संबंध में कोई राशि उस पर देय है ।</w:t>
      </w:r>
    </w:p>
    <w:p w:rsidR="00000000" w:rsidDel="00000000" w:rsidP="00000000" w:rsidRDefault="00000000" w:rsidRPr="00000000" w14:paraId="00000045">
      <w:pPr>
        <w:spacing w:line="360" w:lineRule="auto"/>
        <w:ind w:left="4320" w:firstLine="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अध्याय – दो</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710" w:right="0" w:hanging="1260"/>
        <w:jc w:val="center"/>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मतदान, गणपूर्ति और प्रतिनिधित्व</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hanging="54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9.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मतदान</w:t>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90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मतदान प्रतिशत के आधार पर होगा तथा मत की प्रतिशतता जिसके लिए स्वामी हकदार है, जो घोषणा में परिवार इकाई या इकाईयों की समनुदेशित प्रतिशतता है |</w:t>
      </w:r>
    </w:p>
    <w:p w:rsidR="00000000" w:rsidDel="00000000" w:rsidP="00000000" w:rsidRDefault="00000000" w:rsidRPr="00000000" w14:paraId="0000004A">
      <w:pPr>
        <w:spacing w:line="360" w:lineRule="auto"/>
        <w:ind w:left="1710" w:hanging="1530"/>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10.  </w:t>
      </w:r>
      <w:r w:rsidDel="00000000" w:rsidR="00000000" w:rsidRPr="00000000">
        <w:rPr>
          <w:rFonts w:ascii="Nirmala UI" w:cs="Nirmala UI" w:eastAsia="Nirmala UI" w:hAnsi="Nirmala UI"/>
          <w:b w:val="1"/>
          <w:bCs w:val="1"/>
          <w:sz w:val="20"/>
          <w:szCs w:val="20"/>
          <w:u w:val="single"/>
          <w:rtl w:val="0"/>
        </w:rPr>
        <w:t xml:space="preserve">गणपूर्ति</w:t>
      </w:r>
      <w:r w:rsidDel="00000000" w:rsidR="00000000" w:rsidRPr="00000000">
        <w:rPr>
          <w:rFonts w:ascii="Nirmala UI" w:cs="Nirmala UI" w:eastAsia="Nirmala UI" w:hAnsi="Nirmala UI"/>
          <w:b w:val="1"/>
          <w:bCs w:val="1"/>
          <w:sz w:val="20"/>
          <w:szCs w:val="20"/>
          <w:rtl w:val="0"/>
        </w:rPr>
        <w:t xml:space="preserve"> :-  </w:t>
      </w:r>
      <w:r w:rsidDel="00000000" w:rsidR="00000000" w:rsidRPr="00000000">
        <w:rPr>
          <w:rFonts w:ascii="Nirmala UI" w:cs="Nirmala UI" w:eastAsia="Nirmala UI" w:hAnsi="Nirmala UI"/>
          <w:sz w:val="20"/>
          <w:szCs w:val="20"/>
          <w:rtl w:val="0"/>
        </w:rPr>
        <w:t xml:space="preserve">इन उपविधियों में अन्यथा उपबंधित के सिवाय, सदस्यों के 30 प्रतिशत की व्यक्तिग/ लिखित में प्राधिकृत प्रतिनिधि (Proxy),  उपस्तिथि  से गणपूर्ति गठित होगी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11.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मतदान का व्यक्तिगत रूप से किया जाना</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मतदान व्यक्तिगत रूप से या प्रतिनिधि द्वारा किया जाएगा |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500" w:right="0" w:firstLine="54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अध्याय – तीन</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प्रशासन</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12.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संथा कि शक्तियों और कर्तव्य</w:t>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का सह-स्वामित्व प्रशासित करने, वार्षिक बजट का अनुमोदन करने, मासिक निर्धारण स्थापित करने और संग्रहित करने तथा एक दक्ष रूप में सह-स्वामित्व के प्रबंधन के लिए व्यवस्था करने का उत्तरदायित्व होगा। अन्यथा उपबंधित के सिवाय, संथा का संकल्प व्यक्तिगत या प्रतिनिधि द्वारा मतदान की भूमिका स्वामियों करने के बहुमत द्वारा अनुमोदित किया जाना आवश्यक होगा।</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13.</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सम्मलेन का स्थान</w:t>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का सम्मिलन संथा द्वारा समय समय पर नियत किए जाने वाले स्वामियों के लिए सुविधाजनक यथोचित स्थान पर आयोजित किया जाएगा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14</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वार्षिक सम्मलेन</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का प्रथम सम्मिलन, संथा के निगमन के पश्चात् संथा के बोर्ड द्वारा यथा शीघ्र आयोजित किया जाएगा। तत्पश्चात्, संथा का वार्षिक सम्मिलन ऐसी तारीख को आयोजित किया जाएगा, जैसा कि संथा द्वारा विनिश्चत किया जाए। ऐसे सम्मिलन में प्रबंध बोर्ड की उप-विधि 23 की अपेक्षाओं के अनुसार प्रकोष्ठ के स्वामियों के मतपत्र द्वारा निर्वाचित किया जाएगा । स्वामी, संथा के ऐसे अन्य कारबार का व्यवहार भी कर सकेंगे, जैसा कि उनके सम्मुख उचित रूप से आए।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साधारण सभा में एक फ्लैट से केवल एक सदस्य ही उपस्थित रह सकेगा और अगर दूसरा सदस्य आता है तो वह दर्शक दीर्घा में रहेगा एवं सभा की कर्यवाही में भाग नही लेगा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15.</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विशेष सम्मलेन</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hanging="387"/>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अध्यक्ष का यह कर्तव्य होगा कि वह बोर्ड के संकल्प द्वारा या सदस्यों के बहुमत द्वारा हस्ताक्षरित तथा यथास्थिति सचिव या सक्षम प्राधिकारी के अनुरोध पर या इस निमित्त उसके द्वारा प्राधिकृत किसी अधिकारी को प्रस्तुत करने के पश्चात प्रकोष्ठ स्वामियों की उपस्थिति में बैठक बुलाए । किसी विशेष बैठक की सूचना में ऐसी बैठक का समय, स्थान और उसका प्रयोजन अधिकथित रहेगा। विशेष बैठक में, नोटिस में अधिकथित के सिवाय बैठक में उपस्थित दो तिहाई स्वामियों की सहमति के बिना कोई अन्य कार्य संव्यवहारित नहीं किया जाएगा।</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16</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बैठक कि सूचना</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hanging="54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tab/>
        <w:t xml:space="preserve">सचिव का यह कर्तव्य होगा कि वह प्रत्येक वार्षिक या विशेष बैठक की सूचना ई-मेल या नोटिस द्वारा उसके प्रयोजन तथा साथ ही साथ समय और स्थान, जहाँ यह आयोजित की जाना है, को अधिकथित करते हुए प्रत्येक प्रकोष्ठ स्वामी को ऐसी बैठक में कम से कम दो दिन किन्तु सात दिन से अनधिक पूर्व दे। ऐसी समस्त बैठकों की सूचना ई-मेल, व्हाट्सएप, हमदस्त या पंजीकृत डाक  द्वारा दी जाएगी या यथास्थिति सक्षम प्राधिकारी या रजिस्ट्रार को भेजी जाएगी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17.</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स्थगित बैठक</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यदि गणपूर्ति के अभाव में, स्वामियों की बैठक आयोजित न की जा सकती हो, तो उपस्थित स्वामी उस मूल बैठक के समय से 48 घंटे से अनधिक के लिए बैठक स्थगित कर सकेंगे। यदि ऐसी स्थगित बैठक में गणपूर्ति नहीं होती है, तो उपस्थित स्वामी जो पच्चीस प्रतिशत से कम न हो या दो स्वामी, इनमें से जो भी उच्चतर हो, से मिलकर गणपूर्ति होगी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426"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18</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कारबार का क्रम</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समस्त बैठकों में कारबार का क्रम निम्नानुसार होगा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(क)  उपस्थिति (रॉल कॉल);</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9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(ख)  बैठक की सूचना का प्रमाण या सूचना का त्यजन;</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ab/>
        <w:t xml:space="preserve">(ग)  पूर्वर्वती बैठक के कार्यव्रत को पढ़ना,</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ab/>
        <w:t xml:space="preserve">(घ)  अधिकारीयों के प्रतिवेदन;</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ab/>
        <w:t xml:space="preserve">(ड)  सक्षम प्रधिकारी या उसके द्वारा प्राधिकृत किसी अधिकारी का प्रतिवेदन,</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ab/>
        <w:t xml:space="preserve">(च)  समिति का प्रतिवेदन;</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ab/>
        <w:t xml:space="preserve">(छ)  बोर्ड का निर्वाचन;</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ab/>
        <w:t xml:space="preserve">(ज)  अपूर्ण कारबार, यदि कोई हो;</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ab/>
        <w:t xml:space="preserve">(झ)  नया कारबार;</w:t>
      </w:r>
    </w:p>
    <w:p w:rsidR="00000000" w:rsidDel="00000000" w:rsidP="00000000" w:rsidRDefault="00000000" w:rsidRPr="00000000" w14:paraId="00000067">
      <w:pPr>
        <w:ind w:left="4320" w:firstLine="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अध्याय – चार</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center"/>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बोर्ड के प्रबंधक</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19</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संथा का प्रबंधन</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hanging="54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संथा का कार्यकलाप एक बोर्ड द्वारा शासित होंगे। प्रबंध बोर्ड न्यूनतम 4 और अधिकतम 10 व्यक्तियों से मिलकर बनेगा तथा सामान्य सभा की बैठक में सदस्यों के साधारण बहुमत द्वारा निर्वाचित होगा।</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20</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बोर्ड कि शक्तियाँ तथा कर्तव्य</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बोर्ड के पास संथा के प्रशासनिक कार्यकलापों के लिए आवश्यक शक्तियाँ तथा कर्तव्य होंगे।</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21</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अन्य कर्तव्य</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बोर्ड इन उप-विधियों या संथा के संकल्प द्वारा अधिरोपित कर्तव्यों के अतिरिक्त, निम्नलिखित के लिए उत्तरदायी होगा :-</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60" w:right="0" w:hanging="495"/>
        <w:jc w:val="both"/>
        <w:rPr>
          <w:rFonts w:ascii="Nirmala UI" w:cs="Nirmala UI" w:eastAsia="Nirmala UI" w:hAnsi="Nirmala UI"/>
          <w:b w:val="0"/>
          <w:bCs w:val="0"/>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सचिव / कोषाध्यक्ष द्वारा रखे गए लेखो का निरीक्षण करना तथा रजिस्टर और लेखा पुस्तको का परीक्षण करना एवं संथा पर शोध्य समस्त राशियों की वसूली करना;</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60" w:right="0" w:hanging="495"/>
        <w:jc w:val="both"/>
        <w:rPr>
          <w:rFonts w:ascii="Nirmala UI" w:cs="Nirmala UI" w:eastAsia="Nirmala UI" w:hAnsi="Nirmala UI"/>
          <w:b w:val="0"/>
          <w:bCs w:val="0"/>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यह देखना कि केश बुक को शीघ्रता से लिखा जाए तथा बोर्ड के किसी एक सदस्य द्वारा प्रतिदिन हस्ताक्षरित किए जाए; </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260" w:right="0" w:hanging="495"/>
        <w:jc w:val="both"/>
        <w:rPr>
          <w:rFonts w:ascii="Nirmala UI" w:cs="Nirmala UI" w:eastAsia="Nirmala UI" w:hAnsi="Nirmala UI"/>
          <w:b w:val="0"/>
          <w:bCs w:val="0"/>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उस समय और रीति को विनिर्दिष्ट करना, जिसमे संथा की वार्षिक साधारण सभा और विशेष साधारण सभा आयोजित और संचालित की जाएगी;</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1260" w:right="0" w:hanging="495"/>
        <w:jc w:val="both"/>
        <w:rPr>
          <w:rFonts w:ascii="Nirmala UI" w:cs="Nirmala UI" w:eastAsia="Nirmala UI" w:hAnsi="Nirmala UI"/>
          <w:b w:val="0"/>
          <w:bCs w:val="0"/>
          <w:i w:val="0"/>
          <w:iCs w:val="0"/>
          <w:smallCaps w:val="0"/>
          <w:strike w:val="0"/>
          <w:color w:val="000000"/>
          <w:sz w:val="20"/>
          <w:szCs w:val="20"/>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अधिनियम के उपबधों के अध्यधीन रहते हुए, राज्य शासन द्वारा यथा निदेशित अन्य कर्तव्य </w:t>
      </w:r>
    </w:p>
    <w:p w:rsidR="00000000" w:rsidDel="00000000" w:rsidP="00000000" w:rsidRDefault="00000000" w:rsidRPr="00000000" w14:paraId="00000073">
      <w:pPr>
        <w:spacing w:line="360" w:lineRule="auto"/>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22</w:t>
      </w: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u w:val="single"/>
          <w:rtl w:val="0"/>
        </w:rPr>
        <w:t xml:space="preserve">प्रबंधक</w:t>
      </w:r>
      <w:r w:rsidDel="00000000" w:rsidR="00000000" w:rsidRPr="00000000">
        <w:rPr>
          <w:rFonts w:ascii="Nirmala UI" w:cs="Nirmala UI" w:eastAsia="Nirmala UI" w:hAnsi="Nirmala UI"/>
          <w:sz w:val="20"/>
          <w:szCs w:val="20"/>
          <w:u w:val="single"/>
          <w:rtl w:val="0"/>
        </w:rPr>
        <w:t xml:space="preserve"> </w:t>
      </w:r>
      <w:r w:rsidDel="00000000" w:rsidR="00000000" w:rsidRPr="00000000">
        <w:rPr>
          <w:rFonts w:ascii="Nirmala UI" w:cs="Nirmala UI" w:eastAsia="Nirmala UI" w:hAnsi="Nirmala UI"/>
          <w:sz w:val="20"/>
          <w:szCs w:val="20"/>
          <w:rtl w:val="0"/>
        </w:rPr>
        <w:t xml:space="preserve">:-</w:t>
      </w:r>
    </w:p>
    <w:p w:rsidR="00000000" w:rsidDel="00000000" w:rsidP="00000000" w:rsidRDefault="00000000" w:rsidRPr="00000000" w14:paraId="00000074">
      <w:pPr>
        <w:spacing w:line="360" w:lineRule="auto"/>
        <w:ind w:left="900" w:firstLine="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बोर्ड संथा के लिए ऐसे मानदेय पर कर्तव्यों का निर्वहन करने के लिए एक या एक से अधिक प्रबंधक नियुक्त कर सकेगा जैसा कि बोर्ड द्वारा प्राधिकृत किया जाए </w:t>
      </w:r>
    </w:p>
    <w:p w:rsidR="00000000" w:rsidDel="00000000" w:rsidP="00000000" w:rsidRDefault="00000000" w:rsidRPr="00000000" w14:paraId="00000075">
      <w:pPr>
        <w:spacing w:line="360" w:lineRule="auto"/>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23.</w:t>
      </w:r>
      <w:r w:rsidDel="00000000" w:rsidR="00000000" w:rsidRPr="00000000">
        <w:rPr>
          <w:rFonts w:ascii="Nirmala UI" w:cs="Nirmala UI" w:eastAsia="Nirmala UI" w:hAnsi="Nirmala UI"/>
          <w:sz w:val="20"/>
          <w:szCs w:val="20"/>
          <w:rtl w:val="0"/>
        </w:rPr>
        <w:tab/>
      </w:r>
      <w:r w:rsidDel="00000000" w:rsidR="00000000" w:rsidRPr="00000000">
        <w:rPr>
          <w:rFonts w:ascii="Nirmala UI" w:cs="Nirmala UI" w:eastAsia="Nirmala UI" w:hAnsi="Nirmala UI"/>
          <w:b w:val="1"/>
          <w:bCs w:val="1"/>
          <w:sz w:val="20"/>
          <w:szCs w:val="20"/>
          <w:u w:val="single"/>
          <w:rtl w:val="0"/>
        </w:rPr>
        <w:t xml:space="preserve">निर्वाचन और पदावधि</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76">
      <w:pPr>
        <w:spacing w:line="360" w:lineRule="auto"/>
        <w:ind w:left="1350" w:hanging="81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   (1)    प्रत्येक वित्तीय वर्ष में होने वाली संथा की वार्षिक साधारण बैठक अगले वित्तीयवर्ष के सितम्बर माह तक आयोजित कि जा सकेगी जिसमे  प्रबंधकों के बोर्ड का गठन किया जाएगा, जिसमें न्यूनतम 4 से 10 सदस्य समाविष्ट होंगे, जिसमें संथा के सदस्यों से 3 पदाधिकारी अर्थात् अध्यक्ष, सचिव और कोषाध्यक्ष सम्मिलित होंगे। </w:t>
      </w:r>
    </w:p>
    <w:p w:rsidR="00000000" w:rsidDel="00000000" w:rsidP="00000000" w:rsidRDefault="00000000" w:rsidRPr="00000000" w14:paraId="00000077">
      <w:pPr>
        <w:spacing w:line="360" w:lineRule="auto"/>
        <w:ind w:left="1350" w:hanging="81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    (2)   प्रबंध बोर्ड के पदाधिकारियों का कार्यकाल, पदभार ग्रहण करने की तारीख से एक वर्ष के लिए होगा तथा वे पुननिर्वाचन के पात्र होंगे। यद्यपि बोर्ड  के एक तिहाई सदस्य वार्षिक रूप से सेवानिवृत्त होंगे तथा एक व्यक्ति उसी पद को दो वर्ष से अधिक के लिए नियमित नहीं रह सकेगा।</w:t>
      </w:r>
    </w:p>
    <w:p w:rsidR="00000000" w:rsidDel="00000000" w:rsidP="00000000" w:rsidRDefault="00000000" w:rsidRPr="00000000" w14:paraId="00000078">
      <w:pPr>
        <w:spacing w:line="360" w:lineRule="auto"/>
        <w:ind w:left="1350" w:hanging="63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(3)</w:t>
        <w:tab/>
        <w:t xml:space="preserve">संथा के प्रथम वार्षिक सम्मिलन में दो प्रबंधकों का कार्यकाल तीन वर्ष और एक प्रबंधक का कार्यकाल एक वर्ष के लिए निर्धारित किया जाएगा। प्रबंधक उस समय तक पद धारण करेगा, जब तक कि उसका उत्तरवर्ती निर्वाचित न हो जाए तथा प्रथम सम्मिलन आयोजित न कर ले।</w:t>
      </w:r>
    </w:p>
    <w:p w:rsidR="00000000" w:rsidDel="00000000" w:rsidP="00000000" w:rsidRDefault="00000000" w:rsidRPr="00000000" w14:paraId="00000079">
      <w:pPr>
        <w:spacing w:line="360" w:lineRule="auto"/>
        <w:ind w:left="1350" w:hanging="630"/>
        <w:jc w:val="both"/>
        <w:rPr>
          <w:rFonts w:ascii="Nirmala UI" w:cs="Nirmala UI" w:eastAsia="Nirmala UI" w:hAnsi="Nirmala UI"/>
          <w:sz w:val="20"/>
          <w:szCs w:val="20"/>
        </w:rPr>
      </w:pPr>
      <w:r w:rsidDel="00000000" w:rsidR="00000000" w:rsidRPr="00000000">
        <w:rPr>
          <w:rtl w:val="0"/>
        </w:rPr>
      </w:r>
    </w:p>
    <w:p w:rsidR="00000000" w:rsidDel="00000000" w:rsidP="00000000" w:rsidRDefault="00000000" w:rsidRPr="00000000" w14:paraId="0000007A">
      <w:pPr>
        <w:spacing w:line="360" w:lineRule="auto"/>
        <w:ind w:left="1350" w:hanging="135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24</w:t>
      </w: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u w:val="single"/>
          <w:rtl w:val="0"/>
        </w:rPr>
        <w:t xml:space="preserve">रिक्तियां</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7B">
      <w:pPr>
        <w:spacing w:line="360" w:lineRule="auto"/>
        <w:ind w:left="810" w:firstLine="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संथा के मतदान द्वारा किसी प्रबंधक  के हटाए जाने की स्थिति से भिन्न किसी कारण से प्रबन्धक बोर्ड में हुई रिक्तियों को शेष प्रबन्धकों के बहुमत द्वारा भले ही उनसे गणपूर्ति न होती हो, भरे जाएंगी और इस प्रकार निर्वाचित प्रत्येक व्यक्ति उस समय तक प्रबन्धक रहेगा, जब तक कि संथा की अगली वार्षिक सम्मिलन में उसके उत्तरवर्ती का निर्वाचन नहीं हो जाता है।</w:t>
      </w:r>
    </w:p>
    <w:p w:rsidR="00000000" w:rsidDel="00000000" w:rsidP="00000000" w:rsidRDefault="00000000" w:rsidRPr="00000000" w14:paraId="0000007C">
      <w:pPr>
        <w:spacing w:line="360" w:lineRule="auto"/>
        <w:ind w:left="810" w:hanging="810"/>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25</w:t>
      </w: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u w:val="single"/>
          <w:rtl w:val="0"/>
        </w:rPr>
        <w:t xml:space="preserve">प्रबंधकों का हटाया जाना</w:t>
      </w:r>
      <w:r w:rsidDel="00000000" w:rsidR="00000000" w:rsidRPr="00000000">
        <w:rPr>
          <w:rFonts w:ascii="Nirmala UI" w:cs="Nirmala UI" w:eastAsia="Nirmala UI" w:hAnsi="Nirmala UI"/>
          <w:b w:val="1"/>
          <w:bCs w:val="1"/>
          <w:sz w:val="20"/>
          <w:szCs w:val="20"/>
          <w:rtl w:val="0"/>
        </w:rPr>
        <w:t xml:space="preserve"> :-</w:t>
      </w:r>
    </w:p>
    <w:p w:rsidR="00000000" w:rsidDel="00000000" w:rsidP="00000000" w:rsidRDefault="00000000" w:rsidRPr="00000000" w14:paraId="0000007D">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ab/>
        <w:t xml:space="preserve">प्रकोष्ठ स्वामियों के बहुमत द्वारा सकारण अथवा बिना किसी कारण के किसी एक या अधिक प्रबन्धकों को सम्यक रूप से बुलाई गई किसी भी नियमित या विशेष बैठक में हटाया जा सकेगा और इस प्रकार निर्मित रिक्ति को भरने के लिए उसी समय एक उत्तरवर्ती निर्वाचित किया जाएगा, ऐसे किसी भी प्रबन्धक को सम्मिलन में सुनवाई का अवसर दिया जाएगा, जिसको कि हटाया जाना स्वामियों द्वारा प्रस्तावित हो।</w:t>
      </w:r>
    </w:p>
    <w:p w:rsidR="00000000" w:rsidDel="00000000" w:rsidP="00000000" w:rsidRDefault="00000000" w:rsidRPr="00000000" w14:paraId="0000007E">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26</w:t>
      </w: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u w:val="single"/>
          <w:rtl w:val="0"/>
        </w:rPr>
        <w:t xml:space="preserve">संगठन सम्मिलन</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7F">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            नवनिर्वाचित बोर्ड का पहला सम्मिलन निर्वाचन की तारीख से एक माह  के भीतर ऐसे स्थान पर किया जाएगा, जैसा कि उस सम्मिलन में, जिसमें ऐसे प्रबन्धक निर्वाचित किए गए थे। ऐसे सम्मिलन के विधिक रूप से गठित करने की दृष्टि से नव-निर्वाचित प्रबन्धकों को कोई सूचना भेजना आवश्यक नहीं होगा, बशर्ते कि सम्पूर्ण बोर्ड के बहुसंख्यक प्रबन्धक वहाँ उपस्थित हों।</w:t>
      </w:r>
    </w:p>
    <w:p w:rsidR="00000000" w:rsidDel="00000000" w:rsidP="00000000" w:rsidRDefault="00000000" w:rsidRPr="00000000" w14:paraId="00000080">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27</w:t>
      </w: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u w:val="single"/>
          <w:rtl w:val="0"/>
        </w:rPr>
        <w:t xml:space="preserve">नियमित सम्मलेन</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81">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ab/>
        <w:t xml:space="preserve">बोर्ड के नियमित सम्मिलन, ऐसे समय पर और ऐसे स्थान में आयोजित किए जाएंगे, जैसा कि प्रबन्धकों के बहुमत द्वारा समय-समय पर अवधारित किया जाए, किन्तु प्रत्येक वर्ष के दौरान कम से कम ऐसे दो सम्मिलन आयोजित किए जाएंगे। बोर्ड के नियमित सम्मिलनों की सूचना प्रत्येक प्रबन्धक को ऐसे सम्मिलनों के लिए नियत दिन के कम से कम तीन दिन पूर्व ई-मेल, व्हाट्सएप, हमदस्त या व्यक्तिगत रूप से जाएगी।</w:t>
      </w:r>
    </w:p>
    <w:p w:rsidR="00000000" w:rsidDel="00000000" w:rsidP="00000000" w:rsidRDefault="00000000" w:rsidRPr="00000000" w14:paraId="00000082">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28</w:t>
      </w: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u w:val="single"/>
          <w:rtl w:val="0"/>
        </w:rPr>
        <w:t xml:space="preserve">विशेष सम्मलेन</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83">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           अध्यक्ष द्वारा प्रत्येक प्रबंधक को तीन दिन की सूचना देकर विशेष सम्मिलन बुलाया जा सकेगा तथा प्रत्येक प्रबन्धक को ऐसे सम्मिलन की सूचना दी जा सकेगी। बोर्ड का विशेष सम्मिलन अध्यक्ष या सचिव द्वारा कम से कम तीन प्रबंधकों के लिखित अनुरोध पर बुलाया जाएगा। </w:t>
      </w:r>
    </w:p>
    <w:p w:rsidR="00000000" w:rsidDel="00000000" w:rsidP="00000000" w:rsidRDefault="00000000" w:rsidRPr="00000000" w14:paraId="00000084">
      <w:pPr>
        <w:spacing w:line="360" w:lineRule="auto"/>
        <w:ind w:left="810" w:hanging="810"/>
        <w:jc w:val="both"/>
        <w:rPr>
          <w:rFonts w:ascii="Nirmala UI" w:cs="Nirmala UI" w:eastAsia="Nirmala UI" w:hAnsi="Nirmala UI"/>
          <w:b w:val="1"/>
          <w:bCs w:val="1"/>
          <w:sz w:val="20"/>
          <w:szCs w:val="20"/>
        </w:rPr>
      </w:pPr>
      <w:r w:rsidDel="00000000" w:rsidR="00000000" w:rsidRPr="00000000">
        <w:rPr>
          <w:rtl w:val="0"/>
        </w:rPr>
      </w:r>
    </w:p>
    <w:p w:rsidR="00000000" w:rsidDel="00000000" w:rsidP="00000000" w:rsidRDefault="00000000" w:rsidRPr="00000000" w14:paraId="00000085">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29</w:t>
      </w: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u w:val="single"/>
          <w:rtl w:val="0"/>
        </w:rPr>
        <w:t xml:space="preserve">सूचना का अधित्यजन</w:t>
      </w:r>
      <w:r w:rsidDel="00000000" w:rsidR="00000000" w:rsidRPr="00000000">
        <w:rPr>
          <w:rFonts w:ascii="Nirmala UI" w:cs="Nirmala UI" w:eastAsia="Nirmala UI" w:hAnsi="Nirmala UI"/>
          <w:sz w:val="20"/>
          <w:szCs w:val="20"/>
          <w:rtl w:val="0"/>
        </w:rPr>
        <w:t xml:space="preserve"> :- </w:t>
      </w:r>
    </w:p>
    <w:p w:rsidR="00000000" w:rsidDel="00000000" w:rsidP="00000000" w:rsidRDefault="00000000" w:rsidRPr="00000000" w14:paraId="00000086">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w:t>
      </w:r>
      <w:r w:rsidDel="00000000" w:rsidR="00000000" w:rsidRPr="00000000">
        <w:rPr>
          <w:rFonts w:ascii="Nirmala UI" w:cs="Nirmala UI" w:eastAsia="Nirmala UI" w:hAnsi="Nirmala UI"/>
          <w:sz w:val="20"/>
          <w:szCs w:val="20"/>
          <w:rtl w:val="0"/>
        </w:rPr>
        <w:t xml:space="preserve">बोर्ड के किसी सम्मिलन के पूर्व प्रबन्धक ऐसे सम्मिलन की सूचना का अधित्यजन लिखित में कर सकेगा और ऐसा अधित्यजन ऐसी सूचना देने के समतुल्य माना जाएगा। </w:t>
      </w:r>
    </w:p>
    <w:p w:rsidR="00000000" w:rsidDel="00000000" w:rsidP="00000000" w:rsidRDefault="00000000" w:rsidRPr="00000000" w14:paraId="00000087">
      <w:pPr>
        <w:spacing w:line="360" w:lineRule="auto"/>
        <w:ind w:left="810" w:hanging="81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30</w:t>
      </w:r>
      <w:r w:rsidDel="00000000" w:rsidR="00000000" w:rsidRPr="00000000">
        <w:rPr>
          <w:rFonts w:ascii="Nirmala UI" w:cs="Nirmala UI" w:eastAsia="Nirmala UI" w:hAnsi="Nirmala UI"/>
          <w:sz w:val="20"/>
          <w:szCs w:val="20"/>
          <w:rtl w:val="0"/>
        </w:rPr>
        <w:t xml:space="preserve">.    </w:t>
      </w:r>
      <w:r w:rsidDel="00000000" w:rsidR="00000000" w:rsidRPr="00000000">
        <w:rPr>
          <w:rFonts w:ascii="Nirmala UI" w:cs="Nirmala UI" w:eastAsia="Nirmala UI" w:hAnsi="Nirmala UI"/>
          <w:b w:val="1"/>
          <w:bCs w:val="1"/>
          <w:sz w:val="20"/>
          <w:szCs w:val="20"/>
          <w:u w:val="single"/>
          <w:rtl w:val="0"/>
        </w:rPr>
        <w:t xml:space="preserve">गणपूर्ति</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88">
      <w:pPr>
        <w:pBdr>
          <w:bottom w:color="000000" w:space="0" w:sz="12" w:val="single"/>
        </w:pBdr>
        <w:tabs>
          <w:tab w:val="left" w:leader="none" w:pos="810"/>
        </w:tabs>
        <w:spacing w:line="360" w:lineRule="auto"/>
        <w:ind w:left="810" w:hanging="63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w:t>
        <w:tab/>
      </w:r>
      <w:r w:rsidDel="00000000" w:rsidR="00000000" w:rsidRPr="00000000">
        <w:rPr>
          <w:rFonts w:ascii="Nirmala UI" w:cs="Nirmala UI" w:eastAsia="Nirmala UI" w:hAnsi="Nirmala UI"/>
          <w:sz w:val="20"/>
          <w:szCs w:val="20"/>
          <w:rtl w:val="0"/>
        </w:rPr>
        <w:t xml:space="preserve">बोर्ड के समस्त सम्मिलनों में प्रबन्धकों की कुल संख्या के एक तिहाई से कामकाज के सम्पादन के लिए गणपूर्ति होगी। यदि कम से कम तीन उपस्थित सदस्यों से गणपूर्ति होगी। ऐसे किसी भी स्थगित सम्मिलन में आगे और सूचना दिए बिना कोई भी ऐसा कामकाज किया जा सकेगा, जो कि साधारण सम्मिलन में बुलाए गए हो, बशर्ते कि गणपूर्ति होती हो।</w:t>
      </w:r>
    </w:p>
    <w:p w:rsidR="00000000" w:rsidDel="00000000" w:rsidP="00000000" w:rsidRDefault="00000000" w:rsidRPr="00000000" w14:paraId="00000089">
      <w:pPr>
        <w:pBdr>
          <w:bottom w:color="000000" w:space="0" w:sz="12" w:val="single"/>
        </w:pBdr>
        <w:tabs>
          <w:tab w:val="left" w:leader="none" w:pos="810"/>
        </w:tabs>
        <w:spacing w:line="360" w:lineRule="auto"/>
        <w:ind w:left="810" w:hanging="630"/>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31. </w:t>
      </w:r>
      <w:r w:rsidDel="00000000" w:rsidR="00000000" w:rsidRPr="00000000">
        <w:rPr>
          <w:rFonts w:ascii="Nirmala UI" w:cs="Nirmala UI" w:eastAsia="Nirmala UI" w:hAnsi="Nirmala UI"/>
          <w:b w:val="1"/>
          <w:bCs w:val="1"/>
          <w:sz w:val="20"/>
          <w:szCs w:val="20"/>
          <w:u w:val="single"/>
          <w:rtl w:val="0"/>
        </w:rPr>
        <w:t xml:space="preserve">विश्वस्तता बंधपत्र</w:t>
      </w:r>
      <w:r w:rsidDel="00000000" w:rsidR="00000000" w:rsidRPr="00000000">
        <w:rPr>
          <w:rFonts w:ascii="Nirmala UI" w:cs="Nirmala UI" w:eastAsia="Nirmala UI" w:hAnsi="Nirmala UI"/>
          <w:b w:val="1"/>
          <w:bCs w:val="1"/>
          <w:sz w:val="20"/>
          <w:szCs w:val="20"/>
          <w:rtl w:val="0"/>
        </w:rPr>
        <w:t xml:space="preserve"> – </w:t>
      </w:r>
    </w:p>
    <w:p w:rsidR="00000000" w:rsidDel="00000000" w:rsidP="00000000" w:rsidRDefault="00000000" w:rsidRPr="00000000" w14:paraId="0000008A">
      <w:pPr>
        <w:pBdr>
          <w:bottom w:color="000000" w:space="0" w:sz="12" w:val="single"/>
        </w:pBdr>
        <w:tabs>
          <w:tab w:val="left" w:leader="none" w:pos="810"/>
        </w:tabs>
        <w:spacing w:line="360" w:lineRule="auto"/>
        <w:ind w:left="810" w:hanging="63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ab/>
      </w:r>
      <w:r w:rsidDel="00000000" w:rsidR="00000000" w:rsidRPr="00000000">
        <w:rPr>
          <w:rFonts w:ascii="Nirmala UI" w:cs="Nirmala UI" w:eastAsia="Nirmala UI" w:hAnsi="Nirmala UI"/>
          <w:sz w:val="20"/>
          <w:szCs w:val="20"/>
          <w:rtl w:val="0"/>
        </w:rPr>
        <w:t xml:space="preserve">बोर्ड यह अपेक्षा कर सकेगा कि संथा की निधियों का प्रबन्ध करने वाले या संथा की निधि के लिए</w:t>
      </w:r>
    </w:p>
    <w:p w:rsidR="00000000" w:rsidDel="00000000" w:rsidP="00000000" w:rsidRDefault="00000000" w:rsidRPr="00000000" w14:paraId="0000008B">
      <w:pPr>
        <w:pBdr>
          <w:bottom w:color="000000" w:space="0" w:sz="12" w:val="single"/>
        </w:pBdr>
        <w:tabs>
          <w:tab w:val="left" w:leader="none" w:pos="810"/>
        </w:tabs>
        <w:spacing w:line="360" w:lineRule="auto"/>
        <w:ind w:left="810" w:hanging="630"/>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sz w:val="20"/>
          <w:szCs w:val="20"/>
          <w:rtl w:val="0"/>
        </w:rPr>
        <w:tab/>
        <w:t xml:space="preserve">उत्तरदायी संथा के समस्त अधिकारियों तथा कर्मचारियों समुचित विश्वस्तता बंधपत्र प्रस्तुत करेंगे |</w:t>
      </w:r>
      <w:r w:rsidDel="00000000" w:rsidR="00000000" w:rsidRPr="00000000">
        <w:rPr>
          <w:rtl w:val="0"/>
        </w:rPr>
      </w:r>
    </w:p>
    <w:p w:rsidR="00000000" w:rsidDel="00000000" w:rsidP="00000000" w:rsidRDefault="00000000" w:rsidRPr="00000000" w14:paraId="0000008C">
      <w:pPr>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अध्याय - पांच</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630"/>
        <w:jc w:val="center"/>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बोर्ड के पदाधिकारी</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32.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पदनाम</w:t>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के प्रमुख पदाधिकारी, अध्यक्ष, सचिव और कोषाध्यक्ष होंगे | इन सभी लोगों का निर्वाचन, बोर्ड के प्रबन्धकों द्वारा तथा प्रबन्धकों में से ही होगा। बोर्ड सहायक सचिव और एक सहायक कोषाध्यक्ष तथा ऐसे अन्य पदाधिकारियों को नियुक्त कर सकेगा, जैसा कि बोर्ड आवश्यक समझे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33.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पदाधिकारी का निर्वाचन</w:t>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संथा के पदाधिकारियों का निर्वाचन बोर्ड द्वारा प्रत्येक नये बोर्ड के संगठनात्मक सम्मिलन में प्रतिवर्ष किया जाएग।</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34.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पदाधिकारियों का हटाया जाना</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hanging="63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किसी भी पदाधिकारी को बोर्ड के बहुमत के सदस्यों के सकारात्मक मत से सकारण या बिना कारण से हटाया जा सकेगा और उसके उत्तराधिकारी को इस प्रयोजन के लिए बुलाए गए बोर्ड के नियमित सम्मिलन या बोर्ड के किसी विशेष सम्मिलन में निर्वाचित किए जाएंगे।</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35</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अध्यक्ष</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अध्यक्ष, संथा का मुख्य कार्यपालक अधिकारी होगा। वह संथा तथा बोर्ड के समस्त सम्मिलनों की अध्यक्षता करेगा। वह ऐसी समस्त सामान्य शक्तियाँ तथा कर्तव्य प्राप्त होंगे जो सामान्यतः किसी संस्था  के अध्यक्ष के पद में निहित होते हैं, जिनमें समय-समय पर स्वामियों में से समिति  को नियुक्ति की शक्ति भी सम्मिलित है।</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36</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सचिव</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सचिव दो प्रथक-प्रथक कार्यवृत्त पुस्तिका रखेगा, जिनमें से एक पुस्तिका प्रकोष्ठ स्वामियों की संथा के लिए और दूसरी बोर्ड के लिए तथा प्रत्येक के पृष्ठ क्रमवार अनुक्रमांकित तथा प्रकोष्ठ स्वामियों के संथा के अध्यक्षता द्वारा प्रमाणित रहेंगे तथा प्रथक-प्रथक कार्यवृत्त पुस्तिका में यथास्थिति प्रकोष्ठ स्वामियों या बोर्ड द्वारा अंगीकृत संकल्पों को अभिलिखित करेंगे। वह ऐसी पुस्तिकों तथा कागजात का प्रभारी होगा, जो बोर्ड से प्रत्यक्ष होंगे तथा वह सचिव के कार्यालय की आनुषंगिक समस्त कर्तव्यों का अनुपालन करेगा।</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37</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कोषाध्यक्ष</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कोषाध्यक्ष संथा की निधियों तथा प्रतिभूतियों के लिए उत्तरदायी होगा और पुस्तिकों की समस्त प्राप्तियों और संवितरणों के पूर्ण तथा शुद्ध लेखे रखने के लिए भी उत्तरदायी होगा।</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630"/>
        <w:jc w:val="center"/>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ind w:left="4320" w:firstLine="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अध्याय – छह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630"/>
        <w:jc w:val="center"/>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प्रकोष्ठ स्वामियों कि बाध्यताएँ</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center"/>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hanging="81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38.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निर्धारण</w:t>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hanging="81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समस्त स्वामी संथा द्वारा अधिरोपित समस्त व्ययों के लिए मासिक निर्धारणों का भुगतान करने के उत्तरदायी होंगे, निर्धारण इकाई के क्षेत्रफल एवं इकाई प्रदान की विशिष्ट सुख सुविधाओं के आधार पर निर्धारित की जावेगी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63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39.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अनुरक्षण तथा मरम्मत</w:t>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(1) प्रत्येक स्वामी उसकी इकाई के भीतर समस्त अनुरक्षण तथा मरम्मत कार्य का अनुपालन करेगा।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(2)</w:t>
        <w:tab/>
        <w:t xml:space="preserve">इकाई के आन्तरिक संस्थापनों, जैसे जल, प्रकाश, गैस, विद्युत शक्ति, मलनाली, टेलीफोन, वातानुकूल यंत्र, सफाई संस्थापनों,दरवाजों, खिड़कियों, लैम्पों तथा अन्य सभी उपकरणों साधनों की सभी मरम्मतें सम्बधित प्रकोष्ठ स्वामी के व्यय पर की जाएंगी।</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(3)</w:t>
        <w:tab/>
        <w:t xml:space="preserve"> यदि किसी स्वामी की त्रुटि के कारण किसी सम्मिलित क्षेत्र तथा सुविधा को नुकसान होने और उसकी मरम्मत या उसका प्रतिस्थापना किया जाय तो स्वामी उस पर हुए व्ययों की प्रतिपूर्ति संथा को करेगा।</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135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40</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पारिवारिक इकाई का उपयोग : आन्तारिक  परिवर्तन</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800" w:right="0" w:hanging="117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(1)      सभी इकाईयों का उपयोग केवल आवासिक /अनुमोदित प्रयोजनों के लिए किया जाएगा।</w:t>
      </w:r>
    </w:p>
    <w:p w:rsidR="00000000" w:rsidDel="00000000" w:rsidP="00000000" w:rsidRDefault="00000000" w:rsidRPr="00000000" w14:paraId="000000A6">
      <w:pPr>
        <w:spacing w:line="360" w:lineRule="auto"/>
        <w:ind w:left="1440" w:hanging="765"/>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(2)</w:t>
        <w:tab/>
        <w:t xml:space="preserve">कोई भी स्वामी, लिखित रूप से संथा को पूर्व में सूचना के बिना अपनी इकाई में या उसमें स्थित संस्थापनों में कोई संरचनात्मक उपान्तरण या परिवर्तन नहीं करेगा। संथा तीस दिन के भीतर उत्तर देने के लिए बाध्य होगी और यदि नियत समय के भीतर ऐसा न करने पर यह मान लिया जाएगा कि प्रस्तावित उपान्तरण, परिवर्तन या संस्थापन से कोई आपत्ति नहीं है। </w:t>
      </w:r>
    </w:p>
    <w:p w:rsidR="00000000" w:rsidDel="00000000" w:rsidP="00000000" w:rsidRDefault="00000000" w:rsidRPr="00000000" w14:paraId="000000A7">
      <w:pPr>
        <w:spacing w:line="360" w:lineRule="auto"/>
        <w:ind w:left="1440" w:hanging="765"/>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(3)</w:t>
        <w:tab/>
        <w:t xml:space="preserve">कोई भी स्वामी ऐसा कोई कार्य नहीं करेगा जो किसी भी कोण से भवन के बाहय भाग को प्रभावित करता हो, अर्थात् छज्जा और गलियारों को ढकना और रंग में परिवर्तन करना आदि। </w:t>
      </w:r>
    </w:p>
    <w:p w:rsidR="00000000" w:rsidDel="00000000" w:rsidP="00000000" w:rsidRDefault="00000000" w:rsidRPr="00000000" w14:paraId="000000A8">
      <w:pPr>
        <w:spacing w:line="360" w:lineRule="auto"/>
        <w:ind w:left="1260" w:hanging="63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(4)</w:t>
        <w:tab/>
        <w:t xml:space="preserve">   कोई भी स्वामी ऐसा कोई कार्य नहीं करेगा, जो भवन की संरचना को प्रभावित करता है।</w:t>
      </w:r>
    </w:p>
    <w:p w:rsidR="00000000" w:rsidDel="00000000" w:rsidP="00000000" w:rsidRDefault="00000000" w:rsidRPr="00000000" w14:paraId="000000A9">
      <w:pPr>
        <w:spacing w:line="360" w:lineRule="auto"/>
        <w:ind w:left="-90" w:firstLine="765"/>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(5)        कोई भी स्वामी ऐसा कोई कार्य नहीं करेगा,- </w:t>
      </w:r>
    </w:p>
    <w:p w:rsidR="00000000" w:rsidDel="00000000" w:rsidP="00000000" w:rsidRDefault="00000000" w:rsidRPr="00000000" w14:paraId="000000AA">
      <w:pPr>
        <w:spacing w:line="360" w:lineRule="auto"/>
        <w:ind w:left="-90" w:firstLine="765"/>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               (एक)    सम्मिलित क्षेत्र के अधिक्रमण के रूप में हो;</w:t>
      </w:r>
    </w:p>
    <w:p w:rsidR="00000000" w:rsidDel="00000000" w:rsidP="00000000" w:rsidRDefault="00000000" w:rsidRPr="00000000" w14:paraId="000000AB">
      <w:pPr>
        <w:spacing w:line="360" w:lineRule="auto"/>
        <w:ind w:left="2412" w:hanging="1152"/>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       (दो)</w:t>
        <w:tab/>
        <w:t xml:space="preserve">ऊपरी या निचली मंजिलों से संलग्न सम्मिलित क्षेत्रों पार्श्वस्थ को नुकसान या व्यवधान में परिणाम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यदि उपरोक्त में से कोई परिवर्तन किसी स्वामी द्वारा किया जाता है, तो वह इसे स्वयं के व्यय पर करेगा और ऐसा करने में यदि वह असफल रहता है, तो संथा ऐसे परिवर्तन की कीमत उससे वसूल करने की हकदार होगी।</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117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41</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संयुक्त क्षेत्रों और सुविधायों तथा निर्बन्धित संयुक्त क्षेत्रों और सुविधायों का उपयोग</w:t>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(1)       कोई भी स्वामी लॉबियों, सीढ़ियों, एलिवेटर्स, उत्थान यंत्रों तथा अन्य क्षेत्रों में और संयुक्त तथा निर्बन्धित दोनों प्रकार की ऐसी सुविधाओं में न तो कोई फर्नीचर, पैकेज या किसी प्रकार की वस्तुएँ रखेगा और न ही रखवाएगा। ऐसे क्षेत्रों का उपयोग उनमें से सामान्य आवागमन से भिन्न किसी भी प्रयोजन के लिए नहीं किया जाएगा।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980" w:right="0" w:hanging="90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(2)       यदि क्षेत्र और प्रसुविधाओं के भाग के रूप में भवन में लिफ्ट /या एलीवेटर उपलब्ध  कराए जाते हैं तो उनका उपयोग प्रकोष्ठ के स्वामियों और / या उनके किराएदार और / या उनके अधीन दावा करने वाले व्यक्तियों के परिवहन के लिए, किराएदार एवं स्वामि के कर्मचारियों के अतिथियों, उनके किराएदार एवं भारी वस्तुओं या ऐसी अन्य वस्तुओं, स्वामियों, किराएदार या उनके अतिथियों या कर्मचारियों को लिफ्ट या एलीवेटर के अन्य उपयोग के लिए असुविधा या बेचैनी का कारण अन्य उपयोगकर्ता द्वारा उपयोग नहीं करता है तो केवल परिवहन के लिए किया जाएगा, परंतु इसे प्रतिबंधित लागू नहीं करेगा, यदि एलीवेटर या लिफ्ट वस्तुओं, पैकेज, यांत्रिकों तथा ऐसे अन्य वस्तुओं के विशेष परिवहन के लिए उपलब्ध है।</w:t>
      </w:r>
    </w:p>
    <w:p w:rsidR="00000000" w:rsidDel="00000000" w:rsidP="00000000" w:rsidRDefault="00000000" w:rsidRPr="00000000" w14:paraId="000000B3">
      <w:pPr>
        <w:spacing w:line="360" w:lineRule="auto"/>
        <w:ind w:left="1980" w:firstLine="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प्रत्येक फ्लैट मालिक से प्रत्येक माह मेंटेनेंस राशि वसूल की जावेगी जिसकी दर समय-समय पर साधारण सभा में तय की जा सकेगी तथा जिसका उपयोग आम खर्चे के लिए किया जावेगा  | एवं मासिक दर कम अथवा ज्यादा करना केवल सदस्यों की सामान्य सभा के द्वारा ही तय किया जावेगा |</w:t>
      </w:r>
    </w:p>
    <w:p w:rsidR="00000000" w:rsidDel="00000000" w:rsidP="00000000" w:rsidRDefault="00000000" w:rsidRPr="00000000" w14:paraId="000000B4">
      <w:pPr>
        <w:spacing w:line="360" w:lineRule="auto"/>
        <w:ind w:left="1980" w:firstLine="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समय पर मेंटेनेंस राशी का भुगतान न करने पर पेनल्टी का प्रावधान रहेगा | जिसकी दर समय समय पर कार्यकारिणी द्वारा तय की जावेगी  |</w:t>
      </w:r>
    </w:p>
    <w:p w:rsidR="00000000" w:rsidDel="00000000" w:rsidP="00000000" w:rsidRDefault="00000000" w:rsidRPr="00000000" w14:paraId="000000B5">
      <w:pPr>
        <w:spacing w:line="360" w:lineRule="auto"/>
        <w:ind w:left="1980" w:firstLine="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अगर किसी भी सदस्य द्वारा मेंटेनेंस राशी के भुगतान में डिफ़ॉल्ट किया जाता है एवं उक्त सदस्य की कुल बकाया मेंटेनेंस राशी तीन माह से अधिक हो जाती है तो कार्यकारणी को अधिकार होगा की ऐसे डिफाल्टर सदस्य को परियोजना  की कॉमन सुख-सुविधाओं के उपयोग पर रोक लगा संकेगे या कार्यकारणी द्वारा उक्त डिफाल्टर सदस्य के खिलाफ उचित वैधानिक कार्यवाही की जा सकेगी |</w:t>
      </w:r>
    </w:p>
    <w:p w:rsidR="00000000" w:rsidDel="00000000" w:rsidP="00000000" w:rsidRDefault="00000000" w:rsidRPr="00000000" w14:paraId="000000B6">
      <w:pPr>
        <w:spacing w:line="360" w:lineRule="auto"/>
        <w:ind w:left="1980" w:firstLine="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समिति सदस्य एवं पदाधिकारियों को किसी भी तरह के वेतन अथवा भत्ता पाने का प्रावधान नही रहेगा जो भी सदस्य समिति को स्वेच्छा पूर्वक सहयोग एवं समय दे सके उन्हें ही नामांकन भरना होगा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980" w:right="0" w:firstLine="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कोई भी सदस्य कॉमन एरिया को व्यक्तिगत लाभ के लिए उपयोग नही कर सकेगा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070" w:right="0" w:hanging="1800"/>
        <w:jc w:val="both"/>
        <w:rPr>
          <w:rFonts w:ascii="Nirmala UI" w:cs="Nirmala UI" w:eastAsia="Nirmala UI" w:hAnsi="Nirmala UI"/>
          <w:b w:val="1"/>
          <w:bCs w:val="1"/>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42</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प्रवेश का अधिकार</w:t>
      </w: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78"/>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(1)</w:t>
        <w:tab/>
        <w:t xml:space="preserve">कोई भी स्वामी, आपात स्थिति में, प्रबंधक को या संथा के बोर्ड द्वारा प्राधिकृत किसी भी अन्य व्यक्ति को प्रवेश का अधिकार देगा | चाहे स्वामी उस समय उपस्थित हो या न हो।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(2) कोई भी स्वामी यांत्रिक या विद्युत् सेवाओं के संस्थापन, परिवर्तन या मरम्मत करने के लिए प्रवेश की अपेक्षा किए जाने पर, अन्य स्वामी उनके प्रतिनिधियों को अपनी इकाई में प्रवेश करने की अनुज्ञा देगा, परंतु प्रवेश संबधी यह अनुरोध अग्रिम रूप में किया गया हो, और यह कि ऐसा प्रवेश का समय स्वामी के लिए सुविधाजनक हो। किसी आपात दशा में, प्रवेश का ऐसा अधिकार तात्कालिक होगा।</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070" w:right="0" w:hanging="180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bCs w:val="1"/>
          <w:i w:val="0"/>
          <w:iCs w:val="0"/>
          <w:smallCaps w:val="0"/>
          <w:strike w:val="0"/>
          <w:color w:val="000000"/>
          <w:sz w:val="20"/>
          <w:szCs w:val="20"/>
          <w:u w:val="none"/>
          <w:shd w:fill="auto" w:val="clear"/>
          <w:vertAlign w:val="baseline"/>
          <w:rtl w:val="0"/>
        </w:rPr>
        <w:t xml:space="preserve">43.</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Nirmala UI" w:cs="Nirmala UI" w:eastAsia="Nirmala UI" w:hAnsi="Nirmala UI"/>
          <w:b w:val="1"/>
          <w:bCs w:val="1"/>
          <w:i w:val="0"/>
          <w:iCs w:val="0"/>
          <w:smallCaps w:val="0"/>
          <w:strike w:val="0"/>
          <w:color w:val="000000"/>
          <w:sz w:val="20"/>
          <w:szCs w:val="20"/>
          <w:u w:val="single"/>
          <w:shd w:fill="auto" w:val="clear"/>
          <w:vertAlign w:val="baseline"/>
          <w:rtl w:val="0"/>
        </w:rPr>
        <w:t xml:space="preserve">आचरण के नियम</w:t>
      </w: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hanging="117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           (1)</w:t>
        <w:tab/>
        <w:t xml:space="preserve">कोई भी निवासी संथा द्वारा यथा प्राधिकृत के सिवाय, भवन में या भवन पर किसी भी प्रकार का कोई विज्ञापन या पोस्टर नहीं लगाएगा।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hanging="45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(2)</w:t>
        <w:tab/>
        <w:t xml:space="preserve">निवासीगण शोर करने या संगीत वाद्ययत्रों, रेडियो, टेलीविजन तथा ध्वनिवर्धक यंत्रों आदि जो अन्यों को व्यवधान उत्पन्न करते हैं, के उपयोग के बारे में अत्यंत सावधानी बरतेंगे। घरेलू पशुओं को रखने वाले निवासियों को नगरपालिका स्वच्छता उपविधियों या विनियमों का पालन करना होगा।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hanging="45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(3)</w:t>
        <w:tab/>
        <w:t xml:space="preserve">खिड़कियों से, छज्जों से या किन्हीं भी अग्रभागों से वस्त्र, कालीन आदि लटकाना प्रतिषिद्ध है।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530" w:right="0" w:hanging="45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(4)</w:t>
        <w:tab/>
        <w:t xml:space="preserve">सेवा क्षेत्रों में ऐसे प्रयोजनों के लिए बनाए गए निर्यास संस्थापनों के बाहर उच्छिष्ट या कूड़ा-करकट फेंकना प्रतिषिद्ध है। यदि ऐसे संस्थापन की व्यवस्था न की गई हो, तो समस्त उच्छिष्ट या कूड़ा-करकट एक पात्र में इकट्ठा किया जाएगा और विहित रीति में नगरपालिका की कूड़ादानी में फेंका जाएगा।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530" w:right="0" w:hanging="450"/>
        <w:jc w:val="both"/>
        <w:rPr>
          <w:rFonts w:ascii="Nirmala UI" w:cs="Nirmala UI" w:eastAsia="Nirmala UI" w:hAnsi="Nirmala UI"/>
          <w:b w:val="0"/>
          <w:bCs w:val="0"/>
          <w:i w:val="0"/>
          <w:iCs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bCs w:val="0"/>
          <w:i w:val="0"/>
          <w:iCs w:val="0"/>
          <w:smallCaps w:val="0"/>
          <w:strike w:val="0"/>
          <w:color w:val="000000"/>
          <w:sz w:val="20"/>
          <w:szCs w:val="20"/>
          <w:u w:val="none"/>
          <w:shd w:fill="auto" w:val="clear"/>
          <w:vertAlign w:val="baseline"/>
          <w:rtl w:val="0"/>
        </w:rPr>
        <w:t xml:space="preserve">(5)</w:t>
        <w:tab/>
        <w:t xml:space="preserve">कोई भी स्वामी, निवासी या पट्टेदार संथा द्वारा यथा प्राधिकृत के सिवाय भवन के बाहरी सतह पर विद्युत या टेलीफोन संस्थापन के तार, टेलीविजन ऐंटेना, मशीने या वातानुकूलित इकाइयों आदि का संस्थापन नहीं करेगा।</w:t>
      </w:r>
    </w:p>
    <w:p w:rsidR="00000000" w:rsidDel="00000000" w:rsidP="00000000" w:rsidRDefault="00000000" w:rsidRPr="00000000" w14:paraId="000000C1">
      <w:pPr>
        <w:ind w:left="4320" w:firstLine="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अध्याय – सात</w:t>
      </w:r>
    </w:p>
    <w:p w:rsidR="00000000" w:rsidDel="00000000" w:rsidP="00000000" w:rsidRDefault="00000000" w:rsidRPr="00000000" w14:paraId="000000C2">
      <w:pPr>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निधियां तथा उनका विनिधान</w:t>
      </w:r>
    </w:p>
    <w:p w:rsidR="00000000" w:rsidDel="00000000" w:rsidP="00000000" w:rsidRDefault="00000000" w:rsidRPr="00000000" w14:paraId="000000C3">
      <w:pPr>
        <w:spacing w:line="360" w:lineRule="auto"/>
        <w:ind w:left="630" w:hanging="540"/>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44</w:t>
        <w:tab/>
      </w:r>
      <w:r w:rsidDel="00000000" w:rsidR="00000000" w:rsidRPr="00000000">
        <w:rPr>
          <w:rFonts w:ascii="Nirmala UI" w:cs="Nirmala UI" w:eastAsia="Nirmala UI" w:hAnsi="Nirmala UI"/>
          <w:b w:val="1"/>
          <w:bCs w:val="1"/>
          <w:sz w:val="20"/>
          <w:szCs w:val="20"/>
          <w:u w:val="single"/>
          <w:rtl w:val="0"/>
        </w:rPr>
        <w:t xml:space="preserve">निधियाँ</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C4">
      <w:pPr>
        <w:spacing w:line="360" w:lineRule="auto"/>
        <w:ind w:left="630" w:firstLine="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संथा द्वारा निधियाँ निम्नलिखित सभी या किसी भी निम्नलिखित रीति में एकत्र की जा सकेंगी :-</w:t>
        <w:tab/>
      </w:r>
    </w:p>
    <w:p w:rsidR="00000000" w:rsidDel="00000000" w:rsidP="00000000" w:rsidRDefault="00000000" w:rsidRPr="00000000" w14:paraId="000000C5">
      <w:pPr>
        <w:spacing w:line="360" w:lineRule="auto"/>
        <w:ind w:left="630" w:firstLine="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(क)</w:t>
        <w:tab/>
        <w:t xml:space="preserve">अंशों (शेअर) द्वारा; </w:t>
      </w:r>
    </w:p>
    <w:p w:rsidR="00000000" w:rsidDel="00000000" w:rsidP="00000000" w:rsidRDefault="00000000" w:rsidRPr="00000000" w14:paraId="000000C6">
      <w:pPr>
        <w:spacing w:line="360" w:lineRule="auto"/>
        <w:ind w:left="630" w:firstLine="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(ख) </w:t>
        <w:tab/>
        <w:t xml:space="preserve">प्रकोष्ठ स्वामियों द्वारा अंशदान तथा दान द्वारा;</w:t>
      </w:r>
    </w:p>
    <w:p w:rsidR="00000000" w:rsidDel="00000000" w:rsidP="00000000" w:rsidRDefault="00000000" w:rsidRPr="00000000" w14:paraId="000000C7">
      <w:pPr>
        <w:spacing w:line="360" w:lineRule="auto"/>
        <w:ind w:left="630" w:firstLine="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(ग)</w:t>
        <w:tab/>
        <w:t xml:space="preserve">सम्मिलित लाभों से, जो कि आरक्षित निधि का मूल्यांश होगा;</w:t>
      </w:r>
    </w:p>
    <w:p w:rsidR="00000000" w:rsidDel="00000000" w:rsidP="00000000" w:rsidRDefault="00000000" w:rsidRPr="00000000" w14:paraId="000000C8">
      <w:pPr>
        <w:spacing w:line="360" w:lineRule="auto"/>
        <w:ind w:left="630" w:firstLine="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(घ)</w:t>
        <w:tab/>
        <w:t xml:space="preserve">सम्मिलित क्षेत्र के उपयोग से प्राप्त होने वाली राशी;</w:t>
      </w:r>
    </w:p>
    <w:p w:rsidR="00000000" w:rsidDel="00000000" w:rsidP="00000000" w:rsidRDefault="00000000" w:rsidRPr="00000000" w14:paraId="000000C9">
      <w:pPr>
        <w:spacing w:line="360" w:lineRule="auto"/>
        <w:ind w:left="1440" w:hanging="810"/>
        <w:rPr>
          <w:rFonts w:ascii="Nirmala UI" w:cs="Nirmala UI" w:eastAsia="Nirmala UI" w:hAnsi="Nirmala UI"/>
          <w:sz w:val="20"/>
          <w:szCs w:val="20"/>
        </w:rPr>
      </w:pPr>
      <w:sdt>
        <w:sdtPr>
          <w:id w:val="-2037444430"/>
          <w:tag w:val="goog_rdk_0"/>
        </w:sdtPr>
        <w:sdtContent>
          <w:r w:rsidDel="00000000" w:rsidR="00000000" w:rsidRPr="00000000">
            <w:rPr>
              <w:rFonts w:ascii="Palanquin Dark" w:cs="Palanquin Dark" w:eastAsia="Palanquin Dark" w:hAnsi="Palanquin Dark"/>
              <w:sz w:val="20"/>
              <w:szCs w:val="20"/>
              <w:rtl w:val="0"/>
            </w:rPr>
            <w:t xml:space="preserve">(ङ)</w:t>
          </w:r>
        </w:sdtContent>
      </w:sdt>
      <w:r w:rsidDel="00000000" w:rsidR="00000000" w:rsidRPr="00000000">
        <w:rPr>
          <w:rFonts w:ascii="Nirmala UI" w:cs="Nirmala UI" w:eastAsia="Nirmala UI" w:hAnsi="Nirmala UI"/>
          <w:sz w:val="20"/>
          <w:szCs w:val="20"/>
          <w:rtl w:val="0"/>
        </w:rPr>
        <w:tab/>
        <w:t xml:space="preserve">यदि आवश्यक हो, तो ऐसी संथा कि निबंधनों तथा शर्तों के अध्यधीन रहते हुए जो कि संथा सक्षम प्राधिकारी के अनुमोदन से इस संबंध में अवधारित करे।</w:t>
      </w:r>
    </w:p>
    <w:p w:rsidR="00000000" w:rsidDel="00000000" w:rsidP="00000000" w:rsidRDefault="00000000" w:rsidRPr="00000000" w14:paraId="000000CA">
      <w:pPr>
        <w:spacing w:line="360" w:lineRule="auto"/>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45.</w:t>
        <w:tab/>
      </w:r>
      <w:r w:rsidDel="00000000" w:rsidR="00000000" w:rsidRPr="00000000">
        <w:rPr>
          <w:rFonts w:ascii="Nirmala UI" w:cs="Nirmala UI" w:eastAsia="Nirmala UI" w:hAnsi="Nirmala UI"/>
          <w:b w:val="1"/>
          <w:bCs w:val="1"/>
          <w:sz w:val="20"/>
          <w:szCs w:val="20"/>
          <w:u w:val="single"/>
          <w:rtl w:val="0"/>
        </w:rPr>
        <w:t xml:space="preserve">विनिधान</w:t>
      </w:r>
      <w:r w:rsidDel="00000000" w:rsidR="00000000" w:rsidRPr="00000000">
        <w:rPr>
          <w:rFonts w:ascii="Nirmala UI" w:cs="Nirmala UI" w:eastAsia="Nirmala UI" w:hAnsi="Nirmala UI"/>
          <w:b w:val="1"/>
          <w:bCs w:val="1"/>
          <w:sz w:val="20"/>
          <w:szCs w:val="20"/>
          <w:rtl w:val="0"/>
        </w:rPr>
        <w:t xml:space="preserve"> :- </w:t>
      </w:r>
    </w:p>
    <w:p w:rsidR="00000000" w:rsidDel="00000000" w:rsidP="00000000" w:rsidRDefault="00000000" w:rsidRPr="00000000" w14:paraId="000000CB">
      <w:pPr>
        <w:spacing w:line="360" w:lineRule="auto"/>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w:t>
      </w:r>
      <w:r w:rsidDel="00000000" w:rsidR="00000000" w:rsidRPr="00000000">
        <w:rPr>
          <w:rFonts w:ascii="Nirmala UI" w:cs="Nirmala UI" w:eastAsia="Nirmala UI" w:hAnsi="Nirmala UI"/>
          <w:sz w:val="20"/>
          <w:szCs w:val="20"/>
          <w:rtl w:val="0"/>
        </w:rPr>
        <w:t xml:space="preserve">संथा अपनी निधियों को किसी राष्ट्रीयकृत बैंक में विनिधान या निक्षिप्त करेगा। </w:t>
      </w:r>
    </w:p>
    <w:p w:rsidR="00000000" w:rsidDel="00000000" w:rsidP="00000000" w:rsidRDefault="00000000" w:rsidRPr="00000000" w14:paraId="000000CC">
      <w:pPr>
        <w:spacing w:line="360" w:lineRule="auto"/>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 46.</w:t>
        <w:tab/>
      </w:r>
      <w:r w:rsidDel="00000000" w:rsidR="00000000" w:rsidRPr="00000000">
        <w:rPr>
          <w:rFonts w:ascii="Nirmala UI" w:cs="Nirmala UI" w:eastAsia="Nirmala UI" w:hAnsi="Nirmala UI"/>
          <w:b w:val="1"/>
          <w:bCs w:val="1"/>
          <w:sz w:val="20"/>
          <w:szCs w:val="20"/>
          <w:u w:val="single"/>
          <w:rtl w:val="0"/>
        </w:rPr>
        <w:t xml:space="preserve">सम्बद्धता</w:t>
      </w:r>
      <w:r w:rsidDel="00000000" w:rsidR="00000000" w:rsidRPr="00000000">
        <w:rPr>
          <w:rFonts w:ascii="Nirmala UI" w:cs="Nirmala UI" w:eastAsia="Nirmala UI" w:hAnsi="Nirmala UI"/>
          <w:b w:val="1"/>
          <w:bCs w:val="1"/>
          <w:sz w:val="20"/>
          <w:szCs w:val="20"/>
          <w:rtl w:val="0"/>
        </w:rPr>
        <w:t xml:space="preserve"> :- </w:t>
      </w:r>
    </w:p>
    <w:p w:rsidR="00000000" w:rsidDel="00000000" w:rsidP="00000000" w:rsidRDefault="00000000" w:rsidRPr="00000000" w14:paraId="000000CD">
      <w:pPr>
        <w:spacing w:line="360" w:lineRule="auto"/>
        <w:ind w:left="720" w:hanging="72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w:t>
      </w:r>
      <w:r w:rsidDel="00000000" w:rsidR="00000000" w:rsidRPr="00000000">
        <w:rPr>
          <w:rFonts w:ascii="Nirmala UI" w:cs="Nirmala UI" w:eastAsia="Nirmala UI" w:hAnsi="Nirmala UI"/>
          <w:sz w:val="20"/>
          <w:szCs w:val="20"/>
          <w:rtl w:val="0"/>
        </w:rPr>
        <w:t xml:space="preserve">संथा, सक्षम प्राधिकारी से परामर्श करने के पश्चात्, प्रकोष्ठ स्वामियों के किसी परिसंघ का सदस्य बन सकेगा और समय-समय पर, सदस्यता राशि का भुगतान कर सकेगा।</w:t>
      </w:r>
    </w:p>
    <w:p w:rsidR="00000000" w:rsidDel="00000000" w:rsidP="00000000" w:rsidRDefault="00000000" w:rsidRPr="00000000" w14:paraId="000000CE">
      <w:pPr>
        <w:spacing w:line="360" w:lineRule="auto"/>
        <w:ind w:left="720" w:hanging="720"/>
        <w:jc w:val="both"/>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47.</w:t>
        <w:tab/>
      </w:r>
      <w:r w:rsidDel="00000000" w:rsidR="00000000" w:rsidRPr="00000000">
        <w:rPr>
          <w:rFonts w:ascii="Nirmala UI" w:cs="Nirmala UI" w:eastAsia="Nirmala UI" w:hAnsi="Nirmala UI"/>
          <w:b w:val="1"/>
          <w:bCs w:val="1"/>
          <w:sz w:val="20"/>
          <w:szCs w:val="20"/>
          <w:u w:val="single"/>
          <w:rtl w:val="0"/>
        </w:rPr>
        <w:t xml:space="preserve">लेखे</w:t>
      </w:r>
      <w:r w:rsidDel="00000000" w:rsidR="00000000" w:rsidRPr="00000000">
        <w:rPr>
          <w:rFonts w:ascii="Nirmala UI" w:cs="Nirmala UI" w:eastAsia="Nirmala UI" w:hAnsi="Nirmala UI"/>
          <w:b w:val="1"/>
          <w:bCs w:val="1"/>
          <w:sz w:val="20"/>
          <w:szCs w:val="20"/>
          <w:rtl w:val="0"/>
        </w:rPr>
        <w:t xml:space="preserve"> :-</w:t>
      </w:r>
    </w:p>
    <w:p w:rsidR="00000000" w:rsidDel="00000000" w:rsidP="00000000" w:rsidRDefault="00000000" w:rsidRPr="00000000" w14:paraId="000000CF">
      <w:pPr>
        <w:spacing w:line="360" w:lineRule="auto"/>
        <w:ind w:left="1440" w:hanging="72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(1)</w:t>
        <w:tab/>
        <w:t xml:space="preserve">संथा द्वारा बैंक में एक खाता खोला जाएगा तथा जिसमें संथा के निमित्त प्राप्त किया गया धन जमा किया जाएगा। कोषाध्यक्ष, छोटे-मोटे व्यय के लिए रूपए 20000/- से अनधिक रकम अपनी व्यक्तिगत अभिरक्षा में रख सकेगा। रूपए 5000/- से अधिक के समस्त भुगतान चैक द्वारा किए जाएंगे, जिस पर  कोषाध्यक्ष   तथा  अधियक्ष एवं सचिव में से किसी एक के  हस्ताक्षर होंगे । </w:t>
      </w:r>
    </w:p>
    <w:p w:rsidR="00000000" w:rsidDel="00000000" w:rsidP="00000000" w:rsidRDefault="00000000" w:rsidRPr="00000000" w14:paraId="000000D0">
      <w:pPr>
        <w:spacing w:line="360" w:lineRule="auto"/>
        <w:ind w:left="1440" w:hanging="72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(2)</w:t>
        <w:tab/>
        <w:t xml:space="preserve">प्रत्येक प्रकोष्ठ स्वामी का संथा की बुक में एक खाता होगा, जिसमें कोषाध्यक्ष , सम्मिलित क्षेत्रों से हुए लाभों की प्राप्तियों में उसके हिस्से में भुगतान की गई या / तथा प्राप्त राशियों तथा सम्मिलित व्ययों के प्रति अंशदान और उसके प्रकोष्ठ के संबंध में उसके निर्धारण का हिस्सा तथा अन्य देय राशि, यदि कोई हो, प्रविष्ट करेगा। </w:t>
      </w:r>
    </w:p>
    <w:p w:rsidR="00000000" w:rsidDel="00000000" w:rsidP="00000000" w:rsidRDefault="00000000" w:rsidRPr="00000000" w14:paraId="000000D1">
      <w:pPr>
        <w:spacing w:line="360" w:lineRule="auto"/>
        <w:ind w:left="1440" w:hanging="72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(3)</w:t>
        <w:tab/>
        <w:t xml:space="preserve">संथा प्रति वर्ष 30 सितम्बर  या इसके पूर्व सम्मिलित क्षेत्रों तथा सुविधाओं के संबंध में एक संपरीक्षित वार्षिक वित्तीय विवरण प्रकाशित करेगी, जिसमें निम्नलिखित अंतर्विष्ट होंगे:- </w:t>
      </w:r>
    </w:p>
    <w:p w:rsidR="00000000" w:rsidDel="00000000" w:rsidP="00000000" w:rsidRDefault="00000000" w:rsidRPr="00000000" w14:paraId="000000D2">
      <w:pPr>
        <w:spacing w:line="360" w:lineRule="auto"/>
        <w:ind w:left="1440" w:firstLine="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(क)  लाभ और हानि लेखे; </w:t>
      </w:r>
    </w:p>
    <w:p w:rsidR="00000000" w:rsidDel="00000000" w:rsidP="00000000" w:rsidRDefault="00000000" w:rsidRPr="00000000" w14:paraId="000000D3">
      <w:pPr>
        <w:spacing w:line="360" w:lineRule="auto"/>
        <w:ind w:left="1440" w:firstLine="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(ख)</w:t>
      </w:r>
      <w:r w:rsidDel="00000000" w:rsidR="00000000" w:rsidRPr="00000000">
        <w:rPr>
          <w:rFonts w:ascii="Mangal" w:cs="Mangal" w:eastAsia="Mangal" w:hAnsi="Mangal"/>
          <w:sz w:val="20"/>
          <w:szCs w:val="20"/>
          <w:rtl w:val="0"/>
        </w:rPr>
        <w:t xml:space="preserve"> </w:t>
      </w:r>
      <w:r w:rsidDel="00000000" w:rsidR="00000000" w:rsidRPr="00000000">
        <w:rPr>
          <w:rFonts w:ascii="Nirmala UI" w:cs="Nirmala UI" w:eastAsia="Nirmala UI" w:hAnsi="Nirmala UI"/>
          <w:sz w:val="20"/>
          <w:szCs w:val="20"/>
          <w:rtl w:val="0"/>
        </w:rPr>
        <w:t xml:space="preserve">पूर्व वित्तीय वर्ष की प्राप्तियाँ तथा व्यय; या</w:t>
      </w:r>
    </w:p>
    <w:p w:rsidR="00000000" w:rsidDel="00000000" w:rsidP="00000000" w:rsidRDefault="00000000" w:rsidRPr="00000000" w14:paraId="000000D4">
      <w:pPr>
        <w:spacing w:line="360" w:lineRule="auto"/>
        <w:ind w:left="1980" w:hanging="54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(ग)  संथा की संपत्ति और सम्मिलित क्षेत्र की आस्तियों और दायित्वों और सुविधाओं की एक संक्षेपिका ऐसे विवरण देते हुए, जिससे इन अस्तियों और दायित्वों की सामान्य प्रकृति प्रकट होगी और यह भी प्रकट होगा कि निश्चित् अस्तियों का मूल्य कैसे आया। </w:t>
      </w:r>
    </w:p>
    <w:p w:rsidR="00000000" w:rsidDel="00000000" w:rsidP="00000000" w:rsidRDefault="00000000" w:rsidRPr="00000000" w14:paraId="000000D5">
      <w:pPr>
        <w:tabs>
          <w:tab w:val="left" w:leader="none" w:pos="1440"/>
        </w:tabs>
        <w:spacing w:line="360" w:lineRule="auto"/>
        <w:ind w:left="1440" w:hanging="72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(4)</w:t>
        <w:tab/>
        <w:t xml:space="preserve">संपरीक्षित वित्तीय विवरण कार्यालयीन समय में संथा के कार्यालय में संथा के किसी भी सदस्य के निरीक्षण के लिए उपलब्ध होगी तथा उसकी एक प्रति प्रतिवर्ष सक्षम प्राधिकारी को प्रस्तुत की जाएगी। </w:t>
      </w:r>
    </w:p>
    <w:p w:rsidR="00000000" w:rsidDel="00000000" w:rsidP="00000000" w:rsidRDefault="00000000" w:rsidRPr="00000000" w14:paraId="000000D6">
      <w:pPr>
        <w:tabs>
          <w:tab w:val="left" w:leader="none" w:pos="1440"/>
        </w:tabs>
        <w:spacing w:line="360" w:lineRule="auto"/>
        <w:ind w:left="1440" w:hanging="72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(5)</w:t>
        <w:tab/>
        <w:t xml:space="preserve">प्रत्येक वित्तीय विवरण के साथ प्रकोष्ठ स्वामियों और श्रेणियों की सूची संलग्न रहेगी।</w:t>
      </w:r>
    </w:p>
    <w:p w:rsidR="00000000" w:rsidDel="00000000" w:rsidP="00000000" w:rsidRDefault="00000000" w:rsidRPr="00000000" w14:paraId="000000D7">
      <w:pPr>
        <w:tabs>
          <w:tab w:val="left" w:leader="none" w:pos="630"/>
        </w:tabs>
        <w:spacing w:line="360" w:lineRule="auto"/>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48</w:t>
        <w:tab/>
      </w:r>
      <w:r w:rsidDel="00000000" w:rsidR="00000000" w:rsidRPr="00000000">
        <w:rPr>
          <w:rFonts w:ascii="Nirmala UI" w:cs="Nirmala UI" w:eastAsia="Nirmala UI" w:hAnsi="Nirmala UI"/>
          <w:b w:val="1"/>
          <w:bCs w:val="1"/>
          <w:sz w:val="20"/>
          <w:szCs w:val="20"/>
          <w:u w:val="single"/>
          <w:rtl w:val="0"/>
        </w:rPr>
        <w:t xml:space="preserve">लेखाओ तथा प्रतिवेदन का प्रकाशन</w:t>
      </w:r>
      <w:r w:rsidDel="00000000" w:rsidR="00000000" w:rsidRPr="00000000">
        <w:rPr>
          <w:rFonts w:ascii="Nirmala UI" w:cs="Nirmala UI" w:eastAsia="Nirmala UI" w:hAnsi="Nirmala UI"/>
          <w:b w:val="1"/>
          <w:bCs w:val="1"/>
          <w:sz w:val="20"/>
          <w:szCs w:val="20"/>
          <w:rtl w:val="0"/>
        </w:rPr>
        <w:t xml:space="preserve"> :-</w:t>
      </w:r>
      <w:r w:rsidDel="00000000" w:rsidR="00000000" w:rsidRPr="00000000">
        <w:rPr>
          <w:rtl w:val="0"/>
        </w:rPr>
      </w:r>
    </w:p>
    <w:p w:rsidR="00000000" w:rsidDel="00000000" w:rsidP="00000000" w:rsidRDefault="00000000" w:rsidRPr="00000000" w14:paraId="000000D8">
      <w:pPr>
        <w:spacing w:line="360" w:lineRule="auto"/>
        <w:ind w:left="720" w:hanging="720"/>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w:t>
      </w:r>
      <w:r w:rsidDel="00000000" w:rsidR="00000000" w:rsidRPr="00000000">
        <w:rPr>
          <w:rFonts w:ascii="Nirmala UI" w:cs="Nirmala UI" w:eastAsia="Nirmala UI" w:hAnsi="Nirmala UI"/>
          <w:sz w:val="20"/>
          <w:szCs w:val="20"/>
          <w:rtl w:val="0"/>
        </w:rPr>
        <w:t xml:space="preserve">पूर्व वित्तीय विवरण तथा संपरीक्षक की प्रतिवेदन, कोई हो, की एक प्रति संथा के कार्यालय में सहज गोचर स्थान पर लगाई जाएगी।</w:t>
      </w:r>
    </w:p>
    <w:p w:rsidR="00000000" w:rsidDel="00000000" w:rsidP="00000000" w:rsidRDefault="00000000" w:rsidRPr="00000000" w14:paraId="000000D9">
      <w:pPr>
        <w:spacing w:line="360" w:lineRule="auto"/>
        <w:ind w:left="720" w:hanging="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49</w:t>
        <w:tab/>
      </w:r>
      <w:r w:rsidDel="00000000" w:rsidR="00000000" w:rsidRPr="00000000">
        <w:rPr>
          <w:rFonts w:ascii="Nirmala UI" w:cs="Nirmala UI" w:eastAsia="Nirmala UI" w:hAnsi="Nirmala UI"/>
          <w:b w:val="1"/>
          <w:bCs w:val="1"/>
          <w:sz w:val="20"/>
          <w:szCs w:val="20"/>
          <w:u w:val="single"/>
          <w:rtl w:val="0"/>
        </w:rPr>
        <w:t xml:space="preserve">संपरीक्षक की नियुक्ति</w:t>
      </w:r>
      <w:r w:rsidDel="00000000" w:rsidR="00000000" w:rsidRPr="00000000">
        <w:rPr>
          <w:rFonts w:ascii="Nirmala UI" w:cs="Nirmala UI" w:eastAsia="Nirmala UI" w:hAnsi="Nirmala UI"/>
          <w:b w:val="1"/>
          <w:bCs w:val="1"/>
          <w:sz w:val="20"/>
          <w:szCs w:val="20"/>
          <w:rtl w:val="0"/>
        </w:rPr>
        <w:t xml:space="preserve">: </w:t>
      </w:r>
    </w:p>
    <w:p w:rsidR="00000000" w:rsidDel="00000000" w:rsidP="00000000" w:rsidRDefault="00000000" w:rsidRPr="00000000" w14:paraId="000000DA">
      <w:pPr>
        <w:spacing w:line="360" w:lineRule="auto"/>
        <w:ind w:left="720" w:hanging="720"/>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ab/>
        <w:t xml:space="preserve">संथा अपनी साधारण बैठक में संपरीक्षक की नियुक्ति करेगी, जो बोर्ड द्वारा तैयार किए गए संथा के लेखे का संपरीक्षण करेगा।</w:t>
      </w:r>
    </w:p>
    <w:p w:rsidR="00000000" w:rsidDel="00000000" w:rsidP="00000000" w:rsidRDefault="00000000" w:rsidRPr="00000000" w14:paraId="000000DB">
      <w:pPr>
        <w:spacing w:line="360" w:lineRule="auto"/>
        <w:ind w:left="720" w:hanging="720"/>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50.</w:t>
        <w:tab/>
      </w:r>
      <w:r w:rsidDel="00000000" w:rsidR="00000000" w:rsidRPr="00000000">
        <w:rPr>
          <w:rFonts w:ascii="Nirmala UI" w:cs="Nirmala UI" w:eastAsia="Nirmala UI" w:hAnsi="Nirmala UI"/>
          <w:b w:val="1"/>
          <w:bCs w:val="1"/>
          <w:sz w:val="20"/>
          <w:szCs w:val="20"/>
          <w:u w:val="single"/>
          <w:rtl w:val="0"/>
        </w:rPr>
        <w:t xml:space="preserve">संपरीक्षक की शक्तियां</w:t>
      </w:r>
      <w:r w:rsidDel="00000000" w:rsidR="00000000" w:rsidRPr="00000000">
        <w:rPr>
          <w:rFonts w:ascii="Nirmala UI" w:cs="Nirmala UI" w:eastAsia="Nirmala UI" w:hAnsi="Nirmala UI"/>
          <w:sz w:val="20"/>
          <w:szCs w:val="20"/>
          <w:rtl w:val="0"/>
        </w:rPr>
        <w:t xml:space="preserve">: </w:t>
      </w:r>
    </w:p>
    <w:p w:rsidR="00000000" w:rsidDel="00000000" w:rsidP="00000000" w:rsidRDefault="00000000" w:rsidRPr="00000000" w14:paraId="000000DC">
      <w:pPr>
        <w:spacing w:line="360" w:lineRule="auto"/>
        <w:ind w:left="720" w:firstLine="0"/>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संपरीक्षक संयुक्त क्षेत्र और प्रसुविधाओं से संबंधित संथा के किसी पेपर या दस्तावेज को मगाने और उसका परीक्षण करने का हकदार होगा तथा लेखों से संबंधित किसी विषय पर, जिस पर सूचना दिया जाना उसे अपेक्षित प्रतीत हो, संथा को विशेष रिपोर्ट देगा।</w:t>
      </w:r>
    </w:p>
    <w:p w:rsidR="00000000" w:rsidDel="00000000" w:rsidP="00000000" w:rsidRDefault="00000000" w:rsidRPr="00000000" w14:paraId="000000DD">
      <w:pPr>
        <w:ind w:left="4320" w:firstLine="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अध्याय – आठ</w:t>
      </w:r>
    </w:p>
    <w:p w:rsidR="00000000" w:rsidDel="00000000" w:rsidP="00000000" w:rsidRDefault="00000000" w:rsidRPr="00000000" w14:paraId="000000DE">
      <w:pPr>
        <w:spacing w:after="0" w:line="360" w:lineRule="auto"/>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बंधक </w:t>
      </w:r>
    </w:p>
    <w:p w:rsidR="00000000" w:rsidDel="00000000" w:rsidP="00000000" w:rsidRDefault="00000000" w:rsidRPr="00000000" w14:paraId="000000DF">
      <w:pPr>
        <w:spacing w:line="360" w:lineRule="auto"/>
        <w:ind w:left="720" w:hanging="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51.</w:t>
        <w:tab/>
      </w:r>
      <w:r w:rsidDel="00000000" w:rsidR="00000000" w:rsidRPr="00000000">
        <w:rPr>
          <w:rFonts w:ascii="Nirmala UI" w:cs="Nirmala UI" w:eastAsia="Nirmala UI" w:hAnsi="Nirmala UI"/>
          <w:b w:val="1"/>
          <w:bCs w:val="1"/>
          <w:sz w:val="20"/>
          <w:szCs w:val="20"/>
          <w:u w:val="single"/>
          <w:rtl w:val="0"/>
        </w:rPr>
        <w:t xml:space="preserve">संथा को नोटिस</w:t>
      </w:r>
      <w:r w:rsidDel="00000000" w:rsidR="00000000" w:rsidRPr="00000000">
        <w:rPr>
          <w:rFonts w:ascii="Nirmala UI" w:cs="Nirmala UI" w:eastAsia="Nirmala UI" w:hAnsi="Nirmala UI"/>
          <w:b w:val="1"/>
          <w:bCs w:val="1"/>
          <w:sz w:val="20"/>
          <w:szCs w:val="20"/>
          <w:rtl w:val="0"/>
        </w:rPr>
        <w:t xml:space="preserve">- </w:t>
      </w:r>
    </w:p>
    <w:p w:rsidR="00000000" w:rsidDel="00000000" w:rsidP="00000000" w:rsidRDefault="00000000" w:rsidRPr="00000000" w14:paraId="000000E0">
      <w:pPr>
        <w:tabs>
          <w:tab w:val="left" w:leader="none" w:pos="630"/>
        </w:tabs>
        <w:spacing w:line="360" w:lineRule="auto"/>
        <w:ind w:left="720" w:hanging="72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w:t>
      </w:r>
      <w:r w:rsidDel="00000000" w:rsidR="00000000" w:rsidRPr="00000000">
        <w:rPr>
          <w:rFonts w:ascii="Nirmala UI" w:cs="Nirmala UI" w:eastAsia="Nirmala UI" w:hAnsi="Nirmala UI"/>
          <w:sz w:val="20"/>
          <w:szCs w:val="20"/>
          <w:rtl w:val="0"/>
        </w:rPr>
        <w:t xml:space="preserve">यदि कोई स्वामी उसकी इकाई को बंधक करता है, तो वह बोर्ड के प्रबंधक या अध्यक्ष माध्यम से संथा को बंधकी का नाम एवं पता अधिसूचित करेगा तथा संथा ऐसी सूचना शीर्षक "बंधक की इकाइयों नामक एक पुस्तक में संधारित करेगा।</w:t>
      </w:r>
    </w:p>
    <w:p w:rsidR="00000000" w:rsidDel="00000000" w:rsidP="00000000" w:rsidRDefault="00000000" w:rsidRPr="00000000" w14:paraId="000000E1">
      <w:pPr>
        <w:spacing w:line="360" w:lineRule="auto"/>
        <w:ind w:left="720" w:hanging="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52. </w:t>
        <w:tab/>
      </w:r>
      <w:r w:rsidDel="00000000" w:rsidR="00000000" w:rsidRPr="00000000">
        <w:rPr>
          <w:rFonts w:ascii="Nirmala UI" w:cs="Nirmala UI" w:eastAsia="Nirmala UI" w:hAnsi="Nirmala UI"/>
          <w:b w:val="1"/>
          <w:bCs w:val="1"/>
          <w:sz w:val="20"/>
          <w:szCs w:val="20"/>
          <w:u w:val="single"/>
          <w:rtl w:val="0"/>
        </w:rPr>
        <w:t xml:space="preserve">असंदत्त निर्धारणों की सूचना</w:t>
      </w:r>
      <w:r w:rsidDel="00000000" w:rsidR="00000000" w:rsidRPr="00000000">
        <w:rPr>
          <w:rFonts w:ascii="Nirmala UI" w:cs="Nirmala UI" w:eastAsia="Nirmala UI" w:hAnsi="Nirmala UI"/>
          <w:b w:val="1"/>
          <w:bCs w:val="1"/>
          <w:sz w:val="20"/>
          <w:szCs w:val="20"/>
          <w:rtl w:val="0"/>
        </w:rPr>
        <w:t xml:space="preserve"> :- </w:t>
      </w:r>
    </w:p>
    <w:p w:rsidR="00000000" w:rsidDel="00000000" w:rsidP="00000000" w:rsidRDefault="00000000" w:rsidRPr="00000000" w14:paraId="000000E2">
      <w:pPr>
        <w:spacing w:line="360" w:lineRule="auto"/>
        <w:ind w:left="720" w:hanging="720"/>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           </w:t>
      </w:r>
      <w:r w:rsidDel="00000000" w:rsidR="00000000" w:rsidRPr="00000000">
        <w:rPr>
          <w:rFonts w:ascii="Nirmala UI" w:cs="Nirmala UI" w:eastAsia="Nirmala UI" w:hAnsi="Nirmala UI"/>
          <w:sz w:val="20"/>
          <w:szCs w:val="20"/>
          <w:rtl w:val="0"/>
        </w:rPr>
        <w:t xml:space="preserve">संथा किसी इकाई के बंधकी के अनुरोध पर ऐसी इकाई के स्वामी से शोध्य असंदत्त निर्धारणों की रिपोर्ट करेगा।</w:t>
      </w:r>
    </w:p>
    <w:p w:rsidR="00000000" w:rsidDel="00000000" w:rsidP="00000000" w:rsidRDefault="00000000" w:rsidRPr="00000000" w14:paraId="000000E3">
      <w:pPr>
        <w:spacing w:line="360" w:lineRule="auto"/>
        <w:ind w:left="5040" w:firstLine="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अध्याय-नौ</w:t>
      </w:r>
    </w:p>
    <w:p w:rsidR="00000000" w:rsidDel="00000000" w:rsidP="00000000" w:rsidRDefault="00000000" w:rsidRPr="00000000" w14:paraId="000000E4">
      <w:pPr>
        <w:spacing w:line="360" w:lineRule="auto"/>
        <w:ind w:left="720" w:hanging="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53. </w:t>
      </w:r>
      <w:r w:rsidDel="00000000" w:rsidR="00000000" w:rsidRPr="00000000">
        <w:rPr>
          <w:rFonts w:ascii="Nirmala UI" w:cs="Nirmala UI" w:eastAsia="Nirmala UI" w:hAnsi="Nirmala UI"/>
          <w:b w:val="1"/>
          <w:bCs w:val="1"/>
          <w:sz w:val="20"/>
          <w:szCs w:val="20"/>
          <w:u w:val="single"/>
          <w:rtl w:val="0"/>
        </w:rPr>
        <w:t xml:space="preserve">अनुपालन.</w:t>
      </w:r>
      <w:r w:rsidDel="00000000" w:rsidR="00000000" w:rsidRPr="00000000">
        <w:rPr>
          <w:rFonts w:ascii="Nirmala UI" w:cs="Nirmala UI" w:eastAsia="Nirmala UI" w:hAnsi="Nirmala UI"/>
          <w:b w:val="1"/>
          <w:bCs w:val="1"/>
          <w:sz w:val="20"/>
          <w:szCs w:val="20"/>
          <w:rtl w:val="0"/>
        </w:rPr>
        <w:t xml:space="preserve">-</w:t>
      </w:r>
    </w:p>
    <w:p w:rsidR="00000000" w:rsidDel="00000000" w:rsidP="00000000" w:rsidRDefault="00000000" w:rsidRPr="00000000" w14:paraId="000000E5">
      <w:pPr>
        <w:spacing w:line="360" w:lineRule="auto"/>
        <w:ind w:left="720" w:hanging="720"/>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ab/>
      </w:r>
      <w:r w:rsidDel="00000000" w:rsidR="00000000" w:rsidRPr="00000000">
        <w:rPr>
          <w:rFonts w:ascii="Nirmala UI" w:cs="Nirmala UI" w:eastAsia="Nirmala UI" w:hAnsi="Nirmala UI"/>
          <w:sz w:val="20"/>
          <w:szCs w:val="20"/>
          <w:rtl w:val="0"/>
        </w:rPr>
        <w:t xml:space="preserve">इन उपविधियों को मध्यप्रदेश प्रकोष्ठ समिति अधिनियम, 2000 की अपेक्षाओं का अनुपालन करने के लिए बनाया गया है। इन उपविधियों का उक्त अधिनियम के उपबंधों के प्रतिकूल होने की दशा में, एत‌द्वारा यह सहमति और स्वीकृति दी जाती है कि अधिनियम के उपबंध लागू होंगे।</w:t>
      </w:r>
    </w:p>
    <w:p w:rsidR="00000000" w:rsidDel="00000000" w:rsidP="00000000" w:rsidRDefault="00000000" w:rsidRPr="00000000" w14:paraId="000000E6">
      <w:pPr>
        <w:spacing w:line="360" w:lineRule="auto"/>
        <w:ind w:left="720" w:hanging="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54. संथा की मुद्रा –</w:t>
      </w:r>
    </w:p>
    <w:p w:rsidR="00000000" w:rsidDel="00000000" w:rsidP="00000000" w:rsidRDefault="00000000" w:rsidRPr="00000000" w14:paraId="000000E7">
      <w:pPr>
        <w:spacing w:line="360" w:lineRule="auto"/>
        <w:ind w:left="720" w:hanging="72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ab/>
      </w:r>
      <w:r w:rsidDel="00000000" w:rsidR="00000000" w:rsidRPr="00000000">
        <w:rPr>
          <w:rFonts w:ascii="Nirmala UI" w:cs="Nirmala UI" w:eastAsia="Nirmala UI" w:hAnsi="Nirmala UI"/>
          <w:sz w:val="20"/>
          <w:szCs w:val="20"/>
          <w:rtl w:val="0"/>
        </w:rPr>
        <w:t xml:space="preserve">संथा की एक समान्य मुद्रा होगी, जो सचिव की अभिरक्षा में होगी तथा बोर्ड के किसी संकल्प के प्राधिकार के अधीन उपयोग में लाई जाएगी और उपकरण के प्रत्येक विलेख जिस पर मुद्रा लगाई जानी है, बोर्ड के दो सदस्यों द्वारा संथा की ओर से या उसके निमित्त या संथा द्वारा प्राधिकृत किसी भी अन्य व्यक्ति के लिए अधिप्रमाणित की जाएगी।</w:t>
      </w:r>
    </w:p>
    <w:p w:rsidR="00000000" w:rsidDel="00000000" w:rsidP="00000000" w:rsidRDefault="00000000" w:rsidRPr="00000000" w14:paraId="000000E8">
      <w:pPr>
        <w:spacing w:line="360" w:lineRule="auto"/>
        <w:ind w:left="720" w:hanging="720"/>
        <w:jc w:val="both"/>
        <w:rPr>
          <w:rFonts w:ascii="Nirmala UI" w:cs="Nirmala UI" w:eastAsia="Nirmala UI" w:hAnsi="Nirmala UI"/>
          <w:sz w:val="20"/>
          <w:szCs w:val="20"/>
        </w:rPr>
      </w:pPr>
      <w:r w:rsidDel="00000000" w:rsidR="00000000" w:rsidRPr="00000000">
        <w:rPr>
          <w:rtl w:val="0"/>
        </w:rPr>
      </w:r>
    </w:p>
    <w:p w:rsidR="00000000" w:rsidDel="00000000" w:rsidP="00000000" w:rsidRDefault="00000000" w:rsidRPr="00000000" w14:paraId="000000E9">
      <w:pPr>
        <w:spacing w:line="360" w:lineRule="auto"/>
        <w:ind w:left="4320" w:firstLine="72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 xml:space="preserve">अध्याय-दस</w:t>
      </w:r>
      <w:r w:rsidDel="00000000" w:rsidR="00000000" w:rsidRPr="00000000">
        <w:rPr>
          <w:rtl w:val="0"/>
        </w:rPr>
      </w:r>
    </w:p>
    <w:p w:rsidR="00000000" w:rsidDel="00000000" w:rsidP="00000000" w:rsidRDefault="00000000" w:rsidRPr="00000000" w14:paraId="000000EA">
      <w:pPr>
        <w:spacing w:line="360" w:lineRule="auto"/>
        <w:ind w:left="720" w:hanging="720"/>
        <w:jc w:val="center"/>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प्रकोष्ठ स्वामित्व का संशोधन</w:t>
      </w:r>
    </w:p>
    <w:p w:rsidR="00000000" w:rsidDel="00000000" w:rsidP="00000000" w:rsidRDefault="00000000" w:rsidRPr="00000000" w14:paraId="000000EB">
      <w:pPr>
        <w:spacing w:line="360" w:lineRule="auto"/>
        <w:ind w:left="720" w:hanging="720"/>
        <w:rPr>
          <w:rFonts w:ascii="Nirmala UI" w:cs="Nirmala UI" w:eastAsia="Nirmala UI" w:hAnsi="Nirmala UI"/>
          <w:b w:val="1"/>
          <w:bCs w:val="1"/>
          <w:sz w:val="20"/>
          <w:szCs w:val="20"/>
        </w:rPr>
      </w:pPr>
      <w:r w:rsidDel="00000000" w:rsidR="00000000" w:rsidRPr="00000000">
        <w:rPr>
          <w:rFonts w:ascii="Nirmala UI" w:cs="Nirmala UI" w:eastAsia="Nirmala UI" w:hAnsi="Nirmala UI"/>
          <w:b w:val="1"/>
          <w:bCs w:val="1"/>
          <w:sz w:val="20"/>
          <w:szCs w:val="20"/>
          <w:rtl w:val="0"/>
        </w:rPr>
        <w:t xml:space="preserve">55. उपविधियों का संशोधन –</w:t>
      </w:r>
    </w:p>
    <w:p w:rsidR="00000000" w:rsidDel="00000000" w:rsidP="00000000" w:rsidRDefault="00000000" w:rsidRPr="00000000" w14:paraId="000000EC">
      <w:pPr>
        <w:spacing w:line="360" w:lineRule="auto"/>
        <w:ind w:left="720" w:hanging="720"/>
        <w:jc w:val="both"/>
        <w:rPr>
          <w:rFonts w:ascii="Nirmala UI" w:cs="Nirmala UI" w:eastAsia="Nirmala UI" w:hAnsi="Nirmala UI"/>
          <w:sz w:val="20"/>
          <w:szCs w:val="20"/>
        </w:rPr>
      </w:pPr>
      <w:r w:rsidDel="00000000" w:rsidR="00000000" w:rsidRPr="00000000">
        <w:rPr>
          <w:rFonts w:ascii="Nirmala UI" w:cs="Nirmala UI" w:eastAsia="Nirmala UI" w:hAnsi="Nirmala UI"/>
          <w:b w:val="1"/>
          <w:bCs w:val="1"/>
          <w:sz w:val="20"/>
          <w:szCs w:val="20"/>
          <w:rtl w:val="0"/>
        </w:rPr>
        <w:tab/>
      </w:r>
      <w:r w:rsidDel="00000000" w:rsidR="00000000" w:rsidRPr="00000000">
        <w:rPr>
          <w:rFonts w:ascii="Nirmala UI" w:cs="Nirmala UI" w:eastAsia="Nirmala UI" w:hAnsi="Nirmala UI"/>
          <w:sz w:val="20"/>
          <w:szCs w:val="20"/>
          <w:rtl w:val="0"/>
        </w:rPr>
        <w:t xml:space="preserve">इन उपविधियों को संथा द्वारा इस प्रयोजन के लिए सम्यक रूप से गठित सम्मिलन में संशोधित किया जा सकेगा तथा कोई भी संशोधन तब तक प्रभावी नहीं होगा, जब तक कि वह सक्षम प्राधिकारी के पूर्व अनुमोदन से, भवन में इकाईयों की कुल संख्या का कम से कम दो तिहाई प्रतिनिधित्व करने वाले स्वामियों द्वारा अनुमोदित न कर दिया जाए।</w:t>
      </w:r>
      <w:r w:rsidDel="00000000" w:rsidR="00000000" w:rsidRPr="00000000">
        <w:rPr>
          <w:rtl w:val="0"/>
        </w:rPr>
      </w:r>
    </w:p>
    <w:sectPr>
      <w:pgSz w:h="16838" w:w="11906" w:orient="portrait"/>
      <w:pgMar w:bottom="720" w:top="849.5999999999999" w:left="431.99999999999994" w:right="49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ang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nquin Dark">
    <w:embedRegular w:fontKey="{00000000-0000-0000-0000-000000000000}" r:id="rId5" w:subsetted="0"/>
    <w:embedBold w:fontKey="{00000000-0000-0000-0000-000000000000}" r:id="rId6" w:subsetted="0"/>
  </w:font>
  <w:font w:name="Kruti Dev 010"/>
  <w:font w:name="Nirmala 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2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decimal"/>
      <w:lvlText w:val="(%1)"/>
      <w:lvlJc w:val="left"/>
      <w:pPr>
        <w:ind w:left="1125" w:hanging="360"/>
      </w:pPr>
      <w:rPr/>
    </w:lvl>
    <w:lvl w:ilvl="1">
      <w:start w:val="1"/>
      <w:numFmt w:val="lowerLetter"/>
      <w:lvlText w:val="%2."/>
      <w:lvlJc w:val="left"/>
      <w:pPr>
        <w:ind w:left="1845" w:hanging="360"/>
      </w:pPr>
      <w:rPr/>
    </w:lvl>
    <w:lvl w:ilvl="2">
      <w:start w:val="1"/>
      <w:numFmt w:val="lowerRoman"/>
      <w:lvlText w:val="%3."/>
      <w:lvlJc w:val="right"/>
      <w:pPr>
        <w:ind w:left="2565" w:hanging="180"/>
      </w:pPr>
      <w:rPr/>
    </w:lvl>
    <w:lvl w:ilvl="3">
      <w:start w:val="1"/>
      <w:numFmt w:val="decimal"/>
      <w:lvlText w:val="%4."/>
      <w:lvlJc w:val="left"/>
      <w:pPr>
        <w:ind w:left="3285" w:hanging="360"/>
      </w:pPr>
      <w:rPr/>
    </w:lvl>
    <w:lvl w:ilvl="4">
      <w:start w:val="1"/>
      <w:numFmt w:val="lowerLetter"/>
      <w:lvlText w:val="%5."/>
      <w:lvlJc w:val="left"/>
      <w:pPr>
        <w:ind w:left="4005" w:hanging="360"/>
      </w:pPr>
      <w:rPr/>
    </w:lvl>
    <w:lvl w:ilvl="5">
      <w:start w:val="1"/>
      <w:numFmt w:val="lowerRoman"/>
      <w:lvlText w:val="%6."/>
      <w:lvlJc w:val="right"/>
      <w:pPr>
        <w:ind w:left="4725" w:hanging="180"/>
      </w:pPr>
      <w:rPr/>
    </w:lvl>
    <w:lvl w:ilvl="6">
      <w:start w:val="1"/>
      <w:numFmt w:val="decimal"/>
      <w:lvlText w:val="%7."/>
      <w:lvlJc w:val="left"/>
      <w:pPr>
        <w:ind w:left="5445" w:hanging="360"/>
      </w:pPr>
      <w:rPr/>
    </w:lvl>
    <w:lvl w:ilvl="7">
      <w:start w:val="1"/>
      <w:numFmt w:val="lowerLetter"/>
      <w:lvlText w:val="%8."/>
      <w:lvlJc w:val="left"/>
      <w:pPr>
        <w:ind w:left="6165" w:hanging="360"/>
      </w:pPr>
      <w:rPr/>
    </w:lvl>
    <w:lvl w:ilvl="8">
      <w:start w:val="1"/>
      <w:numFmt w:val="lowerRoman"/>
      <w:lvlText w:val="%9."/>
      <w:lvlJc w:val="right"/>
      <w:pPr>
        <w:ind w:left="6885"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Kruti Dev 010" w:cs="Kruti Dev 010" w:eastAsia="Kruti Dev 010" w:hAnsi="Kruti Dev 010"/>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qFormat w:val="1"/>
    <w:rsid w:val="008A0AEE"/>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34"/>
    <w:qFormat w:val="1"/>
    <w:rsid w:val="00F01FD8"/>
    <w:pPr>
      <w:ind w:left="720"/>
      <w:contextualSpacing w:val="1"/>
    </w:pPr>
  </w:style>
  <w:style w:type="character" w:styleId="Heading2Char" w:customStyle="1">
    <w:name w:val="Heading 2 Char"/>
    <w:basedOn w:val="DefaultParagraphFont"/>
    <w:link w:val="Heading2"/>
    <w:rsid w:val="00E64427"/>
    <w:rPr>
      <w:rFonts w:ascii="Kruti Dev 010" w:cs="Times New Roman" w:eastAsia="Times New Roman" w:hAnsi="Kruti Dev 010"/>
      <w:sz w:val="32"/>
      <w:szCs w:val="24"/>
    </w:rPr>
  </w:style>
  <w:style w:type="paragraph" w:styleId="BalloonText">
    <w:name w:val="Balloon Text"/>
    <w:basedOn w:val="Normal"/>
    <w:link w:val="BalloonTextChar"/>
    <w:uiPriority w:val="99"/>
    <w:semiHidden w:val="1"/>
    <w:unhideWhenUsed w:val="1"/>
    <w:rsid w:val="009B1826"/>
    <w:pPr>
      <w:spacing w:after="0" w:line="240" w:lineRule="auto"/>
    </w:pPr>
    <w:rPr>
      <w:rFonts w:ascii="Tahoma" w:cs="Mangal" w:hAnsi="Tahoma"/>
      <w:sz w:val="16"/>
      <w:szCs w:val="14"/>
    </w:rPr>
  </w:style>
  <w:style w:type="character" w:styleId="BalloonTextChar" w:customStyle="1">
    <w:name w:val="Balloon Text Char"/>
    <w:basedOn w:val="DefaultParagraphFont"/>
    <w:link w:val="BalloonText"/>
    <w:uiPriority w:val="99"/>
    <w:semiHidden w:val="1"/>
    <w:rsid w:val="009B1826"/>
    <w:rPr>
      <w:rFonts w:ascii="Tahoma" w:cs="Mangal" w:hAnsi="Tahoma"/>
      <w:sz w:val="16"/>
      <w:szCs w:val="14"/>
    </w:rPr>
  </w:style>
  <w:style w:type="paragraph" w:styleId="Header">
    <w:name w:val="header"/>
    <w:basedOn w:val="Normal"/>
    <w:link w:val="HeaderChar"/>
    <w:uiPriority w:val="99"/>
    <w:unhideWhenUsed w:val="1"/>
    <w:rsid w:val="009965FF"/>
    <w:pPr>
      <w:tabs>
        <w:tab w:val="center" w:pos="4680"/>
        <w:tab w:val="right" w:pos="9360"/>
      </w:tabs>
      <w:spacing w:after="0" w:line="240" w:lineRule="auto"/>
    </w:pPr>
  </w:style>
  <w:style w:type="character" w:styleId="HeaderChar" w:customStyle="1">
    <w:name w:val="Header Char"/>
    <w:basedOn w:val="DefaultParagraphFont"/>
    <w:link w:val="Header"/>
    <w:uiPriority w:val="99"/>
    <w:rsid w:val="009965FF"/>
  </w:style>
  <w:style w:type="paragraph" w:styleId="Footer">
    <w:name w:val="footer"/>
    <w:basedOn w:val="Normal"/>
    <w:link w:val="FooterChar"/>
    <w:uiPriority w:val="99"/>
    <w:unhideWhenUsed w:val="1"/>
    <w:rsid w:val="009965FF"/>
    <w:pPr>
      <w:tabs>
        <w:tab w:val="center" w:pos="4680"/>
        <w:tab w:val="right" w:pos="9360"/>
      </w:tabs>
      <w:spacing w:after="0" w:line="240" w:lineRule="auto"/>
    </w:pPr>
  </w:style>
  <w:style w:type="character" w:styleId="FooterChar" w:customStyle="1">
    <w:name w:val="Footer Char"/>
    <w:basedOn w:val="DefaultParagraphFont"/>
    <w:link w:val="Footer"/>
    <w:uiPriority w:val="99"/>
    <w:rsid w:val="009965FF"/>
  </w:style>
  <w:style w:type="paragraph" w:styleId="NoSpacing">
    <w:name w:val="No Spacing"/>
    <w:uiPriority w:val="1"/>
    <w:qFormat w:val="1"/>
    <w:rsid w:val="00B662D3"/>
    <w:pPr>
      <w:spacing w:after="0" w:line="240" w:lineRule="auto"/>
    </w:pPr>
    <w:rPr>
      <w:rFonts w:eastAsiaTheme="minorHAns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PalanquinDark-regular.ttf"/><Relationship Id="rId6"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OOsqKdns2OOCF5eh7pR3QBj+tg==">CgMxLjAaIgoBMBIdChsIB0IXCgVBcmltbxIOUGFsYW5xdWluIERhcms4AHIhMVdqc0oxQktwaGlQMzVCRms4cTU0WjhnU2xXQzdmQUdY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2026-09-24T11:23:00Z</dcterms:created>
  <dc:creator>audit3</dc:creator>
</cp:coreProperties>
</file>