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F1A" w:rsidRDefault="00AC3F1A">
      <w:pPr>
        <w:spacing w:after="0"/>
      </w:pPr>
    </w:p>
    <w:p w:rsidR="00AC3F1A" w:rsidRDefault="00A566D3">
      <w:pPr>
        <w:pStyle w:val="Heading1"/>
        <w:tabs>
          <w:tab w:val="right" w:pos="10467"/>
        </w:tabs>
        <w:ind w:left="-15" w:firstLine="0"/>
      </w:pPr>
      <w:r>
        <w:t xml:space="preserve">TOTAL MARKS:70                                                                          </w:t>
      </w:r>
      <w:r>
        <w:tab/>
        <w:t xml:space="preserve"> </w:t>
      </w:r>
    </w:p>
    <w:p w:rsidR="00AC3F1A" w:rsidRDefault="00A566D3">
      <w:pPr>
        <w:spacing w:after="48"/>
        <w:ind w:left="-29" w:right="-30"/>
      </w:pPr>
      <w:r>
        <w:rPr>
          <w:noProof/>
        </w:rPr>
        <mc:AlternateContent>
          <mc:Choice Requires="wpg">
            <w:drawing>
              <wp:inline distT="0" distB="0" distL="0" distR="0">
                <wp:extent cx="6684010" cy="6096"/>
                <wp:effectExtent l="0" t="0" r="0" b="0"/>
                <wp:docPr id="5222" name="Group 5222"/>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5717" name="Shape 5717"/>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22" style="width:526.3pt;height:0.47998pt;mso-position-horizontal-relative:char;mso-position-vertical-relative:line" coordsize="66840,60">
                <v:shape id="Shape 5718" style="position:absolute;width:66840;height:91;left:0;top:0;" coordsize="6684010,9144" path="m0,0l6684010,0l6684010,9144l0,9144l0,0">
                  <v:stroke weight="0pt" endcap="flat" joinstyle="miter" miterlimit="10" on="false" color="#000000" opacity="0"/>
                  <v:fill on="true" color="#000000"/>
                </v:shape>
              </v:group>
            </w:pict>
          </mc:Fallback>
        </mc:AlternateContent>
      </w:r>
    </w:p>
    <w:p w:rsidR="00AC3F1A" w:rsidRDefault="00A566D3" w:rsidP="003A2F04">
      <w:pPr>
        <w:spacing w:after="0"/>
      </w:pPr>
      <w:r>
        <w:rPr>
          <w:b/>
          <w:color w:val="2E74B5"/>
          <w:sz w:val="24"/>
        </w:rPr>
        <w:t xml:space="preserve"> </w:t>
      </w:r>
      <w:bookmarkStart w:id="0" w:name="_GoBack"/>
      <w:bookmarkEnd w:id="0"/>
    </w:p>
    <w:p w:rsidR="00AC3F1A" w:rsidRDefault="00A566D3">
      <w:pPr>
        <w:spacing w:after="156" w:line="267" w:lineRule="auto"/>
        <w:ind w:left="10" w:hanging="10"/>
      </w:pPr>
      <w:r>
        <w:rPr>
          <w:b/>
          <w:color w:val="2E74B5"/>
        </w:rPr>
        <w:t>DATA DESCRIPTION:</w:t>
      </w:r>
      <w:r>
        <w:t xml:space="preserve"> </w:t>
      </w:r>
      <w:r>
        <w:rPr>
          <w:sz w:val="24"/>
        </w:rPr>
        <w:t xml:space="preserve">This dataset includes descriptions of hypothetical samples corresponding to 23 species of gilled mushrooms in the Agaricus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Ivy.Age of the patient: Any patient whose age exceeded 89 is listed as being of age "90 </w:t>
      </w:r>
    </w:p>
    <w:p w:rsidR="00AC3F1A" w:rsidRDefault="00A566D3">
      <w:pPr>
        <w:spacing w:after="25"/>
        <w:ind w:left="-5" w:hanging="10"/>
      </w:pPr>
      <w:r>
        <w:rPr>
          <w:b/>
          <w:color w:val="2E74B5"/>
          <w:sz w:val="24"/>
        </w:rPr>
        <w:t xml:space="preserve">ATTRIBUTES: </w:t>
      </w:r>
    </w:p>
    <w:p w:rsidR="00AC3F1A" w:rsidRDefault="00A566D3">
      <w:pPr>
        <w:numPr>
          <w:ilvl w:val="0"/>
          <w:numId w:val="2"/>
        </w:numPr>
        <w:spacing w:after="12" w:line="267" w:lineRule="auto"/>
        <w:ind w:hanging="360"/>
      </w:pPr>
      <w:r>
        <w:rPr>
          <w:sz w:val="24"/>
        </w:rPr>
        <w:t xml:space="preserve">Attribute Information: (classes: edible=e, poisonous=p) </w:t>
      </w:r>
    </w:p>
    <w:p w:rsidR="00AC3F1A" w:rsidRDefault="00A566D3">
      <w:pPr>
        <w:numPr>
          <w:ilvl w:val="0"/>
          <w:numId w:val="2"/>
        </w:numPr>
        <w:spacing w:after="12" w:line="267" w:lineRule="auto"/>
        <w:ind w:hanging="360"/>
      </w:pPr>
      <w:r>
        <w:rPr>
          <w:sz w:val="24"/>
        </w:rPr>
        <w:t xml:space="preserve">cap-shape: bell=b, conical=c, convex=x, flat=f, knobbed=k, sunken=s </w:t>
      </w:r>
    </w:p>
    <w:p w:rsidR="00AC3F1A" w:rsidRDefault="00A566D3">
      <w:pPr>
        <w:numPr>
          <w:ilvl w:val="0"/>
          <w:numId w:val="2"/>
        </w:numPr>
        <w:spacing w:after="12" w:line="267" w:lineRule="auto"/>
        <w:ind w:hanging="360"/>
      </w:pPr>
      <w:r>
        <w:rPr>
          <w:sz w:val="24"/>
        </w:rPr>
        <w:t xml:space="preserve">cap-surface: fibrous=f, grooves=g, scaly=y, smooth=s </w:t>
      </w:r>
    </w:p>
    <w:p w:rsidR="00AC3F1A" w:rsidRDefault="00A566D3">
      <w:pPr>
        <w:numPr>
          <w:ilvl w:val="0"/>
          <w:numId w:val="2"/>
        </w:numPr>
        <w:spacing w:after="45" w:line="267" w:lineRule="auto"/>
        <w:ind w:hanging="360"/>
      </w:pPr>
      <w:r>
        <w:rPr>
          <w:sz w:val="24"/>
        </w:rPr>
        <w:t xml:space="preserve">cap-color: brown=n, buff=b, cinnamon=c, gray=g, green=r, pink=p, purple=u, red=e, white=w, yellow=y </w:t>
      </w:r>
    </w:p>
    <w:p w:rsidR="00AC3F1A" w:rsidRDefault="00A566D3">
      <w:pPr>
        <w:numPr>
          <w:ilvl w:val="0"/>
          <w:numId w:val="2"/>
        </w:numPr>
        <w:spacing w:after="12" w:line="267" w:lineRule="auto"/>
        <w:ind w:hanging="360"/>
      </w:pPr>
      <w:r>
        <w:rPr>
          <w:sz w:val="24"/>
        </w:rPr>
        <w:t xml:space="preserve">bruises: bruises=t, no=f </w:t>
      </w:r>
    </w:p>
    <w:p w:rsidR="00AC3F1A" w:rsidRDefault="00A566D3">
      <w:pPr>
        <w:numPr>
          <w:ilvl w:val="0"/>
          <w:numId w:val="2"/>
        </w:numPr>
        <w:spacing w:after="12" w:line="267" w:lineRule="auto"/>
        <w:ind w:hanging="360"/>
      </w:pPr>
      <w:r>
        <w:rPr>
          <w:sz w:val="24"/>
        </w:rPr>
        <w:t xml:space="preserve">odor: almond=a, anise=l, creosote=c, fishy=y, foul=f, musty=m, none=n, pungent=p, spicy=s </w:t>
      </w:r>
    </w:p>
    <w:p w:rsidR="00AC3F1A" w:rsidRDefault="00A566D3">
      <w:pPr>
        <w:numPr>
          <w:ilvl w:val="0"/>
          <w:numId w:val="2"/>
        </w:numPr>
        <w:spacing w:after="12" w:line="267" w:lineRule="auto"/>
        <w:ind w:hanging="360"/>
      </w:pPr>
      <w:r>
        <w:rPr>
          <w:sz w:val="24"/>
        </w:rPr>
        <w:t xml:space="preserve">gill-attachment: attached=a, descending=d, free=f, notched=n </w:t>
      </w:r>
    </w:p>
    <w:p w:rsidR="00AC3F1A" w:rsidRDefault="00A566D3">
      <w:pPr>
        <w:numPr>
          <w:ilvl w:val="0"/>
          <w:numId w:val="2"/>
        </w:numPr>
        <w:spacing w:after="12" w:line="267" w:lineRule="auto"/>
        <w:ind w:hanging="360"/>
      </w:pPr>
      <w:r>
        <w:rPr>
          <w:sz w:val="24"/>
        </w:rPr>
        <w:t xml:space="preserve">gill-spacing: close=c, crowded=w, distant=d </w:t>
      </w:r>
    </w:p>
    <w:p w:rsidR="00AC3F1A" w:rsidRDefault="00A566D3">
      <w:pPr>
        <w:numPr>
          <w:ilvl w:val="0"/>
          <w:numId w:val="2"/>
        </w:numPr>
        <w:spacing w:after="12" w:line="267" w:lineRule="auto"/>
        <w:ind w:hanging="360"/>
      </w:pPr>
      <w:r>
        <w:rPr>
          <w:sz w:val="24"/>
        </w:rPr>
        <w:t xml:space="preserve">gill-size: broad=b, narrow=n </w:t>
      </w:r>
    </w:p>
    <w:p w:rsidR="00AC3F1A" w:rsidRDefault="00A566D3">
      <w:pPr>
        <w:numPr>
          <w:ilvl w:val="0"/>
          <w:numId w:val="2"/>
        </w:numPr>
        <w:spacing w:after="45" w:line="267" w:lineRule="auto"/>
        <w:ind w:hanging="360"/>
      </w:pPr>
      <w:r>
        <w:rPr>
          <w:sz w:val="24"/>
        </w:rPr>
        <w:t xml:space="preserve">gill-color: black=k, brown=n, buff=b, chocolate=h, gray=g, green=r, orange=o, pink=p, purple=u, red=e, white=w, yellow=y </w:t>
      </w:r>
    </w:p>
    <w:p w:rsidR="00AC3F1A" w:rsidRDefault="00A566D3">
      <w:pPr>
        <w:numPr>
          <w:ilvl w:val="0"/>
          <w:numId w:val="2"/>
        </w:numPr>
        <w:spacing w:after="12" w:line="267" w:lineRule="auto"/>
        <w:ind w:hanging="360"/>
      </w:pPr>
      <w:r>
        <w:rPr>
          <w:sz w:val="24"/>
        </w:rPr>
        <w:t xml:space="preserve">stalk-shape: enlarging=e, tapering=t </w:t>
      </w:r>
    </w:p>
    <w:p w:rsidR="00AC3F1A" w:rsidRDefault="00A566D3">
      <w:pPr>
        <w:numPr>
          <w:ilvl w:val="0"/>
          <w:numId w:val="2"/>
        </w:numPr>
        <w:spacing w:after="12" w:line="267" w:lineRule="auto"/>
        <w:ind w:hanging="360"/>
      </w:pPr>
      <w:r>
        <w:rPr>
          <w:sz w:val="24"/>
        </w:rPr>
        <w:t xml:space="preserve">stalk-root: bulbous=b, club=c, cup=u, equal=e, rhizomorphs=z, rooted=r, missing=? </w:t>
      </w:r>
    </w:p>
    <w:p w:rsidR="00AC3F1A" w:rsidRDefault="00A566D3">
      <w:pPr>
        <w:numPr>
          <w:ilvl w:val="0"/>
          <w:numId w:val="2"/>
        </w:numPr>
        <w:spacing w:after="12" w:line="267" w:lineRule="auto"/>
        <w:ind w:hanging="360"/>
      </w:pPr>
      <w:r>
        <w:rPr>
          <w:sz w:val="24"/>
        </w:rPr>
        <w:t xml:space="preserve">stalk-surface-above-ring: fibrous=f, scaly=y, silky=k, smooth=s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stalk-surface-below-ring: fibrous=f, scaly=y, silky=k, smooth=s </w:t>
      </w:r>
    </w:p>
    <w:p w:rsidR="00AC3F1A" w:rsidRDefault="00A566D3">
      <w:pPr>
        <w:numPr>
          <w:ilvl w:val="0"/>
          <w:numId w:val="2"/>
        </w:numPr>
        <w:spacing w:after="45" w:line="267" w:lineRule="auto"/>
        <w:ind w:hanging="360"/>
      </w:pPr>
      <w:r>
        <w:rPr>
          <w:sz w:val="24"/>
        </w:rPr>
        <w:t xml:space="preserve">stalk-color-above-ring: brown=n, buff=b, cinnamon=c, gray=g, orange=o, pink=p, red=e, white=w, yellow=y </w:t>
      </w:r>
    </w:p>
    <w:p w:rsidR="00AC3F1A" w:rsidRDefault="00A566D3">
      <w:pPr>
        <w:numPr>
          <w:ilvl w:val="0"/>
          <w:numId w:val="2"/>
        </w:numPr>
        <w:spacing w:after="45" w:line="267" w:lineRule="auto"/>
        <w:ind w:hanging="360"/>
      </w:pPr>
      <w:r>
        <w:rPr>
          <w:sz w:val="24"/>
        </w:rPr>
        <w:t xml:space="preserve">stalk-color-below-ring: brown=n, buff=b, cinnamon=c, gray=g, orange=o, pink=p, red=e, white=w, yellow=y </w:t>
      </w:r>
    </w:p>
    <w:p w:rsidR="00AC3F1A" w:rsidRDefault="00A566D3">
      <w:pPr>
        <w:numPr>
          <w:ilvl w:val="0"/>
          <w:numId w:val="2"/>
        </w:numPr>
        <w:spacing w:after="12" w:line="267" w:lineRule="auto"/>
        <w:ind w:hanging="360"/>
      </w:pPr>
      <w:r>
        <w:rPr>
          <w:sz w:val="24"/>
        </w:rPr>
        <w:t xml:space="preserve">veil-type: partial=p, universal=u </w:t>
      </w:r>
    </w:p>
    <w:p w:rsidR="00AC3F1A" w:rsidRDefault="00A566D3">
      <w:pPr>
        <w:numPr>
          <w:ilvl w:val="0"/>
          <w:numId w:val="2"/>
        </w:numPr>
        <w:spacing w:after="12" w:line="267" w:lineRule="auto"/>
        <w:ind w:hanging="360"/>
      </w:pPr>
      <w:r>
        <w:rPr>
          <w:sz w:val="24"/>
        </w:rPr>
        <w:t xml:space="preserve">veil-color: brown=n, orange=o, white=w, yellow=y </w:t>
      </w:r>
    </w:p>
    <w:p w:rsidR="00AC3F1A" w:rsidRDefault="00A566D3">
      <w:pPr>
        <w:numPr>
          <w:ilvl w:val="0"/>
          <w:numId w:val="2"/>
        </w:numPr>
        <w:spacing w:after="12" w:line="267" w:lineRule="auto"/>
        <w:ind w:hanging="360"/>
      </w:pPr>
      <w:r>
        <w:rPr>
          <w:sz w:val="24"/>
        </w:rPr>
        <w:t xml:space="preserve">ring-number: none=n, one=o, two=t </w:t>
      </w:r>
    </w:p>
    <w:p w:rsidR="00AC3F1A" w:rsidRDefault="00A566D3">
      <w:pPr>
        <w:numPr>
          <w:ilvl w:val="0"/>
          <w:numId w:val="2"/>
        </w:numPr>
        <w:spacing w:after="12" w:line="267" w:lineRule="auto"/>
        <w:ind w:hanging="360"/>
      </w:pPr>
      <w:r>
        <w:rPr>
          <w:sz w:val="24"/>
        </w:rPr>
        <w:t xml:space="preserve">ring-type: cobwebby=c, evanescent=e, flaring=f, large=l, none=n, pendant=p, sheathing=s, zone=z </w:t>
      </w:r>
    </w:p>
    <w:p w:rsidR="00AC3F1A" w:rsidRDefault="00A566D3">
      <w:pPr>
        <w:numPr>
          <w:ilvl w:val="0"/>
          <w:numId w:val="2"/>
        </w:numPr>
        <w:spacing w:after="42" w:line="267" w:lineRule="auto"/>
        <w:ind w:hanging="360"/>
      </w:pPr>
      <w:r>
        <w:rPr>
          <w:sz w:val="24"/>
        </w:rPr>
        <w:t xml:space="preserve">spore-print-color: black=k, brown=n, buff=b, chocolate=h, green=r, orange=o,purple=u, white=w, yellow=y </w:t>
      </w:r>
    </w:p>
    <w:p w:rsidR="00AC3F1A" w:rsidRDefault="00A566D3">
      <w:pPr>
        <w:numPr>
          <w:ilvl w:val="0"/>
          <w:numId w:val="2"/>
        </w:numPr>
        <w:spacing w:after="12" w:line="267" w:lineRule="auto"/>
        <w:ind w:hanging="360"/>
      </w:pPr>
      <w:r>
        <w:rPr>
          <w:sz w:val="24"/>
        </w:rPr>
        <w:t xml:space="preserve">population: abundant=a, clustered=c, numerous=n, scattered=s, several=v, solitary=y </w:t>
      </w:r>
    </w:p>
    <w:p w:rsidR="00AC3F1A" w:rsidRDefault="00A566D3">
      <w:pPr>
        <w:numPr>
          <w:ilvl w:val="0"/>
          <w:numId w:val="2"/>
        </w:numPr>
        <w:spacing w:after="12" w:line="267" w:lineRule="auto"/>
        <w:ind w:hanging="360"/>
      </w:pPr>
      <w:r>
        <w:rPr>
          <w:sz w:val="24"/>
        </w:rPr>
        <w:t xml:space="preserve">habitat: grasses=g, leaves=l, meadows=m, paths=p, urban=u, waste=w, woods=d </w:t>
      </w:r>
    </w:p>
    <w:p w:rsidR="00AC3F1A" w:rsidRDefault="00A566D3">
      <w:pPr>
        <w:spacing w:after="37"/>
        <w:ind w:left="720"/>
      </w:pPr>
      <w:r>
        <w:rPr>
          <w:sz w:val="24"/>
        </w:rPr>
        <w:lastRenderedPageBreak/>
        <w:t xml:space="preserve"> </w:t>
      </w:r>
    </w:p>
    <w:p w:rsidR="00AC3F1A" w:rsidRDefault="00A566D3">
      <w:pPr>
        <w:spacing w:after="40"/>
        <w:ind w:left="360"/>
      </w:pPr>
      <w:r>
        <w:rPr>
          <w:b/>
          <w:sz w:val="24"/>
        </w:rPr>
        <w:t>1.</w:t>
      </w:r>
      <w:r>
        <w:rPr>
          <w:rFonts w:ascii="Arial" w:eastAsia="Arial" w:hAnsi="Arial" w:cs="Arial"/>
          <w:b/>
          <w:sz w:val="24"/>
        </w:rPr>
        <w:t xml:space="preserve"> </w:t>
      </w:r>
      <w:r>
        <w:rPr>
          <w:b/>
          <w:sz w:val="24"/>
        </w:rPr>
        <w:t xml:space="preserve">Read the dataset (tab, csv, xls, txt, inbuilt dataset) </w:t>
      </w:r>
    </w:p>
    <w:p w:rsidR="00AC3F1A" w:rsidRDefault="00A566D3">
      <w:pPr>
        <w:pStyle w:val="Heading2"/>
        <w:spacing w:after="123"/>
        <w:ind w:left="355"/>
      </w:pPr>
      <w:r>
        <w:t>2.</w:t>
      </w:r>
      <w:r>
        <w:rPr>
          <w:rFonts w:ascii="Arial" w:eastAsia="Arial" w:hAnsi="Arial" w:cs="Arial"/>
        </w:rPr>
        <w:t xml:space="preserve"> </w:t>
      </w:r>
      <w:r>
        <w:t xml:space="preserve">Summarize important observations from the data set (5 MARKS) </w:t>
      </w:r>
    </w:p>
    <w:p w:rsidR="00AC3F1A" w:rsidRDefault="00A566D3">
      <w:pPr>
        <w:ind w:left="730" w:hanging="10"/>
      </w:pPr>
      <w:r>
        <w:rPr>
          <w:i/>
          <w:color w:val="222222"/>
          <w:sz w:val="24"/>
        </w:rPr>
        <w:t xml:space="preserve">Some pointers which would help you, but don’t be limited by these </w:t>
      </w:r>
    </w:p>
    <w:p w:rsidR="00AC3F1A" w:rsidRDefault="00A566D3">
      <w:pPr>
        <w:numPr>
          <w:ilvl w:val="0"/>
          <w:numId w:val="3"/>
        </w:numPr>
        <w:ind w:hanging="360"/>
      </w:pPr>
      <w:r>
        <w:rPr>
          <w:i/>
          <w:color w:val="222222"/>
          <w:sz w:val="24"/>
        </w:rPr>
        <w:t xml:space="preserve">Find out number of rows; no. &amp; types of variables (continuous, categorical etc.) </w:t>
      </w:r>
    </w:p>
    <w:p w:rsidR="00AC3F1A" w:rsidRDefault="00A566D3">
      <w:pPr>
        <w:numPr>
          <w:ilvl w:val="0"/>
          <w:numId w:val="3"/>
        </w:numPr>
        <w:ind w:hanging="360"/>
      </w:pPr>
      <w:r>
        <w:rPr>
          <w:i/>
          <w:color w:val="222222"/>
          <w:sz w:val="24"/>
        </w:rPr>
        <w:t xml:space="preserve">Calculate five-point summary for numerical variables </w:t>
      </w:r>
    </w:p>
    <w:p w:rsidR="00AC3F1A" w:rsidRDefault="00A566D3">
      <w:pPr>
        <w:numPr>
          <w:ilvl w:val="0"/>
          <w:numId w:val="3"/>
        </w:numPr>
        <w:spacing w:after="37" w:line="360" w:lineRule="auto"/>
        <w:ind w:hanging="360"/>
      </w:pPr>
      <w:r>
        <w:rPr>
          <w:i/>
          <w:color w:val="222222"/>
          <w:sz w:val="24"/>
        </w:rPr>
        <w:t xml:space="preserve">Summarize observations for categorical variables – no. of categories, % observations in each category </w:t>
      </w:r>
    </w:p>
    <w:p w:rsidR="00AC3F1A" w:rsidRDefault="00A566D3">
      <w:pPr>
        <w:pStyle w:val="Heading2"/>
        <w:spacing w:after="125"/>
        <w:ind w:left="355"/>
      </w:pPr>
      <w:r>
        <w:t>3.</w:t>
      </w:r>
      <w:r>
        <w:rPr>
          <w:rFonts w:ascii="Arial" w:eastAsia="Arial" w:hAnsi="Arial" w:cs="Arial"/>
        </w:rPr>
        <w:t xml:space="preserve"> </w:t>
      </w:r>
      <w:r>
        <w:t xml:space="preserve">Check for defects in the data. Perform necessary actions to ‘fix’ these defects (5 MARKS) </w:t>
      </w:r>
    </w:p>
    <w:p w:rsidR="00AC3F1A" w:rsidRDefault="00A566D3">
      <w:pPr>
        <w:spacing w:after="159"/>
        <w:ind w:left="720"/>
      </w:pPr>
      <w:r>
        <w:rPr>
          <w:b/>
          <w:i/>
          <w:color w:val="222222"/>
          <w:sz w:val="24"/>
        </w:rPr>
        <w:t xml:space="preserve">Some pointers which would help you, but don’t be limited by these </w:t>
      </w:r>
    </w:p>
    <w:p w:rsidR="00AC3F1A" w:rsidRDefault="00A566D3">
      <w:pPr>
        <w:numPr>
          <w:ilvl w:val="0"/>
          <w:numId w:val="4"/>
        </w:numPr>
        <w:ind w:hanging="360"/>
      </w:pPr>
      <w:r>
        <w:rPr>
          <w:i/>
          <w:color w:val="222222"/>
          <w:sz w:val="24"/>
        </w:rPr>
        <w:t xml:space="preserve">Do variables have missing/null values? </w:t>
      </w:r>
    </w:p>
    <w:p w:rsidR="00AC3F1A" w:rsidRDefault="00A566D3">
      <w:pPr>
        <w:numPr>
          <w:ilvl w:val="0"/>
          <w:numId w:val="4"/>
        </w:numPr>
        <w:spacing w:after="324"/>
        <w:ind w:hanging="360"/>
      </w:pPr>
      <w:r>
        <w:rPr>
          <w:i/>
          <w:color w:val="222222"/>
          <w:sz w:val="24"/>
        </w:rPr>
        <w:t xml:space="preserve">Do variables have outliers?  </w:t>
      </w:r>
    </w:p>
    <w:p w:rsidR="00AC3F1A" w:rsidRDefault="00A566D3">
      <w:pPr>
        <w:numPr>
          <w:ilvl w:val="0"/>
          <w:numId w:val="4"/>
        </w:numPr>
        <w:spacing w:after="198" w:line="358" w:lineRule="auto"/>
        <w:ind w:hanging="360"/>
      </w:pPr>
      <w:r>
        <w:rPr>
          <w:i/>
          <w:color w:val="222222"/>
          <w:sz w:val="24"/>
        </w:rPr>
        <w:t xml:space="preserve">Is the Target distributed evenly? Is it a defect? If Yes, what steps are being taken to rectify the problem.  </w:t>
      </w:r>
    </w:p>
    <w:p w:rsidR="00AC3F1A" w:rsidRDefault="00A566D3">
      <w:pPr>
        <w:pStyle w:val="Heading2"/>
        <w:spacing w:after="323"/>
        <w:ind w:left="355"/>
      </w:pPr>
      <w:r>
        <w:t>4.</w:t>
      </w:r>
      <w:r>
        <w:rPr>
          <w:rFonts w:ascii="Arial" w:eastAsia="Arial" w:hAnsi="Arial" w:cs="Arial"/>
        </w:rPr>
        <w:t xml:space="preserve"> </w:t>
      </w:r>
      <w:r>
        <w:t xml:space="preserve">Summarize relationships among variables (10 marks)                </w:t>
      </w:r>
    </w:p>
    <w:p w:rsidR="00AC3F1A" w:rsidRDefault="00A566D3">
      <w:pPr>
        <w:numPr>
          <w:ilvl w:val="0"/>
          <w:numId w:val="5"/>
        </w:numPr>
        <w:spacing w:after="39" w:line="360" w:lineRule="auto"/>
        <w:ind w:hanging="360"/>
      </w:pPr>
      <w:r>
        <w:rPr>
          <w:i/>
          <w:color w:val="222222"/>
          <w:sz w:val="24"/>
        </w:rPr>
        <w:t xml:space="preserve">Plot relevant categorical plots. Find out which are the variables most correlated or appear to be in causation with Target? Do you want to exclude some variables from the model based on this analysis? What other actions will you take? </w:t>
      </w:r>
    </w:p>
    <w:p w:rsidR="00AC3F1A" w:rsidRDefault="00A566D3">
      <w:pPr>
        <w:numPr>
          <w:ilvl w:val="0"/>
          <w:numId w:val="5"/>
        </w:numPr>
        <w:spacing w:after="0" w:line="360" w:lineRule="auto"/>
        <w:ind w:hanging="360"/>
      </w:pPr>
      <w:r>
        <w:rPr>
          <w:i/>
          <w:color w:val="222222"/>
          <w:sz w:val="24"/>
        </w:rPr>
        <w:t xml:space="preserve">Plot all independent variables with the target &amp; find out the relationship? Perform the Relevant Tests to find out if the Independent variables are associated with the Target Variable. </w:t>
      </w:r>
    </w:p>
    <w:p w:rsidR="00AC3F1A" w:rsidRDefault="00A566D3">
      <w:pPr>
        <w:spacing w:after="202" w:line="358" w:lineRule="auto"/>
        <w:ind w:left="1450" w:hanging="10"/>
      </w:pPr>
      <w:r>
        <w:rPr>
          <w:i/>
          <w:color w:val="222222"/>
          <w:sz w:val="24"/>
        </w:rPr>
        <w:t xml:space="preserve"> Hint: based on your observations you may want to transform features or create additional features. </w:t>
      </w:r>
    </w:p>
    <w:p w:rsidR="00AC3F1A" w:rsidRDefault="00A566D3">
      <w:pPr>
        <w:pStyle w:val="Heading2"/>
        <w:ind w:left="355"/>
      </w:pPr>
      <w:r>
        <w:t>5.</w:t>
      </w:r>
      <w:r>
        <w:rPr>
          <w:rFonts w:ascii="Arial" w:eastAsia="Arial" w:hAnsi="Arial" w:cs="Arial"/>
        </w:rPr>
        <w:t xml:space="preserve"> </w:t>
      </w:r>
      <w:r>
        <w:t xml:space="preserve">Split dataset into train and test (70:30) (5 MARKS) </w:t>
      </w:r>
    </w:p>
    <w:p w:rsidR="00AC3F1A" w:rsidRDefault="00A566D3">
      <w:pPr>
        <w:spacing w:after="37" w:line="360" w:lineRule="auto"/>
        <w:ind w:left="1425" w:hanging="360"/>
      </w:pPr>
      <w:r>
        <w:rPr>
          <w:i/>
          <w:color w:val="222222"/>
          <w:sz w:val="24"/>
        </w:rPr>
        <w:t>a.</w:t>
      </w:r>
      <w:r>
        <w:rPr>
          <w:rFonts w:ascii="Arial" w:eastAsia="Arial" w:hAnsi="Arial" w:cs="Arial"/>
          <w:i/>
          <w:color w:val="222222"/>
          <w:sz w:val="24"/>
        </w:rPr>
        <w:t xml:space="preserve"> </w:t>
      </w:r>
      <w:r>
        <w:rPr>
          <w:i/>
          <w:color w:val="222222"/>
          <w:sz w:val="24"/>
        </w:rPr>
        <w:t xml:space="preserve">Are both train and test representative of the overall data? How would you ascertain this statistically? </w:t>
      </w:r>
    </w:p>
    <w:p w:rsidR="00AC3F1A" w:rsidRDefault="00A566D3">
      <w:pPr>
        <w:pStyle w:val="Heading2"/>
        <w:spacing w:line="358" w:lineRule="auto"/>
        <w:ind w:left="705" w:hanging="360"/>
      </w:pPr>
      <w:r>
        <w:t>6.</w:t>
      </w:r>
      <w:r>
        <w:rPr>
          <w:rFonts w:ascii="Arial" w:eastAsia="Arial" w:hAnsi="Arial" w:cs="Arial"/>
        </w:rPr>
        <w:t xml:space="preserve"> </w:t>
      </w:r>
      <w:r>
        <w:t xml:space="preserve">Fit a base model and explain the reason of selecting that model. Please write your key observations. (15 MARKS) </w:t>
      </w:r>
    </w:p>
    <w:p w:rsidR="00AC3F1A" w:rsidRDefault="00A566D3">
      <w:pPr>
        <w:numPr>
          <w:ilvl w:val="0"/>
          <w:numId w:val="6"/>
        </w:numPr>
        <w:ind w:hanging="360"/>
      </w:pPr>
      <w:r>
        <w:rPr>
          <w:i/>
          <w:color w:val="222222"/>
          <w:sz w:val="24"/>
        </w:rPr>
        <w:t xml:space="preserve">What is the overall Accuracy? Please comment on whether it is good or not.  </w:t>
      </w:r>
    </w:p>
    <w:p w:rsidR="00AC3F1A" w:rsidRDefault="00A566D3">
      <w:pPr>
        <w:numPr>
          <w:ilvl w:val="0"/>
          <w:numId w:val="6"/>
        </w:numPr>
        <w:spacing w:after="36" w:line="360" w:lineRule="auto"/>
        <w:ind w:hanging="360"/>
      </w:pPr>
      <w:r>
        <w:rPr>
          <w:i/>
          <w:color w:val="222222"/>
          <w:sz w:val="24"/>
        </w:rPr>
        <w:lastRenderedPageBreak/>
        <w:t xml:space="preserve">What is Precision, Recall and F1 Score and what will be the optimization objective keeping in mind the problem statement. </w:t>
      </w:r>
    </w:p>
    <w:p w:rsidR="00AC3F1A" w:rsidRDefault="00A566D3">
      <w:pPr>
        <w:numPr>
          <w:ilvl w:val="0"/>
          <w:numId w:val="6"/>
        </w:numPr>
        <w:ind w:hanging="360"/>
      </w:pPr>
      <w:r>
        <w:rPr>
          <w:i/>
          <w:color w:val="222222"/>
          <w:sz w:val="24"/>
        </w:rPr>
        <w:t xml:space="preserve">Which variables are significant? </w:t>
      </w:r>
    </w:p>
    <w:p w:rsidR="00AC3F1A" w:rsidRDefault="00A566D3">
      <w:pPr>
        <w:numPr>
          <w:ilvl w:val="0"/>
          <w:numId w:val="6"/>
        </w:numPr>
        <w:ind w:hanging="360"/>
      </w:pPr>
      <w:r>
        <w:rPr>
          <w:i/>
          <w:color w:val="222222"/>
          <w:sz w:val="24"/>
        </w:rPr>
        <w:t xml:space="preserve">What is Cohen’s Kappa Value and what inference do you make from the model </w:t>
      </w:r>
    </w:p>
    <w:p w:rsidR="00AC3F1A" w:rsidRDefault="00A566D3">
      <w:pPr>
        <w:numPr>
          <w:ilvl w:val="0"/>
          <w:numId w:val="6"/>
        </w:numPr>
        <w:spacing w:after="323"/>
        <w:ind w:hanging="360"/>
      </w:pPr>
      <w:r>
        <w:rPr>
          <w:i/>
          <w:color w:val="222222"/>
          <w:sz w:val="24"/>
        </w:rPr>
        <w:t xml:space="preserve">Which other key model output parameters do you want to look at?  </w:t>
      </w:r>
    </w:p>
    <w:p w:rsidR="00AC3F1A" w:rsidRDefault="00A566D3">
      <w:pPr>
        <w:pStyle w:val="Heading2"/>
        <w:spacing w:line="358" w:lineRule="auto"/>
        <w:ind w:left="705" w:hanging="360"/>
      </w:pPr>
      <w:r>
        <w:t>7.</w:t>
      </w:r>
      <w:r>
        <w:rPr>
          <w:rFonts w:ascii="Arial" w:eastAsia="Arial" w:hAnsi="Arial" w:cs="Arial"/>
        </w:rPr>
        <w:t xml:space="preserve"> </w:t>
      </w:r>
      <w:r>
        <w:t xml:space="preserve">How do you improve the accuracy of the model? Write clearly the changes that you will make before re-fitting the model. Fit the final model. (20 MARKS) </w:t>
      </w:r>
    </w:p>
    <w:p w:rsidR="00AC3F1A" w:rsidRDefault="00A566D3">
      <w:pPr>
        <w:spacing w:after="200" w:line="358" w:lineRule="auto"/>
        <w:ind w:left="730" w:hanging="10"/>
      </w:pPr>
      <w:r>
        <w:rPr>
          <w:i/>
          <w:color w:val="222222"/>
          <w:sz w:val="24"/>
        </w:rPr>
        <w:t xml:space="preserve">Please feel free to have any number of iterations to get to the final answer. Marks are awarded based on the quality of final model you are able to achieve.  </w:t>
      </w:r>
    </w:p>
    <w:p w:rsidR="00AC3F1A" w:rsidRDefault="00A566D3">
      <w:pPr>
        <w:pStyle w:val="Heading2"/>
        <w:ind w:left="355"/>
      </w:pPr>
      <w:r>
        <w:t>8.</w:t>
      </w:r>
      <w:r>
        <w:rPr>
          <w:rFonts w:ascii="Arial" w:eastAsia="Arial" w:hAnsi="Arial" w:cs="Arial"/>
        </w:rPr>
        <w:t xml:space="preserve"> </w:t>
      </w:r>
      <w:r>
        <w:t xml:space="preserve">Summarize as follows (10 MARKS) </w:t>
      </w:r>
    </w:p>
    <w:p w:rsidR="00AC3F1A" w:rsidRDefault="00A566D3">
      <w:pPr>
        <w:numPr>
          <w:ilvl w:val="0"/>
          <w:numId w:val="7"/>
        </w:numPr>
        <w:spacing w:after="321"/>
        <w:ind w:hanging="360"/>
      </w:pPr>
      <w:r>
        <w:rPr>
          <w:i/>
          <w:color w:val="222222"/>
          <w:sz w:val="24"/>
        </w:rPr>
        <w:t xml:space="preserve">Summarize the overall fit of the model and list down the measures to prove that it is a good model </w:t>
      </w:r>
    </w:p>
    <w:p w:rsidR="00AC3F1A" w:rsidRDefault="00A566D3">
      <w:pPr>
        <w:numPr>
          <w:ilvl w:val="0"/>
          <w:numId w:val="7"/>
        </w:numPr>
        <w:spacing w:after="202" w:line="358" w:lineRule="auto"/>
        <w:ind w:hanging="360"/>
      </w:pPr>
      <w:r>
        <w:rPr>
          <w:i/>
          <w:color w:val="222222"/>
          <w:sz w:val="24"/>
        </w:rPr>
        <w:t xml:space="preserve">Write down a business interpretation/explanation of the model – which variables are affecting the target the most and explain the relationship. Feel free to use charts or graphs to explain. </w:t>
      </w:r>
    </w:p>
    <w:p w:rsidR="00AC3F1A" w:rsidRDefault="00A566D3">
      <w:pPr>
        <w:numPr>
          <w:ilvl w:val="0"/>
          <w:numId w:val="7"/>
        </w:numPr>
        <w:ind w:hanging="360"/>
      </w:pPr>
      <w:r>
        <w:rPr>
          <w:i/>
          <w:color w:val="222222"/>
          <w:sz w:val="24"/>
        </w:rPr>
        <w:t xml:space="preserve">What changes from the base model had the most effect on model performance? </w:t>
      </w:r>
    </w:p>
    <w:p w:rsidR="00AC3F1A" w:rsidRDefault="00A566D3">
      <w:pPr>
        <w:numPr>
          <w:ilvl w:val="0"/>
          <w:numId w:val="7"/>
        </w:numPr>
        <w:spacing w:after="121"/>
        <w:ind w:hanging="360"/>
      </w:pPr>
      <w:r>
        <w:rPr>
          <w:i/>
          <w:color w:val="222222"/>
          <w:sz w:val="24"/>
        </w:rPr>
        <w:t xml:space="preserve">What are the key risks to your results and interpretation? </w:t>
      </w:r>
    </w:p>
    <w:p w:rsidR="00AC3F1A" w:rsidRDefault="00A566D3">
      <w:pPr>
        <w:spacing w:after="0"/>
        <w:ind w:left="720"/>
      </w:pPr>
      <w:r>
        <w:rPr>
          <w:sz w:val="24"/>
        </w:rPr>
        <w:t xml:space="preserve"> </w:t>
      </w:r>
    </w:p>
    <w:sectPr w:rsidR="00AC3F1A">
      <w:headerReference w:type="even" r:id="rId7"/>
      <w:headerReference w:type="default" r:id="rId8"/>
      <w:footerReference w:type="even" r:id="rId9"/>
      <w:footerReference w:type="default" r:id="rId10"/>
      <w:headerReference w:type="first" r:id="rId11"/>
      <w:footerReference w:type="first" r:id="rId12"/>
      <w:pgSz w:w="11906" w:h="16838"/>
      <w:pgMar w:top="1591" w:right="720" w:bottom="1440"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300" w:rsidRDefault="00E27300">
      <w:pPr>
        <w:spacing w:after="0" w:line="240" w:lineRule="auto"/>
      </w:pPr>
      <w:r>
        <w:separator/>
      </w:r>
    </w:p>
  </w:endnote>
  <w:endnote w:type="continuationSeparator" w:id="0">
    <w:p w:rsidR="00E27300" w:rsidRDefault="00E27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F1A" w:rsidRDefault="00A566D3">
    <w:pPr>
      <w:spacing w:after="0"/>
    </w:pPr>
    <w:r>
      <w:rPr>
        <w:noProof/>
      </w:rPr>
      <mc:AlternateContent>
        <mc:Choice Requires="wpg">
          <w:drawing>
            <wp:anchor distT="0" distB="0" distL="114300" distR="114300" simplePos="0" relativeHeight="251664384" behindDoc="0" locked="0" layoutInCell="1" allowOverlap="1">
              <wp:simplePos x="0" y="0"/>
              <wp:positionH relativeFrom="page">
                <wp:posOffset>438912</wp:posOffset>
              </wp:positionH>
              <wp:positionV relativeFrom="page">
                <wp:posOffset>9884664</wp:posOffset>
              </wp:positionV>
              <wp:extent cx="6684010" cy="6096"/>
              <wp:effectExtent l="0" t="0" r="0" b="0"/>
              <wp:wrapSquare wrapText="bothSides"/>
              <wp:docPr id="5621" name="Group 5621"/>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5765" name="Shape 5765"/>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621" style="width:526.3pt;height:0.47998pt;position:absolute;mso-position-horizontal-relative:page;mso-position-horizontal:absolute;margin-left:34.56pt;mso-position-vertical-relative:page;margin-top:778.32pt;" coordsize="66840,60">
              <v:shape id="Shape 5766" style="position:absolute;width:66840;height:91;left:0;top:0;" coordsize="6684010,9144" path="m0,0l6684010,0l668401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623" name="Group 562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67" name="Shape 57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8" name="Shape 576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9" name="Shape 576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3" style="width:547.44pt;height:0.47998pt;position:absolute;mso-position-horizontal-relative:page;mso-position-horizontal:absolute;margin-left:24pt;mso-position-vertical-relative:page;margin-top:817.56pt;" coordsize="69524,60">
              <v:shape id="Shape 5770" style="position:absolute;width:91;height:91;left:0;top:0;" coordsize="9144,9144" path="m0,0l9144,0l9144,9144l0,9144l0,0">
                <v:stroke weight="0pt" endcap="flat" joinstyle="miter" miterlimit="10" on="false" color="#000000" opacity="0"/>
                <v:fill on="true" color="#000000"/>
              </v:shape>
              <v:shape id="Shape 5771" style="position:absolute;width:69402;height:91;left:60;top:0;" coordsize="6940296,9144" path="m0,0l6940296,0l6940296,9144l0,9144l0,0">
                <v:stroke weight="0pt" endcap="flat" joinstyle="miter" miterlimit="10" on="false" color="#000000" opacity="0"/>
                <v:fill on="true" color="#000000"/>
              </v:shape>
              <v:shape id="Shape 577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rsidR="00AC3F1A" w:rsidRDefault="00A566D3">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F1A" w:rsidRDefault="00A566D3">
    <w:pPr>
      <w:spacing w:after="0"/>
    </w:pPr>
    <w:r>
      <w:rPr>
        <w:noProof/>
      </w:rPr>
      <mc:AlternateContent>
        <mc:Choice Requires="wpg">
          <w:drawing>
            <wp:anchor distT="0" distB="0" distL="114300" distR="114300" simplePos="0" relativeHeight="251666432" behindDoc="0" locked="0" layoutInCell="1" allowOverlap="1">
              <wp:simplePos x="0" y="0"/>
              <wp:positionH relativeFrom="page">
                <wp:posOffset>438912</wp:posOffset>
              </wp:positionH>
              <wp:positionV relativeFrom="page">
                <wp:posOffset>9884664</wp:posOffset>
              </wp:positionV>
              <wp:extent cx="6684010" cy="6096"/>
              <wp:effectExtent l="0" t="0" r="0" b="0"/>
              <wp:wrapSquare wrapText="bothSides"/>
              <wp:docPr id="5583" name="Group 5583"/>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5757" name="Shape 5757"/>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583" style="width:526.3pt;height:0.47998pt;position:absolute;mso-position-horizontal-relative:page;mso-position-horizontal:absolute;margin-left:34.56pt;mso-position-vertical-relative:page;margin-top:778.32pt;" coordsize="66840,60">
              <v:shape id="Shape 5758" style="position:absolute;width:66840;height:91;left:0;top:0;" coordsize="6684010,9144" path="m0,0l6684010,0l668401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585" name="Group 558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59" name="Shape 57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0" name="Shape 576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1" name="Shape 576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5" style="width:547.44pt;height:0.47998pt;position:absolute;mso-position-horizontal-relative:page;mso-position-horizontal:absolute;margin-left:24pt;mso-position-vertical-relative:page;margin-top:817.56pt;" coordsize="69524,60">
              <v:shape id="Shape 5762" style="position:absolute;width:91;height:91;left:0;top:0;" coordsize="9144,9144" path="m0,0l9144,0l9144,9144l0,9144l0,0">
                <v:stroke weight="0pt" endcap="flat" joinstyle="miter" miterlimit="10" on="false" color="#000000" opacity="0"/>
                <v:fill on="true" color="#000000"/>
              </v:shape>
              <v:shape id="Shape 5763" style="position:absolute;width:69402;height:91;left:60;top:0;" coordsize="6940296,9144" path="m0,0l6940296,0l6940296,9144l0,9144l0,0">
                <v:stroke weight="0pt" endcap="flat" joinstyle="miter" miterlimit="10" on="false" color="#000000" opacity="0"/>
                <v:fill on="true" color="#000000"/>
              </v:shape>
              <v:shape id="Shape 576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rsidR="00AC3F1A" w:rsidRDefault="00A566D3">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F1A" w:rsidRDefault="00A566D3">
    <w:pPr>
      <w:spacing w:after="0"/>
    </w:pPr>
    <w:r>
      <w:rPr>
        <w:noProof/>
      </w:rPr>
      <mc:AlternateContent>
        <mc:Choice Requires="wpg">
          <w:drawing>
            <wp:anchor distT="0" distB="0" distL="114300" distR="114300" simplePos="0" relativeHeight="251668480" behindDoc="0" locked="0" layoutInCell="1" allowOverlap="1">
              <wp:simplePos x="0" y="0"/>
              <wp:positionH relativeFrom="page">
                <wp:posOffset>438912</wp:posOffset>
              </wp:positionH>
              <wp:positionV relativeFrom="page">
                <wp:posOffset>9884664</wp:posOffset>
              </wp:positionV>
              <wp:extent cx="6684010" cy="6096"/>
              <wp:effectExtent l="0" t="0" r="0" b="0"/>
              <wp:wrapSquare wrapText="bothSides"/>
              <wp:docPr id="5545" name="Group 5545"/>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5749" name="Shape 5749"/>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545" style="width:526.3pt;height:0.47998pt;position:absolute;mso-position-horizontal-relative:page;mso-position-horizontal:absolute;margin-left:34.56pt;mso-position-vertical-relative:page;margin-top:778.32pt;" coordsize="66840,60">
              <v:shape id="Shape 5750" style="position:absolute;width:66840;height:91;left:0;top:0;" coordsize="6684010,9144" path="m0,0l6684010,0l668401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547" name="Group 554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51" name="Shape 57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2" name="Shape 575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3" name="Shape 575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47" style="width:547.44pt;height:0.47998pt;position:absolute;mso-position-horizontal-relative:page;mso-position-horizontal:absolute;margin-left:24pt;mso-position-vertical-relative:page;margin-top:817.56pt;" coordsize="69524,60">
              <v:shape id="Shape 5754" style="position:absolute;width:91;height:91;left:0;top:0;" coordsize="9144,9144" path="m0,0l9144,0l9144,9144l0,9144l0,0">
                <v:stroke weight="0pt" endcap="flat" joinstyle="miter" miterlimit="10" on="false" color="#000000" opacity="0"/>
                <v:fill on="true" color="#000000"/>
              </v:shape>
              <v:shape id="Shape 5755" style="position:absolute;width:69402;height:91;left:60;top:0;" coordsize="6940296,9144" path="m0,0l6940296,0l6940296,9144l0,9144l0,0">
                <v:stroke weight="0pt" endcap="flat" joinstyle="miter" miterlimit="10" on="false" color="#000000" opacity="0"/>
                <v:fill on="true" color="#000000"/>
              </v:shape>
              <v:shape id="Shape 575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rsidR="00AC3F1A" w:rsidRDefault="00A566D3">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300" w:rsidRDefault="00E27300">
      <w:pPr>
        <w:spacing w:after="0" w:line="240" w:lineRule="auto"/>
      </w:pPr>
      <w:r>
        <w:separator/>
      </w:r>
    </w:p>
  </w:footnote>
  <w:footnote w:type="continuationSeparator" w:id="0">
    <w:p w:rsidR="00E27300" w:rsidRDefault="00E27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F1A" w:rsidRDefault="00A566D3">
    <w:pPr>
      <w:shd w:val="clear" w:color="auto" w:fill="5B9BD5"/>
      <w:spacing w:after="9"/>
      <w:ind w:right="2"/>
      <w:jc w:val="center"/>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600" name="Group 560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39" name="Shape 57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0" name="Shape 574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1" name="Shape 574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0" style="width:547.44pt;height:0.47998pt;position:absolute;mso-position-horizontal-relative:page;mso-position-horizontal:absolute;margin-left:24pt;mso-position-vertical-relative:page;margin-top:24pt;" coordsize="69524,60">
              <v:shape id="Shape 5742" style="position:absolute;width:91;height:91;left:0;top:0;" coordsize="9144,9144" path="m0,0l9144,0l9144,9144l0,9144l0,0">
                <v:stroke weight="0pt" endcap="flat" joinstyle="miter" miterlimit="10" on="false" color="#000000" opacity="0"/>
                <v:fill on="true" color="#000000"/>
              </v:shape>
              <v:shape id="Shape 5743" style="position:absolute;width:69402;height:91;left:60;top:0;" coordsize="6940296,9144" path="m0,0l6940296,0l6940296,9144l0,9144l0,0">
                <v:stroke weight="0pt" endcap="flat" joinstyle="miter" miterlimit="10" on="false" color="#000000" opacity="0"/>
                <v:fill on="true" color="#000000"/>
              </v:shape>
              <v:shape id="Shape 574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color w:val="FFFFFF"/>
        <w:sz w:val="28"/>
      </w:rPr>
      <w:t>SUPERVISED LEARNING CLASSIFICATION</w:t>
    </w:r>
    <w:r>
      <w:rPr>
        <w:color w:val="FFFFFF"/>
      </w:rPr>
      <w:t xml:space="preserve"> </w:t>
    </w:r>
  </w:p>
  <w:p w:rsidR="00AC3F1A" w:rsidRDefault="00A566D3">
    <w:pPr>
      <w:spacing w:after="0"/>
    </w:pPr>
    <w:r>
      <w:t xml:space="preserve"> </w:t>
    </w:r>
  </w:p>
  <w:p w:rsidR="00AC3F1A" w:rsidRDefault="00A566D3">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607" name="Group 560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pic:pic xmlns:pic="http://schemas.openxmlformats.org/drawingml/2006/picture">
                      <pic:nvPicPr>
                        <pic:cNvPr id="5610" name="Picture 5610"/>
                        <pic:cNvPicPr/>
                      </pic:nvPicPr>
                      <pic:blipFill>
                        <a:blip r:embed="rId1"/>
                        <a:stretch>
                          <a:fillRect/>
                        </a:stretch>
                      </pic:blipFill>
                      <pic:spPr>
                        <a:xfrm>
                          <a:off x="151130" y="1796669"/>
                          <a:ext cx="6645275" cy="6645275"/>
                        </a:xfrm>
                        <a:prstGeom prst="rect">
                          <a:avLst/>
                        </a:prstGeom>
                      </pic:spPr>
                    </pic:pic>
                    <wps:wsp>
                      <wps:cNvPr id="5745" name="Shape 574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6" name="Shape 574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7" style="width:547.44pt;height:793.08pt;position:absolute;z-index:-2147483648;mso-position-horizontal-relative:page;mso-position-horizontal:absolute;margin-left:24pt;mso-position-vertical-relative:page;margin-top:24.48pt;" coordsize="69524,100721">
              <v:shape id="Picture 5610" style="position:absolute;width:66452;height:66452;left:1511;top:17966;" filled="f">
                <v:imagedata r:id="rId7"/>
              </v:shape>
              <v:shape id="Shape 5747" style="position:absolute;width:91;height:100721;left:0;top:0;" coordsize="9144,10072116" path="m0,0l9144,0l9144,10072116l0,10072116l0,0">
                <v:stroke weight="0pt" endcap="flat" joinstyle="miter" miterlimit="10" on="false" color="#000000" opacity="0"/>
                <v:fill on="true" color="#000000"/>
              </v:shape>
              <v:shape id="Shape 574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F1A" w:rsidRDefault="00A566D3">
    <w:pPr>
      <w:shd w:val="clear" w:color="auto" w:fill="5B9BD5"/>
      <w:spacing w:after="9"/>
      <w:ind w:right="2"/>
      <w:jc w:val="center"/>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562" name="Group 556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29" name="Shape 5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0" name="Shape 57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1" name="Shape 57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2" style="width:547.44pt;height:0.47998pt;position:absolute;mso-position-horizontal-relative:page;mso-position-horizontal:absolute;margin-left:24pt;mso-position-vertical-relative:page;margin-top:24pt;" coordsize="69524,60">
              <v:shape id="Shape 5732" style="position:absolute;width:91;height:91;left:0;top:0;" coordsize="9144,9144" path="m0,0l9144,0l9144,9144l0,9144l0,0">
                <v:stroke weight="0pt" endcap="flat" joinstyle="miter" miterlimit="10" on="false" color="#000000" opacity="0"/>
                <v:fill on="true" color="#000000"/>
              </v:shape>
              <v:shape id="Shape 5733" style="position:absolute;width:69402;height:91;left:60;top:0;" coordsize="6940296,9144" path="m0,0l6940296,0l6940296,9144l0,9144l0,0">
                <v:stroke weight="0pt" endcap="flat" joinstyle="miter" miterlimit="10" on="false" color="#000000" opacity="0"/>
                <v:fill on="true" color="#000000"/>
              </v:shape>
              <v:shape id="Shape 573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color w:val="FFFFFF"/>
        <w:sz w:val="28"/>
      </w:rPr>
      <w:t>SUPERVISED LEARNING CLASSIFICATION</w:t>
    </w:r>
    <w:r>
      <w:rPr>
        <w:color w:val="FFFFFF"/>
      </w:rPr>
      <w:t xml:space="preserve"> </w:t>
    </w:r>
  </w:p>
  <w:p w:rsidR="00AC3F1A" w:rsidRDefault="00A566D3">
    <w:pPr>
      <w:spacing w:after="0"/>
    </w:pPr>
    <w:r>
      <w:t xml:space="preserve"> </w:t>
    </w:r>
  </w:p>
  <w:p w:rsidR="00AC3F1A" w:rsidRDefault="00A566D3">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569" name="Group 556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pic:pic xmlns:pic="http://schemas.openxmlformats.org/drawingml/2006/picture">
                      <pic:nvPicPr>
                        <pic:cNvPr id="5572" name="Picture 5572"/>
                        <pic:cNvPicPr/>
                      </pic:nvPicPr>
                      <pic:blipFill>
                        <a:blip r:embed="rId1"/>
                        <a:stretch>
                          <a:fillRect/>
                        </a:stretch>
                      </pic:blipFill>
                      <pic:spPr>
                        <a:xfrm>
                          <a:off x="151130" y="1796669"/>
                          <a:ext cx="6645275" cy="6645275"/>
                        </a:xfrm>
                        <a:prstGeom prst="rect">
                          <a:avLst/>
                        </a:prstGeom>
                      </pic:spPr>
                    </pic:pic>
                    <wps:wsp>
                      <wps:cNvPr id="5735" name="Shape 573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 name="Shape 573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9" style="width:547.44pt;height:793.08pt;position:absolute;z-index:-2147483648;mso-position-horizontal-relative:page;mso-position-horizontal:absolute;margin-left:24pt;mso-position-vertical-relative:page;margin-top:24.48pt;" coordsize="69524,100721">
              <v:shape id="Picture 5572" style="position:absolute;width:66452;height:66452;left:1511;top:17966;" filled="f">
                <v:imagedata r:id="rId7"/>
              </v:shape>
              <v:shape id="Shape 5737" style="position:absolute;width:91;height:100721;left:0;top:0;" coordsize="9144,10072116" path="m0,0l9144,0l9144,10072116l0,10072116l0,0">
                <v:stroke weight="0pt" endcap="flat" joinstyle="miter" miterlimit="10" on="false" color="#000000" opacity="0"/>
                <v:fill on="true" color="#000000"/>
              </v:shape>
              <v:shape id="Shape 573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F1A" w:rsidRDefault="00A566D3">
    <w:pPr>
      <w:shd w:val="clear" w:color="auto" w:fill="5B9BD5"/>
      <w:spacing w:after="9"/>
      <w:ind w:right="2"/>
      <w:jc w:val="center"/>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524" name="Group 552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19" name="Shape 57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0" name="Shape 572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1" name="Shape 572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4" style="width:547.44pt;height:0.47998pt;position:absolute;mso-position-horizontal-relative:page;mso-position-horizontal:absolute;margin-left:24pt;mso-position-vertical-relative:page;margin-top:24pt;" coordsize="69524,60">
              <v:shape id="Shape 5722" style="position:absolute;width:91;height:91;left:0;top:0;" coordsize="9144,9144" path="m0,0l9144,0l9144,9144l0,9144l0,0">
                <v:stroke weight="0pt" endcap="flat" joinstyle="miter" miterlimit="10" on="false" color="#000000" opacity="0"/>
                <v:fill on="true" color="#000000"/>
              </v:shape>
              <v:shape id="Shape 5723" style="position:absolute;width:69402;height:91;left:60;top:0;" coordsize="6940296,9144" path="m0,0l6940296,0l6940296,9144l0,9144l0,0">
                <v:stroke weight="0pt" endcap="flat" joinstyle="miter" miterlimit="10" on="false" color="#000000" opacity="0"/>
                <v:fill on="true" color="#000000"/>
              </v:shape>
              <v:shape id="Shape 572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color w:val="FFFFFF"/>
        <w:sz w:val="28"/>
      </w:rPr>
      <w:t>SUPERVISED LEARNING CLASSIFICATION</w:t>
    </w:r>
    <w:r>
      <w:rPr>
        <w:color w:val="FFFFFF"/>
      </w:rPr>
      <w:t xml:space="preserve"> </w:t>
    </w:r>
  </w:p>
  <w:p w:rsidR="00AC3F1A" w:rsidRDefault="00A566D3">
    <w:pPr>
      <w:spacing w:after="0"/>
    </w:pPr>
    <w:r>
      <w:t xml:space="preserve"> </w:t>
    </w:r>
  </w:p>
  <w:p w:rsidR="00AC3F1A" w:rsidRDefault="00A566D3">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531" name="Group 553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pic:pic xmlns:pic="http://schemas.openxmlformats.org/drawingml/2006/picture">
                      <pic:nvPicPr>
                        <pic:cNvPr id="5534" name="Picture 5534"/>
                        <pic:cNvPicPr/>
                      </pic:nvPicPr>
                      <pic:blipFill>
                        <a:blip r:embed="rId1"/>
                        <a:stretch>
                          <a:fillRect/>
                        </a:stretch>
                      </pic:blipFill>
                      <pic:spPr>
                        <a:xfrm>
                          <a:off x="151130" y="1796669"/>
                          <a:ext cx="6645275" cy="6645275"/>
                        </a:xfrm>
                        <a:prstGeom prst="rect">
                          <a:avLst/>
                        </a:prstGeom>
                      </pic:spPr>
                    </pic:pic>
                    <wps:wsp>
                      <wps:cNvPr id="5725" name="Shape 572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6" name="Shape 572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1" style="width:547.44pt;height:793.08pt;position:absolute;z-index:-2147483648;mso-position-horizontal-relative:page;mso-position-horizontal:absolute;margin-left:24pt;mso-position-vertical-relative:page;margin-top:24.48pt;" coordsize="69524,100721">
              <v:shape id="Picture 5534" style="position:absolute;width:66452;height:66452;left:1511;top:17966;" filled="f">
                <v:imagedata r:id="rId7"/>
              </v:shape>
              <v:shape id="Shape 5727" style="position:absolute;width:91;height:100721;left:0;top:0;" coordsize="9144,10072116" path="m0,0l9144,0l9144,10072116l0,10072116l0,0">
                <v:stroke weight="0pt" endcap="flat" joinstyle="miter" miterlimit="10" on="false" color="#000000" opacity="0"/>
                <v:fill on="true" color="#000000"/>
              </v:shape>
              <v:shape id="Shape 572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96FAD"/>
    <w:multiLevelType w:val="hybridMultilevel"/>
    <w:tmpl w:val="2878CBE4"/>
    <w:lvl w:ilvl="0" w:tplc="966AEB52">
      <w:start w:val="1"/>
      <w:numFmt w:val="lowerLetter"/>
      <w:lvlText w:val="%1."/>
      <w:lvlJc w:val="left"/>
      <w:pPr>
        <w:ind w:left="1425"/>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1" w:tplc="6FAA5A3A">
      <w:start w:val="1"/>
      <w:numFmt w:val="lowerLetter"/>
      <w:lvlText w:val="%2"/>
      <w:lvlJc w:val="left"/>
      <w:pPr>
        <w:ind w:left="18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2" w:tplc="C772F7A6">
      <w:start w:val="1"/>
      <w:numFmt w:val="lowerRoman"/>
      <w:lvlText w:val="%3"/>
      <w:lvlJc w:val="left"/>
      <w:pPr>
        <w:ind w:left="25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3" w:tplc="4322F286">
      <w:start w:val="1"/>
      <w:numFmt w:val="decimal"/>
      <w:lvlText w:val="%4"/>
      <w:lvlJc w:val="left"/>
      <w:pPr>
        <w:ind w:left="32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4" w:tplc="A344F89A">
      <w:start w:val="1"/>
      <w:numFmt w:val="lowerLetter"/>
      <w:lvlText w:val="%5"/>
      <w:lvlJc w:val="left"/>
      <w:pPr>
        <w:ind w:left="396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5" w:tplc="BBCE7CD8">
      <w:start w:val="1"/>
      <w:numFmt w:val="lowerRoman"/>
      <w:lvlText w:val="%6"/>
      <w:lvlJc w:val="left"/>
      <w:pPr>
        <w:ind w:left="46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6" w:tplc="F1C23800">
      <w:start w:val="1"/>
      <w:numFmt w:val="decimal"/>
      <w:lvlText w:val="%7"/>
      <w:lvlJc w:val="left"/>
      <w:pPr>
        <w:ind w:left="54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7" w:tplc="B2F4DF98">
      <w:start w:val="1"/>
      <w:numFmt w:val="lowerLetter"/>
      <w:lvlText w:val="%8"/>
      <w:lvlJc w:val="left"/>
      <w:pPr>
        <w:ind w:left="61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8" w:tplc="8E2E08F6">
      <w:start w:val="1"/>
      <w:numFmt w:val="lowerRoman"/>
      <w:lvlText w:val="%9"/>
      <w:lvlJc w:val="left"/>
      <w:pPr>
        <w:ind w:left="68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245E6A63"/>
    <w:multiLevelType w:val="hybridMultilevel"/>
    <w:tmpl w:val="3086F15E"/>
    <w:lvl w:ilvl="0" w:tplc="6A96710C">
      <w:start w:val="1"/>
      <w:numFmt w:val="decimal"/>
      <w:lvlText w:val="%1."/>
      <w:lvlJc w:val="left"/>
      <w:pPr>
        <w:ind w:left="10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1" w:tplc="671E48FE">
      <w:start w:val="1"/>
      <w:numFmt w:val="lowerLetter"/>
      <w:lvlText w:val="%2"/>
      <w:lvlJc w:val="left"/>
      <w:pPr>
        <w:ind w:left="14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2" w:tplc="C674FFC0">
      <w:start w:val="1"/>
      <w:numFmt w:val="lowerRoman"/>
      <w:lvlText w:val="%3"/>
      <w:lvlJc w:val="left"/>
      <w:pPr>
        <w:ind w:left="216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3" w:tplc="2F52DC5C">
      <w:start w:val="1"/>
      <w:numFmt w:val="decimal"/>
      <w:lvlText w:val="%4"/>
      <w:lvlJc w:val="left"/>
      <w:pPr>
        <w:ind w:left="28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4" w:tplc="5D1461F8">
      <w:start w:val="1"/>
      <w:numFmt w:val="lowerLetter"/>
      <w:lvlText w:val="%5"/>
      <w:lvlJc w:val="left"/>
      <w:pPr>
        <w:ind w:left="36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5" w:tplc="F5DCC114">
      <w:start w:val="1"/>
      <w:numFmt w:val="lowerRoman"/>
      <w:lvlText w:val="%6"/>
      <w:lvlJc w:val="left"/>
      <w:pPr>
        <w:ind w:left="43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6" w:tplc="CF8482C8">
      <w:start w:val="1"/>
      <w:numFmt w:val="decimal"/>
      <w:lvlText w:val="%7"/>
      <w:lvlJc w:val="left"/>
      <w:pPr>
        <w:ind w:left="50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7" w:tplc="CCE4F788">
      <w:start w:val="1"/>
      <w:numFmt w:val="lowerLetter"/>
      <w:lvlText w:val="%8"/>
      <w:lvlJc w:val="left"/>
      <w:pPr>
        <w:ind w:left="576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8" w:tplc="DA823A52">
      <w:start w:val="1"/>
      <w:numFmt w:val="lowerRoman"/>
      <w:lvlText w:val="%9"/>
      <w:lvlJc w:val="left"/>
      <w:pPr>
        <w:ind w:left="64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31385C4C"/>
    <w:multiLevelType w:val="hybridMultilevel"/>
    <w:tmpl w:val="509E31D0"/>
    <w:lvl w:ilvl="0" w:tplc="62ACEF20">
      <w:start w:val="1"/>
      <w:numFmt w:val="lowerLetter"/>
      <w:lvlText w:val="%1."/>
      <w:lvlJc w:val="left"/>
      <w:pPr>
        <w:ind w:left="1425"/>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1" w:tplc="4B440508">
      <w:start w:val="1"/>
      <w:numFmt w:val="lowerLetter"/>
      <w:lvlText w:val="%2"/>
      <w:lvlJc w:val="left"/>
      <w:pPr>
        <w:ind w:left="18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2" w:tplc="65AE44FE">
      <w:start w:val="1"/>
      <w:numFmt w:val="lowerRoman"/>
      <w:lvlText w:val="%3"/>
      <w:lvlJc w:val="left"/>
      <w:pPr>
        <w:ind w:left="25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3" w:tplc="337462B6">
      <w:start w:val="1"/>
      <w:numFmt w:val="decimal"/>
      <w:lvlText w:val="%4"/>
      <w:lvlJc w:val="left"/>
      <w:pPr>
        <w:ind w:left="32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4" w:tplc="3A86BACC">
      <w:start w:val="1"/>
      <w:numFmt w:val="lowerLetter"/>
      <w:lvlText w:val="%5"/>
      <w:lvlJc w:val="left"/>
      <w:pPr>
        <w:ind w:left="396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5" w:tplc="AA947698">
      <w:start w:val="1"/>
      <w:numFmt w:val="lowerRoman"/>
      <w:lvlText w:val="%6"/>
      <w:lvlJc w:val="left"/>
      <w:pPr>
        <w:ind w:left="46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6" w:tplc="0060CE42">
      <w:start w:val="1"/>
      <w:numFmt w:val="decimal"/>
      <w:lvlText w:val="%7"/>
      <w:lvlJc w:val="left"/>
      <w:pPr>
        <w:ind w:left="54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7" w:tplc="77BE1BD6">
      <w:start w:val="1"/>
      <w:numFmt w:val="lowerLetter"/>
      <w:lvlText w:val="%8"/>
      <w:lvlJc w:val="left"/>
      <w:pPr>
        <w:ind w:left="61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8" w:tplc="21BEF7A4">
      <w:start w:val="1"/>
      <w:numFmt w:val="lowerRoman"/>
      <w:lvlText w:val="%9"/>
      <w:lvlJc w:val="left"/>
      <w:pPr>
        <w:ind w:left="68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abstractNum>
  <w:abstractNum w:abstractNumId="3" w15:restartNumberingAfterBreak="0">
    <w:nsid w:val="37FE55D0"/>
    <w:multiLevelType w:val="hybridMultilevel"/>
    <w:tmpl w:val="AF62DA7C"/>
    <w:lvl w:ilvl="0" w:tplc="5C1CF46E">
      <w:start w:val="1"/>
      <w:numFmt w:val="decimal"/>
      <w:lvlText w:val="%1."/>
      <w:lvlJc w:val="left"/>
      <w:pPr>
        <w:ind w:left="705"/>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1" w:tplc="CC5808BA">
      <w:start w:val="1"/>
      <w:numFmt w:val="lowerLetter"/>
      <w:lvlText w:val="%2"/>
      <w:lvlJc w:val="left"/>
      <w:pPr>
        <w:ind w:left="144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2" w:tplc="2EC81E82">
      <w:start w:val="1"/>
      <w:numFmt w:val="lowerRoman"/>
      <w:lvlText w:val="%3"/>
      <w:lvlJc w:val="left"/>
      <w:pPr>
        <w:ind w:left="216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3" w:tplc="D72ADF0E">
      <w:start w:val="1"/>
      <w:numFmt w:val="decimal"/>
      <w:lvlText w:val="%4"/>
      <w:lvlJc w:val="left"/>
      <w:pPr>
        <w:ind w:left="288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4" w:tplc="95AC7F3E">
      <w:start w:val="1"/>
      <w:numFmt w:val="lowerLetter"/>
      <w:lvlText w:val="%5"/>
      <w:lvlJc w:val="left"/>
      <w:pPr>
        <w:ind w:left="360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5" w:tplc="DE980A7E">
      <w:start w:val="1"/>
      <w:numFmt w:val="lowerRoman"/>
      <w:lvlText w:val="%6"/>
      <w:lvlJc w:val="left"/>
      <w:pPr>
        <w:ind w:left="432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6" w:tplc="C1DE1956">
      <w:start w:val="1"/>
      <w:numFmt w:val="decimal"/>
      <w:lvlText w:val="%7"/>
      <w:lvlJc w:val="left"/>
      <w:pPr>
        <w:ind w:left="504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7" w:tplc="41DE61BA">
      <w:start w:val="1"/>
      <w:numFmt w:val="lowerLetter"/>
      <w:lvlText w:val="%8"/>
      <w:lvlJc w:val="left"/>
      <w:pPr>
        <w:ind w:left="576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8" w:tplc="875405EE">
      <w:start w:val="1"/>
      <w:numFmt w:val="lowerRoman"/>
      <w:lvlText w:val="%9"/>
      <w:lvlJc w:val="left"/>
      <w:pPr>
        <w:ind w:left="648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abstractNum>
  <w:abstractNum w:abstractNumId="4" w15:restartNumberingAfterBreak="0">
    <w:nsid w:val="4F221A4C"/>
    <w:multiLevelType w:val="hybridMultilevel"/>
    <w:tmpl w:val="2B7EE4A2"/>
    <w:lvl w:ilvl="0" w:tplc="A606A73C">
      <w:start w:val="1"/>
      <w:numFmt w:val="lowerLetter"/>
      <w:lvlText w:val="%1."/>
      <w:lvlJc w:val="left"/>
      <w:pPr>
        <w:ind w:left="1425"/>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1" w:tplc="18B8885C">
      <w:start w:val="1"/>
      <w:numFmt w:val="lowerLetter"/>
      <w:lvlText w:val="%2"/>
      <w:lvlJc w:val="left"/>
      <w:pPr>
        <w:ind w:left="18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2" w:tplc="B2AE2936">
      <w:start w:val="1"/>
      <w:numFmt w:val="lowerRoman"/>
      <w:lvlText w:val="%3"/>
      <w:lvlJc w:val="left"/>
      <w:pPr>
        <w:ind w:left="25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3" w:tplc="6872745E">
      <w:start w:val="1"/>
      <w:numFmt w:val="decimal"/>
      <w:lvlText w:val="%4"/>
      <w:lvlJc w:val="left"/>
      <w:pPr>
        <w:ind w:left="32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4" w:tplc="B478EF02">
      <w:start w:val="1"/>
      <w:numFmt w:val="lowerLetter"/>
      <w:lvlText w:val="%5"/>
      <w:lvlJc w:val="left"/>
      <w:pPr>
        <w:ind w:left="396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5" w:tplc="A942D7E0">
      <w:start w:val="1"/>
      <w:numFmt w:val="lowerRoman"/>
      <w:lvlText w:val="%6"/>
      <w:lvlJc w:val="left"/>
      <w:pPr>
        <w:ind w:left="46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6" w:tplc="490845B2">
      <w:start w:val="1"/>
      <w:numFmt w:val="decimal"/>
      <w:lvlText w:val="%7"/>
      <w:lvlJc w:val="left"/>
      <w:pPr>
        <w:ind w:left="54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7" w:tplc="23BC6338">
      <w:start w:val="1"/>
      <w:numFmt w:val="lowerLetter"/>
      <w:lvlText w:val="%8"/>
      <w:lvlJc w:val="left"/>
      <w:pPr>
        <w:ind w:left="61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8" w:tplc="DB8AFABA">
      <w:start w:val="1"/>
      <w:numFmt w:val="lowerRoman"/>
      <w:lvlText w:val="%9"/>
      <w:lvlJc w:val="left"/>
      <w:pPr>
        <w:ind w:left="68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5D194D12"/>
    <w:multiLevelType w:val="hybridMultilevel"/>
    <w:tmpl w:val="D9FA0D1C"/>
    <w:lvl w:ilvl="0" w:tplc="606454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D8680E">
      <w:start w:val="1"/>
      <w:numFmt w:val="bullet"/>
      <w:lvlText w:val="o"/>
      <w:lvlJc w:val="left"/>
      <w:pPr>
        <w:ind w:left="13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38BB48">
      <w:start w:val="1"/>
      <w:numFmt w:val="bullet"/>
      <w:lvlText w:val="▪"/>
      <w:lvlJc w:val="left"/>
      <w:pPr>
        <w:ind w:left="21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F48A78">
      <w:start w:val="1"/>
      <w:numFmt w:val="bullet"/>
      <w:lvlText w:val="•"/>
      <w:lvlJc w:val="left"/>
      <w:pPr>
        <w:ind w:left="2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EA3D36">
      <w:start w:val="1"/>
      <w:numFmt w:val="bullet"/>
      <w:lvlText w:val="o"/>
      <w:lvlJc w:val="left"/>
      <w:pPr>
        <w:ind w:left="35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FC1390">
      <w:start w:val="1"/>
      <w:numFmt w:val="bullet"/>
      <w:lvlText w:val="▪"/>
      <w:lvlJc w:val="left"/>
      <w:pPr>
        <w:ind w:left="42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48DA9E">
      <w:start w:val="1"/>
      <w:numFmt w:val="bullet"/>
      <w:lvlText w:val="•"/>
      <w:lvlJc w:val="left"/>
      <w:pPr>
        <w:ind w:left="4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DA194A">
      <w:start w:val="1"/>
      <w:numFmt w:val="bullet"/>
      <w:lvlText w:val="o"/>
      <w:lvlJc w:val="left"/>
      <w:pPr>
        <w:ind w:left="5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8844EC">
      <w:start w:val="1"/>
      <w:numFmt w:val="bullet"/>
      <w:lvlText w:val="▪"/>
      <w:lvlJc w:val="left"/>
      <w:pPr>
        <w:ind w:left="6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80F2FE1"/>
    <w:multiLevelType w:val="hybridMultilevel"/>
    <w:tmpl w:val="15887C68"/>
    <w:lvl w:ilvl="0" w:tplc="16504122">
      <w:start w:val="1"/>
      <w:numFmt w:val="lowerLetter"/>
      <w:lvlText w:val="%1."/>
      <w:lvlJc w:val="left"/>
      <w:pPr>
        <w:ind w:left="1425"/>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1" w:tplc="179076D0">
      <w:start w:val="1"/>
      <w:numFmt w:val="lowerLetter"/>
      <w:lvlText w:val="%2"/>
      <w:lvlJc w:val="left"/>
      <w:pPr>
        <w:ind w:left="18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2" w:tplc="A45279CA">
      <w:start w:val="1"/>
      <w:numFmt w:val="lowerRoman"/>
      <w:lvlText w:val="%3"/>
      <w:lvlJc w:val="left"/>
      <w:pPr>
        <w:ind w:left="25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3" w:tplc="B17427F0">
      <w:start w:val="1"/>
      <w:numFmt w:val="decimal"/>
      <w:lvlText w:val="%4"/>
      <w:lvlJc w:val="left"/>
      <w:pPr>
        <w:ind w:left="32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4" w:tplc="90B4D776">
      <w:start w:val="1"/>
      <w:numFmt w:val="lowerLetter"/>
      <w:lvlText w:val="%5"/>
      <w:lvlJc w:val="left"/>
      <w:pPr>
        <w:ind w:left="396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5" w:tplc="4A840E5C">
      <w:start w:val="1"/>
      <w:numFmt w:val="lowerRoman"/>
      <w:lvlText w:val="%6"/>
      <w:lvlJc w:val="left"/>
      <w:pPr>
        <w:ind w:left="46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6" w:tplc="456807F4">
      <w:start w:val="1"/>
      <w:numFmt w:val="decimal"/>
      <w:lvlText w:val="%7"/>
      <w:lvlJc w:val="left"/>
      <w:pPr>
        <w:ind w:left="54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7" w:tplc="831E8C6E">
      <w:start w:val="1"/>
      <w:numFmt w:val="lowerLetter"/>
      <w:lvlText w:val="%8"/>
      <w:lvlJc w:val="left"/>
      <w:pPr>
        <w:ind w:left="61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8" w:tplc="EDCC61C6">
      <w:start w:val="1"/>
      <w:numFmt w:val="lowerRoman"/>
      <w:lvlText w:val="%9"/>
      <w:lvlJc w:val="left"/>
      <w:pPr>
        <w:ind w:left="68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4"/>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F1A"/>
    <w:rsid w:val="003A2F04"/>
    <w:rsid w:val="0050787D"/>
    <w:rsid w:val="00A566D3"/>
    <w:rsid w:val="00AC3F1A"/>
    <w:rsid w:val="00E27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AE01"/>
  <w15:docId w15:val="{E4017AA7-D331-4900-82D8-E2C8888A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2E74B5"/>
      <w:sz w:val="24"/>
    </w:rPr>
  </w:style>
  <w:style w:type="paragraph" w:styleId="Heading2">
    <w:name w:val="heading 2"/>
    <w:next w:val="Normal"/>
    <w:link w:val="Heading2Char"/>
    <w:uiPriority w:val="9"/>
    <w:unhideWhenUsed/>
    <w:qFormat/>
    <w:pPr>
      <w:keepNext/>
      <w:keepLines/>
      <w:spacing w:after="162"/>
      <w:ind w:left="370" w:hanging="10"/>
      <w:outlineLvl w:val="1"/>
    </w:pPr>
    <w:rPr>
      <w:rFonts w:ascii="Calibri" w:eastAsia="Calibri" w:hAnsi="Calibri" w:cs="Calibri"/>
      <w:b/>
      <w:color w:val="22222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22222"/>
      <w:sz w:val="24"/>
    </w:rPr>
  </w:style>
  <w:style w:type="character" w:customStyle="1" w:styleId="Heading1Char">
    <w:name w:val="Heading 1 Char"/>
    <w:link w:val="Heading1"/>
    <w:rPr>
      <w:rFonts w:ascii="Calibri" w:eastAsia="Calibri" w:hAnsi="Calibri" w:cs="Calibri"/>
      <w:b/>
      <w:color w:val="2E74B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learning classification</dc:title>
  <dc:subject/>
  <dc:creator>K Lavanya</dc:creator>
  <cp:keywords/>
  <cp:lastModifiedBy>Venkatarajesh G</cp:lastModifiedBy>
  <cp:revision>3</cp:revision>
  <dcterms:created xsi:type="dcterms:W3CDTF">2022-08-29T12:15:00Z</dcterms:created>
  <dcterms:modified xsi:type="dcterms:W3CDTF">2022-08-29T12:17:00Z</dcterms:modified>
</cp:coreProperties>
</file>