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6336D7" w14:textId="26EC42BF" w:rsidR="00761F76" w:rsidRDefault="009C1FC1" w:rsidP="00761F76">
      <w:pPr>
        <w:spacing w:before="5160"/>
      </w:pPr>
      <w:bookmarkStart w:id="0" w:name="_Hlk479274676"/>
      <w:bookmarkEnd w:id="0"/>
      <w:r>
        <w:rPr>
          <w:rFonts w:ascii="Times New Roman" w:eastAsiaTheme="minorHAnsi" w:hAnsi="Times New Roman" w:cs="Times New Roman"/>
          <w:noProof/>
          <w:sz w:val="24"/>
          <w:szCs w:val="24"/>
          <w:lang w:val="it-IT" w:eastAsia="it-IT"/>
        </w:rPr>
        <mc:AlternateContent>
          <mc:Choice Requires="wpg">
            <w:drawing>
              <wp:anchor distT="0" distB="0" distL="114300" distR="114300" simplePos="0" relativeHeight="251659264" behindDoc="0" locked="0" layoutInCell="1" allowOverlap="1" wp14:anchorId="3072D4FA" wp14:editId="33F3F6C6">
                <wp:simplePos x="0" y="0"/>
                <wp:positionH relativeFrom="page">
                  <wp:posOffset>-125361</wp:posOffset>
                </wp:positionH>
                <wp:positionV relativeFrom="paragraph">
                  <wp:posOffset>-914400</wp:posOffset>
                </wp:positionV>
                <wp:extent cx="9048750" cy="3819525"/>
                <wp:effectExtent l="0" t="0" r="0" b="9525"/>
                <wp:wrapNone/>
                <wp:docPr id="22" name="Group 22"/>
                <wp:cNvGraphicFramePr/>
                <a:graphic xmlns:a="http://schemas.openxmlformats.org/drawingml/2006/main">
                  <a:graphicData uri="http://schemas.microsoft.com/office/word/2010/wordprocessingGroup">
                    <wpg:wgp>
                      <wpg:cNvGrpSpPr/>
                      <wpg:grpSpPr>
                        <a:xfrm>
                          <a:off x="0" y="0"/>
                          <a:ext cx="9048750" cy="3819525"/>
                          <a:chOff x="0" y="0"/>
                          <a:chExt cx="9048750" cy="3820005"/>
                        </a:xfrm>
                      </wpg:grpSpPr>
                      <wps:wsp>
                        <wps:cNvPr id="23" name="Rectangle 2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215265" y="2150184"/>
                            <a:ext cx="4113386" cy="10042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95BCA" w14:textId="0145B144" w:rsidR="00B14295" w:rsidRPr="00CA0E29" w:rsidRDefault="00B14295" w:rsidP="00761F76">
                              <w:pPr>
                                <w:pStyle w:val="CoverTitle"/>
                                <w:rPr>
                                  <w:sz w:val="48"/>
                                  <w:lang w:val="it-IT"/>
                                </w:rPr>
                              </w:pPr>
                              <w:proofErr w:type="spellStart"/>
                              <w:r>
                                <w:rPr>
                                  <w:sz w:val="48"/>
                                  <w:lang w:val="it-IT"/>
                                </w:rPr>
                                <w:t>Installing</w:t>
                              </w:r>
                              <w:proofErr w:type="spellEnd"/>
                              <w:r>
                                <w:rPr>
                                  <w:sz w:val="48"/>
                                  <w:lang w:val="it-IT"/>
                                </w:rPr>
                                <w:t xml:space="preserve"> DevTest Lab in </w:t>
                              </w:r>
                              <w:proofErr w:type="spellStart"/>
                              <w:r>
                                <w:rPr>
                                  <w:sz w:val="48"/>
                                  <w:lang w:val="it-IT"/>
                                </w:rPr>
                                <w:t>University</w:t>
                              </w:r>
                              <w:proofErr w:type="spellEnd"/>
                            </w:p>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descr="C:\Users\jameswhi\Desktop\SDM Templates\3393d980-0436-4e28-b1fd-32c927c2f3c0\MSFT_logo_rgb_C-Wht_D.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3072D4FA" id="Group 22" o:spid="_x0000_s1026" style="position:absolute;margin-left:-9.85pt;margin-top:-1in;width:712.5pt;height:300.75pt;z-index:251659264;mso-position-horizontal-relative:page;mso-height-relative:margin" coordsize="90487,38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">
                <v:rect id="Rectangle 2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" fillcolor="#0072c6" stroked="f" strokeweight="1pt"/>
                <v:rect id="Rectangle 2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_x0000_s1029" type="#_x0000_t202" style="position:absolute;left:2152;top:21501;width:41134;height:10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" filled="f" stroked="f" strokeweight=".5pt">
                  <v:textbox inset="36pt">
                    <w:txbxContent>
                      <w:p w14:paraId="3A995BCA" w14:textId="0145B144" w:rsidR="00B14295" w:rsidRPr="00CA0E29" w:rsidRDefault="00B14295" w:rsidP="00761F76">
                        <w:pPr>
                          <w:pStyle w:val="CoverTitle"/>
                          <w:rPr>
                            <w:sz w:val="48"/>
                            <w:lang w:val="it-IT"/>
                          </w:rPr>
                        </w:pPr>
                        <w:proofErr w:type="spellStart"/>
                        <w:r>
                          <w:rPr>
                            <w:sz w:val="48"/>
                            <w:lang w:val="it-IT"/>
                          </w:rPr>
                          <w:t>Installing</w:t>
                        </w:r>
                        <w:proofErr w:type="spellEnd"/>
                        <w:r>
                          <w:rPr>
                            <w:sz w:val="48"/>
                            <w:lang w:val="it-IT"/>
                          </w:rPr>
                          <w:t xml:space="preserve"> DevTest Lab in </w:t>
                        </w:r>
                        <w:proofErr w:type="spellStart"/>
                        <w:r>
                          <w:rPr>
                            <w:sz w:val="48"/>
                            <w:lang w:val="it-IT"/>
                          </w:rPr>
                          <w:t>University</w:t>
                        </w:r>
                        <w:proofErr w:type="spellEnd"/>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0" type="#_x0000_t75" style="position:absolute;left:3654;top:3238;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">
                  <v:imagedata r:id="rId12" o:title="MSFT_logo_rgb_C-Wht_D"/>
                  <v:path arrowok="t"/>
                </v:shape>
                <w10:wrap anchorx="page"/>
              </v:group>
            </w:pict>
          </mc:Fallback>
        </mc:AlternateContent>
      </w:r>
      <w:r>
        <w:rPr>
          <w:noProof/>
          <w:lang w:val="it-IT" w:eastAsia="it-IT"/>
        </w:rPr>
        <mc:AlternateContent>
          <mc:Choice Requires="wps">
            <w:drawing>
              <wp:anchor distT="0" distB="0" distL="114300" distR="114300" simplePos="0" relativeHeight="251661312" behindDoc="0" locked="0" layoutInCell="1" allowOverlap="1" wp14:anchorId="0153ACE4" wp14:editId="61302367">
                <wp:simplePos x="0" y="0"/>
                <wp:positionH relativeFrom="column">
                  <wp:posOffset>-822960</wp:posOffset>
                </wp:positionH>
                <wp:positionV relativeFrom="paragraph">
                  <wp:posOffset>2232660</wp:posOffset>
                </wp:positionV>
                <wp:extent cx="3434715" cy="1004100"/>
                <wp:effectExtent l="0" t="0" r="0" b="0"/>
                <wp:wrapNone/>
                <wp:docPr id="4" name="Text Box 12"/>
                <wp:cNvGraphicFramePr/>
                <a:graphic xmlns:a="http://schemas.openxmlformats.org/drawingml/2006/main">
                  <a:graphicData uri="http://schemas.microsoft.com/office/word/2010/wordprocessingShape">
                    <wps:wsp>
                      <wps:cNvSpPr txBox="1"/>
                      <wps:spPr>
                        <a:xfrm>
                          <a:off x="0" y="0"/>
                          <a:ext cx="3434715" cy="1004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77B5E" w14:textId="41808A03" w:rsidR="00B14295" w:rsidRPr="00111802" w:rsidRDefault="00B14295" w:rsidP="009C1FC1">
                            <w:pPr>
                              <w:pStyle w:val="CoverTitle"/>
                              <w:rPr>
                                <w:sz w:val="40"/>
                              </w:rPr>
                            </w:pPr>
                            <w:r>
                              <w:rPr>
                                <w:sz w:val="40"/>
                              </w:rPr>
                              <w:t>Admin manual</w:t>
                            </w:r>
                          </w:p>
                        </w:txbxContent>
                      </wps:txbx>
                      <wps:bodyPr rot="0" spcFirstLastPara="0" vert="horz" wrap="square" lIns="457200" tIns="45720" rIns="91440" bIns="45720" numCol="1" spcCol="0" rtlCol="0" fromWordArt="0" anchor="t" anchorCtr="0" forceAA="0" compatLnSpc="1">
                        <a:prstTxWarp prst="textNoShape">
                          <a:avLst/>
                        </a:prstTxWarp>
                        <a:noAutofit/>
                      </wps:bodyPr>
                    </wps:wsp>
                  </a:graphicData>
                </a:graphic>
              </wp:anchor>
            </w:drawing>
          </mc:Choice>
          <mc:Fallback>
            <w:pict>
              <v:shape w14:anchorId="0153ACE4" id="Text Box 12" o:spid="_x0000_s1031" type="#_x0000_t202" style="position:absolute;margin-left:-64.8pt;margin-top:175.8pt;width:270.45pt;height:79.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" filled="f" stroked="f" strokeweight=".5pt">
                <v:textbox inset="36pt">
                  <w:txbxContent>
                    <w:p w14:paraId="3AE77B5E" w14:textId="41808A03" w:rsidR="00B14295" w:rsidRPr="00111802" w:rsidRDefault="00B14295" w:rsidP="009C1FC1">
                      <w:pPr>
                        <w:pStyle w:val="CoverTitle"/>
                        <w:rPr>
                          <w:sz w:val="40"/>
                        </w:rPr>
                      </w:pPr>
                      <w:r>
                        <w:rPr>
                          <w:sz w:val="40"/>
                        </w:rPr>
                        <w:t>Admin manual</w:t>
                      </w:r>
                    </w:p>
                  </w:txbxContent>
                </v:textbox>
              </v:shape>
            </w:pict>
          </mc:Fallback>
        </mc:AlternateContent>
      </w:r>
    </w:p>
    <w:p w14:paraId="013BA383" w14:textId="02C95774" w:rsidR="00761F76" w:rsidRDefault="00B14295" w:rsidP="00761F76">
      <w:pPr>
        <w:pStyle w:val="CoverSubject"/>
        <w:tabs>
          <w:tab w:val="left" w:pos="3465"/>
          <w:tab w:val="center" w:pos="4320"/>
        </w:tabs>
      </w:pPr>
      <w:sdt>
        <w:sdtPr>
          <w:rPr>
            <w:color w:val="5A5A5A" w:themeColor="text1" w:themeTint="A5"/>
            <w:spacing w:val="15"/>
          </w:r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Content>
          <w:r w:rsidR="00B62451">
            <w:rPr>
              <w:color w:val="5A5A5A" w:themeColor="text1" w:themeTint="A5"/>
              <w:spacing w:val="15"/>
            </w:rPr>
            <w:t>Solution Details</w:t>
          </w:r>
        </w:sdtContent>
      </w:sdt>
    </w:p>
    <w:p w14:paraId="67FC7E0D" w14:textId="77777777" w:rsidR="00761F76" w:rsidRDefault="00761F76" w:rsidP="00761F76">
      <w:pPr>
        <w:rPr>
          <w:rStyle w:val="Emphasis"/>
          <w:rFonts w:eastAsiaTheme="minorHAnsi"/>
          <w:i w:val="0"/>
          <w:iCs w:val="0"/>
          <w:noProof/>
          <w:szCs w:val="20"/>
          <w:lang w:eastAsia="en-AU"/>
        </w:rPr>
      </w:pPr>
      <w:r>
        <w:rPr>
          <w:rStyle w:val="Emphasis"/>
        </w:rPr>
        <w:t>Prepared for</w:t>
      </w:r>
    </w:p>
    <w:p w14:paraId="5C7CB208" w14:textId="0032B282" w:rsidR="00761F76" w:rsidRPr="00EB5B04" w:rsidRDefault="007D071E" w:rsidP="00761F76">
      <w:pPr>
        <w:rPr>
          <w:lang w:eastAsia="en-AU"/>
        </w:rPr>
      </w:pPr>
      <w:r>
        <w:rPr>
          <w:lang w:eastAsia="en-AU"/>
        </w:rPr>
        <w:t>Italian Universities</w:t>
      </w:r>
    </w:p>
    <w:p w14:paraId="36C6C522" w14:textId="6147873C" w:rsidR="00761F76" w:rsidRPr="00EB5B04" w:rsidRDefault="009C1FC1" w:rsidP="00761F76">
      <w:r>
        <w:fldChar w:fldCharType="begin"/>
      </w:r>
      <w:r>
        <w:instrText xml:space="preserve"> DATE  \@ "d-MMM-yy" </w:instrText>
      </w:r>
      <w:r>
        <w:fldChar w:fldCharType="separate"/>
      </w:r>
      <w:r w:rsidR="00CA0E29">
        <w:rPr>
          <w:noProof/>
        </w:rPr>
        <w:t>16-Jun-17</w:t>
      </w:r>
      <w:r>
        <w:fldChar w:fldCharType="end"/>
      </w:r>
    </w:p>
    <w:p w14:paraId="551576D8" w14:textId="16A324F1" w:rsidR="00761F76" w:rsidRDefault="00761F76" w:rsidP="00761F76"/>
    <w:p w14:paraId="0BCCE3E8" w14:textId="77777777" w:rsidR="00CA0E29" w:rsidRPr="00111802" w:rsidRDefault="00CA0E29" w:rsidP="00761F76"/>
    <w:p w14:paraId="337D2C44" w14:textId="77777777" w:rsidR="00761F76" w:rsidRPr="00C76C2C" w:rsidRDefault="00761F76" w:rsidP="00761F76">
      <w:pPr>
        <w:rPr>
          <w:rStyle w:val="Emphasis"/>
        </w:rPr>
      </w:pPr>
      <w:r w:rsidRPr="00B90D8F">
        <w:rPr>
          <w:rStyle w:val="Emphasis"/>
        </w:rPr>
        <w:t>Prepared</w:t>
      </w:r>
      <w:r w:rsidRPr="00C76C2C">
        <w:rPr>
          <w:rStyle w:val="Emphasis"/>
        </w:rPr>
        <w:t xml:space="preserve"> by</w:t>
      </w:r>
    </w:p>
    <w:p w14:paraId="6417F77B" w14:textId="496DC52C" w:rsidR="00761F76" w:rsidRPr="00EB5B04" w:rsidRDefault="00B14295" w:rsidP="00761F76">
      <w:pPr>
        <w:tabs>
          <w:tab w:val="left" w:pos="5340"/>
        </w:tabs>
        <w:rPr>
          <w:rStyle w:val="Strong"/>
        </w:rPr>
      </w:pPr>
      <w:sdt>
        <w:sdtPr>
          <w:rPr>
            <w:rStyle w:val="Strong"/>
          </w:rPr>
          <w:alias w:val="Author"/>
          <w:tag w:val=""/>
          <w:id w:val="80649995"/>
          <w:placeholder>
            <w:docPart w:val="93C3D7A7935C446F916A78A33302533D"/>
          </w:placeholder>
          <w:dataBinding w:prefixMappings="xmlns:ns0='http://purl.org/dc/elements/1.1/' xmlns:ns1='http://schemas.openxmlformats.org/package/2006/metadata/core-properties' " w:xpath="/ns1:coreProperties[1]/ns0:creator[1]" w:storeItemID="{6C3C8BC8-F283-45AE-878A-BAB7291924A1}"/>
          <w:text/>
        </w:sdtPr>
        <w:sdtContent>
          <w:r w:rsidR="007D071E" w:rsidRPr="00EB5B04">
            <w:rPr>
              <w:rStyle w:val="Strong"/>
            </w:rPr>
            <w:t>???</w:t>
          </w:r>
        </w:sdtContent>
      </w:sdt>
    </w:p>
    <w:sdt>
      <w:sdtPr>
        <w:alias w:val="Author Position"/>
        <w:tag w:val="Author Position"/>
        <w:id w:val="1063681955"/>
      </w:sdtPr>
      <w:sdtContent>
        <w:p w14:paraId="067E0E2B" w14:textId="38DFAC3E" w:rsidR="00761F76" w:rsidRPr="00EB5B04" w:rsidRDefault="00761F76" w:rsidP="00761F76">
          <w:r w:rsidRPr="00EB5B04">
            <w:t>Consultant</w:t>
          </w:r>
        </w:p>
      </w:sdtContent>
    </w:sdt>
    <w:sdt>
      <w:sdtPr>
        <w:alias w:val="Author Emails"/>
        <w:tag w:val="Author Emails"/>
        <w:id w:val="-530571258"/>
      </w:sdtPr>
      <w:sdtContent>
        <w:p w14:paraId="2CF22AFD" w14:textId="73FFEB04" w:rsidR="00761F76" w:rsidRPr="00CA0E29" w:rsidRDefault="007D071E" w:rsidP="00761F76">
          <w:r w:rsidRPr="00CA0E29">
            <w:t>?</w:t>
          </w:r>
        </w:p>
      </w:sdtContent>
    </w:sdt>
    <w:p w14:paraId="6167FB8F" w14:textId="77777777" w:rsidR="00761F76" w:rsidRPr="00CA0E29" w:rsidRDefault="00761F76" w:rsidP="00761F76">
      <w:pPr>
        <w:rPr>
          <w:rStyle w:val="Strong"/>
        </w:rPr>
      </w:pPr>
    </w:p>
    <w:p w14:paraId="6D2A7A02" w14:textId="77777777" w:rsidR="00761F76" w:rsidRPr="00CA0E29" w:rsidRDefault="00761F76" w:rsidP="00761F76">
      <w:pPr>
        <w:spacing w:before="0" w:after="200"/>
        <w:rPr>
          <w:rFonts w:cstheme="minorHAnsi"/>
        </w:rPr>
      </w:pPr>
    </w:p>
    <w:p w14:paraId="11978F7F" w14:textId="77777777" w:rsidR="00761F76" w:rsidRPr="00CA0E29" w:rsidRDefault="00761F76" w:rsidP="00761F76">
      <w:pPr>
        <w:rPr>
          <w:rFonts w:cstheme="minorHAnsi"/>
        </w:rPr>
      </w:pPr>
    </w:p>
    <w:p w14:paraId="7E68BCD8" w14:textId="77777777" w:rsidR="00761F76" w:rsidRPr="00CA0E29" w:rsidRDefault="00761F76" w:rsidP="00761F76">
      <w:pPr>
        <w:tabs>
          <w:tab w:val="left" w:pos="6555"/>
        </w:tabs>
        <w:rPr>
          <w:rFonts w:cstheme="minorHAnsi"/>
        </w:rPr>
      </w:pPr>
    </w:p>
    <w:p w14:paraId="09A9B5A3" w14:textId="77777777" w:rsidR="00701C3D" w:rsidRPr="00CA0E29" w:rsidRDefault="00701C3D" w:rsidP="00761F76">
      <w:pPr>
        <w:rPr>
          <w:rFonts w:cstheme="minorHAnsi"/>
        </w:rPr>
      </w:pPr>
    </w:p>
    <w:p w14:paraId="0F55265F" w14:textId="77777777" w:rsidR="00761F76" w:rsidRPr="00CA0E29" w:rsidRDefault="00761F76" w:rsidP="00761F76">
      <w:pPr>
        <w:rPr>
          <w:rFonts w:cstheme="minorHAnsi"/>
        </w:rPr>
        <w:sectPr w:rsidR="00761F76" w:rsidRPr="00CA0E29" w:rsidSect="00752AEE">
          <w:headerReference w:type="default" r:id="rId13"/>
          <w:footerReference w:type="default" r:id="rId14"/>
          <w:pgSz w:w="11906" w:h="16838" w:code="9"/>
          <w:pgMar w:top="1440" w:right="1440" w:bottom="1440" w:left="1440" w:header="706" w:footer="144" w:gutter="0"/>
          <w:pgNumType w:fmt="lowerRoman" w:start="1"/>
          <w:cols w:space="708"/>
          <w:titlePg/>
          <w:docGrid w:linePitch="360"/>
        </w:sectPr>
      </w:pPr>
    </w:p>
    <w:p w14:paraId="08ADA72D" w14:textId="4A82FB67" w:rsidR="008539DD" w:rsidRDefault="008539DD" w:rsidP="008B464C">
      <w:pPr>
        <w:rPr>
          <w:b/>
          <w:bCs/>
          <w:noProof/>
        </w:rPr>
      </w:pPr>
    </w:p>
    <w:p w14:paraId="4698ECC3" w14:textId="43BF70A6" w:rsidR="008539DD" w:rsidRDefault="008539DD" w:rsidP="008539DD">
      <w:pPr>
        <w:sectPr w:rsidR="008539DD" w:rsidSect="00842B95">
          <w:footerReference w:type="default" r:id="rId15"/>
          <w:type w:val="continuous"/>
          <w:pgSz w:w="11906" w:h="16838"/>
          <w:pgMar w:top="1417" w:right="1134" w:bottom="1134" w:left="1134" w:header="708" w:footer="708" w:gutter="0"/>
          <w:pgNumType w:fmt="lowerRoman" w:start="3"/>
          <w:cols w:space="708"/>
          <w:docGrid w:linePitch="360"/>
        </w:sectPr>
      </w:pPr>
    </w:p>
    <w:bookmarkStart w:id="1" w:name="_Toc485220668" w:displacedByCustomXml="next"/>
    <w:sdt>
      <w:sdtPr>
        <w:id w:val="964391169"/>
        <w:docPartObj>
          <w:docPartGallery w:val="Table of Contents"/>
          <w:docPartUnique/>
        </w:docPartObj>
      </w:sdtPr>
      <w:sdtEndPr>
        <w:rPr>
          <w:rFonts w:eastAsiaTheme="minorEastAsia" w:cstheme="minorBidi"/>
          <w:b/>
          <w:bCs/>
          <w:noProof/>
          <w:color w:val="auto"/>
          <w:sz w:val="22"/>
          <w:szCs w:val="22"/>
        </w:rPr>
      </w:sdtEndPr>
      <w:sdtContent>
        <w:p w14:paraId="02CD9E6A" w14:textId="5358C4E9" w:rsidR="007D7386" w:rsidRDefault="007D7386">
          <w:pPr>
            <w:pStyle w:val="TOCHeading"/>
          </w:pPr>
          <w:r>
            <w:t>Table of Contents</w:t>
          </w:r>
        </w:p>
        <w:bookmarkStart w:id="2" w:name="_GoBack"/>
        <w:bookmarkEnd w:id="2"/>
        <w:p w14:paraId="498C3717" w14:textId="66E7CEB5" w:rsidR="00C85E3D" w:rsidRDefault="007D7386">
          <w:pPr>
            <w:pStyle w:val="TOC1"/>
            <w:tabs>
              <w:tab w:val="left" w:pos="432"/>
            </w:tabs>
            <w:rPr>
              <w:rFonts w:asciiTheme="minorHAnsi" w:hAnsiTheme="minorHAnsi"/>
              <w:sz w:val="22"/>
              <w:lang w:val="it-IT" w:eastAsia="it-IT"/>
            </w:rPr>
          </w:pPr>
          <w:r>
            <w:fldChar w:fldCharType="begin"/>
          </w:r>
          <w:r>
            <w:instrText xml:space="preserve"> TOC \o "1-3" \h \z \u </w:instrText>
          </w:r>
          <w:r>
            <w:fldChar w:fldCharType="separate"/>
          </w:r>
          <w:hyperlink w:anchor="_Toc485385457" w:history="1">
            <w:r w:rsidR="00C85E3D" w:rsidRPr="00486429">
              <w:rPr>
                <w:rStyle w:val="Hyperlink"/>
              </w:rPr>
              <w:t>1</w:t>
            </w:r>
            <w:r w:rsidR="00C85E3D">
              <w:rPr>
                <w:rFonts w:asciiTheme="minorHAnsi" w:hAnsiTheme="minorHAnsi"/>
                <w:sz w:val="22"/>
                <w:lang w:val="it-IT" w:eastAsia="it-IT"/>
              </w:rPr>
              <w:tab/>
            </w:r>
            <w:r w:rsidR="00C85E3D" w:rsidRPr="00486429">
              <w:rPr>
                <w:rStyle w:val="Hyperlink"/>
              </w:rPr>
              <w:t>Introduction</w:t>
            </w:r>
            <w:r w:rsidR="00C85E3D">
              <w:rPr>
                <w:webHidden/>
              </w:rPr>
              <w:tab/>
            </w:r>
            <w:r w:rsidR="00C85E3D">
              <w:rPr>
                <w:webHidden/>
              </w:rPr>
              <w:fldChar w:fldCharType="begin"/>
            </w:r>
            <w:r w:rsidR="00C85E3D">
              <w:rPr>
                <w:webHidden/>
              </w:rPr>
              <w:instrText xml:space="preserve"> PAGEREF _Toc485385457 \h </w:instrText>
            </w:r>
            <w:r w:rsidR="00C85E3D">
              <w:rPr>
                <w:webHidden/>
              </w:rPr>
            </w:r>
            <w:r w:rsidR="00C85E3D">
              <w:rPr>
                <w:webHidden/>
              </w:rPr>
              <w:fldChar w:fldCharType="separate"/>
            </w:r>
            <w:r w:rsidR="00C85E3D">
              <w:rPr>
                <w:webHidden/>
              </w:rPr>
              <w:t>3</w:t>
            </w:r>
            <w:r w:rsidR="00C85E3D">
              <w:rPr>
                <w:webHidden/>
              </w:rPr>
              <w:fldChar w:fldCharType="end"/>
            </w:r>
          </w:hyperlink>
        </w:p>
        <w:p w14:paraId="232A4972" w14:textId="2C5C2063" w:rsidR="00C85E3D" w:rsidRDefault="00C85E3D">
          <w:pPr>
            <w:pStyle w:val="TOC1"/>
            <w:tabs>
              <w:tab w:val="left" w:pos="432"/>
            </w:tabs>
            <w:rPr>
              <w:rFonts w:asciiTheme="minorHAnsi" w:hAnsiTheme="minorHAnsi"/>
              <w:sz w:val="22"/>
              <w:lang w:val="it-IT" w:eastAsia="it-IT"/>
            </w:rPr>
          </w:pPr>
          <w:hyperlink w:anchor="_Toc485385458" w:history="1">
            <w:r w:rsidRPr="00486429">
              <w:rPr>
                <w:rStyle w:val="Hyperlink"/>
              </w:rPr>
              <w:t>2</w:t>
            </w:r>
            <w:r>
              <w:rPr>
                <w:rFonts w:asciiTheme="minorHAnsi" w:hAnsiTheme="minorHAnsi"/>
                <w:sz w:val="22"/>
                <w:lang w:val="it-IT" w:eastAsia="it-IT"/>
              </w:rPr>
              <w:tab/>
            </w:r>
            <w:r w:rsidRPr="00486429">
              <w:rPr>
                <w:rStyle w:val="Hyperlink"/>
              </w:rPr>
              <w:t>Solution overview</w:t>
            </w:r>
            <w:r>
              <w:rPr>
                <w:webHidden/>
              </w:rPr>
              <w:tab/>
            </w:r>
            <w:r>
              <w:rPr>
                <w:webHidden/>
              </w:rPr>
              <w:fldChar w:fldCharType="begin"/>
            </w:r>
            <w:r>
              <w:rPr>
                <w:webHidden/>
              </w:rPr>
              <w:instrText xml:space="preserve"> PAGEREF _Toc485385458 \h </w:instrText>
            </w:r>
            <w:r>
              <w:rPr>
                <w:webHidden/>
              </w:rPr>
            </w:r>
            <w:r>
              <w:rPr>
                <w:webHidden/>
              </w:rPr>
              <w:fldChar w:fldCharType="separate"/>
            </w:r>
            <w:r>
              <w:rPr>
                <w:webHidden/>
              </w:rPr>
              <w:t>4</w:t>
            </w:r>
            <w:r>
              <w:rPr>
                <w:webHidden/>
              </w:rPr>
              <w:fldChar w:fldCharType="end"/>
            </w:r>
          </w:hyperlink>
        </w:p>
        <w:p w14:paraId="285056F5" w14:textId="498987FE" w:rsidR="00C85E3D" w:rsidRDefault="00C85E3D">
          <w:pPr>
            <w:pStyle w:val="TOC2"/>
            <w:rPr>
              <w:rFonts w:asciiTheme="minorHAnsi" w:hAnsiTheme="minorHAnsi"/>
              <w:noProof/>
              <w:lang w:val="it-IT" w:eastAsia="it-IT"/>
            </w:rPr>
          </w:pPr>
          <w:hyperlink w:anchor="_Toc485385459" w:history="1">
            <w:r w:rsidRPr="00486429">
              <w:rPr>
                <w:rStyle w:val="Hyperlink"/>
                <w:noProof/>
              </w:rPr>
              <w:t>2.1</w:t>
            </w:r>
            <w:r>
              <w:rPr>
                <w:rFonts w:asciiTheme="minorHAnsi" w:hAnsiTheme="minorHAnsi"/>
                <w:noProof/>
                <w:lang w:val="it-IT" w:eastAsia="it-IT"/>
              </w:rPr>
              <w:tab/>
            </w:r>
            <w:r w:rsidRPr="00486429">
              <w:rPr>
                <w:rStyle w:val="Hyperlink"/>
                <w:noProof/>
              </w:rPr>
              <w:t>Summary for lab configuration and script settings</w:t>
            </w:r>
            <w:r>
              <w:rPr>
                <w:noProof/>
                <w:webHidden/>
              </w:rPr>
              <w:tab/>
            </w:r>
            <w:r>
              <w:rPr>
                <w:noProof/>
                <w:webHidden/>
              </w:rPr>
              <w:fldChar w:fldCharType="begin"/>
            </w:r>
            <w:r>
              <w:rPr>
                <w:noProof/>
                <w:webHidden/>
              </w:rPr>
              <w:instrText xml:space="preserve"> PAGEREF _Toc485385459 \h </w:instrText>
            </w:r>
            <w:r>
              <w:rPr>
                <w:noProof/>
                <w:webHidden/>
              </w:rPr>
            </w:r>
            <w:r>
              <w:rPr>
                <w:noProof/>
                <w:webHidden/>
              </w:rPr>
              <w:fldChar w:fldCharType="separate"/>
            </w:r>
            <w:r>
              <w:rPr>
                <w:noProof/>
                <w:webHidden/>
              </w:rPr>
              <w:t>4</w:t>
            </w:r>
            <w:r>
              <w:rPr>
                <w:noProof/>
                <w:webHidden/>
              </w:rPr>
              <w:fldChar w:fldCharType="end"/>
            </w:r>
          </w:hyperlink>
        </w:p>
        <w:p w14:paraId="2D24C5DA" w14:textId="28DDD1D2" w:rsidR="00C85E3D" w:rsidRDefault="00C85E3D">
          <w:pPr>
            <w:pStyle w:val="TOC3"/>
            <w:rPr>
              <w:rFonts w:asciiTheme="minorHAnsi" w:eastAsiaTheme="minorEastAsia" w:hAnsiTheme="minorHAnsi"/>
              <w:noProof/>
              <w:spacing w:val="0"/>
              <w:sz w:val="22"/>
              <w:szCs w:val="22"/>
              <w:lang w:val="it-IT" w:eastAsia="it-IT"/>
            </w:rPr>
          </w:pPr>
          <w:hyperlink w:anchor="_Toc485385460" w:history="1">
            <w:r w:rsidRPr="00486429">
              <w:rPr>
                <w:rStyle w:val="Hyperlink"/>
                <w:noProof/>
                <w14:scene3d>
                  <w14:camera w14:prst="orthographicFront"/>
                  <w14:lightRig w14:rig="threePt" w14:dir="t">
                    <w14:rot w14:lat="0" w14:lon="0" w14:rev="0"/>
                  </w14:lightRig>
                </w14:scene3d>
              </w:rPr>
              <w:t>2.1.1</w:t>
            </w:r>
            <w:r>
              <w:rPr>
                <w:rFonts w:asciiTheme="minorHAnsi" w:eastAsiaTheme="minorEastAsia" w:hAnsiTheme="minorHAnsi"/>
                <w:noProof/>
                <w:spacing w:val="0"/>
                <w:sz w:val="22"/>
                <w:szCs w:val="22"/>
                <w:lang w:val="it-IT" w:eastAsia="it-IT"/>
              </w:rPr>
              <w:tab/>
            </w:r>
            <w:r w:rsidRPr="00486429">
              <w:rPr>
                <w:rStyle w:val="Hyperlink"/>
                <w:noProof/>
              </w:rPr>
              <w:t>Self-service scenario</w:t>
            </w:r>
            <w:r>
              <w:rPr>
                <w:noProof/>
                <w:webHidden/>
              </w:rPr>
              <w:tab/>
            </w:r>
            <w:r>
              <w:rPr>
                <w:noProof/>
                <w:webHidden/>
              </w:rPr>
              <w:fldChar w:fldCharType="begin"/>
            </w:r>
            <w:r>
              <w:rPr>
                <w:noProof/>
                <w:webHidden/>
              </w:rPr>
              <w:instrText xml:space="preserve"> PAGEREF _Toc485385460 \h </w:instrText>
            </w:r>
            <w:r>
              <w:rPr>
                <w:noProof/>
                <w:webHidden/>
              </w:rPr>
            </w:r>
            <w:r>
              <w:rPr>
                <w:noProof/>
                <w:webHidden/>
              </w:rPr>
              <w:fldChar w:fldCharType="separate"/>
            </w:r>
            <w:r>
              <w:rPr>
                <w:noProof/>
                <w:webHidden/>
              </w:rPr>
              <w:t>5</w:t>
            </w:r>
            <w:r>
              <w:rPr>
                <w:noProof/>
                <w:webHidden/>
              </w:rPr>
              <w:fldChar w:fldCharType="end"/>
            </w:r>
          </w:hyperlink>
        </w:p>
        <w:p w14:paraId="76C715A8" w14:textId="73361B0F" w:rsidR="00C85E3D" w:rsidRDefault="00C85E3D">
          <w:pPr>
            <w:pStyle w:val="TOC3"/>
            <w:rPr>
              <w:rFonts w:asciiTheme="minorHAnsi" w:eastAsiaTheme="minorEastAsia" w:hAnsiTheme="minorHAnsi"/>
              <w:noProof/>
              <w:spacing w:val="0"/>
              <w:sz w:val="22"/>
              <w:szCs w:val="22"/>
              <w:lang w:val="it-IT" w:eastAsia="it-IT"/>
            </w:rPr>
          </w:pPr>
          <w:hyperlink w:anchor="_Toc485385461" w:history="1">
            <w:r w:rsidRPr="00486429">
              <w:rPr>
                <w:rStyle w:val="Hyperlink"/>
                <w:noProof/>
                <w14:scene3d>
                  <w14:camera w14:prst="orthographicFront"/>
                  <w14:lightRig w14:rig="threePt" w14:dir="t">
                    <w14:rot w14:lat="0" w14:lon="0" w14:rev="0"/>
                  </w14:lightRig>
                </w14:scene3d>
              </w:rPr>
              <w:t>2.1.2</w:t>
            </w:r>
            <w:r>
              <w:rPr>
                <w:rFonts w:asciiTheme="minorHAnsi" w:eastAsiaTheme="minorEastAsia" w:hAnsiTheme="minorHAnsi"/>
                <w:noProof/>
                <w:spacing w:val="0"/>
                <w:sz w:val="22"/>
                <w:szCs w:val="22"/>
                <w:lang w:val="it-IT" w:eastAsia="it-IT"/>
              </w:rPr>
              <w:tab/>
            </w:r>
            <w:r w:rsidRPr="00486429">
              <w:rPr>
                <w:rStyle w:val="Hyperlink"/>
                <w:noProof/>
              </w:rPr>
              <w:t>Classroom scenario</w:t>
            </w:r>
            <w:r>
              <w:rPr>
                <w:noProof/>
                <w:webHidden/>
              </w:rPr>
              <w:tab/>
            </w:r>
            <w:r>
              <w:rPr>
                <w:noProof/>
                <w:webHidden/>
              </w:rPr>
              <w:fldChar w:fldCharType="begin"/>
            </w:r>
            <w:r>
              <w:rPr>
                <w:noProof/>
                <w:webHidden/>
              </w:rPr>
              <w:instrText xml:space="preserve"> PAGEREF _Toc485385461 \h </w:instrText>
            </w:r>
            <w:r>
              <w:rPr>
                <w:noProof/>
                <w:webHidden/>
              </w:rPr>
            </w:r>
            <w:r>
              <w:rPr>
                <w:noProof/>
                <w:webHidden/>
              </w:rPr>
              <w:fldChar w:fldCharType="separate"/>
            </w:r>
            <w:r>
              <w:rPr>
                <w:noProof/>
                <w:webHidden/>
              </w:rPr>
              <w:t>5</w:t>
            </w:r>
            <w:r>
              <w:rPr>
                <w:noProof/>
                <w:webHidden/>
              </w:rPr>
              <w:fldChar w:fldCharType="end"/>
            </w:r>
          </w:hyperlink>
        </w:p>
        <w:p w14:paraId="4E96C996" w14:textId="5AC48714" w:rsidR="00C85E3D" w:rsidRDefault="00C85E3D">
          <w:pPr>
            <w:pStyle w:val="TOC1"/>
            <w:tabs>
              <w:tab w:val="left" w:pos="432"/>
            </w:tabs>
            <w:rPr>
              <w:rFonts w:asciiTheme="minorHAnsi" w:hAnsiTheme="minorHAnsi"/>
              <w:sz w:val="22"/>
              <w:lang w:val="it-IT" w:eastAsia="it-IT"/>
            </w:rPr>
          </w:pPr>
          <w:hyperlink w:anchor="_Toc485385462" w:history="1">
            <w:r w:rsidRPr="00486429">
              <w:rPr>
                <w:rStyle w:val="Hyperlink"/>
              </w:rPr>
              <w:t>3</w:t>
            </w:r>
            <w:r>
              <w:rPr>
                <w:rFonts w:asciiTheme="minorHAnsi" w:hAnsiTheme="minorHAnsi"/>
                <w:sz w:val="22"/>
                <w:lang w:val="it-IT" w:eastAsia="it-IT"/>
              </w:rPr>
              <w:tab/>
            </w:r>
            <w:r w:rsidRPr="00486429">
              <w:rPr>
                <w:rStyle w:val="Hyperlink"/>
              </w:rPr>
              <w:t>Lab creation</w:t>
            </w:r>
            <w:r>
              <w:rPr>
                <w:webHidden/>
              </w:rPr>
              <w:tab/>
            </w:r>
            <w:r>
              <w:rPr>
                <w:webHidden/>
              </w:rPr>
              <w:fldChar w:fldCharType="begin"/>
            </w:r>
            <w:r>
              <w:rPr>
                <w:webHidden/>
              </w:rPr>
              <w:instrText xml:space="preserve"> PAGEREF _Toc485385462 \h </w:instrText>
            </w:r>
            <w:r>
              <w:rPr>
                <w:webHidden/>
              </w:rPr>
            </w:r>
            <w:r>
              <w:rPr>
                <w:webHidden/>
              </w:rPr>
              <w:fldChar w:fldCharType="separate"/>
            </w:r>
            <w:r>
              <w:rPr>
                <w:webHidden/>
              </w:rPr>
              <w:t>6</w:t>
            </w:r>
            <w:r>
              <w:rPr>
                <w:webHidden/>
              </w:rPr>
              <w:fldChar w:fldCharType="end"/>
            </w:r>
          </w:hyperlink>
        </w:p>
        <w:p w14:paraId="09C06D91" w14:textId="494F28EB" w:rsidR="00C85E3D" w:rsidRDefault="00C85E3D">
          <w:pPr>
            <w:pStyle w:val="TOC1"/>
            <w:tabs>
              <w:tab w:val="left" w:pos="432"/>
            </w:tabs>
            <w:rPr>
              <w:rFonts w:asciiTheme="minorHAnsi" w:hAnsiTheme="minorHAnsi"/>
              <w:sz w:val="22"/>
              <w:lang w:val="it-IT" w:eastAsia="it-IT"/>
            </w:rPr>
          </w:pPr>
          <w:hyperlink w:anchor="_Toc485385463" w:history="1">
            <w:r w:rsidRPr="00486429">
              <w:rPr>
                <w:rStyle w:val="Hyperlink"/>
              </w:rPr>
              <w:t>4</w:t>
            </w:r>
            <w:r>
              <w:rPr>
                <w:rFonts w:asciiTheme="minorHAnsi" w:hAnsiTheme="minorHAnsi"/>
                <w:sz w:val="22"/>
                <w:lang w:val="it-IT" w:eastAsia="it-IT"/>
              </w:rPr>
              <w:tab/>
            </w:r>
            <w:r w:rsidRPr="00486429">
              <w:rPr>
                <w:rStyle w:val="Hyperlink"/>
              </w:rPr>
              <w:t>Base image creation</w:t>
            </w:r>
            <w:r>
              <w:rPr>
                <w:webHidden/>
              </w:rPr>
              <w:tab/>
            </w:r>
            <w:r>
              <w:rPr>
                <w:webHidden/>
              </w:rPr>
              <w:fldChar w:fldCharType="begin"/>
            </w:r>
            <w:r>
              <w:rPr>
                <w:webHidden/>
              </w:rPr>
              <w:instrText xml:space="preserve"> PAGEREF _Toc485385463 \h </w:instrText>
            </w:r>
            <w:r>
              <w:rPr>
                <w:webHidden/>
              </w:rPr>
            </w:r>
            <w:r>
              <w:rPr>
                <w:webHidden/>
              </w:rPr>
              <w:fldChar w:fldCharType="separate"/>
            </w:r>
            <w:r>
              <w:rPr>
                <w:webHidden/>
              </w:rPr>
              <w:t>9</w:t>
            </w:r>
            <w:r>
              <w:rPr>
                <w:webHidden/>
              </w:rPr>
              <w:fldChar w:fldCharType="end"/>
            </w:r>
          </w:hyperlink>
        </w:p>
        <w:p w14:paraId="363800A2" w14:textId="63D1CD33" w:rsidR="00C85E3D" w:rsidRDefault="00C85E3D">
          <w:pPr>
            <w:pStyle w:val="TOC2"/>
            <w:rPr>
              <w:rFonts w:asciiTheme="minorHAnsi" w:hAnsiTheme="minorHAnsi"/>
              <w:noProof/>
              <w:lang w:val="it-IT" w:eastAsia="it-IT"/>
            </w:rPr>
          </w:pPr>
          <w:hyperlink w:anchor="_Toc485385464" w:history="1">
            <w:r w:rsidRPr="00486429">
              <w:rPr>
                <w:rStyle w:val="Hyperlink"/>
                <w:noProof/>
              </w:rPr>
              <w:t>4.1</w:t>
            </w:r>
            <w:r>
              <w:rPr>
                <w:rFonts w:asciiTheme="minorHAnsi" w:hAnsiTheme="minorHAnsi"/>
                <w:noProof/>
                <w:lang w:val="it-IT" w:eastAsia="it-IT"/>
              </w:rPr>
              <w:tab/>
            </w:r>
            <w:r w:rsidRPr="00486429">
              <w:rPr>
                <w:rStyle w:val="Hyperlink"/>
                <w:noProof/>
              </w:rPr>
              <w:t>Procedure</w:t>
            </w:r>
            <w:r>
              <w:rPr>
                <w:noProof/>
                <w:webHidden/>
              </w:rPr>
              <w:tab/>
            </w:r>
            <w:r>
              <w:rPr>
                <w:noProof/>
                <w:webHidden/>
              </w:rPr>
              <w:fldChar w:fldCharType="begin"/>
            </w:r>
            <w:r>
              <w:rPr>
                <w:noProof/>
                <w:webHidden/>
              </w:rPr>
              <w:instrText xml:space="preserve"> PAGEREF _Toc485385464 \h </w:instrText>
            </w:r>
            <w:r>
              <w:rPr>
                <w:noProof/>
                <w:webHidden/>
              </w:rPr>
            </w:r>
            <w:r>
              <w:rPr>
                <w:noProof/>
                <w:webHidden/>
              </w:rPr>
              <w:fldChar w:fldCharType="separate"/>
            </w:r>
            <w:r>
              <w:rPr>
                <w:noProof/>
                <w:webHidden/>
              </w:rPr>
              <w:t>9</w:t>
            </w:r>
            <w:r>
              <w:rPr>
                <w:noProof/>
                <w:webHidden/>
              </w:rPr>
              <w:fldChar w:fldCharType="end"/>
            </w:r>
          </w:hyperlink>
        </w:p>
        <w:p w14:paraId="1D7D2018" w14:textId="09EFA16D" w:rsidR="00C85E3D" w:rsidRDefault="00C85E3D">
          <w:pPr>
            <w:pStyle w:val="TOC2"/>
            <w:rPr>
              <w:rFonts w:asciiTheme="minorHAnsi" w:hAnsiTheme="minorHAnsi"/>
              <w:noProof/>
              <w:lang w:val="it-IT" w:eastAsia="it-IT"/>
            </w:rPr>
          </w:pPr>
          <w:hyperlink w:anchor="_Toc485385465" w:history="1">
            <w:r w:rsidRPr="00486429">
              <w:rPr>
                <w:rStyle w:val="Hyperlink"/>
                <w:noProof/>
              </w:rPr>
              <w:t>4.2</w:t>
            </w:r>
            <w:r>
              <w:rPr>
                <w:rFonts w:asciiTheme="minorHAnsi" w:hAnsiTheme="minorHAnsi"/>
                <w:noProof/>
                <w:lang w:val="it-IT" w:eastAsia="it-IT"/>
              </w:rPr>
              <w:tab/>
            </w:r>
            <w:r w:rsidRPr="00486429">
              <w:rPr>
                <w:rStyle w:val="Hyperlink"/>
                <w:noProof/>
              </w:rPr>
              <w:t>Create the VM for the first base image</w:t>
            </w:r>
            <w:r>
              <w:rPr>
                <w:noProof/>
                <w:webHidden/>
              </w:rPr>
              <w:tab/>
            </w:r>
            <w:r>
              <w:rPr>
                <w:noProof/>
                <w:webHidden/>
              </w:rPr>
              <w:fldChar w:fldCharType="begin"/>
            </w:r>
            <w:r>
              <w:rPr>
                <w:noProof/>
                <w:webHidden/>
              </w:rPr>
              <w:instrText xml:space="preserve"> PAGEREF _Toc485385465 \h </w:instrText>
            </w:r>
            <w:r>
              <w:rPr>
                <w:noProof/>
                <w:webHidden/>
              </w:rPr>
            </w:r>
            <w:r>
              <w:rPr>
                <w:noProof/>
                <w:webHidden/>
              </w:rPr>
              <w:fldChar w:fldCharType="separate"/>
            </w:r>
            <w:r>
              <w:rPr>
                <w:noProof/>
                <w:webHidden/>
              </w:rPr>
              <w:t>10</w:t>
            </w:r>
            <w:r>
              <w:rPr>
                <w:noProof/>
                <w:webHidden/>
              </w:rPr>
              <w:fldChar w:fldCharType="end"/>
            </w:r>
          </w:hyperlink>
        </w:p>
        <w:p w14:paraId="6444F901" w14:textId="47ED71AE" w:rsidR="00C85E3D" w:rsidRDefault="00C85E3D">
          <w:pPr>
            <w:pStyle w:val="TOC2"/>
            <w:rPr>
              <w:rFonts w:asciiTheme="minorHAnsi" w:hAnsiTheme="minorHAnsi"/>
              <w:noProof/>
              <w:lang w:val="it-IT" w:eastAsia="it-IT"/>
            </w:rPr>
          </w:pPr>
          <w:hyperlink w:anchor="_Toc485385466" w:history="1">
            <w:r w:rsidRPr="00486429">
              <w:rPr>
                <w:rStyle w:val="Hyperlink"/>
                <w:noProof/>
              </w:rPr>
              <w:t>4.3</w:t>
            </w:r>
            <w:r>
              <w:rPr>
                <w:rFonts w:asciiTheme="minorHAnsi" w:hAnsiTheme="minorHAnsi"/>
                <w:noProof/>
                <w:lang w:val="it-IT" w:eastAsia="it-IT"/>
              </w:rPr>
              <w:tab/>
            </w:r>
            <w:r w:rsidRPr="00486429">
              <w:rPr>
                <w:rStyle w:val="Hyperlink"/>
                <w:noProof/>
              </w:rPr>
              <w:t>Automatic shutdown on idle</w:t>
            </w:r>
            <w:r>
              <w:rPr>
                <w:noProof/>
                <w:webHidden/>
              </w:rPr>
              <w:tab/>
            </w:r>
            <w:r>
              <w:rPr>
                <w:noProof/>
                <w:webHidden/>
              </w:rPr>
              <w:fldChar w:fldCharType="begin"/>
            </w:r>
            <w:r>
              <w:rPr>
                <w:noProof/>
                <w:webHidden/>
              </w:rPr>
              <w:instrText xml:space="preserve"> PAGEREF _Toc485385466 \h </w:instrText>
            </w:r>
            <w:r>
              <w:rPr>
                <w:noProof/>
                <w:webHidden/>
              </w:rPr>
            </w:r>
            <w:r>
              <w:rPr>
                <w:noProof/>
                <w:webHidden/>
              </w:rPr>
              <w:fldChar w:fldCharType="separate"/>
            </w:r>
            <w:r>
              <w:rPr>
                <w:noProof/>
                <w:webHidden/>
              </w:rPr>
              <w:t>12</w:t>
            </w:r>
            <w:r>
              <w:rPr>
                <w:noProof/>
                <w:webHidden/>
              </w:rPr>
              <w:fldChar w:fldCharType="end"/>
            </w:r>
          </w:hyperlink>
        </w:p>
        <w:p w14:paraId="451195B9" w14:textId="78B0C7AD" w:rsidR="00C85E3D" w:rsidRDefault="00C85E3D">
          <w:pPr>
            <w:pStyle w:val="TOC3"/>
            <w:rPr>
              <w:rFonts w:asciiTheme="minorHAnsi" w:eastAsiaTheme="minorEastAsia" w:hAnsiTheme="minorHAnsi"/>
              <w:noProof/>
              <w:spacing w:val="0"/>
              <w:sz w:val="22"/>
              <w:szCs w:val="22"/>
              <w:lang w:val="it-IT" w:eastAsia="it-IT"/>
            </w:rPr>
          </w:pPr>
          <w:hyperlink w:anchor="_Toc485385467" w:history="1">
            <w:r w:rsidRPr="00486429">
              <w:rPr>
                <w:rStyle w:val="Hyperlink"/>
                <w:noProof/>
                <w14:scene3d>
                  <w14:camera w14:prst="orthographicFront"/>
                  <w14:lightRig w14:rig="threePt" w14:dir="t">
                    <w14:rot w14:lat="0" w14:lon="0" w14:rev="0"/>
                  </w14:lightRig>
                </w14:scene3d>
              </w:rPr>
              <w:t>4.3.1</w:t>
            </w:r>
            <w:r>
              <w:rPr>
                <w:rFonts w:asciiTheme="minorHAnsi" w:eastAsiaTheme="minorEastAsia" w:hAnsiTheme="minorHAnsi"/>
                <w:noProof/>
                <w:spacing w:val="0"/>
                <w:sz w:val="22"/>
                <w:szCs w:val="22"/>
                <w:lang w:val="it-IT" w:eastAsia="it-IT"/>
              </w:rPr>
              <w:tab/>
            </w:r>
            <w:r w:rsidRPr="00486429">
              <w:rPr>
                <w:rStyle w:val="Hyperlink"/>
                <w:noProof/>
              </w:rPr>
              <w:t>Idle check</w:t>
            </w:r>
            <w:r>
              <w:rPr>
                <w:noProof/>
                <w:webHidden/>
              </w:rPr>
              <w:tab/>
            </w:r>
            <w:r>
              <w:rPr>
                <w:noProof/>
                <w:webHidden/>
              </w:rPr>
              <w:fldChar w:fldCharType="begin"/>
            </w:r>
            <w:r>
              <w:rPr>
                <w:noProof/>
                <w:webHidden/>
              </w:rPr>
              <w:instrText xml:space="preserve"> PAGEREF _Toc485385467 \h </w:instrText>
            </w:r>
            <w:r>
              <w:rPr>
                <w:noProof/>
                <w:webHidden/>
              </w:rPr>
            </w:r>
            <w:r>
              <w:rPr>
                <w:noProof/>
                <w:webHidden/>
              </w:rPr>
              <w:fldChar w:fldCharType="separate"/>
            </w:r>
            <w:r>
              <w:rPr>
                <w:noProof/>
                <w:webHidden/>
              </w:rPr>
              <w:t>13</w:t>
            </w:r>
            <w:r>
              <w:rPr>
                <w:noProof/>
                <w:webHidden/>
              </w:rPr>
              <w:fldChar w:fldCharType="end"/>
            </w:r>
          </w:hyperlink>
        </w:p>
        <w:p w14:paraId="4EA9A56F" w14:textId="7880C0E5" w:rsidR="00C85E3D" w:rsidRDefault="00C85E3D">
          <w:pPr>
            <w:pStyle w:val="TOC1"/>
            <w:tabs>
              <w:tab w:val="left" w:pos="432"/>
            </w:tabs>
            <w:rPr>
              <w:rFonts w:asciiTheme="minorHAnsi" w:hAnsiTheme="minorHAnsi"/>
              <w:sz w:val="22"/>
              <w:lang w:val="it-IT" w:eastAsia="it-IT"/>
            </w:rPr>
          </w:pPr>
          <w:hyperlink w:anchor="_Toc485385468" w:history="1">
            <w:r w:rsidRPr="00486429">
              <w:rPr>
                <w:rStyle w:val="Hyperlink"/>
              </w:rPr>
              <w:t>5</w:t>
            </w:r>
            <w:r>
              <w:rPr>
                <w:rFonts w:asciiTheme="minorHAnsi" w:hAnsiTheme="minorHAnsi"/>
                <w:sz w:val="22"/>
                <w:lang w:val="it-IT" w:eastAsia="it-IT"/>
              </w:rPr>
              <w:tab/>
            </w:r>
            <w:r w:rsidRPr="00486429">
              <w:rPr>
                <w:rStyle w:val="Hyperlink"/>
              </w:rPr>
              <w:t>Active directory groups and roles</w:t>
            </w:r>
            <w:r>
              <w:rPr>
                <w:webHidden/>
              </w:rPr>
              <w:tab/>
            </w:r>
            <w:r>
              <w:rPr>
                <w:webHidden/>
              </w:rPr>
              <w:fldChar w:fldCharType="begin"/>
            </w:r>
            <w:r>
              <w:rPr>
                <w:webHidden/>
              </w:rPr>
              <w:instrText xml:space="preserve"> PAGEREF _Toc485385468 \h </w:instrText>
            </w:r>
            <w:r>
              <w:rPr>
                <w:webHidden/>
              </w:rPr>
            </w:r>
            <w:r>
              <w:rPr>
                <w:webHidden/>
              </w:rPr>
              <w:fldChar w:fldCharType="separate"/>
            </w:r>
            <w:r>
              <w:rPr>
                <w:webHidden/>
              </w:rPr>
              <w:t>17</w:t>
            </w:r>
            <w:r>
              <w:rPr>
                <w:webHidden/>
              </w:rPr>
              <w:fldChar w:fldCharType="end"/>
            </w:r>
          </w:hyperlink>
        </w:p>
        <w:p w14:paraId="5D3C7B40" w14:textId="50A933C2" w:rsidR="00C85E3D" w:rsidRDefault="00C85E3D">
          <w:pPr>
            <w:pStyle w:val="TOC2"/>
            <w:rPr>
              <w:rFonts w:asciiTheme="minorHAnsi" w:hAnsiTheme="minorHAnsi"/>
              <w:noProof/>
              <w:lang w:val="it-IT" w:eastAsia="it-IT"/>
            </w:rPr>
          </w:pPr>
          <w:hyperlink w:anchor="_Toc485385469" w:history="1">
            <w:r w:rsidRPr="00486429">
              <w:rPr>
                <w:rStyle w:val="Hyperlink"/>
                <w:noProof/>
              </w:rPr>
              <w:t>5.1</w:t>
            </w:r>
            <w:r>
              <w:rPr>
                <w:rFonts w:asciiTheme="minorHAnsi" w:hAnsiTheme="minorHAnsi"/>
                <w:noProof/>
                <w:lang w:val="it-IT" w:eastAsia="it-IT"/>
              </w:rPr>
              <w:tab/>
            </w:r>
            <w:r w:rsidRPr="00486429">
              <w:rPr>
                <w:rStyle w:val="Hyperlink"/>
                <w:noProof/>
              </w:rPr>
              <w:t>Assign access to resources to AD groups</w:t>
            </w:r>
            <w:r>
              <w:rPr>
                <w:noProof/>
                <w:webHidden/>
              </w:rPr>
              <w:tab/>
            </w:r>
            <w:r>
              <w:rPr>
                <w:noProof/>
                <w:webHidden/>
              </w:rPr>
              <w:fldChar w:fldCharType="begin"/>
            </w:r>
            <w:r>
              <w:rPr>
                <w:noProof/>
                <w:webHidden/>
              </w:rPr>
              <w:instrText xml:space="preserve"> PAGEREF _Toc485385469 \h </w:instrText>
            </w:r>
            <w:r>
              <w:rPr>
                <w:noProof/>
                <w:webHidden/>
              </w:rPr>
            </w:r>
            <w:r>
              <w:rPr>
                <w:noProof/>
                <w:webHidden/>
              </w:rPr>
              <w:fldChar w:fldCharType="separate"/>
            </w:r>
            <w:r>
              <w:rPr>
                <w:noProof/>
                <w:webHidden/>
              </w:rPr>
              <w:t>17</w:t>
            </w:r>
            <w:r>
              <w:rPr>
                <w:noProof/>
                <w:webHidden/>
              </w:rPr>
              <w:fldChar w:fldCharType="end"/>
            </w:r>
          </w:hyperlink>
        </w:p>
        <w:p w14:paraId="74511D9D" w14:textId="30D1AD58" w:rsidR="00C85E3D" w:rsidRDefault="00C85E3D">
          <w:pPr>
            <w:pStyle w:val="TOC1"/>
            <w:tabs>
              <w:tab w:val="left" w:pos="432"/>
            </w:tabs>
            <w:rPr>
              <w:rFonts w:asciiTheme="minorHAnsi" w:hAnsiTheme="minorHAnsi"/>
              <w:sz w:val="22"/>
              <w:lang w:val="it-IT" w:eastAsia="it-IT"/>
            </w:rPr>
          </w:pPr>
          <w:hyperlink w:anchor="_Toc485385470" w:history="1">
            <w:r w:rsidRPr="00486429">
              <w:rPr>
                <w:rStyle w:val="Hyperlink"/>
              </w:rPr>
              <w:t>6</w:t>
            </w:r>
            <w:r>
              <w:rPr>
                <w:rFonts w:asciiTheme="minorHAnsi" w:hAnsiTheme="minorHAnsi"/>
                <w:sz w:val="22"/>
                <w:lang w:val="it-IT" w:eastAsia="it-IT"/>
              </w:rPr>
              <w:tab/>
            </w:r>
            <w:r w:rsidRPr="00486429">
              <w:rPr>
                <w:rStyle w:val="Hyperlink"/>
              </w:rPr>
              <w:t>VM scheduling automation</w:t>
            </w:r>
            <w:r>
              <w:rPr>
                <w:webHidden/>
              </w:rPr>
              <w:tab/>
            </w:r>
            <w:r>
              <w:rPr>
                <w:webHidden/>
              </w:rPr>
              <w:fldChar w:fldCharType="begin"/>
            </w:r>
            <w:r>
              <w:rPr>
                <w:webHidden/>
              </w:rPr>
              <w:instrText xml:space="preserve"> PAGEREF _Toc485385470 \h </w:instrText>
            </w:r>
            <w:r>
              <w:rPr>
                <w:webHidden/>
              </w:rPr>
            </w:r>
            <w:r>
              <w:rPr>
                <w:webHidden/>
              </w:rPr>
              <w:fldChar w:fldCharType="separate"/>
            </w:r>
            <w:r>
              <w:rPr>
                <w:webHidden/>
              </w:rPr>
              <w:t>20</w:t>
            </w:r>
            <w:r>
              <w:rPr>
                <w:webHidden/>
              </w:rPr>
              <w:fldChar w:fldCharType="end"/>
            </w:r>
          </w:hyperlink>
        </w:p>
        <w:p w14:paraId="66EA084B" w14:textId="0205265F" w:rsidR="00C85E3D" w:rsidRDefault="00C85E3D">
          <w:pPr>
            <w:pStyle w:val="TOC2"/>
            <w:rPr>
              <w:rFonts w:asciiTheme="minorHAnsi" w:hAnsiTheme="minorHAnsi"/>
              <w:noProof/>
              <w:lang w:val="it-IT" w:eastAsia="it-IT"/>
            </w:rPr>
          </w:pPr>
          <w:hyperlink w:anchor="_Toc485385471" w:history="1">
            <w:r w:rsidRPr="00486429">
              <w:rPr>
                <w:rStyle w:val="Hyperlink"/>
                <w:noProof/>
              </w:rPr>
              <w:t>6.1</w:t>
            </w:r>
            <w:r>
              <w:rPr>
                <w:rFonts w:asciiTheme="minorHAnsi" w:hAnsiTheme="minorHAnsi"/>
                <w:noProof/>
                <w:lang w:val="it-IT" w:eastAsia="it-IT"/>
              </w:rPr>
              <w:tab/>
            </w:r>
            <w:r w:rsidRPr="00486429">
              <w:rPr>
                <w:rStyle w:val="Hyperlink"/>
                <w:noProof/>
              </w:rPr>
              <w:t>Create an Automation Account</w:t>
            </w:r>
            <w:r>
              <w:rPr>
                <w:noProof/>
                <w:webHidden/>
              </w:rPr>
              <w:tab/>
            </w:r>
            <w:r>
              <w:rPr>
                <w:noProof/>
                <w:webHidden/>
              </w:rPr>
              <w:fldChar w:fldCharType="begin"/>
            </w:r>
            <w:r>
              <w:rPr>
                <w:noProof/>
                <w:webHidden/>
              </w:rPr>
              <w:instrText xml:space="preserve"> PAGEREF _Toc485385471 \h </w:instrText>
            </w:r>
            <w:r>
              <w:rPr>
                <w:noProof/>
                <w:webHidden/>
              </w:rPr>
            </w:r>
            <w:r>
              <w:rPr>
                <w:noProof/>
                <w:webHidden/>
              </w:rPr>
              <w:fldChar w:fldCharType="separate"/>
            </w:r>
            <w:r>
              <w:rPr>
                <w:noProof/>
                <w:webHidden/>
              </w:rPr>
              <w:t>20</w:t>
            </w:r>
            <w:r>
              <w:rPr>
                <w:noProof/>
                <w:webHidden/>
              </w:rPr>
              <w:fldChar w:fldCharType="end"/>
            </w:r>
          </w:hyperlink>
        </w:p>
        <w:p w14:paraId="3B4D139E" w14:textId="31401845" w:rsidR="00C85E3D" w:rsidRDefault="00C85E3D">
          <w:pPr>
            <w:pStyle w:val="TOC2"/>
            <w:rPr>
              <w:rFonts w:asciiTheme="minorHAnsi" w:hAnsiTheme="minorHAnsi"/>
              <w:noProof/>
              <w:lang w:val="it-IT" w:eastAsia="it-IT"/>
            </w:rPr>
          </w:pPr>
          <w:hyperlink w:anchor="_Toc485385472" w:history="1">
            <w:r w:rsidRPr="00486429">
              <w:rPr>
                <w:rStyle w:val="Hyperlink"/>
                <w:noProof/>
              </w:rPr>
              <w:t>6.2</w:t>
            </w:r>
            <w:r>
              <w:rPr>
                <w:rFonts w:asciiTheme="minorHAnsi" w:hAnsiTheme="minorHAnsi"/>
                <w:noProof/>
                <w:lang w:val="it-IT" w:eastAsia="it-IT"/>
              </w:rPr>
              <w:tab/>
            </w:r>
            <w:r w:rsidRPr="00486429">
              <w:rPr>
                <w:rStyle w:val="Hyperlink"/>
                <w:noProof/>
              </w:rPr>
              <w:t>Import a runbook</w:t>
            </w:r>
            <w:r>
              <w:rPr>
                <w:noProof/>
                <w:webHidden/>
              </w:rPr>
              <w:tab/>
            </w:r>
            <w:r>
              <w:rPr>
                <w:noProof/>
                <w:webHidden/>
              </w:rPr>
              <w:fldChar w:fldCharType="begin"/>
            </w:r>
            <w:r>
              <w:rPr>
                <w:noProof/>
                <w:webHidden/>
              </w:rPr>
              <w:instrText xml:space="preserve"> PAGEREF _Toc485385472 \h </w:instrText>
            </w:r>
            <w:r>
              <w:rPr>
                <w:noProof/>
                <w:webHidden/>
              </w:rPr>
            </w:r>
            <w:r>
              <w:rPr>
                <w:noProof/>
                <w:webHidden/>
              </w:rPr>
              <w:fldChar w:fldCharType="separate"/>
            </w:r>
            <w:r>
              <w:rPr>
                <w:noProof/>
                <w:webHidden/>
              </w:rPr>
              <w:t>23</w:t>
            </w:r>
            <w:r>
              <w:rPr>
                <w:noProof/>
                <w:webHidden/>
              </w:rPr>
              <w:fldChar w:fldCharType="end"/>
            </w:r>
          </w:hyperlink>
        </w:p>
        <w:p w14:paraId="16F65D3B" w14:textId="5F254B64" w:rsidR="00C85E3D" w:rsidRDefault="00C85E3D">
          <w:pPr>
            <w:pStyle w:val="TOC2"/>
            <w:rPr>
              <w:rFonts w:asciiTheme="minorHAnsi" w:hAnsiTheme="minorHAnsi"/>
              <w:noProof/>
              <w:lang w:val="it-IT" w:eastAsia="it-IT"/>
            </w:rPr>
          </w:pPr>
          <w:hyperlink w:anchor="_Toc485385473" w:history="1">
            <w:r w:rsidRPr="00486429">
              <w:rPr>
                <w:rStyle w:val="Hyperlink"/>
                <w:noProof/>
              </w:rPr>
              <w:t>6.3</w:t>
            </w:r>
            <w:r>
              <w:rPr>
                <w:rFonts w:asciiTheme="minorHAnsi" w:hAnsiTheme="minorHAnsi"/>
                <w:noProof/>
                <w:lang w:val="it-IT" w:eastAsia="it-IT"/>
              </w:rPr>
              <w:tab/>
            </w:r>
            <w:r w:rsidRPr="00486429">
              <w:rPr>
                <w:rStyle w:val="Hyperlink"/>
                <w:noProof/>
              </w:rPr>
              <w:t>Authentication method</w:t>
            </w:r>
            <w:r>
              <w:rPr>
                <w:noProof/>
                <w:webHidden/>
              </w:rPr>
              <w:tab/>
            </w:r>
            <w:r>
              <w:rPr>
                <w:noProof/>
                <w:webHidden/>
              </w:rPr>
              <w:fldChar w:fldCharType="begin"/>
            </w:r>
            <w:r>
              <w:rPr>
                <w:noProof/>
                <w:webHidden/>
              </w:rPr>
              <w:instrText xml:space="preserve"> PAGEREF _Toc485385473 \h </w:instrText>
            </w:r>
            <w:r>
              <w:rPr>
                <w:noProof/>
                <w:webHidden/>
              </w:rPr>
            </w:r>
            <w:r>
              <w:rPr>
                <w:noProof/>
                <w:webHidden/>
              </w:rPr>
              <w:fldChar w:fldCharType="separate"/>
            </w:r>
            <w:r>
              <w:rPr>
                <w:noProof/>
                <w:webHidden/>
              </w:rPr>
              <w:t>24</w:t>
            </w:r>
            <w:r>
              <w:rPr>
                <w:noProof/>
                <w:webHidden/>
              </w:rPr>
              <w:fldChar w:fldCharType="end"/>
            </w:r>
          </w:hyperlink>
        </w:p>
        <w:p w14:paraId="04636931" w14:textId="62699B81" w:rsidR="00C85E3D" w:rsidRDefault="00C85E3D">
          <w:pPr>
            <w:pStyle w:val="TOC2"/>
            <w:rPr>
              <w:rFonts w:asciiTheme="minorHAnsi" w:hAnsiTheme="minorHAnsi"/>
              <w:noProof/>
              <w:lang w:val="it-IT" w:eastAsia="it-IT"/>
            </w:rPr>
          </w:pPr>
          <w:hyperlink w:anchor="_Toc485385474" w:history="1">
            <w:r w:rsidRPr="00486429">
              <w:rPr>
                <w:rStyle w:val="Hyperlink"/>
                <w:noProof/>
              </w:rPr>
              <w:t>6.4</w:t>
            </w:r>
            <w:r>
              <w:rPr>
                <w:rFonts w:asciiTheme="minorHAnsi" w:hAnsiTheme="minorHAnsi"/>
                <w:noProof/>
                <w:lang w:val="it-IT" w:eastAsia="it-IT"/>
              </w:rPr>
              <w:tab/>
            </w:r>
            <w:r w:rsidRPr="00486429">
              <w:rPr>
                <w:rStyle w:val="Hyperlink"/>
                <w:noProof/>
              </w:rPr>
              <w:t>Execute a runbook on demand</w:t>
            </w:r>
            <w:r>
              <w:rPr>
                <w:noProof/>
                <w:webHidden/>
              </w:rPr>
              <w:tab/>
            </w:r>
            <w:r>
              <w:rPr>
                <w:noProof/>
                <w:webHidden/>
              </w:rPr>
              <w:fldChar w:fldCharType="begin"/>
            </w:r>
            <w:r>
              <w:rPr>
                <w:noProof/>
                <w:webHidden/>
              </w:rPr>
              <w:instrText xml:space="preserve"> PAGEREF _Toc485385474 \h </w:instrText>
            </w:r>
            <w:r>
              <w:rPr>
                <w:noProof/>
                <w:webHidden/>
              </w:rPr>
            </w:r>
            <w:r>
              <w:rPr>
                <w:noProof/>
                <w:webHidden/>
              </w:rPr>
              <w:fldChar w:fldCharType="separate"/>
            </w:r>
            <w:r>
              <w:rPr>
                <w:noProof/>
                <w:webHidden/>
              </w:rPr>
              <w:t>25</w:t>
            </w:r>
            <w:r>
              <w:rPr>
                <w:noProof/>
                <w:webHidden/>
              </w:rPr>
              <w:fldChar w:fldCharType="end"/>
            </w:r>
          </w:hyperlink>
        </w:p>
        <w:p w14:paraId="74C73E96" w14:textId="158A90BC" w:rsidR="00C85E3D" w:rsidRDefault="00C85E3D">
          <w:pPr>
            <w:pStyle w:val="TOC2"/>
            <w:rPr>
              <w:rFonts w:asciiTheme="minorHAnsi" w:hAnsiTheme="minorHAnsi"/>
              <w:noProof/>
              <w:lang w:val="it-IT" w:eastAsia="it-IT"/>
            </w:rPr>
          </w:pPr>
          <w:hyperlink w:anchor="_Toc485385475" w:history="1">
            <w:r w:rsidRPr="00486429">
              <w:rPr>
                <w:rStyle w:val="Hyperlink"/>
                <w:noProof/>
              </w:rPr>
              <w:t>6.5</w:t>
            </w:r>
            <w:r>
              <w:rPr>
                <w:rFonts w:asciiTheme="minorHAnsi" w:hAnsiTheme="minorHAnsi"/>
                <w:noProof/>
                <w:lang w:val="it-IT" w:eastAsia="it-IT"/>
              </w:rPr>
              <w:tab/>
            </w:r>
            <w:r w:rsidRPr="00486429">
              <w:rPr>
                <w:rStyle w:val="Hyperlink"/>
                <w:noProof/>
              </w:rPr>
              <w:t>Schedule a runbook execution</w:t>
            </w:r>
            <w:r>
              <w:rPr>
                <w:noProof/>
                <w:webHidden/>
              </w:rPr>
              <w:tab/>
            </w:r>
            <w:r>
              <w:rPr>
                <w:noProof/>
                <w:webHidden/>
              </w:rPr>
              <w:fldChar w:fldCharType="begin"/>
            </w:r>
            <w:r>
              <w:rPr>
                <w:noProof/>
                <w:webHidden/>
              </w:rPr>
              <w:instrText xml:space="preserve"> PAGEREF _Toc485385475 \h </w:instrText>
            </w:r>
            <w:r>
              <w:rPr>
                <w:noProof/>
                <w:webHidden/>
              </w:rPr>
            </w:r>
            <w:r>
              <w:rPr>
                <w:noProof/>
                <w:webHidden/>
              </w:rPr>
              <w:fldChar w:fldCharType="separate"/>
            </w:r>
            <w:r>
              <w:rPr>
                <w:noProof/>
                <w:webHidden/>
              </w:rPr>
              <w:t>26</w:t>
            </w:r>
            <w:r>
              <w:rPr>
                <w:noProof/>
                <w:webHidden/>
              </w:rPr>
              <w:fldChar w:fldCharType="end"/>
            </w:r>
          </w:hyperlink>
        </w:p>
        <w:p w14:paraId="1AB8ECC4" w14:textId="09C39798" w:rsidR="00C85E3D" w:rsidRDefault="00C85E3D">
          <w:pPr>
            <w:pStyle w:val="TOC1"/>
            <w:tabs>
              <w:tab w:val="left" w:pos="432"/>
            </w:tabs>
            <w:rPr>
              <w:rFonts w:asciiTheme="minorHAnsi" w:hAnsiTheme="minorHAnsi"/>
              <w:sz w:val="22"/>
              <w:lang w:val="it-IT" w:eastAsia="it-IT"/>
            </w:rPr>
          </w:pPr>
          <w:hyperlink w:anchor="_Toc485385476" w:history="1">
            <w:r w:rsidRPr="00486429">
              <w:rPr>
                <w:rStyle w:val="Hyperlink"/>
              </w:rPr>
              <w:t>7</w:t>
            </w:r>
            <w:r>
              <w:rPr>
                <w:rFonts w:asciiTheme="minorHAnsi" w:hAnsiTheme="minorHAnsi"/>
                <w:sz w:val="22"/>
                <w:lang w:val="it-IT" w:eastAsia="it-IT"/>
              </w:rPr>
              <w:tab/>
            </w:r>
            <w:r w:rsidRPr="00486429">
              <w:rPr>
                <w:rStyle w:val="Hyperlink"/>
              </w:rPr>
              <w:t>Access to the lab</w:t>
            </w:r>
            <w:r>
              <w:rPr>
                <w:webHidden/>
              </w:rPr>
              <w:tab/>
            </w:r>
            <w:r>
              <w:rPr>
                <w:webHidden/>
              </w:rPr>
              <w:fldChar w:fldCharType="begin"/>
            </w:r>
            <w:r>
              <w:rPr>
                <w:webHidden/>
              </w:rPr>
              <w:instrText xml:space="preserve"> PAGEREF _Toc485385476 \h </w:instrText>
            </w:r>
            <w:r>
              <w:rPr>
                <w:webHidden/>
              </w:rPr>
            </w:r>
            <w:r>
              <w:rPr>
                <w:webHidden/>
              </w:rPr>
              <w:fldChar w:fldCharType="separate"/>
            </w:r>
            <w:r>
              <w:rPr>
                <w:webHidden/>
              </w:rPr>
              <w:t>30</w:t>
            </w:r>
            <w:r>
              <w:rPr>
                <w:webHidden/>
              </w:rPr>
              <w:fldChar w:fldCharType="end"/>
            </w:r>
          </w:hyperlink>
        </w:p>
        <w:p w14:paraId="435FE0D0" w14:textId="72A43FC0" w:rsidR="00C85E3D" w:rsidRDefault="00C85E3D">
          <w:pPr>
            <w:pStyle w:val="TOC2"/>
            <w:rPr>
              <w:rFonts w:asciiTheme="minorHAnsi" w:hAnsiTheme="minorHAnsi"/>
              <w:noProof/>
              <w:lang w:val="it-IT" w:eastAsia="it-IT"/>
            </w:rPr>
          </w:pPr>
          <w:hyperlink w:anchor="_Toc485385477" w:history="1">
            <w:r w:rsidRPr="00486429">
              <w:rPr>
                <w:rStyle w:val="Hyperlink"/>
                <w:noProof/>
              </w:rPr>
              <w:t>7.1</w:t>
            </w:r>
            <w:r>
              <w:rPr>
                <w:rFonts w:asciiTheme="minorHAnsi" w:hAnsiTheme="minorHAnsi"/>
                <w:noProof/>
                <w:lang w:val="it-IT" w:eastAsia="it-IT"/>
              </w:rPr>
              <w:tab/>
            </w:r>
            <w:r w:rsidRPr="00486429">
              <w:rPr>
                <w:rStyle w:val="Hyperlink"/>
                <w:noProof/>
              </w:rPr>
              <w:t>List of scripts</w:t>
            </w:r>
            <w:r>
              <w:rPr>
                <w:noProof/>
                <w:webHidden/>
              </w:rPr>
              <w:tab/>
            </w:r>
            <w:r>
              <w:rPr>
                <w:noProof/>
                <w:webHidden/>
              </w:rPr>
              <w:fldChar w:fldCharType="begin"/>
            </w:r>
            <w:r>
              <w:rPr>
                <w:noProof/>
                <w:webHidden/>
              </w:rPr>
              <w:instrText xml:space="preserve"> PAGEREF _Toc485385477 \h </w:instrText>
            </w:r>
            <w:r>
              <w:rPr>
                <w:noProof/>
                <w:webHidden/>
              </w:rPr>
            </w:r>
            <w:r>
              <w:rPr>
                <w:noProof/>
                <w:webHidden/>
              </w:rPr>
              <w:fldChar w:fldCharType="separate"/>
            </w:r>
            <w:r>
              <w:rPr>
                <w:noProof/>
                <w:webHidden/>
              </w:rPr>
              <w:t>31</w:t>
            </w:r>
            <w:r>
              <w:rPr>
                <w:noProof/>
                <w:webHidden/>
              </w:rPr>
              <w:fldChar w:fldCharType="end"/>
            </w:r>
          </w:hyperlink>
        </w:p>
        <w:p w14:paraId="50405B96" w14:textId="577468D7" w:rsidR="00C85E3D" w:rsidRDefault="00C85E3D">
          <w:pPr>
            <w:pStyle w:val="TOC3"/>
            <w:rPr>
              <w:rFonts w:asciiTheme="minorHAnsi" w:eastAsiaTheme="minorEastAsia" w:hAnsiTheme="minorHAnsi"/>
              <w:noProof/>
              <w:spacing w:val="0"/>
              <w:sz w:val="22"/>
              <w:szCs w:val="22"/>
              <w:lang w:val="it-IT" w:eastAsia="it-IT"/>
            </w:rPr>
          </w:pPr>
          <w:hyperlink w:anchor="_Toc485385478" w:history="1">
            <w:r w:rsidRPr="00486429">
              <w:rPr>
                <w:rStyle w:val="Hyperlink"/>
                <w:noProof/>
                <w14:scene3d>
                  <w14:camera w14:prst="orthographicFront"/>
                  <w14:lightRig w14:rig="threePt" w14:dir="t">
                    <w14:rot w14:lat="0" w14:lon="0" w14:rev="0"/>
                  </w14:lightRig>
                </w14:scene3d>
              </w:rPr>
              <w:t>7.1.1</w:t>
            </w:r>
            <w:r>
              <w:rPr>
                <w:rFonts w:asciiTheme="minorHAnsi" w:eastAsiaTheme="minorEastAsia" w:hAnsiTheme="minorHAnsi"/>
                <w:noProof/>
                <w:spacing w:val="0"/>
                <w:sz w:val="22"/>
                <w:szCs w:val="22"/>
                <w:lang w:val="it-IT" w:eastAsia="it-IT"/>
              </w:rPr>
              <w:tab/>
            </w:r>
            <w:r w:rsidRPr="00486429">
              <w:rPr>
                <w:rStyle w:val="Hyperlink"/>
                <w:noProof/>
              </w:rPr>
              <w:t>Add-AzureDtlVmAutoVar: creation of VMs</w:t>
            </w:r>
            <w:r>
              <w:rPr>
                <w:noProof/>
                <w:webHidden/>
              </w:rPr>
              <w:tab/>
            </w:r>
            <w:r>
              <w:rPr>
                <w:noProof/>
                <w:webHidden/>
              </w:rPr>
              <w:fldChar w:fldCharType="begin"/>
            </w:r>
            <w:r>
              <w:rPr>
                <w:noProof/>
                <w:webHidden/>
              </w:rPr>
              <w:instrText xml:space="preserve"> PAGEREF _Toc485385478 \h </w:instrText>
            </w:r>
            <w:r>
              <w:rPr>
                <w:noProof/>
                <w:webHidden/>
              </w:rPr>
            </w:r>
            <w:r>
              <w:rPr>
                <w:noProof/>
                <w:webHidden/>
              </w:rPr>
              <w:fldChar w:fldCharType="separate"/>
            </w:r>
            <w:r>
              <w:rPr>
                <w:noProof/>
                <w:webHidden/>
              </w:rPr>
              <w:t>31</w:t>
            </w:r>
            <w:r>
              <w:rPr>
                <w:noProof/>
                <w:webHidden/>
              </w:rPr>
              <w:fldChar w:fldCharType="end"/>
            </w:r>
          </w:hyperlink>
        </w:p>
        <w:p w14:paraId="50066308" w14:textId="40C83291" w:rsidR="00C85E3D" w:rsidRDefault="00C85E3D">
          <w:pPr>
            <w:pStyle w:val="TOC3"/>
            <w:rPr>
              <w:rFonts w:asciiTheme="minorHAnsi" w:eastAsiaTheme="minorEastAsia" w:hAnsiTheme="minorHAnsi"/>
              <w:noProof/>
              <w:spacing w:val="0"/>
              <w:sz w:val="22"/>
              <w:szCs w:val="22"/>
              <w:lang w:val="it-IT" w:eastAsia="it-IT"/>
            </w:rPr>
          </w:pPr>
          <w:hyperlink w:anchor="_Toc485385479" w:history="1">
            <w:r w:rsidRPr="00486429">
              <w:rPr>
                <w:rStyle w:val="Hyperlink"/>
                <w:noProof/>
                <w14:scene3d>
                  <w14:camera w14:prst="orthographicFront"/>
                  <w14:lightRig w14:rig="threePt" w14:dir="t">
                    <w14:rot w14:lat="0" w14:lon="0" w14:rev="0"/>
                  </w14:lightRig>
                </w14:scene3d>
              </w:rPr>
              <w:t>7.1.2</w:t>
            </w:r>
            <w:r>
              <w:rPr>
                <w:rFonts w:asciiTheme="minorHAnsi" w:eastAsiaTheme="minorEastAsia" w:hAnsiTheme="minorHAnsi"/>
                <w:noProof/>
                <w:spacing w:val="0"/>
                <w:sz w:val="22"/>
                <w:szCs w:val="22"/>
                <w:lang w:val="it-IT" w:eastAsia="it-IT"/>
              </w:rPr>
              <w:tab/>
            </w:r>
            <w:r w:rsidRPr="00486429">
              <w:rPr>
                <w:rStyle w:val="Hyperlink"/>
                <w:noProof/>
              </w:rPr>
              <w:t>DeallocateStoppedVM</w:t>
            </w:r>
            <w:r>
              <w:rPr>
                <w:noProof/>
                <w:webHidden/>
              </w:rPr>
              <w:tab/>
            </w:r>
            <w:r>
              <w:rPr>
                <w:noProof/>
                <w:webHidden/>
              </w:rPr>
              <w:fldChar w:fldCharType="begin"/>
            </w:r>
            <w:r>
              <w:rPr>
                <w:noProof/>
                <w:webHidden/>
              </w:rPr>
              <w:instrText xml:space="preserve"> PAGEREF _Toc485385479 \h </w:instrText>
            </w:r>
            <w:r>
              <w:rPr>
                <w:noProof/>
                <w:webHidden/>
              </w:rPr>
            </w:r>
            <w:r>
              <w:rPr>
                <w:noProof/>
                <w:webHidden/>
              </w:rPr>
              <w:fldChar w:fldCharType="separate"/>
            </w:r>
            <w:r>
              <w:rPr>
                <w:noProof/>
                <w:webHidden/>
              </w:rPr>
              <w:t>36</w:t>
            </w:r>
            <w:r>
              <w:rPr>
                <w:noProof/>
                <w:webHidden/>
              </w:rPr>
              <w:fldChar w:fldCharType="end"/>
            </w:r>
          </w:hyperlink>
        </w:p>
        <w:p w14:paraId="20120612" w14:textId="55EBBAE3" w:rsidR="00C85E3D" w:rsidRDefault="00C85E3D">
          <w:pPr>
            <w:pStyle w:val="TOC3"/>
            <w:rPr>
              <w:rFonts w:asciiTheme="minorHAnsi" w:eastAsiaTheme="minorEastAsia" w:hAnsiTheme="minorHAnsi"/>
              <w:noProof/>
              <w:spacing w:val="0"/>
              <w:sz w:val="22"/>
              <w:szCs w:val="22"/>
              <w:lang w:val="it-IT" w:eastAsia="it-IT"/>
            </w:rPr>
          </w:pPr>
          <w:hyperlink w:anchor="_Toc485385480" w:history="1">
            <w:r w:rsidRPr="00486429">
              <w:rPr>
                <w:rStyle w:val="Hyperlink"/>
                <w:noProof/>
                <w14:scene3d>
                  <w14:camera w14:prst="orthographicFront"/>
                  <w14:lightRig w14:rig="threePt" w14:dir="t">
                    <w14:rot w14:lat="0" w14:lon="0" w14:rev="0"/>
                  </w14:lightRig>
                </w14:scene3d>
              </w:rPr>
              <w:t>7.1.3</w:t>
            </w:r>
            <w:r>
              <w:rPr>
                <w:rFonts w:asciiTheme="minorHAnsi" w:eastAsiaTheme="minorEastAsia" w:hAnsiTheme="minorHAnsi"/>
                <w:noProof/>
                <w:spacing w:val="0"/>
                <w:sz w:val="22"/>
                <w:szCs w:val="22"/>
                <w:lang w:val="it-IT" w:eastAsia="it-IT"/>
              </w:rPr>
              <w:tab/>
            </w:r>
            <w:r w:rsidRPr="00486429">
              <w:rPr>
                <w:rStyle w:val="Hyperlink"/>
                <w:noProof/>
              </w:rPr>
              <w:t>Manage-AzureDtlFixedPool</w:t>
            </w:r>
            <w:r>
              <w:rPr>
                <w:noProof/>
                <w:webHidden/>
              </w:rPr>
              <w:tab/>
            </w:r>
            <w:r>
              <w:rPr>
                <w:noProof/>
                <w:webHidden/>
              </w:rPr>
              <w:fldChar w:fldCharType="begin"/>
            </w:r>
            <w:r>
              <w:rPr>
                <w:noProof/>
                <w:webHidden/>
              </w:rPr>
              <w:instrText xml:space="preserve"> PAGEREF _Toc485385480 \h </w:instrText>
            </w:r>
            <w:r>
              <w:rPr>
                <w:noProof/>
                <w:webHidden/>
              </w:rPr>
            </w:r>
            <w:r>
              <w:rPr>
                <w:noProof/>
                <w:webHidden/>
              </w:rPr>
              <w:fldChar w:fldCharType="separate"/>
            </w:r>
            <w:r>
              <w:rPr>
                <w:noProof/>
                <w:webHidden/>
              </w:rPr>
              <w:t>36</w:t>
            </w:r>
            <w:r>
              <w:rPr>
                <w:noProof/>
                <w:webHidden/>
              </w:rPr>
              <w:fldChar w:fldCharType="end"/>
            </w:r>
          </w:hyperlink>
        </w:p>
        <w:p w14:paraId="6E7FA40C" w14:textId="652CF3EE" w:rsidR="00C85E3D" w:rsidRDefault="00C85E3D">
          <w:pPr>
            <w:pStyle w:val="TOC3"/>
            <w:rPr>
              <w:rFonts w:asciiTheme="minorHAnsi" w:eastAsiaTheme="minorEastAsia" w:hAnsiTheme="minorHAnsi"/>
              <w:noProof/>
              <w:spacing w:val="0"/>
              <w:sz w:val="22"/>
              <w:szCs w:val="22"/>
              <w:lang w:val="it-IT" w:eastAsia="it-IT"/>
            </w:rPr>
          </w:pPr>
          <w:hyperlink w:anchor="_Toc485385481" w:history="1">
            <w:r w:rsidRPr="00486429">
              <w:rPr>
                <w:rStyle w:val="Hyperlink"/>
                <w:noProof/>
                <w14:scene3d>
                  <w14:camera w14:prst="orthographicFront"/>
                  <w14:lightRig w14:rig="threePt" w14:dir="t">
                    <w14:rot w14:lat="0" w14:lon="0" w14:rev="0"/>
                  </w14:lightRig>
                </w14:scene3d>
              </w:rPr>
              <w:t>7.1.4</w:t>
            </w:r>
            <w:r>
              <w:rPr>
                <w:rFonts w:asciiTheme="minorHAnsi" w:eastAsiaTheme="minorEastAsia" w:hAnsiTheme="minorHAnsi"/>
                <w:noProof/>
                <w:spacing w:val="0"/>
                <w:sz w:val="22"/>
                <w:szCs w:val="22"/>
                <w:lang w:val="it-IT" w:eastAsia="it-IT"/>
              </w:rPr>
              <w:tab/>
            </w:r>
            <w:r w:rsidRPr="00486429">
              <w:rPr>
                <w:rStyle w:val="Hyperlink"/>
                <w:noProof/>
              </w:rPr>
              <w:t>Test-AzureDtlVM</w:t>
            </w:r>
            <w:r>
              <w:rPr>
                <w:noProof/>
                <w:webHidden/>
              </w:rPr>
              <w:tab/>
            </w:r>
            <w:r>
              <w:rPr>
                <w:noProof/>
                <w:webHidden/>
              </w:rPr>
              <w:fldChar w:fldCharType="begin"/>
            </w:r>
            <w:r>
              <w:rPr>
                <w:noProof/>
                <w:webHidden/>
              </w:rPr>
              <w:instrText xml:space="preserve"> PAGEREF _Toc485385481 \h </w:instrText>
            </w:r>
            <w:r>
              <w:rPr>
                <w:noProof/>
                <w:webHidden/>
              </w:rPr>
            </w:r>
            <w:r>
              <w:rPr>
                <w:noProof/>
                <w:webHidden/>
              </w:rPr>
              <w:fldChar w:fldCharType="separate"/>
            </w:r>
            <w:r>
              <w:rPr>
                <w:noProof/>
                <w:webHidden/>
              </w:rPr>
              <w:t>36</w:t>
            </w:r>
            <w:r>
              <w:rPr>
                <w:noProof/>
                <w:webHidden/>
              </w:rPr>
              <w:fldChar w:fldCharType="end"/>
            </w:r>
          </w:hyperlink>
        </w:p>
        <w:p w14:paraId="31C55373" w14:textId="3F4544CC" w:rsidR="00C85E3D" w:rsidRDefault="00C85E3D">
          <w:pPr>
            <w:pStyle w:val="TOC1"/>
            <w:rPr>
              <w:rFonts w:asciiTheme="minorHAnsi" w:hAnsiTheme="minorHAnsi"/>
              <w:sz w:val="22"/>
              <w:lang w:val="it-IT" w:eastAsia="it-IT"/>
            </w:rPr>
          </w:pPr>
          <w:hyperlink w:anchor="_Toc485385482" w:history="1">
            <w:r w:rsidRPr="00486429">
              <w:rPr>
                <w:rStyle w:val="Hyperlink"/>
              </w:rPr>
              <w:t>Glossary</w:t>
            </w:r>
            <w:r>
              <w:rPr>
                <w:webHidden/>
              </w:rPr>
              <w:tab/>
            </w:r>
            <w:r>
              <w:rPr>
                <w:webHidden/>
              </w:rPr>
              <w:fldChar w:fldCharType="begin"/>
            </w:r>
            <w:r>
              <w:rPr>
                <w:webHidden/>
              </w:rPr>
              <w:instrText xml:space="preserve"> PAGEREF _Toc485385482 \h </w:instrText>
            </w:r>
            <w:r>
              <w:rPr>
                <w:webHidden/>
              </w:rPr>
            </w:r>
            <w:r>
              <w:rPr>
                <w:webHidden/>
              </w:rPr>
              <w:fldChar w:fldCharType="separate"/>
            </w:r>
            <w:r>
              <w:rPr>
                <w:webHidden/>
              </w:rPr>
              <w:t>40</w:t>
            </w:r>
            <w:r>
              <w:rPr>
                <w:webHidden/>
              </w:rPr>
              <w:fldChar w:fldCharType="end"/>
            </w:r>
          </w:hyperlink>
        </w:p>
        <w:p w14:paraId="2542F82A" w14:textId="406A5002" w:rsidR="007D7386" w:rsidRDefault="007D7386">
          <w:r>
            <w:rPr>
              <w:b/>
              <w:bCs/>
              <w:noProof/>
            </w:rPr>
            <w:fldChar w:fldCharType="end"/>
          </w:r>
        </w:p>
      </w:sdtContent>
    </w:sdt>
    <w:p w14:paraId="0120B03F" w14:textId="11FC99E2" w:rsidR="004C562D" w:rsidRPr="00A409BB" w:rsidRDefault="004C562D" w:rsidP="00A409BB">
      <w:pPr>
        <w:pStyle w:val="Heading1Numbered"/>
      </w:pPr>
      <w:bookmarkStart w:id="3" w:name="_Toc485385457"/>
      <w:r w:rsidRPr="00820468">
        <w:lastRenderedPageBreak/>
        <w:t>Introduction</w:t>
      </w:r>
      <w:bookmarkEnd w:id="1"/>
      <w:bookmarkEnd w:id="3"/>
    </w:p>
    <w:p w14:paraId="7379B4F2" w14:textId="1499561B" w:rsidR="00892BEE" w:rsidRDefault="002671FE" w:rsidP="00111802">
      <w:pPr>
        <w:pStyle w:val="CommentText"/>
        <w:spacing w:line="276" w:lineRule="auto"/>
        <w:rPr>
          <w:sz w:val="22"/>
          <w:szCs w:val="22"/>
        </w:rPr>
      </w:pPr>
      <w:r>
        <w:rPr>
          <w:sz w:val="22"/>
          <w:szCs w:val="22"/>
        </w:rPr>
        <w:t>The</w:t>
      </w:r>
      <w:r w:rsidR="00AC44F8">
        <w:rPr>
          <w:sz w:val="22"/>
          <w:szCs w:val="22"/>
        </w:rPr>
        <w:t xml:space="preserve"> document describes the solution implemented for </w:t>
      </w:r>
      <w:r>
        <w:rPr>
          <w:sz w:val="22"/>
          <w:szCs w:val="22"/>
        </w:rPr>
        <w:t xml:space="preserve">the </w:t>
      </w:r>
      <w:r w:rsidR="007D071E">
        <w:rPr>
          <w:sz w:val="22"/>
          <w:szCs w:val="22"/>
        </w:rPr>
        <w:t>Italian universities</w:t>
      </w:r>
      <w:r w:rsidR="00AC44F8">
        <w:rPr>
          <w:sz w:val="22"/>
          <w:szCs w:val="22"/>
        </w:rPr>
        <w:t xml:space="preserve"> </w:t>
      </w:r>
      <w:r w:rsidR="00F10EF9">
        <w:rPr>
          <w:sz w:val="22"/>
          <w:szCs w:val="22"/>
        </w:rPr>
        <w:t>regarding</w:t>
      </w:r>
      <w:r w:rsidR="00AC44F8">
        <w:rPr>
          <w:sz w:val="22"/>
          <w:szCs w:val="22"/>
        </w:rPr>
        <w:t xml:space="preserve"> the adoption of </w:t>
      </w:r>
      <w:r w:rsidR="00AC44F8" w:rsidRPr="00517437">
        <w:rPr>
          <w:b/>
          <w:sz w:val="22"/>
          <w:szCs w:val="22"/>
        </w:rPr>
        <w:t>Azure DevTest Labs</w:t>
      </w:r>
      <w:r w:rsidR="00AC44F8">
        <w:rPr>
          <w:sz w:val="22"/>
          <w:szCs w:val="22"/>
        </w:rPr>
        <w:t xml:space="preserve"> (DTL) in the university environment</w:t>
      </w:r>
      <w:r w:rsidR="00CA0E29">
        <w:rPr>
          <w:sz w:val="22"/>
          <w:szCs w:val="22"/>
        </w:rPr>
        <w:t>.</w:t>
      </w:r>
    </w:p>
    <w:p w14:paraId="44AAD238" w14:textId="28B441DA" w:rsidR="00F10EF9" w:rsidRDefault="00892BEE" w:rsidP="00111802">
      <w:pPr>
        <w:pStyle w:val="CommentText"/>
        <w:spacing w:line="276" w:lineRule="auto"/>
        <w:rPr>
          <w:sz w:val="22"/>
          <w:szCs w:val="22"/>
        </w:rPr>
      </w:pPr>
      <w:r>
        <w:rPr>
          <w:sz w:val="22"/>
          <w:szCs w:val="22"/>
        </w:rPr>
        <w:t>The solution</w:t>
      </w:r>
      <w:r w:rsidR="00AC44F8">
        <w:rPr>
          <w:sz w:val="22"/>
          <w:szCs w:val="22"/>
        </w:rPr>
        <w:t xml:space="preserve"> gives IT administrators the ability to create and mana</w:t>
      </w:r>
      <w:r w:rsidR="00F10EF9">
        <w:rPr>
          <w:sz w:val="22"/>
          <w:szCs w:val="22"/>
        </w:rPr>
        <w:t>ge the virtual machines within the</w:t>
      </w:r>
      <w:r w:rsidR="00AC44F8">
        <w:rPr>
          <w:sz w:val="22"/>
          <w:szCs w:val="22"/>
        </w:rPr>
        <w:t xml:space="preserve"> labs and schedule the </w:t>
      </w:r>
      <w:r w:rsidR="00F10EF9">
        <w:rPr>
          <w:sz w:val="22"/>
          <w:szCs w:val="22"/>
        </w:rPr>
        <w:t>creation of the VMs through automated scripts.</w:t>
      </w:r>
      <w:r>
        <w:rPr>
          <w:sz w:val="22"/>
          <w:szCs w:val="22"/>
        </w:rPr>
        <w:t xml:space="preserve"> </w:t>
      </w:r>
      <w:r w:rsidR="00F10EF9">
        <w:rPr>
          <w:sz w:val="22"/>
          <w:szCs w:val="22"/>
        </w:rPr>
        <w:t xml:space="preserve">The document represents a guide for IT administrators to manage the solution autonomously, </w:t>
      </w:r>
      <w:proofErr w:type="gramStart"/>
      <w:r w:rsidR="00F10EF9">
        <w:rPr>
          <w:sz w:val="22"/>
          <w:szCs w:val="22"/>
        </w:rPr>
        <w:t>in order to</w:t>
      </w:r>
      <w:proofErr w:type="gramEnd"/>
      <w:r w:rsidR="00F10EF9">
        <w:rPr>
          <w:sz w:val="22"/>
          <w:szCs w:val="22"/>
        </w:rPr>
        <w:t xml:space="preserve"> fit the purpose of both the classroom teaching lessons and the self-service scenario for the students. </w:t>
      </w:r>
    </w:p>
    <w:p w14:paraId="087D54B8" w14:textId="77777777" w:rsidR="00F10EF9" w:rsidRDefault="00F10EF9" w:rsidP="00111802">
      <w:pPr>
        <w:pStyle w:val="CommentText"/>
        <w:spacing w:line="276" w:lineRule="auto"/>
        <w:rPr>
          <w:sz w:val="22"/>
          <w:szCs w:val="22"/>
        </w:rPr>
      </w:pPr>
    </w:p>
    <w:p w14:paraId="52C07E82" w14:textId="6E70DC07" w:rsidR="00837E23" w:rsidRDefault="00837E23" w:rsidP="00111802">
      <w:pPr>
        <w:pStyle w:val="Heading1Numbered"/>
      </w:pPr>
      <w:bookmarkStart w:id="4" w:name="_Toc485220669"/>
      <w:bookmarkStart w:id="5" w:name="_Toc485385458"/>
      <w:r>
        <w:lastRenderedPageBreak/>
        <w:t>Solution</w:t>
      </w:r>
      <w:r w:rsidR="006C2E0A">
        <w:t xml:space="preserve"> overview</w:t>
      </w:r>
      <w:bookmarkEnd w:id="4"/>
      <w:bookmarkEnd w:id="5"/>
    </w:p>
    <w:p w14:paraId="3DC233CB" w14:textId="77777777" w:rsidR="00837E23" w:rsidRPr="003B46EB" w:rsidRDefault="00837E23" w:rsidP="00837E23"/>
    <w:p w14:paraId="5E49C22B" w14:textId="036DFF5C" w:rsidR="00837E23" w:rsidRDefault="00837E23" w:rsidP="00837E23">
      <w:r w:rsidRPr="00D87A95">
        <w:t xml:space="preserve">Following is </w:t>
      </w:r>
      <w:r>
        <w:t xml:space="preserve">the high-level diagram of the </w:t>
      </w:r>
      <w:r w:rsidR="00CA0E29">
        <w:t>architecture implemented.</w:t>
      </w:r>
    </w:p>
    <w:p w14:paraId="41FE023B" w14:textId="77777777" w:rsidR="00837E23" w:rsidRPr="00D87A95" w:rsidRDefault="00837E23" w:rsidP="00837E23"/>
    <w:p w14:paraId="15893FEF" w14:textId="49177E94" w:rsidR="00837E23" w:rsidRDefault="00837E23" w:rsidP="00837E23">
      <w:pPr>
        <w:pStyle w:val="ListParagraph"/>
        <w:numPr>
          <w:ilvl w:val="0"/>
          <w:numId w:val="0"/>
        </w:numPr>
      </w:pPr>
      <w:r>
        <w:rPr>
          <w:noProof/>
          <w:lang w:val="it-IT" w:eastAsia="it-IT"/>
        </w:rPr>
        <w:drawing>
          <wp:inline distT="0" distB="0" distL="0" distR="0" wp14:anchorId="498B69EF" wp14:editId="046BE279">
            <wp:extent cx="6411790" cy="273592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24128" cy="2741189"/>
                    </a:xfrm>
                    <a:prstGeom prst="rect">
                      <a:avLst/>
                    </a:prstGeom>
                    <a:noFill/>
                  </pic:spPr>
                </pic:pic>
              </a:graphicData>
            </a:graphic>
          </wp:inline>
        </w:drawing>
      </w:r>
    </w:p>
    <w:p w14:paraId="255FC331" w14:textId="57192DDE" w:rsidR="0031779C" w:rsidRDefault="0031779C" w:rsidP="00837E23">
      <w:pPr>
        <w:pStyle w:val="ListParagraph"/>
        <w:numPr>
          <w:ilvl w:val="0"/>
          <w:numId w:val="0"/>
        </w:numPr>
      </w:pPr>
    </w:p>
    <w:p w14:paraId="59C0FAFA" w14:textId="0F228CA3" w:rsidR="006C2E0A" w:rsidRDefault="006C2E0A" w:rsidP="00111802">
      <w:r>
        <w:t xml:space="preserve">As we will describe in the following chapters, the solution leverages the Azure DevTest Labs (DTL) to provide fresh virtual machines, ready to use for the students and teachers. The management of the VMs, consisting in the creation, deallocation and destruction of the machines at specific time, is provided through some scripts. Then, to give IT admins the flexibility to schedule the provisioning </w:t>
      </w:r>
      <w:proofErr w:type="gramStart"/>
      <w:r>
        <w:t>according to</w:t>
      </w:r>
      <w:proofErr w:type="gramEnd"/>
      <w:r>
        <w:t xml:space="preserve"> the courses’ needs, </w:t>
      </w:r>
      <w:r w:rsidR="000B4A3E">
        <w:t>it</w:t>
      </w:r>
      <w:r>
        <w:t xml:space="preserve"> use</w:t>
      </w:r>
      <w:r w:rsidR="000B4A3E">
        <w:t>s</w:t>
      </w:r>
      <w:r>
        <w:t xml:space="preserve"> the </w:t>
      </w:r>
      <w:r w:rsidRPr="00517437">
        <w:rPr>
          <w:b/>
        </w:rPr>
        <w:t>Runbooks</w:t>
      </w:r>
      <w:r>
        <w:t xml:space="preserve"> inside the </w:t>
      </w:r>
      <w:r w:rsidRPr="00517437">
        <w:rPr>
          <w:b/>
        </w:rPr>
        <w:t>Azure Automation</w:t>
      </w:r>
      <w:r>
        <w:t xml:space="preserve"> account instead of using a script scheduler server. This service allows the admin to manage the script scheduling and track the activity logs within the Azure Portal in an easier way, without accessing a scheduler VM every time it is needed.</w:t>
      </w:r>
    </w:p>
    <w:p w14:paraId="4FBBFAE7" w14:textId="77777777" w:rsidR="00116154" w:rsidRDefault="00116154" w:rsidP="00116154">
      <w:pPr>
        <w:pStyle w:val="Heading2Numbered"/>
      </w:pPr>
      <w:bookmarkStart w:id="6" w:name="_Toc482372198"/>
      <w:bookmarkStart w:id="7" w:name="_Toc485220670"/>
      <w:bookmarkStart w:id="8" w:name="_Toc485385459"/>
      <w:r>
        <w:t>Summary for lab configuration and script settings</w:t>
      </w:r>
      <w:bookmarkEnd w:id="6"/>
      <w:bookmarkEnd w:id="7"/>
      <w:bookmarkEnd w:id="8"/>
    </w:p>
    <w:p w14:paraId="79954B41" w14:textId="77777777" w:rsidR="00116154" w:rsidRDefault="00116154" w:rsidP="00116154">
      <w:r>
        <w:t>This is a quick guide of the steps needed for the lab configuration for both the self-service scenario and the classroom scenario. All the details are described in the next chapters.</w:t>
      </w:r>
    </w:p>
    <w:p w14:paraId="6F74E68F" w14:textId="77777777" w:rsidR="00116154" w:rsidRDefault="00116154" w:rsidP="00116154"/>
    <w:p w14:paraId="72BDF628" w14:textId="77777777" w:rsidR="00116154" w:rsidRDefault="00116154" w:rsidP="00116154">
      <w:pPr>
        <w:pStyle w:val="Heading3Numbered"/>
      </w:pPr>
      <w:bookmarkStart w:id="9" w:name="_Toc482372199"/>
      <w:bookmarkStart w:id="10" w:name="_Toc485220671"/>
      <w:bookmarkStart w:id="11" w:name="_Toc485385460"/>
      <w:r>
        <w:lastRenderedPageBreak/>
        <w:t>Self-service scenario</w:t>
      </w:r>
      <w:bookmarkEnd w:id="9"/>
      <w:bookmarkEnd w:id="10"/>
      <w:bookmarkEnd w:id="11"/>
    </w:p>
    <w:p w14:paraId="7C994042" w14:textId="77777777" w:rsidR="00116154" w:rsidRDefault="00116154" w:rsidP="00116154">
      <w:r>
        <w:t>Here is the list of the steps for the self-service lab:</w:t>
      </w:r>
    </w:p>
    <w:p w14:paraId="1E431B31" w14:textId="2D47A43E" w:rsidR="00116154" w:rsidRDefault="00116154" w:rsidP="00116154">
      <w:pPr>
        <w:pStyle w:val="ListParagraph"/>
        <w:numPr>
          <w:ilvl w:val="0"/>
          <w:numId w:val="25"/>
        </w:numPr>
      </w:pPr>
      <w:r>
        <w:t>Create the DevTest lab (Chapter 3)</w:t>
      </w:r>
    </w:p>
    <w:p w14:paraId="0F76D9FB" w14:textId="5185D9C0" w:rsidR="00116154" w:rsidRDefault="00116154" w:rsidP="00116154">
      <w:pPr>
        <w:pStyle w:val="ListParagraph"/>
        <w:numPr>
          <w:ilvl w:val="0"/>
          <w:numId w:val="25"/>
        </w:numPr>
      </w:pPr>
      <w:r>
        <w:t>Create the base image with the shutdown on idle task configured on the machine (Chapter 4.1 to 4.4)</w:t>
      </w:r>
    </w:p>
    <w:p w14:paraId="5D9527FB" w14:textId="12EB9FB5" w:rsidR="00116154" w:rsidRDefault="00116154" w:rsidP="00116154">
      <w:pPr>
        <w:pStyle w:val="ListParagraph"/>
        <w:numPr>
          <w:ilvl w:val="0"/>
          <w:numId w:val="25"/>
        </w:numPr>
      </w:pPr>
      <w:r>
        <w:t>Create the Azure Active Directory group and add permissions to the self-service lab to that group (Chapter 5)</w:t>
      </w:r>
    </w:p>
    <w:p w14:paraId="3E2BB20F" w14:textId="77777777" w:rsidR="00116154" w:rsidRDefault="00116154" w:rsidP="00116154">
      <w:pPr>
        <w:pStyle w:val="ListParagraph"/>
        <w:numPr>
          <w:ilvl w:val="0"/>
          <w:numId w:val="25"/>
        </w:numPr>
      </w:pPr>
      <w:r>
        <w:t>Add users to the group manually</w:t>
      </w:r>
    </w:p>
    <w:p w14:paraId="2D5AB62D" w14:textId="3718EA74" w:rsidR="00116154" w:rsidRDefault="00116154" w:rsidP="00116154">
      <w:pPr>
        <w:pStyle w:val="ListParagraph"/>
        <w:numPr>
          <w:ilvl w:val="0"/>
          <w:numId w:val="25"/>
        </w:numPr>
      </w:pPr>
      <w:r>
        <w:t>Create a set of schedules for the VM creation (Chapter 7.1.1)</w:t>
      </w:r>
    </w:p>
    <w:p w14:paraId="0C0BB631" w14:textId="3FAEF95E" w:rsidR="00116154" w:rsidRDefault="00116154" w:rsidP="00116154">
      <w:pPr>
        <w:pStyle w:val="ListParagraph"/>
        <w:numPr>
          <w:ilvl w:val="0"/>
          <w:numId w:val="25"/>
        </w:numPr>
      </w:pPr>
      <w:r>
        <w:t>Create a schedule for the deallocate of the stopped VM (Chapter 7.1.2)</w:t>
      </w:r>
    </w:p>
    <w:p w14:paraId="3859211C" w14:textId="77777777" w:rsidR="00116154" w:rsidRDefault="00116154" w:rsidP="00116154"/>
    <w:p w14:paraId="4E580890" w14:textId="77777777" w:rsidR="00116154" w:rsidRDefault="00116154" w:rsidP="00116154">
      <w:pPr>
        <w:pStyle w:val="Heading3Numbered"/>
      </w:pPr>
      <w:bookmarkStart w:id="12" w:name="_Toc482372200"/>
      <w:bookmarkStart w:id="13" w:name="_Toc485220672"/>
      <w:bookmarkStart w:id="14" w:name="_Toc485385461"/>
      <w:r>
        <w:t>Classroom scenario</w:t>
      </w:r>
      <w:bookmarkEnd w:id="12"/>
      <w:bookmarkEnd w:id="13"/>
      <w:bookmarkEnd w:id="14"/>
    </w:p>
    <w:p w14:paraId="224D4A8A" w14:textId="77777777" w:rsidR="00116154" w:rsidRDefault="00116154" w:rsidP="00116154">
      <w:r>
        <w:t>Here is the list of the steps for the class labs:</w:t>
      </w:r>
    </w:p>
    <w:p w14:paraId="0A315BE4" w14:textId="1C601B53" w:rsidR="00116154" w:rsidRDefault="00116154" w:rsidP="00116154">
      <w:pPr>
        <w:pStyle w:val="ListParagraph"/>
        <w:numPr>
          <w:ilvl w:val="0"/>
          <w:numId w:val="25"/>
        </w:numPr>
      </w:pPr>
      <w:r>
        <w:t>Create the DevTest lab for each class lab (Chapter 3)</w:t>
      </w:r>
    </w:p>
    <w:p w14:paraId="229EDF72" w14:textId="1A422DE9" w:rsidR="00116154" w:rsidRDefault="00116154" w:rsidP="00116154">
      <w:pPr>
        <w:pStyle w:val="ListParagraph"/>
        <w:numPr>
          <w:ilvl w:val="0"/>
          <w:numId w:val="25"/>
        </w:numPr>
      </w:pPr>
      <w:r>
        <w:t xml:space="preserve">Create the base image </w:t>
      </w:r>
      <w:r w:rsidRPr="00F16C48">
        <w:rPr>
          <w:u w:val="single"/>
        </w:rPr>
        <w:t>without</w:t>
      </w:r>
      <w:r>
        <w:t xml:space="preserve"> the shutdown on idle task configured on the machine (Chapter 4.1 to 4.3). As described, copy the VHD in each lab</w:t>
      </w:r>
    </w:p>
    <w:p w14:paraId="43EED2EF" w14:textId="5F707321" w:rsidR="00116154" w:rsidRDefault="00116154" w:rsidP="00116154">
      <w:pPr>
        <w:pStyle w:val="ListParagraph"/>
        <w:numPr>
          <w:ilvl w:val="0"/>
          <w:numId w:val="25"/>
        </w:numPr>
      </w:pPr>
      <w:r>
        <w:t>Create the Azure Active Directory group and add permissions to the class lab to that group (Chapter 5). Do this step for each lab</w:t>
      </w:r>
    </w:p>
    <w:p w14:paraId="3C1EEF58" w14:textId="77777777" w:rsidR="00116154" w:rsidRDefault="00116154" w:rsidP="00116154">
      <w:pPr>
        <w:pStyle w:val="ListParagraph"/>
        <w:numPr>
          <w:ilvl w:val="0"/>
          <w:numId w:val="25"/>
        </w:numPr>
      </w:pPr>
      <w:r>
        <w:t>Add users to the group manually</w:t>
      </w:r>
    </w:p>
    <w:p w14:paraId="09D0D89E" w14:textId="42E978FA" w:rsidR="00116154" w:rsidRDefault="00116154" w:rsidP="00116154">
      <w:pPr>
        <w:pStyle w:val="ListParagraph"/>
        <w:numPr>
          <w:ilvl w:val="0"/>
          <w:numId w:val="25"/>
        </w:numPr>
      </w:pPr>
      <w:r>
        <w:t xml:space="preserve">Create a set of schedules for the VM creation (Chapter 7) for each class lab, </w:t>
      </w:r>
      <w:proofErr w:type="gramStart"/>
      <w:r>
        <w:t>according to</w:t>
      </w:r>
      <w:proofErr w:type="gramEnd"/>
      <w:r>
        <w:t xml:space="preserve"> the lessons calendar</w:t>
      </w:r>
    </w:p>
    <w:p w14:paraId="108A236E" w14:textId="77777777" w:rsidR="00116154" w:rsidRDefault="00116154" w:rsidP="00111802"/>
    <w:p w14:paraId="5C9291E5" w14:textId="60F748DB" w:rsidR="00F16C48" w:rsidRDefault="00F16C48" w:rsidP="00111802"/>
    <w:p w14:paraId="0E237166" w14:textId="12995399" w:rsidR="00385C03" w:rsidRDefault="00892BEE" w:rsidP="00A409BB">
      <w:pPr>
        <w:pStyle w:val="Heading1Numbered"/>
      </w:pPr>
      <w:bookmarkStart w:id="15" w:name="_Toc479280150"/>
      <w:bookmarkStart w:id="16" w:name="_Toc479339202"/>
      <w:bookmarkStart w:id="17" w:name="_Toc479280151"/>
      <w:bookmarkStart w:id="18" w:name="_Toc479339203"/>
      <w:bookmarkStart w:id="19" w:name="_Toc479280152"/>
      <w:bookmarkStart w:id="20" w:name="_Toc479339204"/>
      <w:bookmarkStart w:id="21" w:name="_Toc479280153"/>
      <w:bookmarkStart w:id="22" w:name="_Toc479339205"/>
      <w:bookmarkStart w:id="23" w:name="_Toc479280154"/>
      <w:bookmarkStart w:id="24" w:name="_Toc479339206"/>
      <w:bookmarkStart w:id="25" w:name="_Toc479280155"/>
      <w:bookmarkStart w:id="26" w:name="_Toc479339207"/>
      <w:bookmarkStart w:id="27" w:name="_Toc479280156"/>
      <w:bookmarkStart w:id="28" w:name="_Toc479339208"/>
      <w:bookmarkStart w:id="29" w:name="_Toc479280157"/>
      <w:bookmarkStart w:id="30" w:name="_Toc479339209"/>
      <w:bookmarkStart w:id="31" w:name="_Toc479280158"/>
      <w:bookmarkStart w:id="32" w:name="_Toc479339210"/>
      <w:bookmarkStart w:id="33" w:name="_Toc479280159"/>
      <w:bookmarkStart w:id="34" w:name="_Toc479339211"/>
      <w:bookmarkStart w:id="35" w:name="_Toc479280160"/>
      <w:bookmarkStart w:id="36" w:name="_Toc479339212"/>
      <w:bookmarkStart w:id="37" w:name="_Toc479280161"/>
      <w:bookmarkStart w:id="38" w:name="_Toc479339213"/>
      <w:bookmarkStart w:id="39" w:name="_Toc485220673"/>
      <w:bookmarkStart w:id="40" w:name="_Toc485385462"/>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r>
        <w:lastRenderedPageBreak/>
        <w:t>Lab creation</w:t>
      </w:r>
      <w:bookmarkEnd w:id="39"/>
      <w:bookmarkEnd w:id="40"/>
    </w:p>
    <w:p w14:paraId="24F067B8" w14:textId="3C5700BA" w:rsidR="00B47233" w:rsidRDefault="00B47233" w:rsidP="00385C03">
      <w:r>
        <w:t xml:space="preserve">The first step for the implementation of the solution </w:t>
      </w:r>
      <w:r w:rsidR="002336A0">
        <w:t>is the creation of the DevTest L</w:t>
      </w:r>
      <w:r>
        <w:t xml:space="preserve">ab. </w:t>
      </w:r>
      <w:r w:rsidR="002671FE">
        <w:t>This</w:t>
      </w:r>
      <w:r>
        <w:t xml:space="preserve"> step is performed </w:t>
      </w:r>
      <w:r w:rsidR="002671FE">
        <w:t>once for each lab</w:t>
      </w:r>
      <w:r>
        <w:t xml:space="preserve">, </w:t>
      </w:r>
      <w:r w:rsidR="002671FE">
        <w:t>so it can be done manually from the Azure portal.</w:t>
      </w:r>
    </w:p>
    <w:p w14:paraId="448CCA01" w14:textId="77777777" w:rsidR="008E39E2" w:rsidRDefault="002671FE" w:rsidP="00385C03">
      <w:r>
        <w:t>To create the lab</w:t>
      </w:r>
      <w:r w:rsidR="00B47233">
        <w:t>, you need to click on the “+” button, then choose the DevTest Labs resource</w:t>
      </w:r>
      <w:r w:rsidR="008E39E2">
        <w:t xml:space="preserve"> and Create</w:t>
      </w:r>
      <w:r w:rsidR="00B47233">
        <w:t xml:space="preserve">. </w:t>
      </w:r>
    </w:p>
    <w:p w14:paraId="53FB576D" w14:textId="3D1CFE44" w:rsidR="008E39E2" w:rsidRDefault="008E39E2" w:rsidP="00385C03">
      <w:r>
        <w:rPr>
          <w:rFonts w:ascii="Calibri" w:hAnsi="Calibri"/>
          <w:noProof/>
          <w:lang w:val="it-IT" w:eastAsia="it-IT"/>
        </w:rPr>
        <w:drawing>
          <wp:inline distT="0" distB="0" distL="0" distR="0" wp14:anchorId="1C533BCA" wp14:editId="07B8730F">
            <wp:extent cx="6120130" cy="3148965"/>
            <wp:effectExtent l="0" t="0" r="0" b="0"/>
            <wp:docPr id="2" name="Picture 2" descr="Microsoft Azure &#10;New &#10;Marketplace &#10;Everything &#10;Compute &#10;Networking &#10;Storage &#10;Web + Mobile &#10;Databases &#10;Data + Analytics &#10;Marketplace &#10;&gt; Everything &gt; DevTest Labs &#10;X Everything &#10;Y Filter &#10;p DevTest Labs &#10;Results &#10;NAME &#10;DevTest Labs &#10;DevTest Labs for 310ckchain as a Service &#10;Related to your search v &#10;Template deployment &#10;M nft &#10;PUBLISHER &#10;Microsoft &#10;Microsoft &#10;Search resources &#10;CATEGORY &#10;Developer tools &#10;Developer tools &#10;O &#10;c.cauterucci@s &#10;DevTest Labs &#10;DevTest Labs helps developers and testers to quickly create virtual machines in Azure to deploy and &#10;test their applications. You can easily provision Windows and Linux machines using reusable &#10;templates while minimizing waste and controlling cost. &#10;Quickly provision development and test virtual machines &#10;Minimize waste with quotas and policies &#10;Set automated shutdowns to minimize costs &#10;Create a VM in a few clicks with reusable templates &#10;Get going quickly using VMS from pre-created pools &#10;Build Windows and Linux virtual machines &#10;PUBLISHER &#10;USEFUL LINKS &#10;Create &#10;Microsoft &#10;DevTest Labs &#10;Al + Cognitive Services &#10;Internet of Things &#10;Enterprise Integration &#10;Security + Identity &#10;Developer tools &#10;Monitoring + Management &#10;Add-ons &#10;0 &#10;Containers &#10;Blockchain &#10;ops Monitor Enterprise &#10;ops &#10;ops A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Azure &#10;New &#10;Marketplace &#10;Everything &#10;Compute &#10;Networking &#10;Storage &#10;Web + Mobile &#10;Databases &#10;Data + Analytics &#10;Marketplace &#10;&gt; Everything &gt; DevTest Labs &#10;X Everything &#10;Y Filter &#10;p DevTest Labs &#10;Results &#10;NAME &#10;DevTest Labs &#10;DevTest Labs for 310ckchain as a Service &#10;Related to your search v &#10;Template deployment &#10;M nft &#10;PUBLISHER &#10;Microsoft &#10;Microsoft &#10;Search resources &#10;CATEGORY &#10;Developer tools &#10;Developer tools &#10;O &#10;c.cauterucci@s &#10;DevTest Labs &#10;DevTest Labs helps developers and testers to quickly create virtual machines in Azure to deploy and &#10;test their applications. You can easily provision Windows and Linux machines using reusable &#10;templates while minimizing waste and controlling cost. &#10;Quickly provision development and test virtual machines &#10;Minimize waste with quotas and policies &#10;Set automated shutdowns to minimize costs &#10;Create a VM in a few clicks with reusable templates &#10;Get going quickly using VMS from pre-created pools &#10;Build Windows and Linux virtual machines &#10;PUBLISHER &#10;USEFUL LINKS &#10;Create &#10;Microsoft &#10;DevTest Labs &#10;Al + Cognitive Services &#10;Internet of Things &#10;Enterprise Integration &#10;Security + Identity &#10;Developer tools &#10;Monitoring + Management &#10;Add-ons &#10;0 &#10;Containers &#10;Blockchain &#10;ops Monitor Enterprise &#10;ops &#10;ops AB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148965"/>
                    </a:xfrm>
                    <a:prstGeom prst="rect">
                      <a:avLst/>
                    </a:prstGeom>
                    <a:noFill/>
                    <a:ln>
                      <a:noFill/>
                    </a:ln>
                  </pic:spPr>
                </pic:pic>
              </a:graphicData>
            </a:graphic>
          </wp:inline>
        </w:drawing>
      </w:r>
    </w:p>
    <w:p w14:paraId="271B5A1D" w14:textId="4C4025EA" w:rsidR="00B47233" w:rsidRDefault="00B47233" w:rsidP="00385C03">
      <w:r>
        <w:t xml:space="preserve">At this step, you </w:t>
      </w:r>
      <w:proofErr w:type="gramStart"/>
      <w:r>
        <w:t>hav</w:t>
      </w:r>
      <w:r w:rsidR="002671FE">
        <w:t>e to</w:t>
      </w:r>
      <w:proofErr w:type="gramEnd"/>
      <w:r w:rsidR="002671FE">
        <w:t xml:space="preserve"> choose the Lab name (note</w:t>
      </w:r>
      <w:r>
        <w:t xml:space="preserve"> that it cannot be changed later)</w:t>
      </w:r>
      <w:r w:rsidR="00FC7357">
        <w:t xml:space="preserve"> as well as other standard Azure parameters (subscription, location). Feel free to ignore the auto-shutdown property at this point</w:t>
      </w:r>
      <w:r w:rsidR="002671FE">
        <w:t xml:space="preserve">, because it will be set </w:t>
      </w:r>
      <w:r w:rsidR="00FC7357">
        <w:t>by the script during the creation of the VMs:</w:t>
      </w:r>
    </w:p>
    <w:p w14:paraId="3176F896" w14:textId="5CDD25E2" w:rsidR="00FC7357" w:rsidRDefault="0055457F" w:rsidP="00111802">
      <w:r>
        <w:rPr>
          <w:noProof/>
          <w:lang w:val="it-IT" w:eastAsia="it-IT"/>
        </w:rPr>
        <w:drawing>
          <wp:inline distT="0" distB="0" distL="0" distR="0" wp14:anchorId="13BC8138" wp14:editId="277AB6B8">
            <wp:extent cx="6120130" cy="2295759"/>
            <wp:effectExtent l="0" t="0" r="0" b="9525"/>
            <wp:docPr id="3" name="Picture 3" descr="C:\Users\c.cauterucci\AppData\Local\Microsoft\Windows\INetCacheContent.Word\creatl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cauterucci\AppData\Local\Microsoft\Windows\INetCacheContent.Word\creatlab.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295759"/>
                    </a:xfrm>
                    <a:prstGeom prst="rect">
                      <a:avLst/>
                    </a:prstGeom>
                    <a:noFill/>
                    <a:ln>
                      <a:noFill/>
                    </a:ln>
                  </pic:spPr>
                </pic:pic>
              </a:graphicData>
            </a:graphic>
          </wp:inline>
        </w:drawing>
      </w:r>
    </w:p>
    <w:p w14:paraId="476F7A37" w14:textId="77777777" w:rsidR="008E186B" w:rsidRDefault="008E186B" w:rsidP="00111802"/>
    <w:p w14:paraId="36C0BCED" w14:textId="5752E709" w:rsidR="008E186B" w:rsidRDefault="00B14295" w:rsidP="00111802">
      <w:hyperlink r:id="rId19" w:history="1">
        <w:r w:rsidR="008E186B" w:rsidRPr="00692B5A">
          <w:rPr>
            <w:rStyle w:val="Hyperlink"/>
          </w:rPr>
          <w:t>https://docs.microsoft.com/en-us/azure/devtest-lab/devtest-lab-create-lab</w:t>
        </w:r>
      </w:hyperlink>
    </w:p>
    <w:p w14:paraId="4B6A4CF7" w14:textId="25820F33" w:rsidR="00760C34" w:rsidRDefault="00760C34" w:rsidP="00111802">
      <w:r w:rsidRPr="009106E3">
        <w:t xml:space="preserve">After the creation of the lab, we </w:t>
      </w:r>
      <w:r w:rsidR="00EA7F69" w:rsidRPr="009106E3">
        <w:t>must</w:t>
      </w:r>
      <w:r w:rsidRPr="009106E3">
        <w:t xml:space="preserve"> give the</w:t>
      </w:r>
      <w:r>
        <w:t xml:space="preserve"> VMs </w:t>
      </w:r>
      <w:r w:rsidR="00EA7F69">
        <w:t xml:space="preserve">the </w:t>
      </w:r>
      <w:r>
        <w:t xml:space="preserve">access to the </w:t>
      </w:r>
      <w:r w:rsidR="00EB5B04">
        <w:t>University</w:t>
      </w:r>
      <w:r>
        <w:t xml:space="preserve"> VNET</w:t>
      </w:r>
      <w:r w:rsidR="00EB5B04">
        <w:t>, if it already exists</w:t>
      </w:r>
      <w:r>
        <w:t>.</w:t>
      </w:r>
    </w:p>
    <w:p w14:paraId="3D6EB9B0" w14:textId="5049765F" w:rsidR="00760C34" w:rsidRDefault="00EA7F69" w:rsidP="00111802">
      <w:r>
        <w:t xml:space="preserve">By default, when you create a new lab, the system creates a new VNET with the </w:t>
      </w:r>
      <w:r w:rsidR="002671FE">
        <w:t>lab name</w:t>
      </w:r>
      <w:r>
        <w:t xml:space="preserve">. However, in our scenario we need to </w:t>
      </w:r>
      <w:r w:rsidR="002671FE">
        <w:t>connect the VMs to</w:t>
      </w:r>
      <w:r>
        <w:t xml:space="preserve"> the previous </w:t>
      </w:r>
      <w:r w:rsidR="00EB5B04">
        <w:t>University</w:t>
      </w:r>
      <w:r>
        <w:t xml:space="preserve"> VNET. </w:t>
      </w:r>
    </w:p>
    <w:p w14:paraId="2B28B657" w14:textId="66AC7B3E" w:rsidR="00EA7F69" w:rsidRDefault="00EA7F69" w:rsidP="00111802">
      <w:r>
        <w:t xml:space="preserve">To do this, inside the lab view you need to click on the “Configuration and policies” blade, </w:t>
      </w:r>
      <w:r w:rsidR="002671FE">
        <w:t xml:space="preserve">then </w:t>
      </w:r>
      <w:r>
        <w:t xml:space="preserve">under </w:t>
      </w:r>
      <w:r w:rsidR="002671FE">
        <w:t>the Virtual Networks tab y</w:t>
      </w:r>
      <w:r>
        <w:t>ou need to click on Add:</w:t>
      </w:r>
    </w:p>
    <w:p w14:paraId="72231DFF" w14:textId="442DBED8" w:rsidR="00EA7F69" w:rsidRDefault="0082580E" w:rsidP="00111802">
      <w:r>
        <w:rPr>
          <w:noProof/>
          <w:lang w:val="it-IT" w:eastAsia="it-IT"/>
        </w:rPr>
        <w:drawing>
          <wp:inline distT="0" distB="0" distL="0" distR="0" wp14:anchorId="29FF4727" wp14:editId="034B3BBD">
            <wp:extent cx="6120130" cy="46062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606290"/>
                    </a:xfrm>
                    <a:prstGeom prst="rect">
                      <a:avLst/>
                    </a:prstGeom>
                  </pic:spPr>
                </pic:pic>
              </a:graphicData>
            </a:graphic>
          </wp:inline>
        </w:drawing>
      </w:r>
    </w:p>
    <w:p w14:paraId="5D0E65BB" w14:textId="77777777" w:rsidR="000B4A3E" w:rsidRDefault="000B4A3E" w:rsidP="00111802">
      <w:r w:rsidRPr="000B4A3E">
        <w:t>A network and subnetwork are automatically created. If the University wants to use their existing network/subnetwork, these can be safely deleted.</w:t>
      </w:r>
    </w:p>
    <w:p w14:paraId="3B930FB0" w14:textId="11B80E6F" w:rsidR="00DA16BB" w:rsidRDefault="00DA16BB" w:rsidP="00111802">
      <w:r>
        <w:t xml:space="preserve">If needed, you can access other configuration to the labs. One of these that are provided for the </w:t>
      </w:r>
      <w:r w:rsidR="00C8125F">
        <w:t xml:space="preserve">University </w:t>
      </w:r>
      <w:r>
        <w:t>scenario is the limit on the VMs per user and on the type of VM.</w:t>
      </w:r>
    </w:p>
    <w:p w14:paraId="5D93878B" w14:textId="7008950E" w:rsidR="00DA16BB" w:rsidRDefault="00DA16BB" w:rsidP="00111802">
      <w:r>
        <w:lastRenderedPageBreak/>
        <w:t>You can configure this by accessing the section “Configuration and policies” by modifying the policy settings “Allowed virtual machine sizes” and “Virtual machines per user”, respectively:</w:t>
      </w:r>
    </w:p>
    <w:p w14:paraId="78B4818D" w14:textId="311A91D2" w:rsidR="00DA16BB" w:rsidRDefault="0082580E" w:rsidP="00111802">
      <w:r>
        <w:rPr>
          <w:noProof/>
          <w:lang w:val="it-IT" w:eastAsia="it-IT"/>
        </w:rPr>
        <w:drawing>
          <wp:inline distT="0" distB="0" distL="0" distR="0" wp14:anchorId="63590199" wp14:editId="71FEA2D0">
            <wp:extent cx="6120130" cy="3323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323590"/>
                    </a:xfrm>
                    <a:prstGeom prst="rect">
                      <a:avLst/>
                    </a:prstGeom>
                  </pic:spPr>
                </pic:pic>
              </a:graphicData>
            </a:graphic>
          </wp:inline>
        </w:drawing>
      </w:r>
    </w:p>
    <w:p w14:paraId="7FFDDBA7" w14:textId="5E6C7F2B" w:rsidR="00DA16BB" w:rsidRDefault="00DA16BB" w:rsidP="00111802"/>
    <w:p w14:paraId="16386F6E" w14:textId="701A5236" w:rsidR="00DA16BB" w:rsidRDefault="00DA16BB" w:rsidP="00111802">
      <w:r>
        <w:t>In this way, if you try to create, either manually or with a script, a VM with a size different from specified you will get an error. Similarly, if a user tries to claim a VM when he already has claimed a machine, it will get an error.</w:t>
      </w:r>
    </w:p>
    <w:p w14:paraId="04EDD08D" w14:textId="7A79DA3B" w:rsidR="00FC7357" w:rsidRDefault="00FC7357" w:rsidP="00111802">
      <w:r>
        <w:t xml:space="preserve">Since each lab represent a separate scenario (e.g. self-service lab, Stats classroom lab, SPSS classroom lab, </w:t>
      </w:r>
      <w:proofErr w:type="spellStart"/>
      <w:r>
        <w:t>etc</w:t>
      </w:r>
      <w:proofErr w:type="spellEnd"/>
      <w:r>
        <w:t xml:space="preserve">…), you need to </w:t>
      </w:r>
      <w:r w:rsidR="00F840D7">
        <w:t>follow this process</w:t>
      </w:r>
      <w:r>
        <w:t xml:space="preserve"> </w:t>
      </w:r>
      <w:r w:rsidR="00F840D7">
        <w:t>for each lab</w:t>
      </w:r>
      <w:r>
        <w:t xml:space="preserve">. </w:t>
      </w:r>
      <w:r w:rsidR="002671FE">
        <w:t>As we said</w:t>
      </w:r>
      <w:r w:rsidR="00F840D7">
        <w:t xml:space="preserve">, the steps for the creation labs are done only once. As we will describe later, the </w:t>
      </w:r>
      <w:r w:rsidR="002671FE">
        <w:t xml:space="preserve">script </w:t>
      </w:r>
      <w:r w:rsidR="00F840D7">
        <w:t>solution provides the creation and the deletion of the VMs in</w:t>
      </w:r>
      <w:r w:rsidR="002671FE">
        <w:t>side a lab, but the lab itself</w:t>
      </w:r>
      <w:r w:rsidR="00F840D7">
        <w:t xml:space="preserve"> is not destroyed</w:t>
      </w:r>
      <w:r w:rsidR="002671FE">
        <w:t xml:space="preserve"> every day</w:t>
      </w:r>
      <w:r w:rsidR="00F840D7">
        <w:t>.</w:t>
      </w:r>
    </w:p>
    <w:p w14:paraId="44A37B00" w14:textId="77777777" w:rsidR="00E6180B" w:rsidRDefault="00E6180B" w:rsidP="00E6180B">
      <w:pPr>
        <w:pStyle w:val="Heading1Numbered"/>
      </w:pPr>
      <w:bookmarkStart w:id="41" w:name="_Toc485220674"/>
      <w:bookmarkStart w:id="42" w:name="_Toc485385463"/>
      <w:r>
        <w:lastRenderedPageBreak/>
        <w:t>Base image creation</w:t>
      </w:r>
      <w:bookmarkEnd w:id="41"/>
      <w:bookmarkEnd w:id="42"/>
    </w:p>
    <w:p w14:paraId="4EB29B32" w14:textId="77777777" w:rsidR="00E6180B" w:rsidRDefault="00E6180B" w:rsidP="00E6180B">
      <w:r>
        <w:t>Each VM inside the lab is created using a base image. It can be taken from the Marketplace, or it can be a custom image created from a previous VHD.</w:t>
      </w:r>
    </w:p>
    <w:p w14:paraId="34F8B218" w14:textId="3C87E2BE" w:rsidR="00E6180B" w:rsidRDefault="00E6180B" w:rsidP="00E6180B">
      <w:r>
        <w:t xml:space="preserve">For both the classroom and the self-service scenario, the base image is created from a custom image, which contains all the scientific software already installed as well as </w:t>
      </w:r>
      <w:proofErr w:type="gramStart"/>
      <w:r>
        <w:t>other</w:t>
      </w:r>
      <w:proofErr w:type="gramEnd"/>
      <w:r>
        <w:t xml:space="preserve"> environment configuration. We </w:t>
      </w:r>
      <w:r w:rsidR="00AB5423">
        <w:t>assume</w:t>
      </w:r>
      <w:r>
        <w:t xml:space="preserve"> that the base image is identical for all the VMs in the same lab. </w:t>
      </w:r>
    </w:p>
    <w:p w14:paraId="43D50FE5" w14:textId="77777777" w:rsidR="00E6180B" w:rsidRDefault="00E6180B" w:rsidP="00E6180B">
      <w:r>
        <w:t>For different labs, the IT admin can provide a different base image, to fit the purpose of the scenarios. For example, one of the difference between the base image for the self-service lab and the classroom labs is the possibility to shut down the VM when it is in idle: as we will show, this can be managed with a Windows task in the self-service lab, while it is not available in the classroom labs’ base image.</w:t>
      </w:r>
    </w:p>
    <w:p w14:paraId="5FCFA17A" w14:textId="77777777" w:rsidR="00E6180B" w:rsidRDefault="00E6180B" w:rsidP="00E6180B"/>
    <w:p w14:paraId="3B72A4A1" w14:textId="77777777" w:rsidR="00E6180B" w:rsidRDefault="00E6180B" w:rsidP="00E6180B">
      <w:pPr>
        <w:pStyle w:val="Heading2Numbered"/>
      </w:pPr>
      <w:bookmarkStart w:id="43" w:name="_Toc479280211"/>
      <w:bookmarkStart w:id="44" w:name="_Toc479339263"/>
      <w:bookmarkStart w:id="45" w:name="_Toc485220675"/>
      <w:bookmarkStart w:id="46" w:name="_Toc485385464"/>
      <w:bookmarkEnd w:id="43"/>
      <w:bookmarkEnd w:id="44"/>
      <w:r>
        <w:t>Procedure</w:t>
      </w:r>
      <w:bookmarkEnd w:id="45"/>
      <w:bookmarkEnd w:id="46"/>
    </w:p>
    <w:p w14:paraId="38229020" w14:textId="77777777" w:rsidR="00E6180B" w:rsidRDefault="00E6180B" w:rsidP="00E6180B">
      <w:proofErr w:type="gramStart"/>
      <w:r>
        <w:t>In order to</w:t>
      </w:r>
      <w:proofErr w:type="gramEnd"/>
      <w:r>
        <w:t xml:space="preserve"> create the very first base image, the best way would be using a clean Windows Server image from the Marketplace, install all the software on it and, finally, create the custom base image from the VM. Then, the final base image can be copied as VHD inside each lab using the Azure tools. </w:t>
      </w:r>
    </w:p>
    <w:p w14:paraId="20FFFB16" w14:textId="677CFE73" w:rsidR="00E6180B" w:rsidRDefault="00E6180B" w:rsidP="00E6180B">
      <w:r>
        <w:t>We did this step using the “</w:t>
      </w:r>
      <w:r w:rsidR="00205575">
        <w:rPr>
          <w:b/>
        </w:rPr>
        <w:t>Physics</w:t>
      </w:r>
      <w:r>
        <w:t>” DevTest Lab, where a VM was created from the Marketplace, customized with the university software, then deallocated from the Portal and, finally, used as one of the base image for the lab. Starting from this image, its VHD was copied inside the final labs.</w:t>
      </w:r>
    </w:p>
    <w:p w14:paraId="17503E35" w14:textId="79E102C1" w:rsidR="00E6180B" w:rsidRDefault="00E6180B" w:rsidP="00E6180B">
      <w:r>
        <w:t xml:space="preserve">Note that it can be useful to maintain one VM used to create the base image, even in deallocated status, in a separate lab and retain it. This is because, as we will </w:t>
      </w:r>
      <w:r w:rsidR="00AB5423">
        <w:t>show, all the VMs are deleted</w:t>
      </w:r>
      <w:r>
        <w:t xml:space="preserve"> each night. So</w:t>
      </w:r>
      <w:r w:rsidR="002336A0">
        <w:t>,</w:t>
      </w:r>
      <w:r>
        <w:t xml:space="preserve"> every modification done at the VMs of either the classroom labs or the self-service lab will be lost after one day.</w:t>
      </w:r>
    </w:p>
    <w:p w14:paraId="7C6F281B" w14:textId="77777777" w:rsidR="00E6180B" w:rsidRDefault="00E6180B" w:rsidP="00E6180B"/>
    <w:p w14:paraId="4F627E22" w14:textId="77777777" w:rsidR="00E6180B" w:rsidRDefault="00E6180B" w:rsidP="00E6180B"/>
    <w:p w14:paraId="108DAE9A" w14:textId="77777777" w:rsidR="00E6180B" w:rsidRDefault="00E6180B" w:rsidP="00E6180B"/>
    <w:p w14:paraId="26701207" w14:textId="77777777" w:rsidR="00E6180B" w:rsidRDefault="00E6180B" w:rsidP="00E6180B"/>
    <w:p w14:paraId="34706658" w14:textId="77777777" w:rsidR="00E6180B" w:rsidRPr="00361E07" w:rsidRDefault="00E6180B" w:rsidP="00E6180B"/>
    <w:p w14:paraId="5713029A" w14:textId="77777777" w:rsidR="00E6180B" w:rsidRDefault="00E6180B" w:rsidP="00E6180B">
      <w:r>
        <w:lastRenderedPageBreak/>
        <w:t>Let’s see how to create the base image and move it through the labs.</w:t>
      </w:r>
    </w:p>
    <w:p w14:paraId="0F57B679" w14:textId="77777777" w:rsidR="00E6180B" w:rsidRDefault="00E6180B" w:rsidP="00E6180B">
      <w:pPr>
        <w:pStyle w:val="Heading2Numbered"/>
      </w:pPr>
      <w:bookmarkStart w:id="47" w:name="_Toc485220676"/>
      <w:bookmarkStart w:id="48" w:name="_Toc485385465"/>
      <w:r>
        <w:t>Create the VM for the first base image</w:t>
      </w:r>
      <w:bookmarkEnd w:id="47"/>
      <w:bookmarkEnd w:id="48"/>
    </w:p>
    <w:p w14:paraId="33000258" w14:textId="06C79931" w:rsidR="00E6180B" w:rsidRDefault="00E6180B" w:rsidP="00E6180B">
      <w:r>
        <w:t>First, we can use a clean lab for the very first image by creating a VM manually from the Marketplace. For the activities</w:t>
      </w:r>
      <w:r w:rsidR="00205575">
        <w:t>, you can use a Windows Server</w:t>
      </w:r>
      <w:r>
        <w:t xml:space="preserve"> </w:t>
      </w:r>
      <w:r w:rsidR="00205575">
        <w:t xml:space="preserve">2016 – Nano Server </w:t>
      </w:r>
      <w:r>
        <w:t xml:space="preserve">image. </w:t>
      </w:r>
    </w:p>
    <w:p w14:paraId="2266C143" w14:textId="77777777" w:rsidR="00E6180B" w:rsidRDefault="00E6180B" w:rsidP="00E6180B">
      <w:r>
        <w:t>The steps for the manual creation of the VM follow the standard process:</w:t>
      </w:r>
    </w:p>
    <w:p w14:paraId="342B0D1F" w14:textId="78412298" w:rsidR="00E6180B" w:rsidRDefault="00B14295" w:rsidP="00E6180B">
      <w:hyperlink r:id="rId22" w:history="1">
        <w:r w:rsidR="00E6180B" w:rsidRPr="00692B5A">
          <w:rPr>
            <w:rStyle w:val="Hyperlink"/>
          </w:rPr>
          <w:t>https://docs.microsoft.com/en-us/azure/devtest-lab/devtest-lab-add-vm</w:t>
        </w:r>
      </w:hyperlink>
    </w:p>
    <w:p w14:paraId="72A31FBF" w14:textId="77777777" w:rsidR="00E6180B" w:rsidRDefault="00E6180B" w:rsidP="00E6180B">
      <w:r>
        <w:t>Inside the lab, you need to click on Add:</w:t>
      </w:r>
    </w:p>
    <w:p w14:paraId="7705D925" w14:textId="072E31A8" w:rsidR="00E6180B" w:rsidRDefault="00205575" w:rsidP="00E6180B">
      <w:r>
        <w:rPr>
          <w:noProof/>
          <w:lang w:val="it-IT" w:eastAsia="it-IT"/>
        </w:rPr>
        <w:drawing>
          <wp:inline distT="0" distB="0" distL="0" distR="0" wp14:anchorId="1233A26C" wp14:editId="1397C139">
            <wp:extent cx="6120130" cy="2424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424430"/>
                    </a:xfrm>
                    <a:prstGeom prst="rect">
                      <a:avLst/>
                    </a:prstGeom>
                  </pic:spPr>
                </pic:pic>
              </a:graphicData>
            </a:graphic>
          </wp:inline>
        </w:drawing>
      </w:r>
    </w:p>
    <w:p w14:paraId="36685CE6" w14:textId="77777777" w:rsidR="00E6180B" w:rsidRDefault="00E6180B" w:rsidP="00E6180B"/>
    <w:p w14:paraId="5CC0B227" w14:textId="29D1C6CD" w:rsidR="00E6180B" w:rsidRDefault="00E6180B" w:rsidP="00E6180B">
      <w:r>
        <w:t xml:space="preserve">Then choose the image you need from the Marketplace. At this step, you are free to choose the settings you </w:t>
      </w:r>
      <w:proofErr w:type="gramStart"/>
      <w:r w:rsidR="00B55562">
        <w:t>want</w:t>
      </w:r>
      <w:r>
        <w:t xml:space="preserve"> </w:t>
      </w:r>
      <w:r w:rsidR="00B55562">
        <w:t>for</w:t>
      </w:r>
      <w:proofErr w:type="gramEnd"/>
      <w:r w:rsidR="00B55562">
        <w:t xml:space="preserve"> </w:t>
      </w:r>
      <w:r>
        <w:t>the VM. Regarding the Virtual network, you can choose the default “</w:t>
      </w:r>
      <w:proofErr w:type="spellStart"/>
      <w:r w:rsidR="00C0217E">
        <w:rPr>
          <w:u w:val="single"/>
        </w:rPr>
        <w:t>DtlPhysics</w:t>
      </w:r>
      <w:proofErr w:type="spellEnd"/>
      <w:r>
        <w:t>” network and the subnet “</w:t>
      </w:r>
      <w:proofErr w:type="spellStart"/>
      <w:r w:rsidR="00C0217E">
        <w:rPr>
          <w:u w:val="single"/>
        </w:rPr>
        <w:t>DtlPhysicsSubnet</w:t>
      </w:r>
      <w:proofErr w:type="spellEnd"/>
      <w:r w:rsidR="00A069FF">
        <w:t>”. Make sure you select “yes” for the claim options under the advanced settings ribbon and the virtual machine size is the same as the ones you are going to create.</w:t>
      </w:r>
    </w:p>
    <w:p w14:paraId="677F70C3" w14:textId="363C6696" w:rsidR="00E6180B" w:rsidRDefault="00D308C4" w:rsidP="00E6180B">
      <w:r>
        <w:rPr>
          <w:noProof/>
          <w:lang w:val="it-IT" w:eastAsia="it-IT"/>
        </w:rPr>
        <w:lastRenderedPageBreak/>
        <w:drawing>
          <wp:inline distT="0" distB="0" distL="0" distR="0" wp14:anchorId="463861BB" wp14:editId="5C08EE02">
            <wp:extent cx="6120130" cy="45961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596130"/>
                    </a:xfrm>
                    <a:prstGeom prst="rect">
                      <a:avLst/>
                    </a:prstGeom>
                  </pic:spPr>
                </pic:pic>
              </a:graphicData>
            </a:graphic>
          </wp:inline>
        </w:drawing>
      </w:r>
    </w:p>
    <w:p w14:paraId="1F15C694" w14:textId="77777777" w:rsidR="00E6180B" w:rsidRDefault="00E6180B" w:rsidP="00E6180B"/>
    <w:p w14:paraId="6CE1767F" w14:textId="77777777" w:rsidR="003370FD" w:rsidRDefault="00E6180B" w:rsidP="00E6180B">
      <w:r>
        <w:t xml:space="preserve">Then, after having customized the VM, you create a custom image from it. First, stop the VM from the portal. NOTE: Remember to stop it from the portal instead of shut down the OS. </w:t>
      </w:r>
    </w:p>
    <w:p w14:paraId="216FD829" w14:textId="2D104253" w:rsidR="00E6180B" w:rsidRDefault="003370FD" w:rsidP="00E6180B">
      <w:r>
        <w:t>Select it and t</w:t>
      </w:r>
      <w:r w:rsidR="00E6180B">
        <w:t xml:space="preserve">hen, from the VM blade click on “Create custom image (VHD)”. Choose a name and do not set properties for </w:t>
      </w:r>
      <w:proofErr w:type="spellStart"/>
      <w:r w:rsidR="00E6180B">
        <w:t>sysprep</w:t>
      </w:r>
      <w:proofErr w:type="spellEnd"/>
      <w:r w:rsidR="00E6180B">
        <w:t>:</w:t>
      </w:r>
    </w:p>
    <w:p w14:paraId="5AC45FCE" w14:textId="46F785B0" w:rsidR="00E6180B" w:rsidRDefault="00C0217E" w:rsidP="00E6180B">
      <w:r>
        <w:rPr>
          <w:noProof/>
          <w:lang w:val="it-IT" w:eastAsia="it-IT"/>
        </w:rPr>
        <w:lastRenderedPageBreak/>
        <w:drawing>
          <wp:inline distT="0" distB="0" distL="0" distR="0" wp14:anchorId="20D09C03" wp14:editId="7DFDE837">
            <wp:extent cx="4343400" cy="4229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3400" cy="4229100"/>
                    </a:xfrm>
                    <a:prstGeom prst="rect">
                      <a:avLst/>
                    </a:prstGeom>
                  </pic:spPr>
                </pic:pic>
              </a:graphicData>
            </a:graphic>
          </wp:inline>
        </w:drawing>
      </w:r>
    </w:p>
    <w:p w14:paraId="3A9C438B" w14:textId="6DDB2361" w:rsidR="00E6180B" w:rsidRDefault="00E6180B" w:rsidP="00E6180B">
      <w:r>
        <w:br/>
        <w:t>At this point, you have created a custom image for your clean lab.</w:t>
      </w:r>
    </w:p>
    <w:p w14:paraId="44DFF4E7" w14:textId="77777777" w:rsidR="00E6180B" w:rsidRDefault="00E6180B" w:rsidP="00E6180B">
      <w:pPr>
        <w:pStyle w:val="Heading2Numbered"/>
      </w:pPr>
      <w:bookmarkStart w:id="49" w:name="_Toc485220677"/>
      <w:bookmarkStart w:id="50" w:name="_Toc485385466"/>
      <w:r>
        <w:t>Automatic shutdown on idle</w:t>
      </w:r>
      <w:bookmarkEnd w:id="49"/>
      <w:bookmarkEnd w:id="50"/>
    </w:p>
    <w:p w14:paraId="5EC3177C" w14:textId="77777777" w:rsidR="00E6180B" w:rsidRDefault="00E6180B" w:rsidP="00E6180B">
      <w:bookmarkStart w:id="51" w:name="_Hlk480732921"/>
      <w:r>
        <w:t xml:space="preserve">One of the features provided for the </w:t>
      </w:r>
      <w:r w:rsidRPr="008A7715">
        <w:rPr>
          <w:b/>
        </w:rPr>
        <w:t>self-service lab scenario</w:t>
      </w:r>
      <w:r>
        <w:t xml:space="preserve"> is to automatically shut down the VM OS when it is not used from the user. The machine idle is measured against both the user interaction and the use of the CPU.</w:t>
      </w:r>
    </w:p>
    <w:p w14:paraId="7D68DA84" w14:textId="77777777" w:rsidR="00E6180B" w:rsidRDefault="00E6180B" w:rsidP="00E6180B">
      <w:r>
        <w:t xml:space="preserve">NOTE: </w:t>
      </w:r>
      <w:r w:rsidRPr="00B9666A">
        <w:rPr>
          <w:u w:val="single"/>
        </w:rPr>
        <w:t xml:space="preserve">this task must be disabled or deleted in the base image used for the </w:t>
      </w:r>
      <w:r w:rsidRPr="00B9666A">
        <w:rPr>
          <w:b/>
          <w:u w:val="single"/>
        </w:rPr>
        <w:t>classroom labs</w:t>
      </w:r>
    </w:p>
    <w:p w14:paraId="3A93FE6D" w14:textId="77777777" w:rsidR="00E6180B" w:rsidRDefault="00E6180B" w:rsidP="00E6180B">
      <w:proofErr w:type="gramStart"/>
      <w:r>
        <w:t>In order to</w:t>
      </w:r>
      <w:proofErr w:type="gramEnd"/>
      <w:r>
        <w:t xml:space="preserve"> give flexibility in changing the shutdown period or, in general, task parameters, we provided a mechanism to create, update and delete Windows tasks using scripts. This way, the IT admin can modify a parameter of the task directly in the file on the storage account; then, the modification is applied to every VM at system startup using a second task.</w:t>
      </w:r>
    </w:p>
    <w:p w14:paraId="5A947AD5" w14:textId="0DAA49EE" w:rsidR="00E6180B" w:rsidRDefault="00E6180B" w:rsidP="00E6180B">
      <w:r>
        <w:t xml:space="preserve">The following section shows </w:t>
      </w:r>
      <w:r w:rsidR="00B14295">
        <w:t>an</w:t>
      </w:r>
      <w:r>
        <w:t xml:space="preserve"> implementation to check the idle and manage the shutdown. </w:t>
      </w:r>
    </w:p>
    <w:p w14:paraId="0D39120D" w14:textId="77777777" w:rsidR="00E6180B" w:rsidRDefault="00E6180B" w:rsidP="00E6180B"/>
    <w:p w14:paraId="617639F0" w14:textId="77777777" w:rsidR="00E6180B" w:rsidRDefault="00E6180B" w:rsidP="00E6180B">
      <w:r>
        <w:lastRenderedPageBreak/>
        <w:t xml:space="preserve">IMPORTANT NOTE: all the materials </w:t>
      </w:r>
      <w:proofErr w:type="gramStart"/>
      <w:r>
        <w:t>is</w:t>
      </w:r>
      <w:proofErr w:type="gramEnd"/>
      <w:r>
        <w:t xml:space="preserve"> under the Azure storage account “</w:t>
      </w:r>
      <w:proofErr w:type="spellStart"/>
      <w:r>
        <w:t>vlabresources</w:t>
      </w:r>
      <w:proofErr w:type="spellEnd"/>
      <w:r>
        <w:t>” under the container “content”:</w:t>
      </w:r>
    </w:p>
    <w:p w14:paraId="0F999564" w14:textId="77777777" w:rsidR="00E6180B" w:rsidRDefault="00B14295" w:rsidP="00E6180B">
      <w:hyperlink r:id="rId26" w:history="1">
        <w:r w:rsidR="00E6180B" w:rsidRPr="001635CB">
          <w:rPr>
            <w:rStyle w:val="Hyperlink"/>
          </w:rPr>
          <w:t>https://vlabresources.blob.core.windows.net/content</w:t>
        </w:r>
      </w:hyperlink>
    </w:p>
    <w:p w14:paraId="1204D1B5" w14:textId="77777777" w:rsidR="00E6180B" w:rsidRDefault="00E6180B" w:rsidP="00E6180B"/>
    <w:p w14:paraId="5DEDBEF4" w14:textId="3E481E41" w:rsidR="00E6180B" w:rsidRDefault="00B14295" w:rsidP="00E6180B">
      <w:pPr>
        <w:pStyle w:val="Heading3Numbered"/>
      </w:pPr>
      <w:bookmarkStart w:id="52" w:name="_Toc485385467"/>
      <w:r>
        <w:t>Idle check</w:t>
      </w:r>
      <w:bookmarkEnd w:id="52"/>
    </w:p>
    <w:p w14:paraId="04C38B4F" w14:textId="77777777" w:rsidR="00E6180B" w:rsidRDefault="00E6180B" w:rsidP="00E6180B">
      <w:proofErr w:type="gramStart"/>
      <w:r>
        <w:t>In order to</w:t>
      </w:r>
      <w:proofErr w:type="gramEnd"/>
      <w:r>
        <w:t xml:space="preserve"> provide a method for checking the machine idle in an accurate way, we created a set of scripts scheduled with Windows Task Scheduler. These script leverages Windows API to detect the user interaction with the system and the Windows counters to measure CPU and disk idle time in a target period. We created this solution to give an accurate and, at the same time, flexible way for admin to configure the script depending on the scenario needs.</w:t>
      </w:r>
    </w:p>
    <w:p w14:paraId="668FC14E" w14:textId="123AD17D" w:rsidR="00E6180B" w:rsidRDefault="00E6180B" w:rsidP="00E6180B">
      <w:r>
        <w:t>Let’s see how it is c</w:t>
      </w:r>
      <w:r w:rsidR="00A033AE">
        <w:t>onfigured.</w:t>
      </w:r>
    </w:p>
    <w:p w14:paraId="6588A567" w14:textId="7C6CB7BD" w:rsidR="00E6180B" w:rsidRDefault="00E6180B" w:rsidP="00E6180B">
      <w:proofErr w:type="gramStart"/>
      <w:r>
        <w:t>First of all</w:t>
      </w:r>
      <w:proofErr w:type="gramEnd"/>
      <w:r>
        <w:t xml:space="preserve">, the tasks are run as administrator, so the students, who access with non-privileged credentials, cannot </w:t>
      </w:r>
      <w:r w:rsidR="00A033AE">
        <w:t>change the tasks by themselves.</w:t>
      </w:r>
    </w:p>
    <w:p w14:paraId="463E468C" w14:textId="77777777" w:rsidR="00E6180B" w:rsidRDefault="00E6180B" w:rsidP="00E6180B">
      <w:r>
        <w:t>To see the tasks, run the Windows Task Scheduler as administrator:</w:t>
      </w:r>
    </w:p>
    <w:p w14:paraId="5E253270" w14:textId="77777777" w:rsidR="00E6180B" w:rsidRDefault="00E6180B" w:rsidP="00E6180B">
      <w:r>
        <w:rPr>
          <w:noProof/>
          <w:lang w:val="it-IT" w:eastAsia="it-IT"/>
        </w:rPr>
        <w:drawing>
          <wp:inline distT="0" distB="0" distL="0" distR="0" wp14:anchorId="73A99D09" wp14:editId="4CFA6744">
            <wp:extent cx="6120130" cy="244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444115"/>
                    </a:xfrm>
                    <a:prstGeom prst="rect">
                      <a:avLst/>
                    </a:prstGeom>
                  </pic:spPr>
                </pic:pic>
              </a:graphicData>
            </a:graphic>
          </wp:inline>
        </w:drawing>
      </w:r>
    </w:p>
    <w:p w14:paraId="540CDAC3" w14:textId="77777777" w:rsidR="00E6180B" w:rsidRDefault="00E6180B" w:rsidP="00E6180B"/>
    <w:p w14:paraId="0C315025" w14:textId="77777777" w:rsidR="00E6180B" w:rsidRDefault="00E6180B" w:rsidP="00E6180B">
      <w:r>
        <w:t>In this version, we use two Windows tasks and two scripts. The following is the workflow:</w:t>
      </w:r>
    </w:p>
    <w:p w14:paraId="5ADC6518" w14:textId="77777777" w:rsidR="00E6180B" w:rsidRDefault="00E6180B" w:rsidP="00E6180B">
      <w:pPr>
        <w:pStyle w:val="ListParagraph"/>
        <w:numPr>
          <w:ilvl w:val="0"/>
          <w:numId w:val="26"/>
        </w:numPr>
      </w:pPr>
      <w:r w:rsidRPr="00176CFE">
        <w:t>At system startup,</w:t>
      </w:r>
      <w:r>
        <w:rPr>
          <w:b/>
        </w:rPr>
        <w:t xml:space="preserve"> </w:t>
      </w:r>
      <w:r w:rsidRPr="00176CFE">
        <w:rPr>
          <w:b/>
        </w:rPr>
        <w:t xml:space="preserve">ShutdownOnIdleV2CheckLatestVersion </w:t>
      </w:r>
      <w:r>
        <w:t>task runs the script “LoadIdleScript.ps1”</w:t>
      </w:r>
    </w:p>
    <w:p w14:paraId="541F38C3" w14:textId="77777777" w:rsidR="00E6180B" w:rsidRDefault="00E6180B" w:rsidP="00E6180B">
      <w:pPr>
        <w:pStyle w:val="ListParagraph"/>
        <w:numPr>
          <w:ilvl w:val="0"/>
          <w:numId w:val="26"/>
        </w:numPr>
      </w:pPr>
      <w:r>
        <w:rPr>
          <w:b/>
        </w:rPr>
        <w:t xml:space="preserve">LoadIdleScript.ps1 </w:t>
      </w:r>
      <w:r>
        <w:t xml:space="preserve">script downloads the latest version of the script “ShutdownOnIdleV2.ps1” and the task “ShutdownOnIdleV2.xml” from an Azure Storage </w:t>
      </w:r>
      <w:r>
        <w:lastRenderedPageBreak/>
        <w:t xml:space="preserve">account indicated as parameter (default is </w:t>
      </w:r>
      <w:r w:rsidRPr="00176CFE">
        <w:rPr>
          <w:u w:val="single"/>
        </w:rPr>
        <w:t>“</w:t>
      </w:r>
      <w:proofErr w:type="spellStart"/>
      <w:r w:rsidRPr="00176CFE">
        <w:rPr>
          <w:u w:val="single"/>
        </w:rPr>
        <w:t>vlabresources</w:t>
      </w:r>
      <w:proofErr w:type="spellEnd"/>
      <w:r w:rsidRPr="00176CFE">
        <w:rPr>
          <w:u w:val="single"/>
        </w:rPr>
        <w:t>”</w:t>
      </w:r>
      <w:r>
        <w:t xml:space="preserve"> in the container “</w:t>
      </w:r>
      <w:r>
        <w:rPr>
          <w:u w:val="single"/>
        </w:rPr>
        <w:t>content”).</w:t>
      </w:r>
      <w:r>
        <w:br/>
        <w:t>Then, it updates (or create, if not exists) the task “ShutdownOnIdleV2”</w:t>
      </w:r>
    </w:p>
    <w:p w14:paraId="4CD17205" w14:textId="77777777" w:rsidR="00E6180B" w:rsidRDefault="00E6180B" w:rsidP="00E6180B">
      <w:pPr>
        <w:pStyle w:val="ListParagraph"/>
        <w:numPr>
          <w:ilvl w:val="0"/>
          <w:numId w:val="26"/>
        </w:numPr>
      </w:pPr>
      <w:r>
        <w:t xml:space="preserve">At the task creation, </w:t>
      </w:r>
      <w:r>
        <w:rPr>
          <w:b/>
        </w:rPr>
        <w:t>ShutdownOnIdleV2</w:t>
      </w:r>
      <w:r>
        <w:t xml:space="preserve"> task launches the script “ShutdownOnIdleV2.ps1”</w:t>
      </w:r>
    </w:p>
    <w:p w14:paraId="1A101A36" w14:textId="77777777" w:rsidR="00E6180B" w:rsidRDefault="00E6180B" w:rsidP="00E6180B">
      <w:pPr>
        <w:pStyle w:val="ListParagraph"/>
        <w:numPr>
          <w:ilvl w:val="0"/>
          <w:numId w:val="26"/>
        </w:numPr>
      </w:pPr>
      <w:r>
        <w:rPr>
          <w:b/>
        </w:rPr>
        <w:t>ShutdownOnIdleV2.ps1</w:t>
      </w:r>
      <w:r>
        <w:t xml:space="preserve"> script continuously check if the machine is in idle based on the user interaction and the CPU and disk usage.</w:t>
      </w:r>
    </w:p>
    <w:p w14:paraId="76CA4EC6" w14:textId="77777777" w:rsidR="00E6180B" w:rsidRDefault="00E6180B" w:rsidP="00E6180B">
      <w:pPr>
        <w:pStyle w:val="ListBullet"/>
        <w:numPr>
          <w:ilvl w:val="0"/>
          <w:numId w:val="0"/>
        </w:numPr>
        <w:rPr>
          <w:b/>
        </w:rPr>
      </w:pPr>
    </w:p>
    <w:p w14:paraId="4A3CF4DF" w14:textId="77777777" w:rsidR="00E6180B" w:rsidRDefault="00E6180B" w:rsidP="00E6180B">
      <w:pPr>
        <w:pStyle w:val="ListBullet"/>
        <w:numPr>
          <w:ilvl w:val="0"/>
          <w:numId w:val="0"/>
        </w:numPr>
      </w:pPr>
      <w:r w:rsidRPr="00293861">
        <w:rPr>
          <w:b/>
        </w:rPr>
        <w:t>IMPORTANT NOTE</w:t>
      </w:r>
      <w:r>
        <w:t>: to configure the machine to use this script system, you must manually do these two actions:</w:t>
      </w:r>
    </w:p>
    <w:p w14:paraId="1F8ADB11" w14:textId="77777777" w:rsidR="00E6180B" w:rsidRDefault="00E6180B" w:rsidP="00E6180B">
      <w:pPr>
        <w:pStyle w:val="ListBullet"/>
        <w:numPr>
          <w:ilvl w:val="0"/>
          <w:numId w:val="27"/>
        </w:numPr>
      </w:pPr>
      <w:r>
        <w:t xml:space="preserve">set the </w:t>
      </w:r>
      <w:r>
        <w:rPr>
          <w:b/>
        </w:rPr>
        <w:t xml:space="preserve">ShutdownOnIdleV2CheckLatestVersion </w:t>
      </w:r>
      <w:r>
        <w:t>task by importing the XML definition we provided</w:t>
      </w:r>
    </w:p>
    <w:p w14:paraId="2D02DCAA" w14:textId="77777777" w:rsidR="00E6180B" w:rsidRDefault="00E6180B" w:rsidP="00E6180B">
      <w:pPr>
        <w:pStyle w:val="ListBullet"/>
        <w:numPr>
          <w:ilvl w:val="0"/>
          <w:numId w:val="27"/>
        </w:numPr>
      </w:pPr>
      <w:r>
        <w:t xml:space="preserve">copy the </w:t>
      </w:r>
      <w:r>
        <w:rPr>
          <w:b/>
        </w:rPr>
        <w:t>LoadIdleScript.ps1</w:t>
      </w:r>
      <w:r>
        <w:t xml:space="preserve"> in the folder indicated in the previous task (by default, we put all the scripts in the folder “</w:t>
      </w:r>
      <w:r w:rsidRPr="00293861">
        <w:t>C:\Users\</w:t>
      </w:r>
      <w:proofErr w:type="spellStart"/>
      <w:r w:rsidRPr="00293861">
        <w:t>SuperUser</w:t>
      </w:r>
      <w:proofErr w:type="spellEnd"/>
      <w:r w:rsidRPr="00293861">
        <w:t>\Documents\</w:t>
      </w:r>
      <w:proofErr w:type="spellStart"/>
      <w:r w:rsidRPr="00293861">
        <w:t>WindowsPowerShell</w:t>
      </w:r>
      <w:proofErr w:type="spellEnd"/>
      <w:r>
        <w:t>”)</w:t>
      </w:r>
    </w:p>
    <w:p w14:paraId="57ECC943" w14:textId="56BCDE0E" w:rsidR="00E6180B" w:rsidRDefault="00E6180B" w:rsidP="00A033AE">
      <w:pPr>
        <w:pStyle w:val="ListBullet"/>
        <w:numPr>
          <w:ilvl w:val="0"/>
          <w:numId w:val="0"/>
        </w:numPr>
      </w:pPr>
    </w:p>
    <w:p w14:paraId="31F2032E" w14:textId="77777777" w:rsidR="00E6180B" w:rsidRDefault="00E6180B" w:rsidP="00E6180B">
      <w:pPr>
        <w:pStyle w:val="ListBullet"/>
        <w:numPr>
          <w:ilvl w:val="0"/>
          <w:numId w:val="0"/>
        </w:numPr>
      </w:pPr>
      <w:r>
        <w:t xml:space="preserve">To import a </w:t>
      </w:r>
      <w:proofErr w:type="gramStart"/>
      <w:r>
        <w:t>task</w:t>
      </w:r>
      <w:proofErr w:type="gramEnd"/>
      <w:r>
        <w:t xml:space="preserve"> you can use the Windows Task Scheduler UI by clicking on “Import Task”:</w:t>
      </w:r>
    </w:p>
    <w:p w14:paraId="2C70CE82" w14:textId="77777777" w:rsidR="00E6180B" w:rsidRDefault="00E6180B" w:rsidP="00E6180B">
      <w:pPr>
        <w:pStyle w:val="ListBullet"/>
        <w:numPr>
          <w:ilvl w:val="0"/>
          <w:numId w:val="0"/>
        </w:numPr>
        <w:ind w:left="360" w:hanging="360"/>
      </w:pPr>
      <w:r>
        <w:rPr>
          <w:noProof/>
          <w:lang w:val="it-IT" w:eastAsia="it-IT"/>
        </w:rPr>
        <w:drawing>
          <wp:inline distT="0" distB="0" distL="0" distR="0" wp14:anchorId="3D58856D" wp14:editId="08038BC1">
            <wp:extent cx="6120130" cy="27762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776220"/>
                    </a:xfrm>
                    <a:prstGeom prst="rect">
                      <a:avLst/>
                    </a:prstGeom>
                  </pic:spPr>
                </pic:pic>
              </a:graphicData>
            </a:graphic>
          </wp:inline>
        </w:drawing>
      </w:r>
    </w:p>
    <w:p w14:paraId="7EAF200C" w14:textId="77777777" w:rsidR="00E6180B" w:rsidRDefault="00E6180B" w:rsidP="00E6180B">
      <w:pPr>
        <w:pStyle w:val="ListBullet"/>
        <w:numPr>
          <w:ilvl w:val="0"/>
          <w:numId w:val="0"/>
        </w:numPr>
        <w:ind w:left="360" w:hanging="360"/>
      </w:pPr>
    </w:p>
    <w:p w14:paraId="1F6D6FDC" w14:textId="77777777" w:rsidR="00E6180B" w:rsidRDefault="00E6180B" w:rsidP="00E6180B">
      <w:r>
        <w:t xml:space="preserve">Then, copy the </w:t>
      </w:r>
      <w:r>
        <w:rPr>
          <w:b/>
        </w:rPr>
        <w:t>LoadIdleScript.ps1</w:t>
      </w:r>
      <w:r>
        <w:t xml:space="preserve"> in the specified folder (if you want, you can change the location by changing the parameter inside the XML task definition). By default, the script as well as the task XML </w:t>
      </w:r>
      <w:proofErr w:type="spellStart"/>
      <w:r>
        <w:t>resoruces</w:t>
      </w:r>
      <w:proofErr w:type="spellEnd"/>
      <w:r>
        <w:t xml:space="preserve"> </w:t>
      </w:r>
      <w:proofErr w:type="gramStart"/>
      <w:r>
        <w:t>are located in</w:t>
      </w:r>
      <w:proofErr w:type="gramEnd"/>
      <w:r>
        <w:t xml:space="preserve"> the same folder:</w:t>
      </w:r>
    </w:p>
    <w:p w14:paraId="504934B3" w14:textId="03D7CBD1" w:rsidR="00E6180B" w:rsidRDefault="00E6180B" w:rsidP="00E6180B">
      <w:r>
        <w:rPr>
          <w:noProof/>
          <w:lang w:val="it-IT" w:eastAsia="it-IT"/>
        </w:rPr>
        <w:lastRenderedPageBreak/>
        <w:drawing>
          <wp:inline distT="0" distB="0" distL="0" distR="0" wp14:anchorId="0B1526D6" wp14:editId="457F8A4D">
            <wp:extent cx="5143500" cy="2398841"/>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4890" cy="2399489"/>
                    </a:xfrm>
                    <a:prstGeom prst="rect">
                      <a:avLst/>
                    </a:prstGeom>
                  </pic:spPr>
                </pic:pic>
              </a:graphicData>
            </a:graphic>
          </wp:inline>
        </w:drawing>
      </w:r>
    </w:p>
    <w:p w14:paraId="23778D92" w14:textId="77777777" w:rsidR="00E6180B" w:rsidRPr="00013462" w:rsidRDefault="00E6180B" w:rsidP="00E6180B">
      <w:pPr>
        <w:pStyle w:val="Heading4Numbered"/>
      </w:pPr>
      <w:r>
        <w:t>Configure the parameters for shutdown</w:t>
      </w:r>
    </w:p>
    <w:p w14:paraId="3C7EEC03" w14:textId="77777777" w:rsidR="00E6180B" w:rsidRDefault="00E6180B" w:rsidP="00E6180B">
      <w:pPr>
        <w:pStyle w:val="ListBullet"/>
        <w:numPr>
          <w:ilvl w:val="0"/>
          <w:numId w:val="0"/>
        </w:numPr>
      </w:pPr>
      <w:r>
        <w:t>The following are the parameters of the ShutdownOnIdleV2.ps1 script that you can change and configure as you want:</w:t>
      </w:r>
    </w:p>
    <w:p w14:paraId="6C30FDFD" w14:textId="77777777" w:rsidR="00E6180B" w:rsidRDefault="00E6180B" w:rsidP="00E6180B">
      <w:pPr>
        <w:pStyle w:val="ListBullet"/>
        <w:numPr>
          <w:ilvl w:val="0"/>
          <w:numId w:val="25"/>
        </w:numPr>
      </w:pPr>
      <w:proofErr w:type="spellStart"/>
      <w:r w:rsidRPr="00D111B8">
        <w:rPr>
          <w:b/>
          <w:i/>
        </w:rPr>
        <w:t>MaxIdleTime</w:t>
      </w:r>
      <w:proofErr w:type="spellEnd"/>
      <w:r>
        <w:t>: maximum allowed time for machine idle (in minutes) (default = 60)</w:t>
      </w:r>
    </w:p>
    <w:p w14:paraId="2E8CB704" w14:textId="77777777" w:rsidR="00E6180B" w:rsidRDefault="00E6180B" w:rsidP="00E6180B">
      <w:pPr>
        <w:pStyle w:val="ListBullet"/>
        <w:numPr>
          <w:ilvl w:val="0"/>
          <w:numId w:val="25"/>
        </w:numPr>
      </w:pPr>
      <w:proofErr w:type="spellStart"/>
      <w:r w:rsidRPr="00D111B8">
        <w:rPr>
          <w:b/>
          <w:i/>
        </w:rPr>
        <w:t>MonitoringIntervalTime</w:t>
      </w:r>
      <w:proofErr w:type="spellEnd"/>
      <w:r w:rsidRPr="00293861">
        <w:t>:</w:t>
      </w:r>
      <w:r>
        <w:t xml:space="preserve"> interval for CPU and disk monitoring (in minutes). It cannot be more than 15 minutes. (default = 15)</w:t>
      </w:r>
    </w:p>
    <w:p w14:paraId="6755E1B4" w14:textId="77777777" w:rsidR="00E6180B" w:rsidRDefault="00E6180B" w:rsidP="00E6180B">
      <w:pPr>
        <w:pStyle w:val="ListBullet"/>
        <w:numPr>
          <w:ilvl w:val="0"/>
          <w:numId w:val="25"/>
        </w:numPr>
      </w:pPr>
      <w:r w:rsidRPr="00D111B8">
        <w:rPr>
          <w:b/>
          <w:i/>
        </w:rPr>
        <w:t>Timeout</w:t>
      </w:r>
      <w:r w:rsidRPr="008A1384">
        <w:t>:</w:t>
      </w:r>
      <w:r>
        <w:t xml:space="preserve"> </w:t>
      </w:r>
      <w:r w:rsidRPr="008A1384">
        <w:t xml:space="preserve">Timeout before </w:t>
      </w:r>
      <w:r>
        <w:t>shutdown</w:t>
      </w:r>
      <w:r w:rsidRPr="008A1384">
        <w:t xml:space="preserve"> after </w:t>
      </w:r>
      <w:r>
        <w:t xml:space="preserve">waited for </w:t>
      </w:r>
      <w:proofErr w:type="spellStart"/>
      <w:r>
        <w:t>MaxIdleTime</w:t>
      </w:r>
      <w:proofErr w:type="spellEnd"/>
      <w:r w:rsidRPr="008A1384">
        <w:t xml:space="preserve"> (in minutes). No more than 10 minutes</w:t>
      </w:r>
      <w:r>
        <w:t xml:space="preserve"> (default = 3)</w:t>
      </w:r>
    </w:p>
    <w:p w14:paraId="64C09AA5" w14:textId="77777777" w:rsidR="00E6180B" w:rsidRDefault="00E6180B" w:rsidP="00E6180B">
      <w:pPr>
        <w:pStyle w:val="ListBullet"/>
        <w:numPr>
          <w:ilvl w:val="0"/>
          <w:numId w:val="25"/>
        </w:numPr>
      </w:pPr>
      <w:proofErr w:type="spellStart"/>
      <w:r w:rsidRPr="00D111B8">
        <w:rPr>
          <w:b/>
          <w:i/>
        </w:rPr>
        <w:t>cpuIdleThreshold</w:t>
      </w:r>
      <w:proofErr w:type="spellEnd"/>
      <w:r w:rsidRPr="008A1384">
        <w:t>:</w:t>
      </w:r>
      <w:r>
        <w:t xml:space="preserve"> average min %CPU on idle during </w:t>
      </w:r>
      <w:proofErr w:type="spellStart"/>
      <w:r>
        <w:t>MonitoringInterval</w:t>
      </w:r>
      <w:proofErr w:type="spellEnd"/>
      <w:r>
        <w:t xml:space="preserve"> to be considered in idle (default = 70)</w:t>
      </w:r>
    </w:p>
    <w:p w14:paraId="4BF98721" w14:textId="77777777" w:rsidR="00E6180B" w:rsidRDefault="00E6180B" w:rsidP="00E6180B">
      <w:pPr>
        <w:pStyle w:val="ListBullet"/>
        <w:numPr>
          <w:ilvl w:val="0"/>
          <w:numId w:val="25"/>
        </w:numPr>
      </w:pPr>
      <w:proofErr w:type="spellStart"/>
      <w:r w:rsidRPr="00D111B8">
        <w:rPr>
          <w:b/>
          <w:i/>
        </w:rPr>
        <w:t>diskIdleThreshold</w:t>
      </w:r>
      <w:proofErr w:type="spellEnd"/>
      <w:r w:rsidRPr="008A1384">
        <w:t>:</w:t>
      </w:r>
      <w:r>
        <w:t xml:space="preserve"> average min %disk on idle during </w:t>
      </w:r>
      <w:proofErr w:type="spellStart"/>
      <w:r>
        <w:t>MonitoringInterval</w:t>
      </w:r>
      <w:proofErr w:type="spellEnd"/>
      <w:r>
        <w:t xml:space="preserve"> to be considered in idle (default = 70)</w:t>
      </w:r>
    </w:p>
    <w:p w14:paraId="3EC1D900" w14:textId="77777777" w:rsidR="00E6180B" w:rsidRDefault="00E6180B" w:rsidP="00E6180B">
      <w:pPr>
        <w:pStyle w:val="ListBullet"/>
        <w:numPr>
          <w:ilvl w:val="0"/>
          <w:numId w:val="0"/>
        </w:numPr>
      </w:pPr>
    </w:p>
    <w:p w14:paraId="2DAEB0F0" w14:textId="77777777" w:rsidR="00E6180B" w:rsidRDefault="00E6180B" w:rsidP="00E6180B">
      <w:pPr>
        <w:pStyle w:val="ListBullet"/>
        <w:numPr>
          <w:ilvl w:val="0"/>
          <w:numId w:val="0"/>
        </w:numPr>
      </w:pPr>
      <w:r>
        <w:t xml:space="preserve">These parameters need to be passed in the </w:t>
      </w:r>
      <w:r w:rsidRPr="008A1384">
        <w:rPr>
          <w:b/>
          <w:u w:val="single"/>
        </w:rPr>
        <w:t>Actions</w:t>
      </w:r>
      <w:r w:rsidRPr="008A1384">
        <w:rPr>
          <w:b/>
        </w:rPr>
        <w:t xml:space="preserve"> </w:t>
      </w:r>
      <w:r w:rsidRPr="008A1384">
        <w:t>section</w:t>
      </w:r>
      <w:r>
        <w:t xml:space="preserve"> of the XML definition of the ShutdownOnIdleV2 task. If any parameters are passed, then the default values defined in the script are used.</w:t>
      </w:r>
    </w:p>
    <w:p w14:paraId="21C6BC29" w14:textId="77777777" w:rsidR="00E6180B" w:rsidRDefault="00E6180B" w:rsidP="00E6180B">
      <w:pPr>
        <w:pStyle w:val="ListBullet"/>
        <w:numPr>
          <w:ilvl w:val="0"/>
          <w:numId w:val="0"/>
        </w:numPr>
      </w:pPr>
      <w:r>
        <w:t>This is an example of a configuration that uses the same values indicated before:</w:t>
      </w:r>
    </w:p>
    <w:p w14:paraId="602D239F" w14:textId="77777777" w:rsidR="00E6180B" w:rsidRDefault="00E6180B" w:rsidP="00E6180B">
      <w:pPr>
        <w:pStyle w:val="ListBullet"/>
        <w:numPr>
          <w:ilvl w:val="0"/>
          <w:numId w:val="0"/>
        </w:numPr>
        <w:rPr>
          <w:b/>
        </w:rPr>
      </w:pPr>
    </w:p>
    <w:p w14:paraId="3EBC637A" w14:textId="77777777" w:rsidR="00E6180B" w:rsidRPr="008A1384" w:rsidRDefault="00E6180B" w:rsidP="00E6180B">
      <w:pPr>
        <w:pStyle w:val="ListBullet"/>
        <w:numPr>
          <w:ilvl w:val="0"/>
          <w:numId w:val="0"/>
        </w:numPr>
        <w:rPr>
          <w:b/>
        </w:rPr>
      </w:pPr>
      <w:r>
        <w:rPr>
          <w:noProof/>
          <w:lang w:val="it-IT" w:eastAsia="it-IT"/>
        </w:rPr>
        <w:drawing>
          <wp:inline distT="0" distB="0" distL="0" distR="0" wp14:anchorId="48E98C68" wp14:editId="42BC42DB">
            <wp:extent cx="6233160" cy="5354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45724" cy="536569"/>
                    </a:xfrm>
                    <a:prstGeom prst="rect">
                      <a:avLst/>
                    </a:prstGeom>
                  </pic:spPr>
                </pic:pic>
              </a:graphicData>
            </a:graphic>
          </wp:inline>
        </w:drawing>
      </w:r>
    </w:p>
    <w:p w14:paraId="5C411B8E" w14:textId="77777777" w:rsidR="00E6180B" w:rsidRDefault="00E6180B" w:rsidP="00E6180B">
      <w:pPr>
        <w:pStyle w:val="ListBullet"/>
        <w:numPr>
          <w:ilvl w:val="0"/>
          <w:numId w:val="0"/>
        </w:numPr>
      </w:pPr>
    </w:p>
    <w:p w14:paraId="48CB076D" w14:textId="77777777" w:rsidR="00E6180B" w:rsidRDefault="00E6180B" w:rsidP="00E6180B">
      <w:pPr>
        <w:pStyle w:val="ListBullet"/>
        <w:numPr>
          <w:ilvl w:val="0"/>
          <w:numId w:val="0"/>
        </w:numPr>
      </w:pPr>
      <w:r>
        <w:t xml:space="preserve">As you can see, you can set these parameters directly in the “ShutdownOnIdleV2.xml” file. When you want to change the configuration for a machine, the only thing you need to do is to change the parameters and upload the file in the specified Azure storage account by overwriting the </w:t>
      </w:r>
      <w:r>
        <w:lastRenderedPageBreak/>
        <w:t>previous version. Then, at the system startup (either when rebooting or starting the machine), if the “</w:t>
      </w:r>
      <w:r w:rsidRPr="00D111B8">
        <w:t>ShutdownOnIdleV2CheckLatestVersion</w:t>
      </w:r>
      <w:r>
        <w:t>” task is configured and the “LoadIdleScript.ps1” is available in the local folder, the configuration will be updated.</w:t>
      </w:r>
    </w:p>
    <w:p w14:paraId="2FE8CF91" w14:textId="77777777" w:rsidR="00E6180B" w:rsidRDefault="00E6180B" w:rsidP="00E6180B">
      <w:pPr>
        <w:pStyle w:val="ListBullet"/>
        <w:numPr>
          <w:ilvl w:val="0"/>
          <w:numId w:val="0"/>
        </w:numPr>
      </w:pPr>
    </w:p>
    <w:p w14:paraId="116FC7E5" w14:textId="77777777" w:rsidR="00E6180B" w:rsidRDefault="00E6180B" w:rsidP="00E6180B">
      <w:r>
        <w:t xml:space="preserve">Note that the access to the storage account is done through a read-only </w:t>
      </w:r>
      <w:r w:rsidRPr="00503489">
        <w:rPr>
          <w:u w:val="single"/>
        </w:rPr>
        <w:t>Shared Access Signature (SAS) token</w:t>
      </w:r>
      <w:r>
        <w:t>. This avoid the need to authenticate to Azure through the machine; it also gives more fine-grained access control by giving read-only access to the blob. Of course, if the storage account access key that signs the SAS token is regenerated for some reasons, you need to regenerate the SAS token as well. The following image shows where to find and configure the SAS token:</w:t>
      </w:r>
    </w:p>
    <w:p w14:paraId="085443FB" w14:textId="5B51227C" w:rsidR="00E6180B" w:rsidRDefault="00530302" w:rsidP="00E6180B">
      <w:r>
        <w:rPr>
          <w:noProof/>
          <w:lang w:val="it-IT" w:eastAsia="it-IT"/>
        </w:rPr>
        <mc:AlternateContent>
          <mc:Choice Requires="wps">
            <w:drawing>
              <wp:anchor distT="0" distB="0" distL="114300" distR="114300" simplePos="0" relativeHeight="251670528" behindDoc="0" locked="0" layoutInCell="1" allowOverlap="1" wp14:anchorId="52A4E4D6" wp14:editId="07DCFDAD">
                <wp:simplePos x="0" y="0"/>
                <wp:positionH relativeFrom="column">
                  <wp:posOffset>1259785</wp:posOffset>
                </wp:positionH>
                <wp:positionV relativeFrom="paragraph">
                  <wp:posOffset>530253</wp:posOffset>
                </wp:positionV>
                <wp:extent cx="389614" cy="174928"/>
                <wp:effectExtent l="0" t="0" r="10795" b="15875"/>
                <wp:wrapNone/>
                <wp:docPr id="21" name="Rectangle 21"/>
                <wp:cNvGraphicFramePr/>
                <a:graphic xmlns:a="http://schemas.openxmlformats.org/drawingml/2006/main">
                  <a:graphicData uri="http://schemas.microsoft.com/office/word/2010/wordprocessingShape">
                    <wps:wsp>
                      <wps:cNvSpPr/>
                      <wps:spPr>
                        <a:xfrm>
                          <a:off x="0" y="0"/>
                          <a:ext cx="389614" cy="17492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65FEB9" id="Rectangle 21" o:spid="_x0000_s1026" style="position:absolute;margin-left:99.2pt;margin-top:41.75pt;width:30.7pt;height:13.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" fillcolor="black [3200]" strokecolor="black [1600]" strokeweight="1pt"/>
            </w:pict>
          </mc:Fallback>
        </mc:AlternateContent>
      </w:r>
      <w:r w:rsidR="00E6180B">
        <w:rPr>
          <w:noProof/>
          <w:lang w:val="it-IT" w:eastAsia="it-IT"/>
        </w:rPr>
        <w:drawing>
          <wp:anchor distT="0" distB="0" distL="114300" distR="114300" simplePos="0" relativeHeight="251668480" behindDoc="0" locked="0" layoutInCell="1" allowOverlap="1" wp14:anchorId="4B5D9390" wp14:editId="5FF2EA81">
            <wp:simplePos x="0" y="0"/>
            <wp:positionH relativeFrom="margin">
              <wp:posOffset>0</wp:posOffset>
            </wp:positionH>
            <wp:positionV relativeFrom="paragraph">
              <wp:posOffset>288925</wp:posOffset>
            </wp:positionV>
            <wp:extent cx="5941695" cy="4507865"/>
            <wp:effectExtent l="0" t="0" r="1905" b="698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1695" cy="4507865"/>
                    </a:xfrm>
                    <a:prstGeom prst="rect">
                      <a:avLst/>
                    </a:prstGeom>
                  </pic:spPr>
                </pic:pic>
              </a:graphicData>
            </a:graphic>
            <wp14:sizeRelH relativeFrom="margin">
              <wp14:pctWidth>0</wp14:pctWidth>
            </wp14:sizeRelH>
            <wp14:sizeRelV relativeFrom="margin">
              <wp14:pctHeight>0</wp14:pctHeight>
            </wp14:sizeRelV>
          </wp:anchor>
        </w:drawing>
      </w:r>
    </w:p>
    <w:p w14:paraId="23C0B8F8" w14:textId="77777777" w:rsidR="00E6180B" w:rsidRPr="00176CFE" w:rsidRDefault="00E6180B" w:rsidP="00E6180B">
      <w:pPr>
        <w:pStyle w:val="ListBullet"/>
        <w:numPr>
          <w:ilvl w:val="0"/>
          <w:numId w:val="0"/>
        </w:numPr>
        <w:ind w:left="360" w:hanging="360"/>
      </w:pPr>
    </w:p>
    <w:p w14:paraId="79043EAC" w14:textId="77777777" w:rsidR="00E6180B" w:rsidRDefault="00E6180B" w:rsidP="00E6180B">
      <w:pPr>
        <w:pStyle w:val="Heading1Numbered"/>
      </w:pPr>
      <w:bookmarkStart w:id="53" w:name="_Toc485220680"/>
      <w:bookmarkStart w:id="54" w:name="_Toc485385468"/>
      <w:bookmarkEnd w:id="51"/>
      <w:r>
        <w:lastRenderedPageBreak/>
        <w:t>Active directory groups and roles</w:t>
      </w:r>
      <w:bookmarkEnd w:id="53"/>
      <w:bookmarkEnd w:id="54"/>
    </w:p>
    <w:p w14:paraId="32E53A1B" w14:textId="77777777" w:rsidR="00E6180B" w:rsidRDefault="00E6180B" w:rsidP="00E6180B">
      <w:proofErr w:type="gramStart"/>
      <w:r>
        <w:t>In order to</w:t>
      </w:r>
      <w:proofErr w:type="gramEnd"/>
      <w:r>
        <w:t xml:space="preserve"> give students and teachers the right permissions for the labs, you need to create the Azure AD groups and associate the correct resources access and roles.</w:t>
      </w:r>
    </w:p>
    <w:p w14:paraId="1EF2EDC2" w14:textId="5F037AF2" w:rsidR="00E6180B" w:rsidRDefault="00E6180B" w:rsidP="00E6180B">
      <w:r>
        <w:t>Students and teachers have the same needs, so we can associate both the type of users to the same role. For the scenario, we created a role named “</w:t>
      </w:r>
      <w:r w:rsidR="00130561">
        <w:rPr>
          <w:b/>
        </w:rPr>
        <w:t xml:space="preserve">University </w:t>
      </w:r>
      <w:r w:rsidRPr="00503489">
        <w:rPr>
          <w:b/>
        </w:rPr>
        <w:t>DevTest Lab user</w:t>
      </w:r>
      <w:r>
        <w:t xml:space="preserve">”. The role is derived from the standard DevTest Lab user role: a user can claim a VM, it can start and stop its own VM but cannot neither manage the VMs claimed by other users nor perform administrative tasks. In addition, the </w:t>
      </w:r>
      <w:r w:rsidR="00130561">
        <w:t>University</w:t>
      </w:r>
      <w:r>
        <w:t xml:space="preserve"> DevTest Lab user cannot create VMs inside the lab.</w:t>
      </w:r>
    </w:p>
    <w:p w14:paraId="6897FE0C" w14:textId="4A3CD2A9" w:rsidR="00E6180B" w:rsidRDefault="00E6180B" w:rsidP="00E6180B">
      <w:r>
        <w:t xml:space="preserve">Regarding the AD groups, you can organize the groups per labs: for example, you can create a group for the self-service lab, one for the Stats class, </w:t>
      </w:r>
      <w:r w:rsidR="00D308C4">
        <w:t>etc...</w:t>
      </w:r>
      <w:r>
        <w:t xml:space="preserve"> In addition, to separate the management of the user, you can create two groups for each lab, one for students and one for teachers. Anyway, as we said, the role that will be assigned to both is the same.</w:t>
      </w:r>
    </w:p>
    <w:p w14:paraId="29F9F2A5" w14:textId="77777777" w:rsidR="00E6180B" w:rsidRDefault="00E6180B" w:rsidP="00E6180B"/>
    <w:p w14:paraId="74DE6713" w14:textId="77777777" w:rsidR="00E6180B" w:rsidRDefault="00E6180B" w:rsidP="00E6180B">
      <w:pPr>
        <w:pStyle w:val="Heading2Numbered"/>
      </w:pPr>
      <w:bookmarkStart w:id="55" w:name="_Toc485220681"/>
      <w:bookmarkStart w:id="56" w:name="_Toc485385469"/>
      <w:r>
        <w:t>Assign access to resources to AD groups</w:t>
      </w:r>
      <w:bookmarkEnd w:id="55"/>
      <w:bookmarkEnd w:id="56"/>
    </w:p>
    <w:p w14:paraId="13253A84" w14:textId="08CF244F" w:rsidR="00E6180B" w:rsidRDefault="00E6180B" w:rsidP="00E6180B">
      <w:r>
        <w:t xml:space="preserve">Currently, you cannot assign access to Azure resources from the UI. So, we created a script that allows IT admins </w:t>
      </w:r>
      <w:r w:rsidR="00C44FB7">
        <w:t xml:space="preserve">to </w:t>
      </w:r>
      <w:r>
        <w:t xml:space="preserve">give programmatically the permissions to access lab resources to a specific group using the </w:t>
      </w:r>
      <w:r w:rsidR="00130561">
        <w:t>University</w:t>
      </w:r>
      <w:r>
        <w:t xml:space="preserve"> DevTest lab role.</w:t>
      </w:r>
    </w:p>
    <w:p w14:paraId="1642A21D" w14:textId="77777777" w:rsidR="00E6180B" w:rsidRDefault="00E6180B" w:rsidP="00E6180B">
      <w:r>
        <w:t>The script is the “</w:t>
      </w:r>
      <w:r w:rsidRPr="00503489">
        <w:rPr>
          <w:b/>
        </w:rPr>
        <w:t>Add-GroupPermissionsDevTestLab.ps1</w:t>
      </w:r>
      <w:r>
        <w:t xml:space="preserve">”. You need to pass as parameters the AD group and the </w:t>
      </w:r>
      <w:proofErr w:type="spellStart"/>
      <w:r>
        <w:t>labName</w:t>
      </w:r>
      <w:proofErr w:type="spellEnd"/>
      <w:r>
        <w:t xml:space="preserve"> you want to give access to.</w:t>
      </w:r>
    </w:p>
    <w:p w14:paraId="1551E2F1" w14:textId="77777777" w:rsidR="00E6180B" w:rsidRDefault="00E6180B" w:rsidP="00E6180B">
      <w:r>
        <w:t>You can find this script, as well all the other scripts, under the storage account “</w:t>
      </w:r>
      <w:proofErr w:type="spellStart"/>
      <w:r>
        <w:t>vlabresources</w:t>
      </w:r>
      <w:proofErr w:type="spellEnd"/>
      <w:r>
        <w:t>”. To access the storage, use Microsoft Azure Storage Explorer (see section 5.3)</w:t>
      </w:r>
    </w:p>
    <w:p w14:paraId="017BF811" w14:textId="77777777" w:rsidR="00E6180B" w:rsidRDefault="00E6180B" w:rsidP="00E6180B"/>
    <w:p w14:paraId="0BE866B7" w14:textId="77777777" w:rsidR="00E6180B" w:rsidRDefault="00E6180B" w:rsidP="00E6180B">
      <w:r>
        <w:t xml:space="preserve">IMPORTANT NOTE: </w:t>
      </w:r>
      <w:proofErr w:type="gramStart"/>
      <w:r>
        <w:t>in order to</w:t>
      </w:r>
      <w:proofErr w:type="gramEnd"/>
      <w:r>
        <w:t xml:space="preserve"> execute the script for the shutdown on idle task that we will describe in the next chapters, you have to install the Azure </w:t>
      </w:r>
      <w:proofErr w:type="spellStart"/>
      <w:r>
        <w:t>Powershell</w:t>
      </w:r>
      <w:proofErr w:type="spellEnd"/>
      <w:r>
        <w:t xml:space="preserve"> modules on the machine.</w:t>
      </w:r>
    </w:p>
    <w:p w14:paraId="6DB93958" w14:textId="77777777" w:rsidR="00E6180B" w:rsidRDefault="00E6180B" w:rsidP="00E6180B">
      <w:r>
        <w:t xml:space="preserve">With a </w:t>
      </w:r>
      <w:proofErr w:type="spellStart"/>
      <w:r>
        <w:t>Powershell</w:t>
      </w:r>
      <w:proofErr w:type="spellEnd"/>
      <w:r>
        <w:t xml:space="preserve"> run as administrator, run the following script in this order:</w:t>
      </w:r>
    </w:p>
    <w:p w14:paraId="75D9D984" w14:textId="77777777" w:rsidR="00E6180B" w:rsidRDefault="00E6180B" w:rsidP="00E6180B"/>
    <w:p w14:paraId="417A9ECE" w14:textId="77777777" w:rsidR="00E6180B" w:rsidRDefault="00E6180B" w:rsidP="00E618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bdr w:val="none" w:sz="0" w:space="0" w:color="auto" w:frame="1"/>
          <w:lang w:eastAsia="it-IT"/>
        </w:rPr>
      </w:pPr>
      <w:r>
        <w:rPr>
          <w:rFonts w:ascii="Consolas" w:eastAsia="Times New Roman" w:hAnsi="Consolas" w:cs="Courier New"/>
          <w:color w:val="24292E"/>
          <w:sz w:val="20"/>
          <w:szCs w:val="20"/>
          <w:bdr w:val="none" w:sz="0" w:space="0" w:color="auto" w:frame="1"/>
          <w:lang w:eastAsia="it-IT"/>
        </w:rPr>
        <w:t xml:space="preserve">Install-Module </w:t>
      </w:r>
      <w:proofErr w:type="spellStart"/>
      <w:r>
        <w:rPr>
          <w:rFonts w:ascii="Consolas" w:eastAsia="Times New Roman" w:hAnsi="Consolas" w:cs="Courier New"/>
          <w:color w:val="24292E"/>
          <w:sz w:val="20"/>
          <w:szCs w:val="20"/>
          <w:bdr w:val="none" w:sz="0" w:space="0" w:color="auto" w:frame="1"/>
          <w:lang w:eastAsia="it-IT"/>
        </w:rPr>
        <w:t>azurerm</w:t>
      </w:r>
      <w:proofErr w:type="spellEnd"/>
    </w:p>
    <w:p w14:paraId="182B1670" w14:textId="77777777" w:rsidR="00E6180B" w:rsidRPr="00111802" w:rsidRDefault="00E6180B" w:rsidP="00E618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bdr w:val="none" w:sz="0" w:space="0" w:color="auto" w:frame="1"/>
          <w:lang w:eastAsia="it-IT"/>
        </w:rPr>
      </w:pPr>
      <w:r>
        <w:rPr>
          <w:rFonts w:ascii="Consolas" w:eastAsia="Times New Roman" w:hAnsi="Consolas" w:cs="Courier New"/>
          <w:color w:val="24292E"/>
          <w:sz w:val="20"/>
          <w:szCs w:val="20"/>
          <w:bdr w:val="none" w:sz="0" w:space="0" w:color="auto" w:frame="1"/>
          <w:lang w:eastAsia="it-IT"/>
        </w:rPr>
        <w:t>Install-Module azure</w:t>
      </w:r>
    </w:p>
    <w:p w14:paraId="480872BF" w14:textId="77777777" w:rsidR="00E6180B" w:rsidRDefault="00E6180B" w:rsidP="00E6180B">
      <w:r>
        <w:lastRenderedPageBreak/>
        <w:br/>
        <w:t xml:space="preserve">At the </w:t>
      </w:r>
      <w:proofErr w:type="gramStart"/>
      <w:r>
        <w:t>end</w:t>
      </w:r>
      <w:proofErr w:type="gramEnd"/>
      <w:r>
        <w:t xml:space="preserve"> you could get an error about a cmdlet already existing. You can ignore it.</w:t>
      </w:r>
      <w:r>
        <w:br/>
        <w:t>Then execute the following script:</w:t>
      </w:r>
    </w:p>
    <w:p w14:paraId="0726DBBD" w14:textId="77777777" w:rsidR="00E6180B" w:rsidRDefault="00E6180B" w:rsidP="00E6180B">
      <w:r>
        <w:t>S</w:t>
      </w:r>
      <w:r w:rsidRPr="00163820">
        <w:t>et-</w:t>
      </w:r>
      <w:proofErr w:type="spellStart"/>
      <w:r w:rsidRPr="00163820">
        <w:t>ExecutionPolicy</w:t>
      </w:r>
      <w:proofErr w:type="spellEnd"/>
      <w:r w:rsidRPr="00163820">
        <w:t xml:space="preserve"> -</w:t>
      </w:r>
      <w:proofErr w:type="spellStart"/>
      <w:r w:rsidRPr="00163820">
        <w:t>ExecutionPolicy</w:t>
      </w:r>
      <w:proofErr w:type="spellEnd"/>
      <w:r w:rsidRPr="00163820">
        <w:t xml:space="preserve"> Unrestricted</w:t>
      </w:r>
    </w:p>
    <w:p w14:paraId="78C886AC" w14:textId="77777777" w:rsidR="00E6180B" w:rsidRDefault="00E6180B" w:rsidP="00E6180B"/>
    <w:p w14:paraId="3FE36A59" w14:textId="77777777" w:rsidR="00E6180B" w:rsidRDefault="00E6180B" w:rsidP="00E6180B">
      <w:r>
        <w:t>If you still get errors while executing Azure-specific cmdlet, such as Login-</w:t>
      </w:r>
      <w:proofErr w:type="spellStart"/>
      <w:r>
        <w:t>AzureRmAccount</w:t>
      </w:r>
      <w:proofErr w:type="spellEnd"/>
      <w:r>
        <w:t xml:space="preserve"> or Save-</w:t>
      </w:r>
      <w:proofErr w:type="spellStart"/>
      <w:r>
        <w:t>AzureRMProfile</w:t>
      </w:r>
      <w:proofErr w:type="spellEnd"/>
      <w:r>
        <w:t>, try to install the latest Azure modules from Web Platform Installer:</w:t>
      </w:r>
    </w:p>
    <w:p w14:paraId="1273A789" w14:textId="77777777" w:rsidR="00E6180B" w:rsidRDefault="00B14295" w:rsidP="00E6180B">
      <w:hyperlink r:id="rId32" w:history="1">
        <w:r w:rsidR="00E6180B" w:rsidRPr="006F5774">
          <w:rPr>
            <w:rStyle w:val="Hyperlink"/>
          </w:rPr>
          <w:t>https://www.microsoft.com/web/downloads/platform.aspx</w:t>
        </w:r>
      </w:hyperlink>
    </w:p>
    <w:p w14:paraId="79EEE604" w14:textId="77777777" w:rsidR="00E6180B" w:rsidRDefault="00E6180B" w:rsidP="00E6180B"/>
    <w:p w14:paraId="5CFB30F2" w14:textId="77777777" w:rsidR="00E6180B" w:rsidRDefault="00E6180B" w:rsidP="00E6180B">
      <w:r>
        <w:t>Before to use the script, you need to have the Azure context saved in a profile file on your local machine. To clarify, these are the instruction to create the profile file:</w:t>
      </w:r>
    </w:p>
    <w:p w14:paraId="2B9199BE" w14:textId="77777777" w:rsidR="00E6180B" w:rsidRPr="00111802" w:rsidRDefault="00E6180B" w:rsidP="00E618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bdr w:val="none" w:sz="0" w:space="0" w:color="auto" w:frame="1"/>
          <w:lang w:eastAsia="it-IT"/>
        </w:rPr>
      </w:pPr>
      <w:r w:rsidRPr="00111802">
        <w:rPr>
          <w:rFonts w:ascii="Consolas" w:eastAsia="Times New Roman" w:hAnsi="Consolas" w:cs="Courier New"/>
          <w:color w:val="24292E"/>
          <w:sz w:val="20"/>
          <w:szCs w:val="20"/>
          <w:bdr w:val="none" w:sz="0" w:space="0" w:color="auto" w:frame="1"/>
          <w:lang w:eastAsia="it-IT"/>
        </w:rPr>
        <w:t>Login-</w:t>
      </w:r>
      <w:proofErr w:type="spellStart"/>
      <w:r w:rsidRPr="00111802">
        <w:rPr>
          <w:rFonts w:ascii="Consolas" w:eastAsia="Times New Roman" w:hAnsi="Consolas" w:cs="Courier New"/>
          <w:color w:val="24292E"/>
          <w:sz w:val="20"/>
          <w:szCs w:val="20"/>
          <w:bdr w:val="none" w:sz="0" w:space="0" w:color="auto" w:frame="1"/>
          <w:lang w:eastAsia="it-IT"/>
        </w:rPr>
        <w:t>AzureRmAccount</w:t>
      </w:r>
      <w:proofErr w:type="spellEnd"/>
    </w:p>
    <w:p w14:paraId="0BC3E219" w14:textId="77777777" w:rsidR="00E6180B" w:rsidRPr="00111802" w:rsidRDefault="00E6180B" w:rsidP="00E618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bdr w:val="none" w:sz="0" w:space="0" w:color="auto" w:frame="1"/>
          <w:lang w:eastAsia="it-IT"/>
        </w:rPr>
      </w:pPr>
      <w:r w:rsidRPr="00111802">
        <w:rPr>
          <w:rFonts w:ascii="Consolas" w:eastAsia="Times New Roman" w:hAnsi="Consolas" w:cs="Courier New"/>
          <w:color w:val="24292E"/>
          <w:sz w:val="20"/>
          <w:szCs w:val="20"/>
          <w:bdr w:val="none" w:sz="0" w:space="0" w:color="auto" w:frame="1"/>
          <w:lang w:eastAsia="it-IT"/>
        </w:rPr>
        <w:t>Set-</w:t>
      </w:r>
      <w:proofErr w:type="spellStart"/>
      <w:r w:rsidRPr="00111802">
        <w:rPr>
          <w:rFonts w:ascii="Consolas" w:eastAsia="Times New Roman" w:hAnsi="Consolas" w:cs="Courier New"/>
          <w:color w:val="24292E"/>
          <w:sz w:val="20"/>
          <w:szCs w:val="20"/>
          <w:bdr w:val="none" w:sz="0" w:space="0" w:color="auto" w:frame="1"/>
          <w:lang w:eastAsia="it-IT"/>
        </w:rPr>
        <w:t>AzureRmContext</w:t>
      </w:r>
      <w:proofErr w:type="spellEnd"/>
      <w:r w:rsidRPr="00111802">
        <w:rPr>
          <w:rFonts w:ascii="Consolas" w:eastAsia="Times New Roman" w:hAnsi="Consolas" w:cs="Courier New"/>
          <w:color w:val="24292E"/>
          <w:sz w:val="20"/>
          <w:szCs w:val="20"/>
          <w:bdr w:val="none" w:sz="0" w:space="0" w:color="auto" w:frame="1"/>
          <w:lang w:eastAsia="it-IT"/>
        </w:rPr>
        <w:t xml:space="preserve"> -</w:t>
      </w:r>
      <w:proofErr w:type="spellStart"/>
      <w:r w:rsidRPr="00111802">
        <w:rPr>
          <w:rFonts w:ascii="Consolas" w:eastAsia="Times New Roman" w:hAnsi="Consolas" w:cs="Courier New"/>
          <w:color w:val="24292E"/>
          <w:sz w:val="20"/>
          <w:szCs w:val="20"/>
          <w:bdr w:val="none" w:sz="0" w:space="0" w:color="auto" w:frame="1"/>
          <w:lang w:eastAsia="it-IT"/>
        </w:rPr>
        <w:t>SubscriptionId</w:t>
      </w:r>
      <w:proofErr w:type="spellEnd"/>
      <w:r w:rsidRPr="00111802">
        <w:rPr>
          <w:rFonts w:ascii="Consolas" w:eastAsia="Times New Roman" w:hAnsi="Consolas" w:cs="Courier New"/>
          <w:color w:val="24292E"/>
          <w:sz w:val="20"/>
          <w:szCs w:val="20"/>
          <w:bdr w:val="none" w:sz="0" w:space="0" w:color="auto" w:frame="1"/>
          <w:lang w:eastAsia="it-IT"/>
        </w:rPr>
        <w:t xml:space="preserve"> "XXXXX-XXXX-XXXX"</w:t>
      </w:r>
    </w:p>
    <w:p w14:paraId="74C584EA" w14:textId="77777777" w:rsidR="00E6180B" w:rsidRPr="00111802" w:rsidRDefault="00E6180B" w:rsidP="00E6180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24292E"/>
          <w:sz w:val="20"/>
          <w:szCs w:val="20"/>
          <w:lang w:eastAsia="it-IT"/>
        </w:rPr>
      </w:pPr>
      <w:r w:rsidRPr="00111802">
        <w:rPr>
          <w:rFonts w:ascii="Consolas" w:eastAsia="Times New Roman" w:hAnsi="Consolas" w:cs="Courier New"/>
          <w:color w:val="24292E"/>
          <w:sz w:val="20"/>
          <w:szCs w:val="20"/>
          <w:bdr w:val="none" w:sz="0" w:space="0" w:color="auto" w:frame="1"/>
          <w:lang w:eastAsia="it-IT"/>
        </w:rPr>
        <w:t>Save-</w:t>
      </w:r>
      <w:proofErr w:type="spellStart"/>
      <w:r w:rsidRPr="00111802">
        <w:rPr>
          <w:rFonts w:ascii="Consolas" w:eastAsia="Times New Roman" w:hAnsi="Consolas" w:cs="Courier New"/>
          <w:color w:val="24292E"/>
          <w:sz w:val="20"/>
          <w:szCs w:val="20"/>
          <w:bdr w:val="none" w:sz="0" w:space="0" w:color="auto" w:frame="1"/>
          <w:lang w:eastAsia="it-IT"/>
        </w:rPr>
        <w:t>AzureRMProfile</w:t>
      </w:r>
      <w:proofErr w:type="spellEnd"/>
      <w:r w:rsidRPr="00111802">
        <w:rPr>
          <w:rFonts w:ascii="Consolas" w:eastAsia="Times New Roman" w:hAnsi="Consolas" w:cs="Courier New"/>
          <w:color w:val="24292E"/>
          <w:sz w:val="20"/>
          <w:szCs w:val="20"/>
          <w:bdr w:val="none" w:sz="0" w:space="0" w:color="auto" w:frame="1"/>
          <w:lang w:eastAsia="it-IT"/>
        </w:rPr>
        <w:t xml:space="preserve"> -Path "$</w:t>
      </w:r>
      <w:proofErr w:type="spellStart"/>
      <w:proofErr w:type="gramStart"/>
      <w:r w:rsidRPr="00111802">
        <w:rPr>
          <w:rFonts w:ascii="Consolas" w:eastAsia="Times New Roman" w:hAnsi="Consolas" w:cs="Courier New"/>
          <w:color w:val="24292E"/>
          <w:sz w:val="20"/>
          <w:szCs w:val="20"/>
          <w:bdr w:val="none" w:sz="0" w:space="0" w:color="auto" w:frame="1"/>
          <w:lang w:eastAsia="it-IT"/>
        </w:rPr>
        <w:t>env:APPDATA</w:t>
      </w:r>
      <w:proofErr w:type="spellEnd"/>
      <w:r w:rsidRPr="00111802">
        <w:rPr>
          <w:rFonts w:ascii="Consolas" w:eastAsia="Times New Roman" w:hAnsi="Consolas" w:cs="Courier New"/>
          <w:color w:val="24292E"/>
          <w:sz w:val="20"/>
          <w:szCs w:val="20"/>
          <w:bdr w:val="none" w:sz="0" w:space="0" w:color="auto" w:frame="1"/>
          <w:lang w:eastAsia="it-IT"/>
        </w:rPr>
        <w:t>\AzProfile.txt</w:t>
      </w:r>
      <w:proofErr w:type="gramEnd"/>
      <w:r w:rsidRPr="00111802">
        <w:rPr>
          <w:rFonts w:ascii="Consolas" w:eastAsia="Times New Roman" w:hAnsi="Consolas" w:cs="Courier New"/>
          <w:color w:val="24292E"/>
          <w:sz w:val="20"/>
          <w:szCs w:val="20"/>
          <w:bdr w:val="none" w:sz="0" w:space="0" w:color="auto" w:frame="1"/>
          <w:lang w:eastAsia="it-IT"/>
        </w:rPr>
        <w:t>"</w:t>
      </w:r>
    </w:p>
    <w:p w14:paraId="17584B4E" w14:textId="77777777" w:rsidR="00E6180B" w:rsidRDefault="00E6180B" w:rsidP="00E6180B">
      <w:r>
        <w:t>Then, you can launch the script. Here is an example of an execution:</w:t>
      </w:r>
    </w:p>
    <w:p w14:paraId="314DBDB6" w14:textId="77777777" w:rsidR="00E6180B" w:rsidRDefault="00E6180B" w:rsidP="00E6180B">
      <w:r>
        <w:rPr>
          <w:noProof/>
          <w:lang w:val="it-IT" w:eastAsia="it-IT"/>
        </w:rPr>
        <w:drawing>
          <wp:inline distT="0" distB="0" distL="0" distR="0" wp14:anchorId="1B8C2727" wp14:editId="6AC6C8B4">
            <wp:extent cx="6120130" cy="1828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1828165"/>
                    </a:xfrm>
                    <a:prstGeom prst="rect">
                      <a:avLst/>
                    </a:prstGeom>
                  </pic:spPr>
                </pic:pic>
              </a:graphicData>
            </a:graphic>
          </wp:inline>
        </w:drawing>
      </w:r>
    </w:p>
    <w:p w14:paraId="0E73C8CF" w14:textId="77777777" w:rsidR="00E6180B" w:rsidRDefault="00E6180B" w:rsidP="00E6180B"/>
    <w:p w14:paraId="558837DD" w14:textId="6CCC98C7" w:rsidR="00E6180B" w:rsidRDefault="00E6180B" w:rsidP="00E6180B"/>
    <w:p w14:paraId="65D3EAA8" w14:textId="77777777" w:rsidR="00E6180B" w:rsidRDefault="00E6180B" w:rsidP="00E6180B">
      <w:r>
        <w:t>This is the result from the Azure Portal from the AD group blade:</w:t>
      </w:r>
    </w:p>
    <w:p w14:paraId="0DDE1E61" w14:textId="77777777" w:rsidR="00E6180B" w:rsidRDefault="00E6180B" w:rsidP="00E6180B">
      <w:r>
        <w:rPr>
          <w:noProof/>
          <w:lang w:val="it-IT" w:eastAsia="it-IT"/>
        </w:rPr>
        <w:lastRenderedPageBreak/>
        <w:drawing>
          <wp:inline distT="0" distB="0" distL="0" distR="0" wp14:anchorId="670E8172" wp14:editId="3288ED86">
            <wp:extent cx="6120130" cy="28524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852420"/>
                    </a:xfrm>
                    <a:prstGeom prst="rect">
                      <a:avLst/>
                    </a:prstGeom>
                  </pic:spPr>
                </pic:pic>
              </a:graphicData>
            </a:graphic>
          </wp:inline>
        </w:drawing>
      </w:r>
    </w:p>
    <w:p w14:paraId="1D401F92" w14:textId="77777777" w:rsidR="00E6180B" w:rsidRDefault="00E6180B" w:rsidP="00E6180B"/>
    <w:p w14:paraId="4007DD96" w14:textId="77777777" w:rsidR="00E6180B" w:rsidRDefault="00E6180B" w:rsidP="00E6180B">
      <w:r>
        <w:t>If you need to remove that permission to a group, you can run the “</w:t>
      </w:r>
      <w:r>
        <w:rPr>
          <w:b/>
        </w:rPr>
        <w:t>Remove-</w:t>
      </w:r>
      <w:r w:rsidRPr="00503489">
        <w:rPr>
          <w:b/>
        </w:rPr>
        <w:t>GroupPermissionsDevTestLab.ps1</w:t>
      </w:r>
      <w:r>
        <w:t>”, which performs the opposite action of the previous script.</w:t>
      </w:r>
    </w:p>
    <w:p w14:paraId="4FB2E1C5" w14:textId="77777777" w:rsidR="00E6180B" w:rsidRPr="00361E07" w:rsidRDefault="00E6180B" w:rsidP="00C62788"/>
    <w:p w14:paraId="16F9D517" w14:textId="48D9C4BC" w:rsidR="00944CF3" w:rsidRDefault="00944CF3" w:rsidP="00944CF3">
      <w:pPr>
        <w:pStyle w:val="Heading1Numbered"/>
      </w:pPr>
      <w:bookmarkStart w:id="57" w:name="_Toc485220682"/>
      <w:bookmarkStart w:id="58" w:name="_Toc485385470"/>
      <w:r>
        <w:lastRenderedPageBreak/>
        <w:t>VM scheduling automation</w:t>
      </w:r>
      <w:bookmarkEnd w:id="57"/>
      <w:bookmarkEnd w:id="58"/>
    </w:p>
    <w:p w14:paraId="6196F43C" w14:textId="785F4ADB" w:rsidR="003B3B53" w:rsidRDefault="00944CF3" w:rsidP="00C62788">
      <w:r>
        <w:t xml:space="preserve">Along with the DevTest labs, an important Azure service used for automating the VM management script is Azure Automation. This service provides the ability to run </w:t>
      </w:r>
      <w:proofErr w:type="spellStart"/>
      <w:r>
        <w:t>Powershell</w:t>
      </w:r>
      <w:proofErr w:type="spellEnd"/>
      <w:r>
        <w:t xml:space="preserve"> scripts in the cloud in a secure and scalable environment.</w:t>
      </w:r>
      <w:r w:rsidR="00763547">
        <w:t xml:space="preserve"> It also gives the admin</w:t>
      </w:r>
      <w:r w:rsidR="00566AE0">
        <w:t xml:space="preserve"> the ability to run </w:t>
      </w:r>
      <w:proofErr w:type="spellStart"/>
      <w:r w:rsidR="00566AE0">
        <w:t>Powershell</w:t>
      </w:r>
      <w:proofErr w:type="spellEnd"/>
      <w:r w:rsidR="00566AE0">
        <w:t xml:space="preserve"> jobs either on demand or on specific schedules. This last </w:t>
      </w:r>
      <w:r w:rsidR="00297DD8">
        <w:t xml:space="preserve">feature is used to schedule </w:t>
      </w:r>
      <w:r w:rsidR="00566AE0">
        <w:t xml:space="preserve">the scripts </w:t>
      </w:r>
      <w:r w:rsidR="00297DD8">
        <w:t xml:space="preserve">for the VM management </w:t>
      </w:r>
      <w:r w:rsidR="00566AE0">
        <w:t xml:space="preserve">we provided to </w:t>
      </w:r>
      <w:r w:rsidR="008E0F08">
        <w:t>the universities</w:t>
      </w:r>
      <w:r w:rsidR="00566AE0">
        <w:t>, from the creation to the deallocation and destruction of the lab virtual machines.</w:t>
      </w:r>
    </w:p>
    <w:p w14:paraId="445DBAD4" w14:textId="71DF766A" w:rsidR="003A43AE" w:rsidRDefault="003A43AE" w:rsidP="003A43AE">
      <w:pPr>
        <w:pStyle w:val="Heading2Numbered"/>
      </w:pPr>
      <w:bookmarkStart w:id="59" w:name="_Toc485220683"/>
      <w:bookmarkStart w:id="60" w:name="_Toc485385471"/>
      <w:r>
        <w:t>Create an Automation Account</w:t>
      </w:r>
      <w:bookmarkEnd w:id="59"/>
      <w:bookmarkEnd w:id="60"/>
    </w:p>
    <w:p w14:paraId="24CEC0A3" w14:textId="2D132745" w:rsidR="003A43AE" w:rsidRDefault="003A43AE" w:rsidP="003A43AE">
      <w:r>
        <w:t>To create the Automation Account</w:t>
      </w:r>
      <w:r w:rsidRPr="003A43AE">
        <w:t xml:space="preserve">, you need to click on the “+” button, then choose the </w:t>
      </w:r>
      <w:r>
        <w:t>Automation</w:t>
      </w:r>
      <w:r w:rsidRPr="003A43AE">
        <w:t xml:space="preserve"> resource and Create.</w:t>
      </w:r>
    </w:p>
    <w:p w14:paraId="48D52F72" w14:textId="6C4A6366" w:rsidR="003A43AE" w:rsidRDefault="003A43AE" w:rsidP="003A43AE">
      <w:r>
        <w:rPr>
          <w:rFonts w:ascii="Calibri" w:hAnsi="Calibri"/>
          <w:noProof/>
          <w:lang w:val="it-IT" w:eastAsia="it-IT"/>
        </w:rPr>
        <w:drawing>
          <wp:inline distT="0" distB="0" distL="0" distR="0" wp14:anchorId="2C77D589" wp14:editId="702AB7E9">
            <wp:extent cx="6120130" cy="3495615"/>
            <wp:effectExtent l="0" t="0" r="0" b="0"/>
            <wp:docPr id="30" name="Picture 30" descr="Microsoft Azure &#10;Everything &#10;Everything &#10;Y Filter &#10;Automation Account &#10;Results &#10;NAME &#10;Auto mat ion &#10;Automation &#10;Automation Hybrid Worker &#10;Runbook Studio for Azure Automation &#10;Logic App &#10;Start/Stop VMS during off-hours [Preview) &#10;Barracuda Web Application Firewall (WAF) &#10;Azure AD Identity Protection &#10;Barracuda Web Application Firewall (WAF) &#10;_ PAYG &#10;- 3YOL &#10;PUBLISHER &#10;Microsoft &#10;Microsoft &#10;Kelverion &#10;Microsoft &#10;Microsoft &#10;Barracuda Networks, Inc. &#10;Microsoft &#10;Barracuda Networks, Inc. &#10;Barracuda Networks, Inc. &#10;ODC Business Solutions &#10;Barracuda Networks, Inc. &#10;Aqua Security &#10;Microsoft &#10;Stop Azure Classic VMS &#10;M nft &#10;CATEGORY &#10;Developer tools &#10;Developer tools &#10;Compute &#10;Web Mobile &#10;Data * Analytics &#10;Compute &#10;Security + Identity &#10;Compute &#10;Compute &#10;Compute &#10;Compute &#10;Compute &#10;Monitoring Manage... &#10;Search resources &#10;Automation &#10;M o nft &#10;Create an Automation Account &#10;An Automation Account is a container for your Azure Automation resources. It provides a way to &#10;separate your environments or further organize your Automation workflows and resources. &#10;Process automation that simplifies cloud management &#10;Azure Automation allows you to automate the creation, deploynnent, monitoring, and maintenance &#10;of resources in your Azure environment and across external systems. Azure uses a highly scalable &#10;and reliable workflow execution engine to simplify cloud management. Orchestrate time-consuming &#10;and frequently repeated tasks across Azure and third-party systems. &#10;Integrate into the systems you depend on &#10;With Automation, you can connect into any system that exposes an API cn.'er typical Internet &#10;protocols. Azure Automation includes integration into many Azure services, including: &#10;Web Sites (management) &#10;Cloud Services (management) &#10;Virtual Machines (management and WinRM support) &#10;Storage (management) &#10;SQL Server (management and SQL support) &#10;Need your workflows to integrate into another service? Extend Azure Automation to third-party &#10;solutions simply by importing an existing PowerSheII module or writing your crun in or Windows &#10;PowerSheII. &#10;0 &#10;Barracuda Web Application Firewall Solution (PAYG) &#10;SmartMessage Autoflow &#10;Barracuda Web Application Firewall Solution (BYOL) &#10;Aqua Container Security Platform &#10;Change Tracking &#10;Related to your search &#10;Hello World &#10;M nft &#10;PUBLISHER &#10;USEFUL LINKS &#10;Create &#10;Microsoft &#10;re Automation Documentation &#10;Find runbooks on Script Center &#10;Pricing Detai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soft Azure &#10;Everything &#10;Everything &#10;Y Filter &#10;Automation Account &#10;Results &#10;NAME &#10;Auto mat ion &#10;Automation &#10;Automation Hybrid Worker &#10;Runbook Studio for Azure Automation &#10;Logic App &#10;Start/Stop VMS during off-hours [Preview) &#10;Barracuda Web Application Firewall (WAF) &#10;Azure AD Identity Protection &#10;Barracuda Web Application Firewall (WAF) &#10;_ PAYG &#10;- 3YOL &#10;PUBLISHER &#10;Microsoft &#10;Microsoft &#10;Kelverion &#10;Microsoft &#10;Microsoft &#10;Barracuda Networks, Inc. &#10;Microsoft &#10;Barracuda Networks, Inc. &#10;Barracuda Networks, Inc. &#10;ODC Business Solutions &#10;Barracuda Networks, Inc. &#10;Aqua Security &#10;Microsoft &#10;Stop Azure Classic VMS &#10;M nft &#10;CATEGORY &#10;Developer tools &#10;Developer tools &#10;Compute &#10;Web Mobile &#10;Data * Analytics &#10;Compute &#10;Security + Identity &#10;Compute &#10;Compute &#10;Compute &#10;Compute &#10;Compute &#10;Monitoring Manage... &#10;Search resources &#10;Automation &#10;M o nft &#10;Create an Automation Account &#10;An Automation Account is a container for your Azure Automation resources. It provides a way to &#10;separate your environments or further organize your Automation workflows and resources. &#10;Process automation that simplifies cloud management &#10;Azure Automation allows you to automate the creation, deploynnent, monitoring, and maintenance &#10;of resources in your Azure environment and across external systems. Azure uses a highly scalable &#10;and reliable workflow execution engine to simplify cloud management. Orchestrate time-consuming &#10;and frequently repeated tasks across Azure and third-party systems. &#10;Integrate into the systems you depend on &#10;With Automation, you can connect into any system that exposes an API cn.'er typical Internet &#10;protocols. Azure Automation includes integration into many Azure services, including: &#10;Web Sites (management) &#10;Cloud Services (management) &#10;Virtual Machines (management and WinRM support) &#10;Storage (management) &#10;SQL Server (management and SQL support) &#10;Need your workflows to integrate into another service? Extend Azure Automation to third-party &#10;solutions simply by importing an existing PowerSheII module or writing your crun in or Windows &#10;PowerSheII. &#10;0 &#10;Barracuda Web Application Firewall Solution (PAYG) &#10;SmartMessage Autoflow &#10;Barracuda Web Application Firewall Solution (BYOL) &#10;Aqua Container Security Platform &#10;Change Tracking &#10;Related to your search &#10;Hello World &#10;M nft &#10;PUBLISHER &#10;USEFUL LINKS &#10;Create &#10;Microsoft &#10;re Automation Documentation &#10;Find runbooks on Script Center &#10;Pricing Detail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3495615"/>
                    </a:xfrm>
                    <a:prstGeom prst="rect">
                      <a:avLst/>
                    </a:prstGeom>
                    <a:noFill/>
                    <a:ln>
                      <a:noFill/>
                    </a:ln>
                  </pic:spPr>
                </pic:pic>
              </a:graphicData>
            </a:graphic>
          </wp:inline>
        </w:drawing>
      </w:r>
    </w:p>
    <w:p w14:paraId="7CD4328B" w14:textId="307C36FA" w:rsidR="003A43AE" w:rsidRDefault="003A43AE" w:rsidP="003A43AE">
      <w:r>
        <w:t>Fill the fields with a name, choose a subscription, a new or existing Resource group and the location; leave the last field as default.</w:t>
      </w:r>
    </w:p>
    <w:p w14:paraId="2855EA64" w14:textId="16BA0624" w:rsidR="003A43AE" w:rsidRDefault="003A43AE" w:rsidP="003A43AE">
      <w:r>
        <w:rPr>
          <w:rFonts w:ascii="Calibri" w:hAnsi="Calibri"/>
          <w:noProof/>
          <w:lang w:val="it-IT" w:eastAsia="it-IT"/>
        </w:rPr>
        <w:lastRenderedPageBreak/>
        <w:drawing>
          <wp:inline distT="0" distB="0" distL="0" distR="0" wp14:anchorId="5CDBFFAB" wp14:editId="03ECFE73">
            <wp:extent cx="6119882" cy="3705225"/>
            <wp:effectExtent l="0" t="0" r="0" b="0"/>
            <wp:docPr id="38" name="Picture 38" descr="Microsoft Azure &#10;Everything &gt; Automation &#10;Add Automation Account &#10;* Name O &#10;UniversityHogwarts &#10;* Subscription &#10;SJ Innovation - Prod Intemo 2015 &#10;* Resource group O &#10;@ Create new &#10;C) use existing &#10;UniversityHogwarts &#10;* Location &#10;West Europe &#10;* Create Azure Run As account &#10;The Run As account feature will &#10;create a Run As account and a &#10;Classic Run As account.CIick here to &#10;learn more about Run As accounts. &#10;0 &#10;Pin to dashboard &#10;Create &#10;Add Automation Accou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crosoft Azure &#10;Everything &gt; Automation &#10;Add Automation Account &#10;* Name O &#10;UniversityHogwarts &#10;* Subscription &#10;SJ Innovation - Prod Intemo 2015 &#10;* Resource group O &#10;@ Create new &#10;C) use existing &#10;UniversityHogwarts &#10;* Location &#10;West Europe &#10;* Create Azure Run As account &#10;The Run As account feature will &#10;create a Run As account and a &#10;Classic Run As account.CIick here to &#10;learn more about Run As accounts. &#10;0 &#10;Pin to dashboard &#10;Create &#10;Add Automation Account "/>
                    <pic:cNvPicPr>
                      <a:picLocks noChangeAspect="1" noChangeArrowheads="1"/>
                    </pic:cNvPicPr>
                  </pic:nvPicPr>
                  <pic:blipFill rotWithShape="1">
                    <a:blip r:embed="rId36">
                      <a:extLst>
                        <a:ext uri="{28A0092B-C50C-407E-A947-70E740481C1C}">
                          <a14:useLocalDpi xmlns:a14="http://schemas.microsoft.com/office/drawing/2010/main" val="0"/>
                        </a:ext>
                      </a:extLst>
                    </a:blip>
                    <a:srcRect b="44760"/>
                    <a:stretch/>
                  </pic:blipFill>
                  <pic:spPr bwMode="auto">
                    <a:xfrm>
                      <a:off x="0" y="0"/>
                      <a:ext cx="6120130" cy="3705375"/>
                    </a:xfrm>
                    <a:prstGeom prst="rect">
                      <a:avLst/>
                    </a:prstGeom>
                    <a:noFill/>
                    <a:ln>
                      <a:noFill/>
                    </a:ln>
                    <a:extLst>
                      <a:ext uri="{53640926-AAD7-44D8-BBD7-CCE9431645EC}">
                        <a14:shadowObscured xmlns:a14="http://schemas.microsoft.com/office/drawing/2010/main"/>
                      </a:ext>
                    </a:extLst>
                  </pic:spPr>
                </pic:pic>
              </a:graphicData>
            </a:graphic>
          </wp:inline>
        </w:drawing>
      </w:r>
    </w:p>
    <w:p w14:paraId="6B0D49F2" w14:textId="77B98021" w:rsidR="003D2100" w:rsidRDefault="003D2100" w:rsidP="003A43AE"/>
    <w:p w14:paraId="14C30895" w14:textId="77777777" w:rsidR="003D2100" w:rsidRDefault="003D2100" w:rsidP="003D2100">
      <w:r>
        <w:t>Here is the dashboard of an Azure automation account example:</w:t>
      </w:r>
    </w:p>
    <w:p w14:paraId="192CF36E" w14:textId="77777777" w:rsidR="003D2100" w:rsidRDefault="003D2100" w:rsidP="003D2100">
      <w:r>
        <w:rPr>
          <w:noProof/>
          <w:lang w:val="it-IT" w:eastAsia="it-IT"/>
        </w:rPr>
        <w:drawing>
          <wp:inline distT="0" distB="0" distL="0" distR="0" wp14:anchorId="5833FBF8" wp14:editId="5D56310F">
            <wp:extent cx="6120130" cy="29692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969260"/>
                    </a:xfrm>
                    <a:prstGeom prst="rect">
                      <a:avLst/>
                    </a:prstGeom>
                  </pic:spPr>
                </pic:pic>
              </a:graphicData>
            </a:graphic>
          </wp:inline>
        </w:drawing>
      </w:r>
    </w:p>
    <w:p w14:paraId="6C837862" w14:textId="77777777" w:rsidR="003D2100" w:rsidRDefault="003D2100" w:rsidP="003D2100"/>
    <w:p w14:paraId="22756BAD" w14:textId="6AE004DD" w:rsidR="003D2100" w:rsidRDefault="003D2100" w:rsidP="003A43AE">
      <w:r w:rsidRPr="00DA5EDA">
        <w:lastRenderedPageBreak/>
        <w:t xml:space="preserve">In Azure Automation, each </w:t>
      </w:r>
      <w:proofErr w:type="spellStart"/>
      <w:r w:rsidRPr="00DA5EDA">
        <w:t>Powershell</w:t>
      </w:r>
      <w:proofErr w:type="spellEnd"/>
      <w:r w:rsidRPr="00DA5EDA">
        <w:t xml:space="preserve"> script</w:t>
      </w:r>
      <w:r>
        <w:t xml:space="preserve"> is encapsulated in a process called Runbook. From a functional point of view, a runbook is a </w:t>
      </w:r>
      <w:proofErr w:type="spellStart"/>
      <w:r>
        <w:t>Powershell</w:t>
      </w:r>
      <w:proofErr w:type="spellEnd"/>
      <w:r>
        <w:t xml:space="preserve"> script that uses the Azure Automation account as environment to store external </w:t>
      </w:r>
      <w:proofErr w:type="spellStart"/>
      <w:r>
        <w:t>Powershell</w:t>
      </w:r>
      <w:proofErr w:type="spellEnd"/>
      <w:r>
        <w:t xml:space="preserve"> modules as well as certificates and generic variables (settings).</w:t>
      </w:r>
    </w:p>
    <w:p w14:paraId="157D9338" w14:textId="33B84541" w:rsidR="00C90759" w:rsidRPr="003D2100" w:rsidRDefault="00C90759" w:rsidP="003A43AE">
      <w:r>
        <w:t xml:space="preserve">Automatically it creates some default scripts, which are useless for our purposes, therefore you can delete them all. </w:t>
      </w:r>
      <w:r w:rsidR="003D2100">
        <w:t>You can find them inside the Runbooks tab.</w:t>
      </w:r>
    </w:p>
    <w:p w14:paraId="0D876D6A" w14:textId="133C906E" w:rsidR="00C90759" w:rsidRDefault="00C90759" w:rsidP="003A43AE">
      <w:r>
        <w:rPr>
          <w:rFonts w:ascii="Calibri" w:hAnsi="Calibri"/>
          <w:noProof/>
          <w:lang w:val="it-IT" w:eastAsia="it-IT"/>
        </w:rPr>
        <w:drawing>
          <wp:inline distT="0" distB="0" distL="0" distR="0" wp14:anchorId="1B54613A" wp14:editId="4BD42BF6">
            <wp:extent cx="6119495" cy="2495550"/>
            <wp:effectExtent l="0" t="0" r="0" b="0"/>
            <wp:docPr id="50" name="Picture 50" descr="Microsoft Azure &#10;U niversityHogwarts &#10;Runbooks &#10;Add a runbook &#10;Browse gallery &#10;bearch runbooks.„ &#10;NAME &#10;AzureAutomationTutoriaI &#10;AzureAutomationTutoriaIScript &#10;AzureCIassicAutomationTutoriaI &#10;AzureCIassicAutomationTutoria IS. &#10;0 &#10;Runbooks &#10;Refresh &#10;AUTHORING STATUS &#10;Published &#10;Published &#10;Published &#10;Published &#10;LAST MODIFIED &#10;6/1/2017, 10:17 AM &#10;6/1/2017, 10:17 AM &#10;6/1/2017, 10:17 AM &#10;6/1/2017, 10:17 AM &#10;TA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crosoft Azure &#10;U niversityHogwarts &#10;Runbooks &#10;Add a runbook &#10;Browse gallery &#10;bearch runbooks.„ &#10;NAME &#10;AzureAutomationTutoriaI &#10;AzureAutomationTutoriaIScript &#10;AzureCIassicAutomationTutoriaI &#10;AzureCIassicAutomationTutoria IS. &#10;0 &#10;Runbooks &#10;Refresh &#10;AUTHORING STATUS &#10;Published &#10;Published &#10;Published &#10;Published &#10;LAST MODIFIED &#10;6/1/2017, 10:17 AM &#10;6/1/2017, 10:17 AM &#10;6/1/2017, 10:17 AM &#10;6/1/2017, 10:17 AM &#10;TAGS "/>
                    <pic:cNvPicPr>
                      <a:picLocks noChangeAspect="1" noChangeArrowheads="1"/>
                    </pic:cNvPicPr>
                  </pic:nvPicPr>
                  <pic:blipFill rotWithShape="1">
                    <a:blip r:embed="rId38">
                      <a:extLst>
                        <a:ext uri="{28A0092B-C50C-407E-A947-70E740481C1C}">
                          <a14:useLocalDpi xmlns:a14="http://schemas.microsoft.com/office/drawing/2010/main" val="0"/>
                        </a:ext>
                      </a:extLst>
                    </a:blip>
                    <a:srcRect t="-1" b="57981"/>
                    <a:stretch/>
                  </pic:blipFill>
                  <pic:spPr bwMode="auto">
                    <a:xfrm>
                      <a:off x="0" y="0"/>
                      <a:ext cx="6120130" cy="2495809"/>
                    </a:xfrm>
                    <a:prstGeom prst="rect">
                      <a:avLst/>
                    </a:prstGeom>
                    <a:noFill/>
                    <a:ln>
                      <a:noFill/>
                    </a:ln>
                    <a:extLst>
                      <a:ext uri="{53640926-AAD7-44D8-BBD7-CCE9431645EC}">
                        <a14:shadowObscured xmlns:a14="http://schemas.microsoft.com/office/drawing/2010/main"/>
                      </a:ext>
                    </a:extLst>
                  </pic:spPr>
                </pic:pic>
              </a:graphicData>
            </a:graphic>
          </wp:inline>
        </w:drawing>
      </w:r>
    </w:p>
    <w:p w14:paraId="46C99585" w14:textId="77777777" w:rsidR="003D2100" w:rsidRDefault="003D2100" w:rsidP="003A43AE"/>
    <w:p w14:paraId="798A4128" w14:textId="24C57942" w:rsidR="003A43AE" w:rsidRDefault="00C90759" w:rsidP="003A43AE">
      <w:r>
        <w:t>You must open them one by one and select Delete.</w:t>
      </w:r>
    </w:p>
    <w:p w14:paraId="3A05EF8F" w14:textId="77777777" w:rsidR="003D2100" w:rsidRPr="00EB5B04" w:rsidRDefault="003D2100" w:rsidP="003A43AE">
      <w:pPr>
        <w:rPr>
          <w:rFonts w:ascii="Calibri" w:hAnsi="Calibri"/>
          <w:noProof/>
          <w:lang w:eastAsia="it-IT"/>
        </w:rPr>
      </w:pPr>
    </w:p>
    <w:p w14:paraId="0A1F57BB" w14:textId="36B0DC73" w:rsidR="00C90759" w:rsidRPr="003A43AE" w:rsidRDefault="003D2100" w:rsidP="003A43AE">
      <w:r>
        <w:rPr>
          <w:rFonts w:ascii="Calibri" w:hAnsi="Calibri"/>
          <w:noProof/>
          <w:lang w:val="it-IT" w:eastAsia="it-IT"/>
        </w:rPr>
        <w:drawing>
          <wp:inline distT="0" distB="0" distL="0" distR="0" wp14:anchorId="5DB2CE4B" wp14:editId="2A7D3AB3">
            <wp:extent cx="6119279" cy="2619375"/>
            <wp:effectExtent l="0" t="0" r="0" b="0"/>
            <wp:docPr id="51" name="Picture 51" descr="Microsoft Azure &#10;U niversityHogwarts &gt; &#10;Schedule &#10;Runbooks &#10;Start &#10;AzureAutomationTutorial &#10;View &#10;Search resources &#10;c.cauterucci@softjam.it &#10;0 &#10;AzureAutomationTutorial &#10;Search (Ctrl +1) &#10;Overview &#10;Activity og &#10;Tags &#10;Diagnose and solve problems &#10;RESOURCES &#10;CJ Jobs &#10;Q) Schedules &#10;Webhooks &#10;RIJN800K SETTINGS &#10;Properties &#10;Description &#10;Logging and tracing &#10;SETTINGS &#10;Locks &#10;Automation script &#10;suppoRT + TROUBLESHOOTING &#10;New support request &#10;Webhook &#10;Delete &#10;Export &#10;Refresh &#10;Delete Runbook &#10;Are you sure that you want to delete the runbook 'AzureAutomationTutorial'? &#10;scri Ion name &#10;S] Innovation - Prod Interno 2015 &#10;Details &#10;Schedules &#10;Jobs &#10;(9 &#10;Web hoo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crosoft Azure &#10;U niversityHogwarts &gt; &#10;Schedule &#10;Runbooks &#10;Start &#10;AzureAutomationTutorial &#10;View &#10;Search resources &#10;c.cauterucci@softjam.it &#10;0 &#10;AzureAutomationTutorial &#10;Search (Ctrl +1) &#10;Overview &#10;Activity og &#10;Tags &#10;Diagnose and solve problems &#10;RESOURCES &#10;CJ Jobs &#10;Q) Schedules &#10;Webhooks &#10;RIJN800K SETTINGS &#10;Properties &#10;Description &#10;Logging and tracing &#10;SETTINGS &#10;Locks &#10;Automation script &#10;suppoRT + TROUBLESHOOTING &#10;New support request &#10;Webhook &#10;Delete &#10;Export &#10;Refresh &#10;Delete Runbook &#10;Are you sure that you want to delete the runbook 'AzureAutomationTutorial'? &#10;scri Ion name &#10;S] Innovation - Prod Interno 2015 &#10;Details &#10;Schedules &#10;Jobs &#10;(9 &#10;Web hooks "/>
                    <pic:cNvPicPr>
                      <a:picLocks noChangeAspect="1" noChangeArrowheads="1"/>
                    </pic:cNvPicPr>
                  </pic:nvPicPr>
                  <pic:blipFill rotWithShape="1">
                    <a:blip r:embed="rId39">
                      <a:extLst>
                        <a:ext uri="{28A0092B-C50C-407E-A947-70E740481C1C}">
                          <a14:useLocalDpi xmlns:a14="http://schemas.microsoft.com/office/drawing/2010/main" val="0"/>
                        </a:ext>
                      </a:extLst>
                    </a:blip>
                    <a:srcRect b="41547"/>
                    <a:stretch/>
                  </pic:blipFill>
                  <pic:spPr bwMode="auto">
                    <a:xfrm>
                      <a:off x="0" y="0"/>
                      <a:ext cx="6120130" cy="2619739"/>
                    </a:xfrm>
                    <a:prstGeom prst="rect">
                      <a:avLst/>
                    </a:prstGeom>
                    <a:noFill/>
                    <a:ln>
                      <a:noFill/>
                    </a:ln>
                    <a:extLst>
                      <a:ext uri="{53640926-AAD7-44D8-BBD7-CCE9431645EC}">
                        <a14:shadowObscured xmlns:a14="http://schemas.microsoft.com/office/drawing/2010/main"/>
                      </a:ext>
                    </a:extLst>
                  </pic:spPr>
                </pic:pic>
              </a:graphicData>
            </a:graphic>
          </wp:inline>
        </w:drawing>
      </w:r>
    </w:p>
    <w:p w14:paraId="0B9F6F49" w14:textId="77777777" w:rsidR="003D2100" w:rsidRDefault="003D2100" w:rsidP="00C62788"/>
    <w:p w14:paraId="15582D78" w14:textId="38ECF531" w:rsidR="00101799" w:rsidRDefault="00101799" w:rsidP="00A33516">
      <w:pPr>
        <w:pStyle w:val="Heading2Numbered"/>
      </w:pPr>
      <w:bookmarkStart w:id="61" w:name="_Toc485220684"/>
      <w:bookmarkStart w:id="62" w:name="_Toc485385472"/>
      <w:r>
        <w:lastRenderedPageBreak/>
        <w:t>Import a runbook</w:t>
      </w:r>
      <w:bookmarkEnd w:id="61"/>
      <w:bookmarkEnd w:id="62"/>
    </w:p>
    <w:p w14:paraId="27FA747E" w14:textId="3F27EB10" w:rsidR="00101799" w:rsidRDefault="00101799" w:rsidP="00101799">
      <w:r>
        <w:t>There are two ways to import a runbook, either sync with a GitHub repo</w:t>
      </w:r>
      <w:r w:rsidR="00A65A8D">
        <w:t xml:space="preserve"> (through Source Control)</w:t>
      </w:r>
      <w:r>
        <w:t>, or, as we will describe, pointing the file.</w:t>
      </w:r>
    </w:p>
    <w:p w14:paraId="69E160DF" w14:textId="56B0FA3C" w:rsidR="00101799" w:rsidRDefault="00A33516" w:rsidP="00101799">
      <w:r>
        <w:t>I</w:t>
      </w:r>
      <w:r w:rsidR="00101799">
        <w:t xml:space="preserve">nside the Runbooks tab, click Add a runbook, choose the runbook type and then </w:t>
      </w:r>
      <w:r>
        <w:t>import the following scripts:</w:t>
      </w:r>
    </w:p>
    <w:p w14:paraId="5E7CA7C3" w14:textId="18794932" w:rsidR="00A33516" w:rsidRDefault="00A33516" w:rsidP="00A33516">
      <w:pPr>
        <w:pStyle w:val="ListParagraph"/>
        <w:numPr>
          <w:ilvl w:val="0"/>
          <w:numId w:val="25"/>
        </w:numPr>
      </w:pPr>
      <w:r w:rsidRPr="00A33516">
        <w:t>Add-AzureDtlVM</w:t>
      </w:r>
      <w:r>
        <w:t>.ps1</w:t>
      </w:r>
    </w:p>
    <w:p w14:paraId="7FF9B297" w14:textId="5D49EF84" w:rsidR="00A33516" w:rsidRDefault="00A33516" w:rsidP="00A33516">
      <w:pPr>
        <w:pStyle w:val="ListParagraph"/>
        <w:numPr>
          <w:ilvl w:val="0"/>
          <w:numId w:val="25"/>
        </w:numPr>
      </w:pPr>
      <w:r w:rsidRPr="00A33516">
        <w:t>Add-AzureDtlVM</w:t>
      </w:r>
      <w:r>
        <w:t>AutoVar.ps1</w:t>
      </w:r>
    </w:p>
    <w:p w14:paraId="787695FB" w14:textId="65EDE024" w:rsidR="00A33516" w:rsidRDefault="00A33516" w:rsidP="00A33516">
      <w:pPr>
        <w:pStyle w:val="ListParagraph"/>
        <w:numPr>
          <w:ilvl w:val="0"/>
          <w:numId w:val="25"/>
        </w:numPr>
      </w:pPr>
      <w:r>
        <w:t>Add-GroupPermissionsDevTestLab.ps1</w:t>
      </w:r>
    </w:p>
    <w:p w14:paraId="3AAFF9CB" w14:textId="7F4E8A3D" w:rsidR="00A33516" w:rsidRDefault="00A33516" w:rsidP="00A33516">
      <w:pPr>
        <w:pStyle w:val="ListParagraph"/>
        <w:numPr>
          <w:ilvl w:val="0"/>
          <w:numId w:val="25"/>
        </w:numPr>
      </w:pPr>
      <w:r>
        <w:t>Common.ps1</w:t>
      </w:r>
    </w:p>
    <w:p w14:paraId="031A40E6" w14:textId="2677B201" w:rsidR="00A33516" w:rsidRDefault="00A33516" w:rsidP="00A33516">
      <w:pPr>
        <w:pStyle w:val="ListParagraph"/>
        <w:numPr>
          <w:ilvl w:val="0"/>
          <w:numId w:val="25"/>
        </w:numPr>
      </w:pPr>
      <w:r>
        <w:t>DeallocateStoppedVm.ps1</w:t>
      </w:r>
    </w:p>
    <w:p w14:paraId="58F4A7F4" w14:textId="443F3B83" w:rsidR="00A33516" w:rsidRDefault="00A33516" w:rsidP="00A33516">
      <w:pPr>
        <w:pStyle w:val="ListParagraph"/>
        <w:numPr>
          <w:ilvl w:val="0"/>
          <w:numId w:val="25"/>
        </w:numPr>
      </w:pPr>
      <w:r>
        <w:t>Manage-AzureDtlFixedPool.ps1</w:t>
      </w:r>
    </w:p>
    <w:p w14:paraId="48DAE017" w14:textId="4230AD01" w:rsidR="00A33516" w:rsidRDefault="00A33516" w:rsidP="00A33516">
      <w:pPr>
        <w:pStyle w:val="ListParagraph"/>
        <w:numPr>
          <w:ilvl w:val="0"/>
          <w:numId w:val="25"/>
        </w:numPr>
      </w:pPr>
      <w:r>
        <w:t>Remove-AzureDtlLabVMs.ps1</w:t>
      </w:r>
    </w:p>
    <w:p w14:paraId="6069C964" w14:textId="4F65E381" w:rsidR="00A33516" w:rsidRDefault="00A33516" w:rsidP="00A33516">
      <w:pPr>
        <w:pStyle w:val="ListParagraph"/>
        <w:numPr>
          <w:ilvl w:val="0"/>
          <w:numId w:val="25"/>
        </w:numPr>
      </w:pPr>
      <w:r>
        <w:t>Remove-AzureDtlVM.ps1</w:t>
      </w:r>
    </w:p>
    <w:p w14:paraId="12D59B11" w14:textId="36A3E5AA" w:rsidR="00A33516" w:rsidRDefault="00A33516" w:rsidP="00A33516">
      <w:pPr>
        <w:pStyle w:val="ListParagraph"/>
        <w:numPr>
          <w:ilvl w:val="0"/>
          <w:numId w:val="25"/>
        </w:numPr>
      </w:pPr>
      <w:r>
        <w:t>Remove-GroupPermissionsDevTestLab.ps1</w:t>
      </w:r>
    </w:p>
    <w:p w14:paraId="48AE8798" w14:textId="71102597" w:rsidR="00A33516" w:rsidRDefault="00A33516" w:rsidP="00A33516">
      <w:pPr>
        <w:pStyle w:val="ListParagraph"/>
        <w:numPr>
          <w:ilvl w:val="0"/>
          <w:numId w:val="25"/>
        </w:numPr>
      </w:pPr>
      <w:r>
        <w:t>Test-AzureDtlVMs.ps1</w:t>
      </w:r>
    </w:p>
    <w:p w14:paraId="7FE369DE" w14:textId="6A9D8BD0" w:rsidR="00101799" w:rsidRDefault="00101799" w:rsidP="00101799">
      <w:r>
        <w:rPr>
          <w:rFonts w:ascii="Calibri" w:hAnsi="Calibri"/>
          <w:noProof/>
          <w:lang w:val="it-IT" w:eastAsia="it-IT"/>
        </w:rPr>
        <w:drawing>
          <wp:inline distT="0" distB="0" distL="0" distR="0" wp14:anchorId="1CADCD1F" wp14:editId="32FF0C9C">
            <wp:extent cx="6120130" cy="3655131"/>
            <wp:effectExtent l="0" t="0" r="0" b="2540"/>
            <wp:docPr id="53" name="Picture 53" descr="Microsoft Azure &#10;U niversityHogwarts &#10;OSDisk (C) &#10;Runbooks &#10;Refresh &#10;Add Runbook &#10;Import &#10;LAST MODIFIED &#10;Search resources &#10;Runbooks &#10;Add a runbook &#10;Search runbooks. &#10;NAME &#10;No runbooks found. &#10;X &#10;Browse gallery &#10;AUTHORING STATUS &#10;TAGS &#10;Open &#10;Organize • &#10;Add Runbook &#10;Quick Create &#10;Create a new runbook &#10;Import &#10;Import an existing runbook &#10;Search Src &#10;ThisPC &#10;New folder &#10;Name &#10;Documents &#10;University &#10;S rc &#10;0 &#10;Date modified &#10;01/06/2017 10:26 &#10;01/06/2017 10:26 &#10;01/06/2017 10:26 &#10;01/06/2017 10:26 &#10;01/06/2017 10:26 &#10;01/06/2017 10:26 &#10;01/06/2017 10:26 &#10;01/06/2017 1026 &#10;01/06/2017 10:26 &#10;01/06/2017 10:26 &#10;01/06/2017 10:26 &#10;01/06/2017 10:26 &#10;01/06/2017 10:26 &#10;01/06/2017 10:26 &#10;Type &#10;File folder &#10;File folder &#10;File folder &#10;File folder &#10;Windows PowerS... &#10;Windows PowerS... &#10;Windows PowerS... &#10;Windows PowerS... &#10;Windows PowerS... &#10;Windows PowerS... &#10;Windows PowerS... &#10;Windows PowerS... &#10;Windows PowerS... &#10;Windows PowerS... &#10;Size &#10;* Quick access &#10;Desktop &#10;Downloads &#10;Documents &#10;[e] Pictures &#10;iCIoud Drive &#10;OSDisk (C) &#10;Dropbox &#10;OneDrive - Persor &#10;OneDrive &#10;- SoftJar &#10;This pc &#10;ObsoleteScripts &#10;Roles &#10;Shutdown scripts &#10;SimplifiedJSPortaI &#10;Add-AzureDtIVM.psI &#10;Add-AzureDtIVMAutoVar.psI &#10;Add GroupPermissionsDevTestLab.psI &#10;Common.psl &#10;DeallocateStoppedVM.psI &#10;Manage-AzureDtIFixedPooI.psI &#10;Remove-AzureDtILabVMs.psI &#10;Remove-AzureDtIVM.psI &#10;Remove- GroupPermissionsDevTestLab.psI &#10;Test-AzureDtIVMs.psI &#10;File name: Common.psl &#10;10 G &#10;10 KB &#10;File personalizzati &#10;Import &#10;Select a file smaller than I Ma to import. &#10;* Runbook file O &#10;Select a file &#10;* Runbooktype O &#10;PowerSheII &#10;* Name &#10;Description &#10;Cre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icrosoft Azure &#10;U niversityHogwarts &#10;OSDisk (C) &#10;Runbooks &#10;Refresh &#10;Add Runbook &#10;Import &#10;LAST MODIFIED &#10;Search resources &#10;Runbooks &#10;Add a runbook &#10;Search runbooks. &#10;NAME &#10;No runbooks found. &#10;X &#10;Browse gallery &#10;AUTHORING STATUS &#10;TAGS &#10;Open &#10;Organize • &#10;Add Runbook &#10;Quick Create &#10;Create a new runbook &#10;Import &#10;Import an existing runbook &#10;Search Src &#10;ThisPC &#10;New folder &#10;Name &#10;Documents &#10;University &#10;S rc &#10;0 &#10;Date modified &#10;01/06/2017 10:26 &#10;01/06/2017 10:26 &#10;01/06/2017 10:26 &#10;01/06/2017 10:26 &#10;01/06/2017 10:26 &#10;01/06/2017 10:26 &#10;01/06/2017 10:26 &#10;01/06/2017 1026 &#10;01/06/2017 10:26 &#10;01/06/2017 10:26 &#10;01/06/2017 10:26 &#10;01/06/2017 10:26 &#10;01/06/2017 10:26 &#10;01/06/2017 10:26 &#10;Type &#10;File folder &#10;File folder &#10;File folder &#10;File folder &#10;Windows PowerS... &#10;Windows PowerS... &#10;Windows PowerS... &#10;Windows PowerS... &#10;Windows PowerS... &#10;Windows PowerS... &#10;Windows PowerS... &#10;Windows PowerS... &#10;Windows PowerS... &#10;Windows PowerS... &#10;Size &#10;* Quick access &#10;Desktop &#10;Downloads &#10;Documents &#10;[e] Pictures &#10;iCIoud Drive &#10;OSDisk (C) &#10;Dropbox &#10;OneDrive - Persor &#10;OneDrive &#10;- SoftJar &#10;This pc &#10;ObsoleteScripts &#10;Roles &#10;Shutdown scripts &#10;SimplifiedJSPortaI &#10;Add-AzureDtIVM.psI &#10;Add-AzureDtIVMAutoVar.psI &#10;Add GroupPermissionsDevTestLab.psI &#10;Common.psl &#10;DeallocateStoppedVM.psI &#10;Manage-AzureDtIFixedPooI.psI &#10;Remove-AzureDtILabVMs.psI &#10;Remove-AzureDtIVM.psI &#10;Remove- GroupPermissionsDevTestLab.psI &#10;Test-AzureDtIVMs.psI &#10;File name: Common.psl &#10;10 G &#10;10 KB &#10;File personalizzati &#10;Import &#10;Select a file smaller than I Ma to import. &#10;* Runbook file O &#10;Select a file &#10;* Runbooktype O &#10;PowerSheII &#10;* Name &#10;Description &#10;Create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3655131"/>
                    </a:xfrm>
                    <a:prstGeom prst="rect">
                      <a:avLst/>
                    </a:prstGeom>
                    <a:noFill/>
                    <a:ln>
                      <a:noFill/>
                    </a:ln>
                  </pic:spPr>
                </pic:pic>
              </a:graphicData>
            </a:graphic>
          </wp:inline>
        </w:drawing>
      </w:r>
    </w:p>
    <w:p w14:paraId="3909A944" w14:textId="0586F296" w:rsidR="00A65A8D" w:rsidRDefault="00A65A8D" w:rsidP="00101799"/>
    <w:p w14:paraId="2515241C" w14:textId="3D949C56" w:rsidR="00A65A8D" w:rsidRDefault="00A65A8D" w:rsidP="00101799">
      <w:r>
        <w:t xml:space="preserve">In the end, you should find </w:t>
      </w:r>
      <w:r w:rsidR="009106E3">
        <w:t>all</w:t>
      </w:r>
      <w:r>
        <w:t xml:space="preserve"> the scripts:</w:t>
      </w:r>
    </w:p>
    <w:p w14:paraId="2AFF453B" w14:textId="77777777" w:rsidR="00A65A8D" w:rsidRPr="00EB5B04" w:rsidRDefault="00A65A8D" w:rsidP="00101799">
      <w:pPr>
        <w:rPr>
          <w:rFonts w:ascii="Calibri" w:hAnsi="Calibri"/>
          <w:noProof/>
          <w:lang w:eastAsia="it-IT"/>
        </w:rPr>
      </w:pPr>
    </w:p>
    <w:p w14:paraId="0840A059" w14:textId="4763BF8B" w:rsidR="00A33516" w:rsidRDefault="00A65A8D" w:rsidP="00101799">
      <w:r>
        <w:rPr>
          <w:rFonts w:ascii="Calibri" w:hAnsi="Calibri"/>
          <w:noProof/>
          <w:lang w:val="it-IT" w:eastAsia="it-IT"/>
        </w:rPr>
        <w:drawing>
          <wp:inline distT="0" distB="0" distL="0" distR="0" wp14:anchorId="35EE88A9" wp14:editId="7E49A8E7">
            <wp:extent cx="6115050" cy="2028825"/>
            <wp:effectExtent l="0" t="0" r="0" b="9525"/>
            <wp:docPr id="54" name="Picture 54" descr="M i crosoft Azure UniversityHogwarts &#10;Runbooks &#10;Add a runbook &#10;Browse gallery &#10;Search runbooks. &#10;NAME &#10;Add-AzureDtIVM &#10;Add-AzureDtIVMAutoVar &#10;Common &#10;DeallocateStoppedVM &#10;Remove-AzureDtILabVMs &#10;Remove-AzureDtIVM &#10;Test-AzureDtIVMs &#10;0 &#10;Runbooks &#10;Refresh &#10;AUTHORING STATUS &#10;Search resources &#10;LAST MODIFIED &#10;6/1/2017, 10:28 AM &#10;6/1/2017, 10:29 AM &#10;6/1/2017, 10:28 AM &#10;6/1/2017, 10:29 AM &#10;6/1/2017, 10:30 AM &#10;6/1/2017, 10:29 AM &#10;6/1/2017, 10:30 AM &#10;TA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 i crosoft Azure UniversityHogwarts &#10;Runbooks &#10;Add a runbook &#10;Browse gallery &#10;Search runbooks. &#10;NAME &#10;Add-AzureDtIVM &#10;Add-AzureDtIVMAutoVar &#10;Common &#10;DeallocateStoppedVM &#10;Remove-AzureDtILabVMs &#10;Remove-AzureDtIVM &#10;Test-AzureDtIVMs &#10;0 &#10;Runbooks &#10;Refresh &#10;AUTHORING STATUS &#10;Search resources &#10;LAST MODIFIED &#10;6/1/2017, 10:28 AM &#10;6/1/2017, 10:29 AM &#10;6/1/2017, 10:28 AM &#10;6/1/2017, 10:29 AM &#10;6/1/2017, 10:30 AM &#10;6/1/2017, 10:29 AM &#10;6/1/2017, 10:30 AM &#10;TAGS "/>
                    <pic:cNvPicPr>
                      <a:picLocks noChangeAspect="1" noChangeArrowheads="1"/>
                    </pic:cNvPicPr>
                  </pic:nvPicPr>
                  <pic:blipFill rotWithShape="1">
                    <a:blip r:embed="rId41">
                      <a:extLst>
                        <a:ext uri="{28A0092B-C50C-407E-A947-70E740481C1C}">
                          <a14:useLocalDpi xmlns:a14="http://schemas.microsoft.com/office/drawing/2010/main" val="0"/>
                        </a:ext>
                      </a:extLst>
                    </a:blip>
                    <a:srcRect r="66" b="47554"/>
                    <a:stretch/>
                  </pic:blipFill>
                  <pic:spPr bwMode="auto">
                    <a:xfrm>
                      <a:off x="0" y="0"/>
                      <a:ext cx="6116043" cy="2029154"/>
                    </a:xfrm>
                    <a:prstGeom prst="rect">
                      <a:avLst/>
                    </a:prstGeom>
                    <a:noFill/>
                    <a:ln>
                      <a:noFill/>
                    </a:ln>
                    <a:extLst>
                      <a:ext uri="{53640926-AAD7-44D8-BBD7-CCE9431645EC}">
                        <a14:shadowObscured xmlns:a14="http://schemas.microsoft.com/office/drawing/2010/main"/>
                      </a:ext>
                    </a:extLst>
                  </pic:spPr>
                </pic:pic>
              </a:graphicData>
            </a:graphic>
          </wp:inline>
        </w:drawing>
      </w:r>
    </w:p>
    <w:p w14:paraId="3ED50F92" w14:textId="77777777" w:rsidR="00A33516" w:rsidRDefault="00A33516" w:rsidP="00A33516">
      <w:r>
        <w:t>If you run them manually, from the Jobs view you can see the results and logs of each run:</w:t>
      </w:r>
    </w:p>
    <w:p w14:paraId="1DF4A601" w14:textId="06B77982" w:rsidR="00A33516" w:rsidRPr="00101799" w:rsidRDefault="00A33516" w:rsidP="00101799">
      <w:r>
        <w:rPr>
          <w:noProof/>
          <w:lang w:val="it-IT" w:eastAsia="it-IT"/>
        </w:rPr>
        <w:drawing>
          <wp:inline distT="0" distB="0" distL="0" distR="0" wp14:anchorId="711CFE66" wp14:editId="00588226">
            <wp:extent cx="3244850" cy="3047897"/>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7723" cy="3050595"/>
                    </a:xfrm>
                    <a:prstGeom prst="rect">
                      <a:avLst/>
                    </a:prstGeom>
                  </pic:spPr>
                </pic:pic>
              </a:graphicData>
            </a:graphic>
          </wp:inline>
        </w:drawing>
      </w:r>
    </w:p>
    <w:p w14:paraId="61C42DF0" w14:textId="017ED648" w:rsidR="00EB500A" w:rsidRDefault="00101799" w:rsidP="00EB500A">
      <w:pPr>
        <w:pStyle w:val="Heading2Numbered"/>
      </w:pPr>
      <w:bookmarkStart w:id="63" w:name="_Toc485220685"/>
      <w:bookmarkStart w:id="64" w:name="_Toc485385473"/>
      <w:r>
        <w:t>Authentication method</w:t>
      </w:r>
      <w:bookmarkEnd w:id="63"/>
      <w:bookmarkEnd w:id="64"/>
    </w:p>
    <w:p w14:paraId="685D1DFC" w14:textId="1334156B" w:rsidR="00411229" w:rsidRDefault="00EB500A" w:rsidP="00EB500A">
      <w:r>
        <w:t>Usually, if you have a script running from your local machine</w:t>
      </w:r>
      <w:r w:rsidR="00411229">
        <w:t xml:space="preserve"> that accesses Azure resources</w:t>
      </w:r>
      <w:r>
        <w:t xml:space="preserve">, you don’t need to </w:t>
      </w:r>
      <w:r w:rsidR="003B3B53">
        <w:t xml:space="preserve">deeply </w:t>
      </w:r>
      <w:r>
        <w:t xml:space="preserve">modify </w:t>
      </w:r>
      <w:r w:rsidR="003B3B53">
        <w:t>the script to let it work as runbook</w:t>
      </w:r>
      <w:r w:rsidR="00411229">
        <w:t xml:space="preserve">. </w:t>
      </w:r>
    </w:p>
    <w:p w14:paraId="5C1213D9" w14:textId="30A074F9" w:rsidR="00411229" w:rsidRDefault="00966915" w:rsidP="00EB500A">
      <w:r>
        <w:t xml:space="preserve">You can view the code of a runbook by clicking on the button “View” inside the runbook blade. As a note, if for some </w:t>
      </w:r>
      <w:r w:rsidR="003C0188">
        <w:t>reasons,</w:t>
      </w:r>
      <w:r>
        <w:t xml:space="preserve"> you want to modify a script in the runbook, you </w:t>
      </w:r>
      <w:proofErr w:type="gramStart"/>
      <w:r>
        <w:t>have to</w:t>
      </w:r>
      <w:proofErr w:type="gramEnd"/>
      <w:r>
        <w:t xml:space="preserve"> click on “Edit”. However, all the changes are effective only when you publish the runbook by clicking on the related button:</w:t>
      </w:r>
    </w:p>
    <w:p w14:paraId="2DF43BC6" w14:textId="716E8901" w:rsidR="00966915" w:rsidRDefault="00101799" w:rsidP="00EB500A">
      <w:r>
        <w:rPr>
          <w:noProof/>
          <w:lang w:val="it-IT" w:eastAsia="it-IT"/>
        </w:rPr>
        <w:lastRenderedPageBreak/>
        <w:drawing>
          <wp:inline distT="0" distB="0" distL="0" distR="0" wp14:anchorId="388AE682" wp14:editId="036355C6">
            <wp:extent cx="6120130" cy="10941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094105"/>
                    </a:xfrm>
                    <a:prstGeom prst="rect">
                      <a:avLst/>
                    </a:prstGeom>
                  </pic:spPr>
                </pic:pic>
              </a:graphicData>
            </a:graphic>
          </wp:inline>
        </w:drawing>
      </w:r>
    </w:p>
    <w:p w14:paraId="266986B4" w14:textId="259CEF9C" w:rsidR="00B94205" w:rsidRDefault="00A33516" w:rsidP="00EB500A">
      <w:r>
        <w:t xml:space="preserve">After you have imported the runbooks you </w:t>
      </w:r>
      <w:proofErr w:type="gramStart"/>
      <w:r>
        <w:t>have to</w:t>
      </w:r>
      <w:proofErr w:type="gramEnd"/>
      <w:r>
        <w:t xml:space="preserve"> click on each one of them, click ‘Edit’, then ‘publish’.</w:t>
      </w:r>
    </w:p>
    <w:p w14:paraId="19857AF4" w14:textId="1BF4269E" w:rsidR="00EB500A" w:rsidRDefault="00EB500A" w:rsidP="00A64929">
      <w:pPr>
        <w:pStyle w:val="Heading2Numbered"/>
      </w:pPr>
      <w:bookmarkStart w:id="65" w:name="_Toc485220686"/>
      <w:bookmarkStart w:id="66" w:name="_Toc485385474"/>
      <w:r>
        <w:t>Execute a runbook on demand</w:t>
      </w:r>
      <w:bookmarkEnd w:id="65"/>
      <w:bookmarkEnd w:id="66"/>
    </w:p>
    <w:p w14:paraId="007A3612" w14:textId="557F9978" w:rsidR="00EB500A" w:rsidRDefault="00B43F1A" w:rsidP="00EB500A">
      <w:r>
        <w:t xml:space="preserve">If you want </w:t>
      </w:r>
      <w:r w:rsidR="003925BE">
        <w:t>to run a script on-demand in Azure Automation is from the Azure Portal. Just open the runbook you want to run and click on Start:</w:t>
      </w:r>
    </w:p>
    <w:p w14:paraId="14EF3192" w14:textId="65101FE9" w:rsidR="00E923E9" w:rsidRDefault="00E923E9" w:rsidP="00EB500A">
      <w:r>
        <w:rPr>
          <w:noProof/>
          <w:lang w:val="it-IT" w:eastAsia="it-IT"/>
        </w:rPr>
        <mc:AlternateContent>
          <mc:Choice Requires="wps">
            <w:drawing>
              <wp:anchor distT="0" distB="0" distL="114300" distR="114300" simplePos="0" relativeHeight="251666432" behindDoc="0" locked="0" layoutInCell="1" allowOverlap="1" wp14:anchorId="4B8A3114" wp14:editId="3E665DB4">
                <wp:simplePos x="0" y="0"/>
                <wp:positionH relativeFrom="column">
                  <wp:posOffset>1391285</wp:posOffset>
                </wp:positionH>
                <wp:positionV relativeFrom="paragraph">
                  <wp:posOffset>194310</wp:posOffset>
                </wp:positionV>
                <wp:extent cx="463550" cy="273050"/>
                <wp:effectExtent l="0" t="0" r="12700" b="12700"/>
                <wp:wrapNone/>
                <wp:docPr id="46" name="Oval 46"/>
                <wp:cNvGraphicFramePr/>
                <a:graphic xmlns:a="http://schemas.openxmlformats.org/drawingml/2006/main">
                  <a:graphicData uri="http://schemas.microsoft.com/office/word/2010/wordprocessingShape">
                    <wps:wsp>
                      <wps:cNvSpPr/>
                      <wps:spPr>
                        <a:xfrm>
                          <a:off x="0" y="0"/>
                          <a:ext cx="463550" cy="273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DBE0F6" id="Oval 46" o:spid="_x0000_s1026" style="position:absolute;margin-left:109.55pt;margin-top:15.3pt;width:36.5pt;height:2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" filled="f" strokecolor="red" strokeweight="1pt">
                <v:stroke joinstyle="miter"/>
              </v:oval>
            </w:pict>
          </mc:Fallback>
        </mc:AlternateContent>
      </w:r>
      <w:r w:rsidR="00A65A8D">
        <w:rPr>
          <w:noProof/>
          <w:lang w:val="it-IT" w:eastAsia="it-IT"/>
        </w:rPr>
        <w:drawing>
          <wp:inline distT="0" distB="0" distL="0" distR="0" wp14:anchorId="52B04D2A" wp14:editId="4FE915BC">
            <wp:extent cx="6120130" cy="13849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384935"/>
                    </a:xfrm>
                    <a:prstGeom prst="rect">
                      <a:avLst/>
                    </a:prstGeom>
                  </pic:spPr>
                </pic:pic>
              </a:graphicData>
            </a:graphic>
          </wp:inline>
        </w:drawing>
      </w:r>
    </w:p>
    <w:p w14:paraId="2B56F9AB" w14:textId="77777777" w:rsidR="00A65A8D" w:rsidRDefault="00A65A8D" w:rsidP="00EB500A"/>
    <w:p w14:paraId="504BDB33" w14:textId="34F520E1" w:rsidR="00A748BF" w:rsidRDefault="003925BE" w:rsidP="00EB500A">
      <w:r>
        <w:t xml:space="preserve">Then, if the script has parameters, you will be prompted to insert </w:t>
      </w:r>
      <w:r w:rsidR="00A33516">
        <w:t>them</w:t>
      </w:r>
      <w:r w:rsidR="007F375A">
        <w:t>. Here is an example:</w:t>
      </w:r>
    </w:p>
    <w:p w14:paraId="0C81A3F2" w14:textId="71F9BA7F" w:rsidR="003925BE" w:rsidRDefault="00E923E9" w:rsidP="00EB500A">
      <w:r>
        <w:rPr>
          <w:noProof/>
          <w:lang w:val="it-IT" w:eastAsia="it-IT"/>
        </w:rPr>
        <w:lastRenderedPageBreak/>
        <w:drawing>
          <wp:inline distT="0" distB="0" distL="0" distR="0" wp14:anchorId="14748CEE" wp14:editId="72891829">
            <wp:extent cx="2158086" cy="35179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59465" cy="3520148"/>
                    </a:xfrm>
                    <a:prstGeom prst="rect">
                      <a:avLst/>
                    </a:prstGeom>
                  </pic:spPr>
                </pic:pic>
              </a:graphicData>
            </a:graphic>
          </wp:inline>
        </w:drawing>
      </w:r>
      <w:r w:rsidR="003925BE">
        <w:t xml:space="preserve"> </w:t>
      </w:r>
    </w:p>
    <w:p w14:paraId="1DDA16FD" w14:textId="04FE01DA" w:rsidR="00A748BF" w:rsidRDefault="00A748BF" w:rsidP="00EB500A"/>
    <w:p w14:paraId="69F5C15F" w14:textId="0C812BDF" w:rsidR="00E923E9" w:rsidRPr="00EB500A" w:rsidRDefault="00E923E9" w:rsidP="00EB500A"/>
    <w:p w14:paraId="2CF0A9F6" w14:textId="275596C3" w:rsidR="00A64929" w:rsidRDefault="00A64929" w:rsidP="00A64929">
      <w:pPr>
        <w:pStyle w:val="Heading2Numbered"/>
      </w:pPr>
      <w:bookmarkStart w:id="67" w:name="_Toc485220687"/>
      <w:bookmarkStart w:id="68" w:name="_Toc485385475"/>
      <w:r>
        <w:t>Schedule a runbook execution</w:t>
      </w:r>
      <w:bookmarkEnd w:id="67"/>
      <w:bookmarkEnd w:id="68"/>
    </w:p>
    <w:p w14:paraId="6EA86F92" w14:textId="08B4951A" w:rsidR="00EB500A" w:rsidRDefault="00EB500A" w:rsidP="00C62788">
      <w:r>
        <w:t>To schedule the execution of a Runbook in Azure Automation, you need to create a schedule and associate the runbook to it. The schedule is an asset of the Automat</w:t>
      </w:r>
      <w:r w:rsidR="00A748BF">
        <w:t xml:space="preserve">ion account, so </w:t>
      </w:r>
      <w:r w:rsidR="00BB0304">
        <w:t>that you</w:t>
      </w:r>
      <w:r w:rsidR="00A748BF">
        <w:t xml:space="preserve"> can reuse the schedule definition</w:t>
      </w:r>
      <w:r>
        <w:t xml:space="preserve"> for multiple runbooks.</w:t>
      </w:r>
    </w:p>
    <w:p w14:paraId="12C8CEE7" w14:textId="47658162" w:rsidR="00C020EB" w:rsidRDefault="00C020EB" w:rsidP="00C62788">
      <w:r>
        <w:t>NOTE: each script needs to be published before being associated to a schedule.</w:t>
      </w:r>
    </w:p>
    <w:p w14:paraId="15420628" w14:textId="6096BF34" w:rsidR="00E923E9" w:rsidRDefault="00A748BF" w:rsidP="00C62788">
      <w:r>
        <w:t>The first step is to create the schedule definition. You can do this from the Automation account dashboard by clicking on the tab “Schedule” in the left blade:</w:t>
      </w:r>
    </w:p>
    <w:p w14:paraId="68866BCB" w14:textId="1693D399" w:rsidR="00E923E9" w:rsidRDefault="00E923E9" w:rsidP="00C62788">
      <w:r>
        <w:rPr>
          <w:noProof/>
          <w:lang w:val="it-IT" w:eastAsia="it-IT"/>
        </w:rPr>
        <w:lastRenderedPageBreak/>
        <w:drawing>
          <wp:inline distT="0" distB="0" distL="0" distR="0" wp14:anchorId="1B22D8BC" wp14:editId="22E6F1D8">
            <wp:extent cx="6120130" cy="18364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836420"/>
                    </a:xfrm>
                    <a:prstGeom prst="rect">
                      <a:avLst/>
                    </a:prstGeom>
                  </pic:spPr>
                </pic:pic>
              </a:graphicData>
            </a:graphic>
          </wp:inline>
        </w:drawing>
      </w:r>
    </w:p>
    <w:p w14:paraId="40294B34" w14:textId="77777777" w:rsidR="00E923E9" w:rsidRDefault="00E923E9" w:rsidP="00C62788"/>
    <w:p w14:paraId="50E10691" w14:textId="2FAF0603" w:rsidR="00A748BF" w:rsidRDefault="00BB0304" w:rsidP="00C62788">
      <w:r>
        <w:t>Then, you can configure</w:t>
      </w:r>
      <w:r w:rsidR="00A748BF">
        <w:t xml:space="preserve"> your schedule. The most important part is the recurrence setting, which allows you to apply the same schedule many times. The following is an example:</w:t>
      </w:r>
    </w:p>
    <w:p w14:paraId="380A9963" w14:textId="2AB01810" w:rsidR="00A748BF" w:rsidRDefault="00A748BF" w:rsidP="00C62788">
      <w:r>
        <w:rPr>
          <w:noProof/>
          <w:lang w:val="it-IT" w:eastAsia="it-IT"/>
        </w:rPr>
        <w:drawing>
          <wp:inline distT="0" distB="0" distL="0" distR="0" wp14:anchorId="4097F016" wp14:editId="0E5311EC">
            <wp:extent cx="3538765" cy="3460750"/>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5376"/>
                    <a:stretch/>
                  </pic:blipFill>
                  <pic:spPr bwMode="auto">
                    <a:xfrm>
                      <a:off x="0" y="0"/>
                      <a:ext cx="3548012" cy="3469794"/>
                    </a:xfrm>
                    <a:prstGeom prst="rect">
                      <a:avLst/>
                    </a:prstGeom>
                    <a:ln>
                      <a:noFill/>
                    </a:ln>
                    <a:extLst>
                      <a:ext uri="{53640926-AAD7-44D8-BBD7-CCE9431645EC}">
                        <a14:shadowObscured xmlns:a14="http://schemas.microsoft.com/office/drawing/2010/main"/>
                      </a:ext>
                    </a:extLst>
                  </pic:spPr>
                </pic:pic>
              </a:graphicData>
            </a:graphic>
          </wp:inline>
        </w:drawing>
      </w:r>
    </w:p>
    <w:p w14:paraId="2B74A113" w14:textId="35572BF3" w:rsidR="00C62788" w:rsidRDefault="00A748BF" w:rsidP="00C62788">
      <w:r>
        <w:t xml:space="preserve">The second step for scheduling a runbook is to link the schedule definition to the runbook, so that it can run with the set of input parameters you want </w:t>
      </w:r>
      <w:r w:rsidR="00697AE5">
        <w:t>scheduled</w:t>
      </w:r>
      <w:r>
        <w:t xml:space="preserve"> </w:t>
      </w:r>
      <w:r w:rsidR="00697AE5">
        <w:t xml:space="preserve">as </w:t>
      </w:r>
      <w:r>
        <w:t>you defined before.</w:t>
      </w:r>
    </w:p>
    <w:p w14:paraId="77BEA25C" w14:textId="170487DF" w:rsidR="00A748BF" w:rsidRDefault="00A748BF" w:rsidP="00C62788">
      <w:r>
        <w:t>To do this, you need to open your runbook, then select “Schedule”</w:t>
      </w:r>
      <w:r w:rsidR="00966915">
        <w:t xml:space="preserve"> and choose one of the schedule definition. Note that you can also create a new schedule at this point:</w:t>
      </w:r>
    </w:p>
    <w:p w14:paraId="32F752CD" w14:textId="271F6287" w:rsidR="00966915" w:rsidRDefault="00966915" w:rsidP="00C62788">
      <w:r>
        <w:rPr>
          <w:noProof/>
          <w:lang w:val="it-IT" w:eastAsia="it-IT"/>
        </w:rPr>
        <w:lastRenderedPageBreak/>
        <w:drawing>
          <wp:inline distT="0" distB="0" distL="0" distR="0" wp14:anchorId="7A139B53" wp14:editId="5F4DD9C9">
            <wp:extent cx="6120130" cy="5070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5070475"/>
                    </a:xfrm>
                    <a:prstGeom prst="rect">
                      <a:avLst/>
                    </a:prstGeom>
                  </pic:spPr>
                </pic:pic>
              </a:graphicData>
            </a:graphic>
          </wp:inline>
        </w:drawing>
      </w:r>
    </w:p>
    <w:p w14:paraId="6B78792B" w14:textId="77777777" w:rsidR="00697AE5" w:rsidRDefault="00697AE5" w:rsidP="00C62788"/>
    <w:p w14:paraId="7ADAA558" w14:textId="63C55C87" w:rsidR="00E923E9" w:rsidRDefault="00966915" w:rsidP="00E923E9">
      <w:r>
        <w:t xml:space="preserve">Then, </w:t>
      </w:r>
      <w:r w:rsidR="00E923E9">
        <w:t>as</w:t>
      </w:r>
      <w:r>
        <w:t xml:space="preserve"> for the on-demand scenario, you </w:t>
      </w:r>
      <w:r w:rsidR="00250CE4">
        <w:t>must</w:t>
      </w:r>
      <w:r>
        <w:t xml:space="preserve"> choose the script parameters. </w:t>
      </w:r>
    </w:p>
    <w:p w14:paraId="1A95089E" w14:textId="1C32A313" w:rsidR="00F161C3" w:rsidRDefault="00F161C3" w:rsidP="00E923E9">
      <w:r>
        <w:t xml:space="preserve">NOTE: each schedule definition can be attached to </w:t>
      </w:r>
      <w:r w:rsidR="00B04F6E">
        <w:t>one instance of the same script. So, if you need to change the parameters of a script scheduled, you need to unlink the script from the schedule, then reattach it with the new parameters.</w:t>
      </w:r>
      <w:r w:rsidR="00B04F6E">
        <w:br/>
      </w:r>
    </w:p>
    <w:p w14:paraId="3EB4A709" w14:textId="7CCCFF25" w:rsidR="00E923E9" w:rsidRDefault="006940C2" w:rsidP="00E923E9">
      <w:r>
        <w:t>If you want to check the status of the script, inside the logging and tracing tab you must set the logging to verbose.</w:t>
      </w:r>
    </w:p>
    <w:p w14:paraId="68E3E1A6" w14:textId="77777777" w:rsidR="007B33A9" w:rsidRPr="00EB5B04" w:rsidRDefault="007B33A9" w:rsidP="00E923E9">
      <w:pPr>
        <w:rPr>
          <w:rFonts w:ascii="Calibri" w:hAnsi="Calibri"/>
          <w:noProof/>
          <w:lang w:eastAsia="it-IT"/>
        </w:rPr>
      </w:pPr>
    </w:p>
    <w:p w14:paraId="6D084AA1" w14:textId="1A6FC812" w:rsidR="00C11553" w:rsidRDefault="006940C2" w:rsidP="00E923E9">
      <w:r>
        <w:rPr>
          <w:rFonts w:ascii="Calibri" w:hAnsi="Calibri"/>
          <w:noProof/>
          <w:lang w:val="it-IT" w:eastAsia="it-IT"/>
        </w:rPr>
        <w:lastRenderedPageBreak/>
        <w:drawing>
          <wp:inline distT="0" distB="0" distL="0" distR="0" wp14:anchorId="0A564B57" wp14:editId="2FD5A03E">
            <wp:extent cx="6120044" cy="3638550"/>
            <wp:effectExtent l="0" t="0" r="0" b="0"/>
            <wp:docPr id="56" name="Picture 56" descr="Microsoft AZUre UniversityHogwarts - Runbooks &gt; Add-AzureDtlVMAutoVar - Logging and tracing &#10;Add-AzureDtlVMAutoVar - Logging and tracing &#10;0 &#10;Search (Ctrl &#10;Overview &#10;Activity og &#10;Tags &#10;Diagnose and solve problems &#10;RESOURCES &#10;CJ Jobs &#10;Q) Schedules &#10;Webhooks &#10;RIJN800K SETTINGS &#10;Properties &#10;Description &#10;Logging and tracing &#10;SETTINGS &#10;Locks &#10;Automation script &#10;suppoRT + TROUBLESHOOTING &#10;New support request &#10;R &#10;x &#10;Discard &#10;Logging &#10;Log verbose records &#10;Log progress records &#10;Activity-level tracing &#10;This configuration is available only for graphical runbooks. &#10;Trace level &#10;None &#10;Basic &#10;Detail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icrosoft AZUre UniversityHogwarts - Runbooks &gt; Add-AzureDtlVMAutoVar - Logging and tracing &#10;Add-AzureDtlVMAutoVar - Logging and tracing &#10;0 &#10;Search (Ctrl &#10;Overview &#10;Activity og &#10;Tags &#10;Diagnose and solve problems &#10;RESOURCES &#10;CJ Jobs &#10;Q) Schedules &#10;Webhooks &#10;RIJN800K SETTINGS &#10;Properties &#10;Description &#10;Logging and tracing &#10;SETTINGS &#10;Locks &#10;Automation script &#10;suppoRT + TROUBLESHOOTING &#10;New support request &#10;R &#10;x &#10;Discard &#10;Logging &#10;Log verbose records &#10;Log progress records &#10;Activity-level tracing &#10;This configuration is available only for graphical runbooks. &#10;Trace level &#10;None &#10;Basic &#10;Detailed "/>
                    <pic:cNvPicPr>
                      <a:picLocks noChangeAspect="1" noChangeArrowheads="1"/>
                    </pic:cNvPicPr>
                  </pic:nvPicPr>
                  <pic:blipFill rotWithShape="1">
                    <a:blip r:embed="rId49">
                      <a:extLst>
                        <a:ext uri="{28A0092B-C50C-407E-A947-70E740481C1C}">
                          <a14:useLocalDpi xmlns:a14="http://schemas.microsoft.com/office/drawing/2010/main" val="0"/>
                        </a:ext>
                      </a:extLst>
                    </a:blip>
                    <a:srcRect b="36629"/>
                    <a:stretch/>
                  </pic:blipFill>
                  <pic:spPr bwMode="auto">
                    <a:xfrm>
                      <a:off x="0" y="0"/>
                      <a:ext cx="6120130" cy="3638601"/>
                    </a:xfrm>
                    <a:prstGeom prst="rect">
                      <a:avLst/>
                    </a:prstGeom>
                    <a:noFill/>
                    <a:ln>
                      <a:noFill/>
                    </a:ln>
                    <a:extLst>
                      <a:ext uri="{53640926-AAD7-44D8-BBD7-CCE9431645EC}">
                        <a14:shadowObscured xmlns:a14="http://schemas.microsoft.com/office/drawing/2010/main"/>
                      </a:ext>
                    </a:extLst>
                  </pic:spPr>
                </pic:pic>
              </a:graphicData>
            </a:graphic>
          </wp:inline>
        </w:drawing>
      </w:r>
    </w:p>
    <w:p w14:paraId="27799151" w14:textId="77777777" w:rsidR="00C11553" w:rsidRDefault="00C11553" w:rsidP="00C11553">
      <w:pPr>
        <w:pStyle w:val="Heading1Numbered"/>
      </w:pPr>
      <w:bookmarkStart w:id="69" w:name="_Toc485220688"/>
      <w:bookmarkStart w:id="70" w:name="_Toc485385476"/>
      <w:r>
        <w:lastRenderedPageBreak/>
        <w:t>Access to the lab</w:t>
      </w:r>
      <w:bookmarkEnd w:id="69"/>
      <w:bookmarkEnd w:id="70"/>
    </w:p>
    <w:p w14:paraId="7DC8A039" w14:textId="77777777" w:rsidR="00C11553" w:rsidRDefault="00C11553" w:rsidP="00C11553">
      <w:r>
        <w:t xml:space="preserve">In this phase, students will access to the labs by using a deep link. This URL refers to the dashboard of the specified lab inside the Azure Portal. So, in order to provide </w:t>
      </w:r>
      <w:proofErr w:type="gramStart"/>
      <w:r>
        <w:t>students</w:t>
      </w:r>
      <w:proofErr w:type="gramEnd"/>
      <w:r>
        <w:t xml:space="preserve"> the access for each lab, you need to have a link for each lab.</w:t>
      </w:r>
    </w:p>
    <w:p w14:paraId="14B795B5" w14:textId="77777777" w:rsidR="00C11553" w:rsidRDefault="00C11553" w:rsidP="00C11553"/>
    <w:p w14:paraId="61F702EA" w14:textId="77777777" w:rsidR="00C11553" w:rsidRDefault="00C11553" w:rsidP="00C11553">
      <w:r>
        <w:t>The pattern of the lab link is the following:</w:t>
      </w:r>
    </w:p>
    <w:p w14:paraId="5C37B3C2" w14:textId="77777777" w:rsidR="00C11553" w:rsidRDefault="00B14295" w:rsidP="00C11553">
      <w:hyperlink r:id="rId50" w:anchor="resource/subscriptions/{subscriptionId}/resourceGroups/{LabResourceGroup}/providers/Microsoft.DevTestLab/labs/{LabName}/overview" w:history="1">
        <w:r w:rsidR="00C11553" w:rsidRPr="003C2BD5">
          <w:rPr>
            <w:rStyle w:val="Hyperlink"/>
          </w:rPr>
          <w:t>https://portal.azure.com/#resource/subscriptions/</w:t>
        </w:r>
        <w:r w:rsidR="00C11553" w:rsidRPr="004F7390">
          <w:rPr>
            <w:rStyle w:val="Hyperlink"/>
            <w:color w:val="FF0000"/>
          </w:rPr>
          <w:t>{subscriptionId}</w:t>
        </w:r>
        <w:r w:rsidR="00C11553" w:rsidRPr="003C2BD5">
          <w:rPr>
            <w:rStyle w:val="Hyperlink"/>
          </w:rPr>
          <w:t>/resourceGroups/</w:t>
        </w:r>
        <w:r w:rsidR="00C11553" w:rsidRPr="004F7390">
          <w:rPr>
            <w:rStyle w:val="Hyperlink"/>
            <w:color w:val="FF0000"/>
          </w:rPr>
          <w:t>{LabResourceGroup}</w:t>
        </w:r>
        <w:r w:rsidR="00C11553" w:rsidRPr="003C2BD5">
          <w:rPr>
            <w:rStyle w:val="Hyperlink"/>
          </w:rPr>
          <w:t>/providers/Microsoft.DevTestLab/labs/</w:t>
        </w:r>
        <w:r w:rsidR="00C11553" w:rsidRPr="004F7390">
          <w:rPr>
            <w:rStyle w:val="Hyperlink"/>
            <w:color w:val="FF0000"/>
          </w:rPr>
          <w:t>{LabName}</w:t>
        </w:r>
        <w:r w:rsidR="00C11553" w:rsidRPr="003C2BD5">
          <w:rPr>
            <w:rStyle w:val="Hyperlink"/>
          </w:rPr>
          <w:t>/overview</w:t>
        </w:r>
      </w:hyperlink>
    </w:p>
    <w:p w14:paraId="5FF7F0C4" w14:textId="77777777" w:rsidR="00C11553" w:rsidRDefault="00C11553" w:rsidP="00C11553">
      <w:r>
        <w:t>where</w:t>
      </w:r>
    </w:p>
    <w:p w14:paraId="45DC807F" w14:textId="77777777" w:rsidR="00C11553" w:rsidRDefault="00C11553" w:rsidP="00C11553">
      <w:pPr>
        <w:pStyle w:val="ListParagraph"/>
        <w:numPr>
          <w:ilvl w:val="0"/>
          <w:numId w:val="25"/>
        </w:numPr>
      </w:pPr>
      <w:r w:rsidRPr="00503489">
        <w:rPr>
          <w:b/>
        </w:rPr>
        <w:t>{</w:t>
      </w:r>
      <w:proofErr w:type="spellStart"/>
      <w:r w:rsidRPr="00503489">
        <w:rPr>
          <w:b/>
        </w:rPr>
        <w:t>subscriptionId</w:t>
      </w:r>
      <w:proofErr w:type="spellEnd"/>
      <w:r w:rsidRPr="00503489">
        <w:rPr>
          <w:b/>
        </w:rPr>
        <w:t>}</w:t>
      </w:r>
      <w:r>
        <w:t xml:space="preserve"> is the </w:t>
      </w:r>
      <w:proofErr w:type="spellStart"/>
      <w:r>
        <w:t>guid</w:t>
      </w:r>
      <w:proofErr w:type="spellEnd"/>
      <w:r>
        <w:t xml:space="preserve"> of the Azure Subscription (if you use only one subscription, you don’t need to change it)</w:t>
      </w:r>
    </w:p>
    <w:p w14:paraId="373A5431" w14:textId="77777777" w:rsidR="00C11553" w:rsidRDefault="00C11553" w:rsidP="00C11553">
      <w:pPr>
        <w:pStyle w:val="ListParagraph"/>
        <w:numPr>
          <w:ilvl w:val="0"/>
          <w:numId w:val="25"/>
        </w:numPr>
      </w:pPr>
      <w:r w:rsidRPr="00503489">
        <w:rPr>
          <w:b/>
        </w:rPr>
        <w:t>{</w:t>
      </w:r>
      <w:proofErr w:type="spellStart"/>
      <w:r w:rsidRPr="00503489">
        <w:rPr>
          <w:b/>
        </w:rPr>
        <w:t>LabResourceGroup</w:t>
      </w:r>
      <w:proofErr w:type="spellEnd"/>
      <w:r w:rsidRPr="00503489">
        <w:rPr>
          <w:b/>
        </w:rPr>
        <w:t>}</w:t>
      </w:r>
      <w:r>
        <w:t xml:space="preserve"> is the Resource Group name where the lab resides</w:t>
      </w:r>
    </w:p>
    <w:p w14:paraId="53BC9D4A" w14:textId="77777777" w:rsidR="00C11553" w:rsidRDefault="00C11553" w:rsidP="00C11553">
      <w:pPr>
        <w:pStyle w:val="ListParagraph"/>
        <w:numPr>
          <w:ilvl w:val="0"/>
          <w:numId w:val="25"/>
        </w:numPr>
      </w:pPr>
      <w:r w:rsidRPr="00503489">
        <w:rPr>
          <w:b/>
        </w:rPr>
        <w:t>{</w:t>
      </w:r>
      <w:proofErr w:type="spellStart"/>
      <w:r w:rsidRPr="00503489">
        <w:rPr>
          <w:b/>
        </w:rPr>
        <w:t>LabName</w:t>
      </w:r>
      <w:proofErr w:type="spellEnd"/>
      <w:r w:rsidRPr="00503489">
        <w:rPr>
          <w:b/>
        </w:rPr>
        <w:t>}</w:t>
      </w:r>
      <w:r>
        <w:t xml:space="preserve"> is the name of your target lab</w:t>
      </w:r>
    </w:p>
    <w:p w14:paraId="05EAF049" w14:textId="77777777" w:rsidR="00C11553" w:rsidRDefault="00C11553" w:rsidP="00C11553"/>
    <w:p w14:paraId="2110D02D" w14:textId="77A75872" w:rsidR="00C11553" w:rsidRDefault="00C11553" w:rsidP="00C11553">
      <w:r>
        <w:t>The lab resource group is automatically created together with the lab at the creation, and it does not change until the lab is destroyed. You can find it in the Azure Portal by l</w:t>
      </w:r>
      <w:r w:rsidR="00B57B55">
        <w:t xml:space="preserve">ooking at the blade of your lab or </w:t>
      </w:r>
      <w:r w:rsidR="00B57B55" w:rsidRPr="00B57B55">
        <w:t>you can simply copy and paste the link from the lab ‘Overview’ page.</w:t>
      </w:r>
    </w:p>
    <w:p w14:paraId="1D0F15E8" w14:textId="34222F25" w:rsidR="00C11553" w:rsidRDefault="00087CDC" w:rsidP="00C11553">
      <w:r>
        <w:rPr>
          <w:rFonts w:ascii="Calibri" w:hAnsi="Calibri" w:cs="Calibri"/>
          <w:noProof/>
          <w:lang w:val="it-IT" w:eastAsia="it-IT"/>
        </w:rPr>
        <w:lastRenderedPageBreak/>
        <mc:AlternateContent>
          <mc:Choice Requires="wps">
            <w:drawing>
              <wp:anchor distT="0" distB="0" distL="114300" distR="114300" simplePos="0" relativeHeight="251669504" behindDoc="0" locked="0" layoutInCell="1" allowOverlap="1" wp14:anchorId="1E7779DB" wp14:editId="00104BA7">
                <wp:simplePos x="0" y="0"/>
                <wp:positionH relativeFrom="column">
                  <wp:posOffset>1887938</wp:posOffset>
                </wp:positionH>
                <wp:positionV relativeFrom="paragraph">
                  <wp:posOffset>309908</wp:posOffset>
                </wp:positionV>
                <wp:extent cx="381662" cy="174928"/>
                <wp:effectExtent l="0" t="0" r="18415" b="15875"/>
                <wp:wrapNone/>
                <wp:docPr id="19" name="Oval 19"/>
                <wp:cNvGraphicFramePr/>
                <a:graphic xmlns:a="http://schemas.openxmlformats.org/drawingml/2006/main">
                  <a:graphicData uri="http://schemas.microsoft.com/office/word/2010/wordprocessingShape">
                    <wps:wsp>
                      <wps:cNvSpPr/>
                      <wps:spPr>
                        <a:xfrm>
                          <a:off x="0" y="0"/>
                          <a:ext cx="381662" cy="17492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917A16" id="Oval 19" o:spid="_x0000_s1026" style="position:absolute;margin-left:148.65pt;margin-top:24.4pt;width:30.05pt;height:13.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" filled="f" strokecolor="red" strokeweight="1pt">
                <v:stroke joinstyle="miter"/>
              </v:oval>
            </w:pict>
          </mc:Fallback>
        </mc:AlternateContent>
      </w:r>
      <w:r>
        <w:rPr>
          <w:rFonts w:ascii="Calibri" w:hAnsi="Calibri" w:cs="Calibri"/>
          <w:noProof/>
          <w:lang w:val="it-IT" w:eastAsia="it-IT"/>
        </w:rPr>
        <w:drawing>
          <wp:inline distT="0" distB="0" distL="0" distR="0" wp14:anchorId="12257B5C" wp14:editId="3A5A777D">
            <wp:extent cx="6120130" cy="3721448"/>
            <wp:effectExtent l="0" t="0" r="0" b="0"/>
            <wp:docPr id="18" name="Picture 18" descr="Microsoft Azure Physics &#10;Physics &#10;Du Test Lab &#10;Search (Ctrl &#10;Overview &#10;Getting started &#10;My virtual machines &#10;Claimable virtual machines &#10;All virtual machines &#10;My data disks &#10;Formulas (reusable bases) &#10;My secrets &#10;SETTINGS &#10;Configuration and policies &#10;0 &#10;Refresh &#10;Resource group &#10;PhysicsRG797792 &#10;Status &#10;Ready &#10;Location &#10;West Europe &#10;My virtual machines &#10;NAME &#10;Nothing to display &#10;Claimable virtual machines &#10;Claim any &#10;Delete &#10;MSDN forum &#10;Feed back &#10;Search resources &#10;Subscription name &#10;SJ Innovation - Prod Interno 2015 &#10;Subscription ID &#10;7e287d18-306f-4454-ge5d-2187098c3c1c &#10;NAME &#10;Virtual Image &#10;vm44705529001 &#10;vm44705529000 &#10;STATUS &#10;STATUS &#10;O Stopped (deallocated) &#10;O Stopped (deallocated) &#10;Stopping &#10;AUTO-START &#10;AUTO-START &#10;No &#10;No &#10;No &#10;AUTO-SHUTEH)WN &#10;AUTO-SHUTEH)WN &#10;Yes &#10;Yes &#10;Yes &#10;Windows Server 2016 - &#10;Univlmage &#10;Univlmage &#10;Nano Ser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 Azure Physics &#10;Physics &#10;Du Test Lab &#10;Search (Ctrl &#10;Overview &#10;Getting started &#10;My virtual machines &#10;Claimable virtual machines &#10;All virtual machines &#10;My data disks &#10;Formulas (reusable bases) &#10;My secrets &#10;SETTINGS &#10;Configuration and policies &#10;0 &#10;Refresh &#10;Resource group &#10;PhysicsRG797792 &#10;Status &#10;Ready &#10;Location &#10;West Europe &#10;My virtual machines &#10;NAME &#10;Nothing to display &#10;Claimable virtual machines &#10;Claim any &#10;Delete &#10;MSDN forum &#10;Feed back &#10;Search resources &#10;Subscription name &#10;SJ Innovation - Prod Interno 2015 &#10;Subscription ID &#10;7e287d18-306f-4454-ge5d-2187098c3c1c &#10;NAME &#10;Virtual Image &#10;vm44705529001 &#10;vm44705529000 &#10;STATUS &#10;STATUS &#10;O Stopped (deallocated) &#10;O Stopped (deallocated) &#10;Stopping &#10;AUTO-START &#10;AUTO-START &#10;No &#10;No &#10;No &#10;AUTO-SHUTEH)WN &#10;AUTO-SHUTEH)WN &#10;Yes &#10;Yes &#10;Yes &#10;Windows Server 2016 - &#10;Univlmage &#10;Univlmage &#10;Nano Server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3721448"/>
                    </a:xfrm>
                    <a:prstGeom prst="rect">
                      <a:avLst/>
                    </a:prstGeom>
                    <a:noFill/>
                    <a:ln>
                      <a:noFill/>
                    </a:ln>
                  </pic:spPr>
                </pic:pic>
              </a:graphicData>
            </a:graphic>
          </wp:inline>
        </w:drawing>
      </w:r>
    </w:p>
    <w:p w14:paraId="24C3C0FE" w14:textId="372FCEE9" w:rsidR="00C11553" w:rsidRDefault="00C11553" w:rsidP="00E923E9"/>
    <w:p w14:paraId="60E36D8D" w14:textId="0120790D" w:rsidR="00966915" w:rsidRDefault="00966915" w:rsidP="00E923E9">
      <w:pPr>
        <w:pStyle w:val="Heading2Numbered"/>
      </w:pPr>
      <w:bookmarkStart w:id="71" w:name="_Toc485220689"/>
      <w:bookmarkStart w:id="72" w:name="_Toc485385477"/>
      <w:r>
        <w:t>List of scripts</w:t>
      </w:r>
      <w:bookmarkEnd w:id="71"/>
      <w:bookmarkEnd w:id="72"/>
    </w:p>
    <w:p w14:paraId="2E875620" w14:textId="2621A134" w:rsidR="00564C03" w:rsidRDefault="00564C03" w:rsidP="00966915">
      <w:r>
        <w:t xml:space="preserve">The solution for the </w:t>
      </w:r>
      <w:r w:rsidR="00B94205">
        <w:t>University</w:t>
      </w:r>
      <w:r>
        <w:t xml:space="preserve"> DevTest lab leverages the use of some </w:t>
      </w:r>
      <w:r w:rsidR="00697AE5">
        <w:t xml:space="preserve">custom </w:t>
      </w:r>
      <w:r>
        <w:t xml:space="preserve">scripts scheduled as Runbook in Azure Automation. Specifically, the following are the scripts </w:t>
      </w:r>
      <w:r w:rsidR="00E923E9">
        <w:t xml:space="preserve">that need to be </w:t>
      </w:r>
      <w:r>
        <w:t>used for the solution with the list of parameters for the execution.</w:t>
      </w:r>
    </w:p>
    <w:p w14:paraId="58DDCF80" w14:textId="14144569" w:rsidR="00564C03" w:rsidRDefault="00564C03" w:rsidP="00564C03">
      <w:pPr>
        <w:pStyle w:val="Heading3Numbered"/>
      </w:pPr>
      <w:bookmarkStart w:id="73" w:name="_Toc485220690"/>
      <w:bookmarkStart w:id="74" w:name="_Toc485385478"/>
      <w:r>
        <w:t>Add-</w:t>
      </w:r>
      <w:proofErr w:type="spellStart"/>
      <w:r>
        <w:t>AzureDtlVm</w:t>
      </w:r>
      <w:r w:rsidR="00E923E9">
        <w:t>AutoVar</w:t>
      </w:r>
      <w:proofErr w:type="spellEnd"/>
      <w:r>
        <w:t>: creation of VMs</w:t>
      </w:r>
      <w:bookmarkEnd w:id="73"/>
      <w:bookmarkEnd w:id="74"/>
    </w:p>
    <w:p w14:paraId="53B9FEA8" w14:textId="0FC904D6" w:rsidR="00693ED5" w:rsidRDefault="007B3C73" w:rsidP="00564C03">
      <w:r>
        <w:t xml:space="preserve">This is the main script. It allows the creation of the VMs inside a specific lab. This script needs to be scheduled for the creation of the </w:t>
      </w:r>
      <w:r w:rsidR="001E2E7E">
        <w:t xml:space="preserve">VMs of each lab. The following </w:t>
      </w:r>
      <w:r w:rsidR="00693ED5">
        <w:t>is the list of the parameters:</w:t>
      </w:r>
    </w:p>
    <w:p w14:paraId="549C953C" w14:textId="7101AFE7" w:rsidR="00FA1865" w:rsidRDefault="00FA1865" w:rsidP="005662D3">
      <w:pPr>
        <w:pStyle w:val="ListParagraph"/>
        <w:numPr>
          <w:ilvl w:val="0"/>
          <w:numId w:val="28"/>
        </w:numPr>
      </w:pPr>
      <w:proofErr w:type="spellStart"/>
      <w:r w:rsidRPr="00B46EA7">
        <w:rPr>
          <w:b/>
        </w:rPr>
        <w:t>Labname</w:t>
      </w:r>
      <w:proofErr w:type="spellEnd"/>
      <w:r>
        <w:t>: the name of the lab</w:t>
      </w:r>
    </w:p>
    <w:p w14:paraId="68C62DD2" w14:textId="65AD25E2" w:rsidR="00FA1865" w:rsidRDefault="00FA1865" w:rsidP="005662D3">
      <w:pPr>
        <w:pStyle w:val="ListParagraph"/>
        <w:numPr>
          <w:ilvl w:val="0"/>
          <w:numId w:val="28"/>
        </w:numPr>
        <w:shd w:val="clear" w:color="auto" w:fill="FFFFFF"/>
        <w:autoSpaceDE w:val="0"/>
        <w:autoSpaceDN w:val="0"/>
        <w:adjustRightInd w:val="0"/>
        <w:spacing w:before="0" w:after="0"/>
      </w:pPr>
      <w:proofErr w:type="spellStart"/>
      <w:r w:rsidRPr="00B46EA7">
        <w:rPr>
          <w:b/>
        </w:rPr>
        <w:t>VMCount</w:t>
      </w:r>
      <w:proofErr w:type="spellEnd"/>
      <w:r>
        <w:t>: the number of VM instances</w:t>
      </w:r>
      <w:r w:rsidR="007F0279">
        <w:t xml:space="preserve"> (batch) </w:t>
      </w:r>
      <w:r>
        <w:t xml:space="preserve">to create </w:t>
      </w:r>
      <w:r w:rsidR="007F0279">
        <w:t>for the target lab with this execution</w:t>
      </w:r>
      <w:r>
        <w:t xml:space="preserve"> </w:t>
      </w:r>
    </w:p>
    <w:p w14:paraId="047E3F2F" w14:textId="77777777" w:rsidR="00FA1865" w:rsidRDefault="00FA1865" w:rsidP="005662D3">
      <w:pPr>
        <w:pStyle w:val="ListParagraph"/>
        <w:numPr>
          <w:ilvl w:val="0"/>
          <w:numId w:val="28"/>
        </w:numPr>
      </w:pPr>
      <w:proofErr w:type="spellStart"/>
      <w:r w:rsidRPr="00B46EA7">
        <w:rPr>
          <w:b/>
        </w:rPr>
        <w:t>ImageName</w:t>
      </w:r>
      <w:proofErr w:type="spellEnd"/>
      <w:r>
        <w:t>: the name of the base image</w:t>
      </w:r>
    </w:p>
    <w:p w14:paraId="46E640BD" w14:textId="77777777" w:rsidR="00FA1865" w:rsidRPr="008A739D" w:rsidRDefault="00FA1865" w:rsidP="005662D3">
      <w:pPr>
        <w:pStyle w:val="ListParagraph"/>
        <w:numPr>
          <w:ilvl w:val="0"/>
          <w:numId w:val="28"/>
        </w:numPr>
        <w:shd w:val="clear" w:color="auto" w:fill="FFFFFF"/>
        <w:autoSpaceDE w:val="0"/>
        <w:autoSpaceDN w:val="0"/>
        <w:adjustRightInd w:val="0"/>
        <w:spacing w:before="0" w:after="0"/>
      </w:pPr>
      <w:proofErr w:type="spellStart"/>
      <w:r w:rsidRPr="00B46EA7">
        <w:rPr>
          <w:b/>
        </w:rPr>
        <w:t>ShutDownTime</w:t>
      </w:r>
      <w:proofErr w:type="spellEnd"/>
      <w:r>
        <w:t>: the automatic shutdown time for the VM, in form of “</w:t>
      </w:r>
      <w:proofErr w:type="spellStart"/>
      <w:r>
        <w:t>HH:mm</w:t>
      </w:r>
      <w:proofErr w:type="spellEnd"/>
      <w:r>
        <w:t>”</w:t>
      </w:r>
    </w:p>
    <w:p w14:paraId="14B390A7" w14:textId="7213E1AB" w:rsidR="00FA1865" w:rsidRPr="00B46EA7" w:rsidRDefault="007F0279" w:rsidP="005662D3">
      <w:pPr>
        <w:pStyle w:val="ListParagraph"/>
        <w:numPr>
          <w:ilvl w:val="0"/>
          <w:numId w:val="28"/>
        </w:numPr>
        <w:shd w:val="clear" w:color="auto" w:fill="FFFFFF"/>
        <w:autoSpaceDE w:val="0"/>
        <w:autoSpaceDN w:val="0"/>
        <w:adjustRightInd w:val="0"/>
        <w:spacing w:before="0" w:after="0"/>
        <w:rPr>
          <w:b/>
        </w:rPr>
      </w:pPr>
      <w:proofErr w:type="spellStart"/>
      <w:r>
        <w:rPr>
          <w:b/>
        </w:rPr>
        <w:t>TotalLabSize</w:t>
      </w:r>
      <w:proofErr w:type="spellEnd"/>
      <w:r>
        <w:t>: the desired total number of VMs in the lab</w:t>
      </w:r>
    </w:p>
    <w:p w14:paraId="1898BD39" w14:textId="25C8086A" w:rsidR="008A739D" w:rsidRDefault="008A739D" w:rsidP="00B46EA7">
      <w:pPr>
        <w:pStyle w:val="ListParagraph"/>
        <w:numPr>
          <w:ilvl w:val="0"/>
          <w:numId w:val="0"/>
        </w:numPr>
        <w:shd w:val="clear" w:color="auto" w:fill="FFFFFF"/>
        <w:autoSpaceDE w:val="0"/>
        <w:autoSpaceDN w:val="0"/>
        <w:adjustRightInd w:val="0"/>
        <w:spacing w:before="0" w:after="0"/>
        <w:ind w:left="720"/>
      </w:pPr>
    </w:p>
    <w:p w14:paraId="4C1654BB" w14:textId="77777777" w:rsidR="007D6FF5" w:rsidRDefault="007D6FF5" w:rsidP="007D6FF5">
      <w:pPr>
        <w:pStyle w:val="ListParagraph"/>
        <w:numPr>
          <w:ilvl w:val="0"/>
          <w:numId w:val="0"/>
        </w:numPr>
        <w:shd w:val="clear" w:color="auto" w:fill="FFFFFF"/>
        <w:autoSpaceDE w:val="0"/>
        <w:autoSpaceDN w:val="0"/>
        <w:adjustRightInd w:val="0"/>
        <w:spacing w:before="0" w:after="0"/>
      </w:pPr>
      <w:r>
        <w:lastRenderedPageBreak/>
        <w:t>Note that the VMs are created when the script is launched/scheduled. As for the request of keeping the cost of VMs execution low, the machines are created and suddenly stopped.</w:t>
      </w:r>
    </w:p>
    <w:p w14:paraId="14FE7EC0" w14:textId="2C2FA8E7" w:rsidR="007F0279" w:rsidRDefault="007F0279" w:rsidP="00B46EA7">
      <w:pPr>
        <w:pStyle w:val="ListParagraph"/>
        <w:numPr>
          <w:ilvl w:val="0"/>
          <w:numId w:val="0"/>
        </w:numPr>
        <w:shd w:val="clear" w:color="auto" w:fill="FFFFFF"/>
        <w:autoSpaceDE w:val="0"/>
        <w:autoSpaceDN w:val="0"/>
        <w:adjustRightInd w:val="0"/>
        <w:spacing w:before="0" w:after="0"/>
      </w:pPr>
    </w:p>
    <w:p w14:paraId="3B6F6B74" w14:textId="236D02A0" w:rsidR="00E35D23" w:rsidRDefault="00E35D23" w:rsidP="00B46EA7">
      <w:pPr>
        <w:pStyle w:val="ListParagraph"/>
        <w:numPr>
          <w:ilvl w:val="0"/>
          <w:numId w:val="0"/>
        </w:numPr>
        <w:shd w:val="clear" w:color="auto" w:fill="FFFFFF"/>
        <w:autoSpaceDE w:val="0"/>
        <w:autoSpaceDN w:val="0"/>
        <w:adjustRightInd w:val="0"/>
        <w:spacing w:before="0" w:after="0"/>
      </w:pPr>
      <w:r>
        <w:t>It will become clear how this script works in the example section.</w:t>
      </w:r>
    </w:p>
    <w:p w14:paraId="743B33AE" w14:textId="77777777" w:rsidR="007F0279" w:rsidRDefault="007F0279" w:rsidP="00B46EA7">
      <w:pPr>
        <w:pStyle w:val="ListParagraph"/>
        <w:numPr>
          <w:ilvl w:val="0"/>
          <w:numId w:val="0"/>
        </w:numPr>
        <w:shd w:val="clear" w:color="auto" w:fill="FFFFFF"/>
        <w:autoSpaceDE w:val="0"/>
        <w:autoSpaceDN w:val="0"/>
        <w:adjustRightInd w:val="0"/>
        <w:spacing w:before="0" w:after="0"/>
      </w:pPr>
    </w:p>
    <w:p w14:paraId="0698395B" w14:textId="769F6566" w:rsidR="00031FF2" w:rsidRDefault="00737502" w:rsidP="00B46EA7">
      <w:pPr>
        <w:pStyle w:val="ListParagraph"/>
        <w:numPr>
          <w:ilvl w:val="0"/>
          <w:numId w:val="0"/>
        </w:numPr>
        <w:shd w:val="clear" w:color="auto" w:fill="FFFFFF"/>
        <w:autoSpaceDE w:val="0"/>
        <w:autoSpaceDN w:val="0"/>
        <w:adjustRightInd w:val="0"/>
        <w:spacing w:before="0" w:after="0"/>
      </w:pPr>
      <w:r>
        <w:t xml:space="preserve">This runbook calls another script behind the scenes, which is </w:t>
      </w:r>
      <w:r>
        <w:rPr>
          <w:b/>
        </w:rPr>
        <w:t>Add</w:t>
      </w:r>
      <w:r w:rsidRPr="00737502">
        <w:rPr>
          <w:b/>
        </w:rPr>
        <w:t>-</w:t>
      </w:r>
      <w:proofErr w:type="spellStart"/>
      <w:r w:rsidRPr="00737502">
        <w:rPr>
          <w:b/>
        </w:rPr>
        <w:t>AzureDtlVM</w:t>
      </w:r>
      <w:proofErr w:type="spellEnd"/>
      <w:r>
        <w:t xml:space="preserve">. This script use additional parameters, such as virtual network configuration and VM size, because it was created more generic. </w:t>
      </w:r>
      <w:r w:rsidR="00031FF2">
        <w:t xml:space="preserve">However, since some of them </w:t>
      </w:r>
      <w:r w:rsidR="005B2945">
        <w:t>are configuration</w:t>
      </w:r>
      <w:r w:rsidR="00031FF2">
        <w:t xml:space="preserve"> settings </w:t>
      </w:r>
      <w:r w:rsidR="005B2945">
        <w:t>and don’t change for each scenario</w:t>
      </w:r>
      <w:r w:rsidR="00031FF2">
        <w:t xml:space="preserve">, you can avoid </w:t>
      </w:r>
      <w:r w:rsidR="006D3D0A">
        <w:t>setting</w:t>
      </w:r>
      <w:r w:rsidR="00031FF2">
        <w:t xml:space="preserve"> them. Such parameters are set as “</w:t>
      </w:r>
      <w:r w:rsidR="00031FF2" w:rsidRPr="007F0279">
        <w:rPr>
          <w:b/>
        </w:rPr>
        <w:t>variables</w:t>
      </w:r>
      <w:r w:rsidR="00031FF2">
        <w:t xml:space="preserve">” in the Azure Automation account and they are loaded into the script when it is run as runbook. </w:t>
      </w:r>
    </w:p>
    <w:p w14:paraId="703D9E99" w14:textId="1D44C8E2" w:rsidR="00031FF2" w:rsidRDefault="00031FF2" w:rsidP="00B46EA7">
      <w:pPr>
        <w:pStyle w:val="ListParagraph"/>
        <w:numPr>
          <w:ilvl w:val="0"/>
          <w:numId w:val="0"/>
        </w:numPr>
        <w:shd w:val="clear" w:color="auto" w:fill="FFFFFF"/>
        <w:autoSpaceDE w:val="0"/>
        <w:autoSpaceDN w:val="0"/>
        <w:adjustRightInd w:val="0"/>
        <w:spacing w:before="0" w:after="0"/>
      </w:pPr>
    </w:p>
    <w:p w14:paraId="72DB3887" w14:textId="3C78AF38" w:rsidR="00250CE4" w:rsidRDefault="00250CE4" w:rsidP="00B46EA7">
      <w:pPr>
        <w:pStyle w:val="ListParagraph"/>
        <w:numPr>
          <w:ilvl w:val="0"/>
          <w:numId w:val="0"/>
        </w:numPr>
        <w:shd w:val="clear" w:color="auto" w:fill="FFFFFF"/>
        <w:autoSpaceDE w:val="0"/>
        <w:autoSpaceDN w:val="0"/>
        <w:adjustRightInd w:val="0"/>
        <w:spacing w:before="0" w:after="0"/>
      </w:pPr>
      <w:r>
        <w:t>NOTE: Any Lab you wil</w:t>
      </w:r>
      <w:r w:rsidR="00AD3DED">
        <w:t>l create it will share the same. If you want to customize every lab, i.e. every lesson you may not want to use this script, instead you can use the Add-</w:t>
      </w:r>
      <w:proofErr w:type="spellStart"/>
      <w:r w:rsidR="00AD3DED">
        <w:t>AzureDtlVM</w:t>
      </w:r>
      <w:proofErr w:type="spellEnd"/>
      <w:r w:rsidR="00AD3DED">
        <w:t>.</w:t>
      </w:r>
    </w:p>
    <w:p w14:paraId="72EC501A" w14:textId="77777777" w:rsidR="00250CE4" w:rsidRDefault="00250CE4" w:rsidP="00B46EA7">
      <w:pPr>
        <w:pStyle w:val="ListParagraph"/>
        <w:numPr>
          <w:ilvl w:val="0"/>
          <w:numId w:val="0"/>
        </w:numPr>
        <w:shd w:val="clear" w:color="auto" w:fill="FFFFFF"/>
        <w:autoSpaceDE w:val="0"/>
        <w:autoSpaceDN w:val="0"/>
        <w:adjustRightInd w:val="0"/>
        <w:spacing w:before="0" w:after="0"/>
      </w:pPr>
    </w:p>
    <w:p w14:paraId="62100051" w14:textId="748C4599" w:rsidR="00E12C23" w:rsidRDefault="00031FF2" w:rsidP="00B46EA7">
      <w:pPr>
        <w:pStyle w:val="ListParagraph"/>
        <w:numPr>
          <w:ilvl w:val="0"/>
          <w:numId w:val="0"/>
        </w:numPr>
        <w:shd w:val="clear" w:color="auto" w:fill="FFFFFF"/>
        <w:autoSpaceDE w:val="0"/>
        <w:autoSpaceDN w:val="0"/>
        <w:adjustRightInd w:val="0"/>
        <w:spacing w:before="0" w:after="0"/>
      </w:pPr>
      <w:r>
        <w:t>The following is the</w:t>
      </w:r>
      <w:r w:rsidR="00E12C23">
        <w:t xml:space="preserve"> list of parameters </w:t>
      </w:r>
      <w:r w:rsidR="005B2945">
        <w:t>used by</w:t>
      </w:r>
      <w:r>
        <w:t xml:space="preserve"> the creation script </w:t>
      </w:r>
      <w:r w:rsidR="00E12C23">
        <w:t xml:space="preserve">that </w:t>
      </w:r>
      <w:r>
        <w:t xml:space="preserve">are </w:t>
      </w:r>
      <w:r w:rsidR="00250CE4">
        <w:t>bound</w:t>
      </w:r>
      <w:r>
        <w:t xml:space="preserve"> </w:t>
      </w:r>
      <w:r w:rsidR="007F0279">
        <w:t>into Azure Automation variables</w:t>
      </w:r>
      <w:r w:rsidR="006814A2">
        <w:t>:</w:t>
      </w:r>
    </w:p>
    <w:p w14:paraId="13D9EF71" w14:textId="3A916717" w:rsidR="006814A2" w:rsidRDefault="006814A2" w:rsidP="005662D3">
      <w:pPr>
        <w:pStyle w:val="ListParagraph"/>
        <w:numPr>
          <w:ilvl w:val="0"/>
          <w:numId w:val="29"/>
        </w:numPr>
        <w:shd w:val="clear" w:color="auto" w:fill="FFFFFF"/>
        <w:autoSpaceDE w:val="0"/>
        <w:autoSpaceDN w:val="0"/>
        <w:adjustRightInd w:val="0"/>
        <w:spacing w:before="0" w:after="0"/>
      </w:pPr>
      <w:proofErr w:type="spellStart"/>
      <w:r w:rsidRPr="00B46EA7">
        <w:rPr>
          <w:b/>
        </w:rPr>
        <w:t>TemplatePath</w:t>
      </w:r>
      <w:proofErr w:type="spellEnd"/>
      <w:r>
        <w:rPr>
          <w:b/>
        </w:rPr>
        <w:t xml:space="preserve">: </w:t>
      </w:r>
      <w:hyperlink r:id="rId52" w:history="1">
        <w:r w:rsidRPr="003C2BD5">
          <w:rPr>
            <w:rStyle w:val="Hyperlink"/>
          </w:rPr>
          <w:t>https://vlabresources.blob.core.windows.net/content/dtl_multivm_customimage.json</w:t>
        </w:r>
      </w:hyperlink>
    </w:p>
    <w:p w14:paraId="66CC5266" w14:textId="5B26DC48" w:rsidR="006814A2" w:rsidRDefault="006814A2" w:rsidP="005662D3">
      <w:pPr>
        <w:pStyle w:val="ListParagraph"/>
        <w:numPr>
          <w:ilvl w:val="0"/>
          <w:numId w:val="29"/>
        </w:numPr>
        <w:shd w:val="clear" w:color="auto" w:fill="FFFFFF"/>
        <w:autoSpaceDE w:val="0"/>
        <w:autoSpaceDN w:val="0"/>
        <w:adjustRightInd w:val="0"/>
        <w:spacing w:before="0" w:after="0"/>
      </w:pPr>
      <w:proofErr w:type="spellStart"/>
      <w:r>
        <w:rPr>
          <w:b/>
        </w:rPr>
        <w:t>ShutdownPath</w:t>
      </w:r>
      <w:proofErr w:type="spellEnd"/>
      <w:r>
        <w:rPr>
          <w:b/>
        </w:rPr>
        <w:t>:</w:t>
      </w:r>
      <w:r>
        <w:t xml:space="preserve"> </w:t>
      </w:r>
      <w:hyperlink r:id="rId53" w:history="1">
        <w:r w:rsidRPr="003C2BD5">
          <w:rPr>
            <w:rStyle w:val="Hyperlink"/>
          </w:rPr>
          <w:t>https://vlabresources.blob.core.windows.net/content/dtl_shutdown.json</w:t>
        </w:r>
      </w:hyperlink>
    </w:p>
    <w:p w14:paraId="799EC3A1" w14:textId="1EE3DEE2" w:rsidR="006814A2" w:rsidRDefault="006814A2" w:rsidP="005662D3">
      <w:pPr>
        <w:pStyle w:val="ListParagraph"/>
        <w:numPr>
          <w:ilvl w:val="0"/>
          <w:numId w:val="29"/>
        </w:numPr>
        <w:shd w:val="clear" w:color="auto" w:fill="FFFFFF"/>
        <w:autoSpaceDE w:val="0"/>
        <w:autoSpaceDN w:val="0"/>
        <w:adjustRightInd w:val="0"/>
        <w:spacing w:before="0" w:after="0"/>
      </w:pPr>
      <w:r w:rsidRPr="006814A2">
        <w:rPr>
          <w:b/>
        </w:rPr>
        <w:t>Size</w:t>
      </w:r>
      <w:r>
        <w:t>: Standard_A2_v2</w:t>
      </w:r>
    </w:p>
    <w:p w14:paraId="26EA4418" w14:textId="53F5DAED" w:rsidR="006814A2" w:rsidRDefault="006814A2" w:rsidP="005662D3">
      <w:pPr>
        <w:pStyle w:val="ListParagraph"/>
        <w:numPr>
          <w:ilvl w:val="0"/>
          <w:numId w:val="29"/>
        </w:numPr>
        <w:shd w:val="clear" w:color="auto" w:fill="FFFFFF"/>
        <w:autoSpaceDE w:val="0"/>
        <w:autoSpaceDN w:val="0"/>
        <w:adjustRightInd w:val="0"/>
        <w:spacing w:before="0" w:after="0"/>
      </w:pPr>
      <w:proofErr w:type="spellStart"/>
      <w:r>
        <w:rPr>
          <w:b/>
        </w:rPr>
        <w:t>VNetName</w:t>
      </w:r>
      <w:proofErr w:type="spellEnd"/>
      <w:r w:rsidRPr="006814A2">
        <w:t>:</w:t>
      </w:r>
      <w:r>
        <w:t xml:space="preserve"> </w:t>
      </w:r>
      <w:proofErr w:type="spellStart"/>
      <w:r w:rsidR="003F350A">
        <w:t>DtlPhysics</w:t>
      </w:r>
      <w:proofErr w:type="spellEnd"/>
    </w:p>
    <w:p w14:paraId="19134B40" w14:textId="5DC236F9" w:rsidR="006814A2" w:rsidRDefault="006814A2" w:rsidP="005662D3">
      <w:pPr>
        <w:pStyle w:val="ListParagraph"/>
        <w:numPr>
          <w:ilvl w:val="0"/>
          <w:numId w:val="29"/>
        </w:numPr>
        <w:shd w:val="clear" w:color="auto" w:fill="FFFFFF"/>
        <w:autoSpaceDE w:val="0"/>
        <w:autoSpaceDN w:val="0"/>
        <w:adjustRightInd w:val="0"/>
        <w:spacing w:before="0" w:after="0"/>
      </w:pPr>
      <w:proofErr w:type="spellStart"/>
      <w:r w:rsidRPr="00B46EA7">
        <w:rPr>
          <w:b/>
        </w:rPr>
        <w:t>SubnetName</w:t>
      </w:r>
      <w:proofErr w:type="spellEnd"/>
      <w:r>
        <w:rPr>
          <w:b/>
        </w:rPr>
        <w:t>:</w:t>
      </w:r>
      <w:r>
        <w:t xml:space="preserve"> </w:t>
      </w:r>
      <w:proofErr w:type="spellStart"/>
      <w:r w:rsidR="003F350A">
        <w:t>DtlPhysicsSubnet</w:t>
      </w:r>
      <w:proofErr w:type="spellEnd"/>
    </w:p>
    <w:p w14:paraId="055D5854" w14:textId="0C440109" w:rsidR="006814A2" w:rsidRDefault="006814A2" w:rsidP="006814A2">
      <w:pPr>
        <w:shd w:val="clear" w:color="auto" w:fill="FFFFFF"/>
        <w:autoSpaceDE w:val="0"/>
        <w:autoSpaceDN w:val="0"/>
        <w:adjustRightInd w:val="0"/>
        <w:spacing w:before="0" w:after="0"/>
      </w:pPr>
    </w:p>
    <w:p w14:paraId="27E86B52" w14:textId="33F62271" w:rsidR="00250CE4" w:rsidRDefault="00250CE4" w:rsidP="006814A2">
      <w:pPr>
        <w:shd w:val="clear" w:color="auto" w:fill="FFFFFF"/>
        <w:autoSpaceDE w:val="0"/>
        <w:autoSpaceDN w:val="0"/>
        <w:adjustRightInd w:val="0"/>
        <w:spacing w:before="0" w:after="0"/>
      </w:pPr>
      <w:r>
        <w:t xml:space="preserve">The </w:t>
      </w:r>
      <w:proofErr w:type="spellStart"/>
      <w:r>
        <w:t>json</w:t>
      </w:r>
      <w:proofErr w:type="spellEnd"/>
      <w:r>
        <w:t xml:space="preserve"> files </w:t>
      </w:r>
      <w:r w:rsidR="00C8125F">
        <w:t>can</w:t>
      </w:r>
      <w:r>
        <w:t xml:space="preserve"> be </w:t>
      </w:r>
      <w:r w:rsidR="00E35D23" w:rsidRPr="00E35D23">
        <w:t xml:space="preserve">referenced as an URL. </w:t>
      </w:r>
      <w:r w:rsidR="00C8125F">
        <w:t xml:space="preserve">(better </w:t>
      </w:r>
      <w:r>
        <w:t xml:space="preserve">inside a </w:t>
      </w:r>
      <w:r w:rsidR="00530302">
        <w:t>storage account</w:t>
      </w:r>
      <w:r w:rsidR="00C8125F">
        <w:t>)</w:t>
      </w:r>
      <w:r>
        <w:t>.</w:t>
      </w:r>
    </w:p>
    <w:p w14:paraId="6768AA07" w14:textId="77777777" w:rsidR="00250CE4" w:rsidRDefault="00250CE4" w:rsidP="006814A2">
      <w:pPr>
        <w:shd w:val="clear" w:color="auto" w:fill="FFFFFF"/>
        <w:autoSpaceDE w:val="0"/>
        <w:autoSpaceDN w:val="0"/>
        <w:adjustRightInd w:val="0"/>
        <w:spacing w:before="0" w:after="0"/>
      </w:pPr>
    </w:p>
    <w:p w14:paraId="598C80D9" w14:textId="4872088F" w:rsidR="006D3D0A" w:rsidRDefault="006D3D0A" w:rsidP="006814A2">
      <w:pPr>
        <w:shd w:val="clear" w:color="auto" w:fill="FFFFFF"/>
        <w:autoSpaceDE w:val="0"/>
        <w:autoSpaceDN w:val="0"/>
        <w:adjustRightInd w:val="0"/>
        <w:spacing w:before="0" w:after="0"/>
      </w:pPr>
      <w:r>
        <w:t xml:space="preserve">You can access the variables from the </w:t>
      </w:r>
      <w:r w:rsidR="00250CE4">
        <w:t>Variables</w:t>
      </w:r>
      <w:r>
        <w:t xml:space="preserve"> blade in the main </w:t>
      </w:r>
      <w:r w:rsidR="00250CE4">
        <w:t>menu of the Automation account:</w:t>
      </w:r>
    </w:p>
    <w:p w14:paraId="11F5D009" w14:textId="27468F66" w:rsidR="006D3D0A" w:rsidRDefault="00250CE4" w:rsidP="006814A2">
      <w:pPr>
        <w:shd w:val="clear" w:color="auto" w:fill="FFFFFF"/>
        <w:autoSpaceDE w:val="0"/>
        <w:autoSpaceDN w:val="0"/>
        <w:adjustRightInd w:val="0"/>
        <w:spacing w:before="0" w:after="0"/>
      </w:pPr>
      <w:r>
        <w:rPr>
          <w:noProof/>
          <w:lang w:val="it-IT" w:eastAsia="it-IT"/>
        </w:rPr>
        <w:drawing>
          <wp:inline distT="0" distB="0" distL="0" distR="0" wp14:anchorId="58F8113F" wp14:editId="1FD928EE">
            <wp:extent cx="6120130" cy="171323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1713230"/>
                    </a:xfrm>
                    <a:prstGeom prst="rect">
                      <a:avLst/>
                    </a:prstGeom>
                  </pic:spPr>
                </pic:pic>
              </a:graphicData>
            </a:graphic>
          </wp:inline>
        </w:drawing>
      </w:r>
    </w:p>
    <w:p w14:paraId="668A1D69" w14:textId="45CBCA34" w:rsidR="00E90D30" w:rsidRDefault="00E90D30" w:rsidP="006814A2">
      <w:pPr>
        <w:shd w:val="clear" w:color="auto" w:fill="FFFFFF"/>
        <w:autoSpaceDE w:val="0"/>
        <w:autoSpaceDN w:val="0"/>
        <w:adjustRightInd w:val="0"/>
        <w:spacing w:before="0" w:after="0"/>
      </w:pPr>
    </w:p>
    <w:p w14:paraId="361907A1" w14:textId="74806D42" w:rsidR="00745D7D" w:rsidRDefault="00745D7D" w:rsidP="006814A2">
      <w:pPr>
        <w:shd w:val="clear" w:color="auto" w:fill="FFFFFF"/>
        <w:autoSpaceDE w:val="0"/>
        <w:autoSpaceDN w:val="0"/>
        <w:adjustRightInd w:val="0"/>
        <w:spacing w:before="0" w:after="0"/>
      </w:pPr>
      <w:r>
        <w:t xml:space="preserve">You can access the </w:t>
      </w:r>
      <w:proofErr w:type="spellStart"/>
      <w:r>
        <w:t>VNet</w:t>
      </w:r>
      <w:proofErr w:type="spellEnd"/>
      <w:r>
        <w:t xml:space="preserve"> name here:</w:t>
      </w:r>
    </w:p>
    <w:p w14:paraId="4110A6AE" w14:textId="77777777" w:rsidR="00745D7D" w:rsidRPr="00EB5B04" w:rsidRDefault="00745D7D" w:rsidP="006814A2">
      <w:pPr>
        <w:shd w:val="clear" w:color="auto" w:fill="FFFFFF"/>
        <w:autoSpaceDE w:val="0"/>
        <w:autoSpaceDN w:val="0"/>
        <w:adjustRightInd w:val="0"/>
        <w:spacing w:before="0" w:after="0"/>
        <w:rPr>
          <w:rFonts w:ascii="Calibri" w:hAnsi="Calibri"/>
          <w:noProof/>
          <w:lang w:eastAsia="it-IT"/>
        </w:rPr>
      </w:pPr>
    </w:p>
    <w:p w14:paraId="6F3FDE54" w14:textId="12D2EE67" w:rsidR="00745D7D" w:rsidRDefault="00745D7D" w:rsidP="006814A2">
      <w:pPr>
        <w:shd w:val="clear" w:color="auto" w:fill="FFFFFF"/>
        <w:autoSpaceDE w:val="0"/>
        <w:autoSpaceDN w:val="0"/>
        <w:adjustRightInd w:val="0"/>
        <w:spacing w:before="0" w:after="0"/>
      </w:pPr>
      <w:r>
        <w:rPr>
          <w:rFonts w:ascii="Calibri" w:hAnsi="Calibri"/>
          <w:noProof/>
          <w:lang w:val="it-IT" w:eastAsia="it-IT"/>
        </w:rPr>
        <w:drawing>
          <wp:inline distT="0" distB="0" distL="0" distR="0" wp14:anchorId="1E56DA23" wp14:editId="153946F8">
            <wp:extent cx="6119502" cy="3086100"/>
            <wp:effectExtent l="0" t="0" r="0" b="0"/>
            <wp:docPr id="59" name="Picture 59" descr="Microsoft Azure &#10;Physics &gt; Configuration and policies - Virtual networks &#10;Configuration and policies - Virtual networks &#10;Search resources &#10;DuTest Lab &#10;Search (Ctrl &#10;COST TRACKI NG &#10;Cost trend &#10;@ Cost by resource &#10;POLICY SETTINGS &#10;Allowed virtual machine sizes &#10;Virtual machines per user &#10;Virtual machines per lab &#10;SCHEDULES &#10;to-shutdown &#10;Auto-start &#10;EXTERNAL RESOURCES &#10;Repositories &#10;Virtual netwn•rks &#10;0 &#10;VIRTUAL MACHINE BASES &#10;Marketplace images &#10;Custom images &#10;Formulas (reusable bases) &#10;MANAGE &#10;Access control (IAM) &#10;Diagnose and solve problems &#10;Feedback &#10;NAME &#10;DtIPhysics &#10;RESOURCE GROUP &#10;STATUS &#10;Ready &#10;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icrosoft Azure &#10;Physics &gt; Configuration and policies - Virtual networks &#10;Configuration and policies - Virtual networks &#10;Search resources &#10;DuTest Lab &#10;Search (Ctrl &#10;COST TRACKI NG &#10;Cost trend &#10;@ Cost by resource &#10;POLICY SETTINGS &#10;Allowed virtual machine sizes &#10;Virtual machines per user &#10;Virtual machines per lab &#10;SCHEDULES &#10;to-shutdown &#10;Auto-start &#10;EXTERNAL RESOURCES &#10;Repositories &#10;Virtual netwn•rks &#10;0 &#10;VIRTUAL MACHINE BASES &#10;Marketplace images &#10;Custom images &#10;Formulas (reusable bases) &#10;MANAGE &#10;Access control (IAM) &#10;Diagnose and solve problems &#10;Feedback &#10;NAME &#10;DtIPhysics &#10;RESOURCE GROUP &#10;STATUS &#10;Ready &#10;DESCRIPTION "/>
                    <pic:cNvPicPr>
                      <a:picLocks noChangeAspect="1" noChangeArrowheads="1"/>
                    </pic:cNvPicPr>
                  </pic:nvPicPr>
                  <pic:blipFill rotWithShape="1">
                    <a:blip r:embed="rId55">
                      <a:extLst>
                        <a:ext uri="{28A0092B-C50C-407E-A947-70E740481C1C}">
                          <a14:useLocalDpi xmlns:a14="http://schemas.microsoft.com/office/drawing/2010/main" val="0"/>
                        </a:ext>
                      </a:extLst>
                    </a:blip>
                    <a:srcRect b="30995"/>
                    <a:stretch/>
                  </pic:blipFill>
                  <pic:spPr bwMode="auto">
                    <a:xfrm>
                      <a:off x="0" y="0"/>
                      <a:ext cx="6120130" cy="3086417"/>
                    </a:xfrm>
                    <a:prstGeom prst="rect">
                      <a:avLst/>
                    </a:prstGeom>
                    <a:noFill/>
                    <a:ln>
                      <a:noFill/>
                    </a:ln>
                    <a:extLst>
                      <a:ext uri="{53640926-AAD7-44D8-BBD7-CCE9431645EC}">
                        <a14:shadowObscured xmlns:a14="http://schemas.microsoft.com/office/drawing/2010/main"/>
                      </a:ext>
                    </a:extLst>
                  </pic:spPr>
                </pic:pic>
              </a:graphicData>
            </a:graphic>
          </wp:inline>
        </w:drawing>
      </w:r>
    </w:p>
    <w:p w14:paraId="1C7D6A80" w14:textId="77777777" w:rsidR="00745D7D" w:rsidRDefault="00745D7D" w:rsidP="006814A2">
      <w:pPr>
        <w:shd w:val="clear" w:color="auto" w:fill="FFFFFF"/>
        <w:autoSpaceDE w:val="0"/>
        <w:autoSpaceDN w:val="0"/>
        <w:adjustRightInd w:val="0"/>
        <w:spacing w:before="0" w:after="0"/>
      </w:pPr>
    </w:p>
    <w:p w14:paraId="02805B11" w14:textId="09957E79" w:rsidR="00745D7D" w:rsidRDefault="00745D7D" w:rsidP="006814A2">
      <w:pPr>
        <w:shd w:val="clear" w:color="auto" w:fill="FFFFFF"/>
        <w:autoSpaceDE w:val="0"/>
        <w:autoSpaceDN w:val="0"/>
        <w:adjustRightInd w:val="0"/>
        <w:spacing w:before="0" w:after="0"/>
      </w:pPr>
      <w:r>
        <w:t>The Subnet is under the net: if you click the net you will find the subnet name.</w:t>
      </w:r>
    </w:p>
    <w:p w14:paraId="47218F25" w14:textId="574B9671" w:rsidR="0063163B" w:rsidRDefault="0063163B" w:rsidP="006814A2">
      <w:pPr>
        <w:shd w:val="clear" w:color="auto" w:fill="FFFFFF"/>
        <w:autoSpaceDE w:val="0"/>
        <w:autoSpaceDN w:val="0"/>
        <w:adjustRightInd w:val="0"/>
        <w:spacing w:before="0" w:after="0"/>
      </w:pPr>
      <w:r>
        <w:t>If you don’t want to use the default net and subnet, you can use the name of your own existing net and subnet.</w:t>
      </w:r>
    </w:p>
    <w:p w14:paraId="63DB5C93" w14:textId="11C40183" w:rsidR="00250CE4" w:rsidRDefault="00250CE4" w:rsidP="00250CE4">
      <w:pPr>
        <w:shd w:val="clear" w:color="auto" w:fill="FFFFFF"/>
        <w:autoSpaceDE w:val="0"/>
        <w:autoSpaceDN w:val="0"/>
        <w:adjustRightInd w:val="0"/>
        <w:spacing w:before="0" w:after="0"/>
      </w:pPr>
    </w:p>
    <w:p w14:paraId="717B5DB9" w14:textId="77777777" w:rsidR="00250CE4" w:rsidRDefault="00250CE4" w:rsidP="00250CE4">
      <w:pPr>
        <w:shd w:val="clear" w:color="auto" w:fill="FFFFFF"/>
        <w:autoSpaceDE w:val="0"/>
        <w:autoSpaceDN w:val="0"/>
        <w:adjustRightInd w:val="0"/>
        <w:spacing w:before="0" w:after="0"/>
      </w:pPr>
      <w:r>
        <w:t>NOTE: if for some reasons you want to change one of these parameters, you must modify the related variables in the Automation account.</w:t>
      </w:r>
    </w:p>
    <w:p w14:paraId="7B987A3F" w14:textId="0B2038EA" w:rsidR="00250CE4" w:rsidRDefault="00250CE4" w:rsidP="006814A2">
      <w:pPr>
        <w:shd w:val="clear" w:color="auto" w:fill="FFFFFF"/>
        <w:autoSpaceDE w:val="0"/>
        <w:autoSpaceDN w:val="0"/>
        <w:adjustRightInd w:val="0"/>
        <w:spacing w:before="0" w:after="0"/>
      </w:pPr>
    </w:p>
    <w:p w14:paraId="6021085A" w14:textId="53028531" w:rsidR="006D3D0A" w:rsidRDefault="007D6FF5" w:rsidP="00B46EA7">
      <w:pPr>
        <w:pStyle w:val="ListParagraph"/>
        <w:numPr>
          <w:ilvl w:val="0"/>
          <w:numId w:val="0"/>
        </w:numPr>
        <w:shd w:val="clear" w:color="auto" w:fill="FFFFFF"/>
        <w:autoSpaceDE w:val="0"/>
        <w:autoSpaceDN w:val="0"/>
        <w:adjustRightInd w:val="0"/>
        <w:spacing w:before="0" w:after="0"/>
      </w:pPr>
      <w:r>
        <w:t>EXAMPLE: SELF-SERVICE SCENARIO</w:t>
      </w:r>
    </w:p>
    <w:p w14:paraId="6A81F0E1" w14:textId="77777777" w:rsidR="007D6FF5" w:rsidRDefault="00DC3562" w:rsidP="00B46EA7">
      <w:pPr>
        <w:pStyle w:val="ListParagraph"/>
        <w:numPr>
          <w:ilvl w:val="0"/>
          <w:numId w:val="0"/>
        </w:numPr>
        <w:shd w:val="clear" w:color="auto" w:fill="FFFFFF"/>
        <w:autoSpaceDE w:val="0"/>
        <w:autoSpaceDN w:val="0"/>
        <w:adjustRightInd w:val="0"/>
        <w:spacing w:before="0" w:after="0"/>
      </w:pPr>
      <w:r>
        <w:t xml:space="preserve">The following is an example that can be used to create </w:t>
      </w:r>
      <w:r w:rsidR="00E12C23">
        <w:t>3</w:t>
      </w:r>
      <w:r>
        <w:t>00 VM</w:t>
      </w:r>
      <w:r w:rsidR="00E12C23">
        <w:t xml:space="preserve"> in </w:t>
      </w:r>
      <w:r w:rsidR="007D6FF5">
        <w:t xml:space="preserve">the self-service </w:t>
      </w:r>
      <w:r w:rsidR="00E12C23">
        <w:t>lab with the auto</w:t>
      </w:r>
      <w:r w:rsidR="007D6FF5">
        <w:t>matic shutdown set at 03</w:t>
      </w:r>
      <w:r w:rsidR="006814A2">
        <w:t xml:space="preserve">:00. </w:t>
      </w:r>
    </w:p>
    <w:p w14:paraId="0240AA7D" w14:textId="3712F6B5" w:rsidR="00DC3562" w:rsidRDefault="007D6FF5" w:rsidP="00B46EA7">
      <w:pPr>
        <w:pStyle w:val="ListParagraph"/>
        <w:numPr>
          <w:ilvl w:val="0"/>
          <w:numId w:val="0"/>
        </w:numPr>
        <w:shd w:val="clear" w:color="auto" w:fill="FFFFFF"/>
        <w:autoSpaceDE w:val="0"/>
        <w:autoSpaceDN w:val="0"/>
        <w:adjustRightInd w:val="0"/>
        <w:spacing w:before="0" w:after="0"/>
      </w:pPr>
      <w:r>
        <w:t xml:space="preserve">You </w:t>
      </w:r>
      <w:r w:rsidR="00250CE4">
        <w:t>must</w:t>
      </w:r>
      <w:r>
        <w:t xml:space="preserve"> create 3 different schedules (for example one </w:t>
      </w:r>
      <w:r w:rsidR="00937435">
        <w:t>each hour at 00:30, 01:30</w:t>
      </w:r>
      <w:r w:rsidR="00E35D23">
        <w:t>, 02:30</w:t>
      </w:r>
      <w:r w:rsidR="00937435">
        <w:t xml:space="preserve"> and 04</w:t>
      </w:r>
      <w:r>
        <w:t xml:space="preserve">:30). As we said before, you </w:t>
      </w:r>
      <w:r w:rsidR="00250CE4">
        <w:t>must</w:t>
      </w:r>
      <w:r>
        <w:t xml:space="preserve"> set a “oversized” </w:t>
      </w:r>
      <w:proofErr w:type="spellStart"/>
      <w:r>
        <w:t>TotalLabSize</w:t>
      </w:r>
      <w:proofErr w:type="spellEnd"/>
      <w:r>
        <w:t xml:space="preserve"> parameter if you schedule the runbook when t</w:t>
      </w:r>
      <w:r w:rsidR="00937435">
        <w:t>here are still VMs in the lab. I</w:t>
      </w:r>
      <w:r>
        <w:t xml:space="preserve">n this case, </w:t>
      </w:r>
      <w:r w:rsidR="00937435">
        <w:t xml:space="preserve">if </w:t>
      </w:r>
      <w:r>
        <w:t>you schedule the script before 3am, you will still have the VMs of the previous day expiring at 3am</w:t>
      </w:r>
      <w:r w:rsidR="00937435">
        <w:t xml:space="preserve">. So, you </w:t>
      </w:r>
      <w:r w:rsidR="00250CE4">
        <w:t>must</w:t>
      </w:r>
      <w:r w:rsidR="00937435">
        <w:t xml:space="preserve"> oversize the limit for the first two schedules and set the correct limit in the schedule after the expiration</w:t>
      </w:r>
      <w:r>
        <w:t>.</w:t>
      </w:r>
    </w:p>
    <w:p w14:paraId="3AA14C36" w14:textId="77777777" w:rsidR="007D6FF5" w:rsidRDefault="007D6FF5" w:rsidP="00B46EA7">
      <w:pPr>
        <w:pStyle w:val="ListParagraph"/>
        <w:numPr>
          <w:ilvl w:val="0"/>
          <w:numId w:val="0"/>
        </w:numPr>
        <w:shd w:val="clear" w:color="auto" w:fill="FFFFFF"/>
        <w:autoSpaceDE w:val="0"/>
        <w:autoSpaceDN w:val="0"/>
        <w:adjustRightInd w:val="0"/>
        <w:spacing w:before="0" w:after="0"/>
      </w:pPr>
    </w:p>
    <w:p w14:paraId="59F18ED5" w14:textId="563DD52B" w:rsidR="007D6FF5" w:rsidRDefault="007D6FF5" w:rsidP="00B46EA7">
      <w:pPr>
        <w:pStyle w:val="ListParagraph"/>
        <w:numPr>
          <w:ilvl w:val="0"/>
          <w:numId w:val="0"/>
        </w:numPr>
        <w:shd w:val="clear" w:color="auto" w:fill="FFFFFF"/>
        <w:autoSpaceDE w:val="0"/>
        <w:autoSpaceDN w:val="0"/>
        <w:adjustRightInd w:val="0"/>
        <w:spacing w:before="0" w:after="0"/>
      </w:pPr>
      <w:r>
        <w:t>So, this can be a configuration:</w:t>
      </w:r>
    </w:p>
    <w:p w14:paraId="1D27B3E1" w14:textId="0B29E545" w:rsidR="007D6FF5" w:rsidRDefault="007D6FF5" w:rsidP="007D6FF5">
      <w:pPr>
        <w:pStyle w:val="ListParagraph"/>
        <w:numPr>
          <w:ilvl w:val="0"/>
          <w:numId w:val="25"/>
        </w:numPr>
        <w:shd w:val="clear" w:color="auto" w:fill="FFFFFF"/>
        <w:autoSpaceDE w:val="0"/>
        <w:autoSpaceDN w:val="0"/>
        <w:adjustRightInd w:val="0"/>
        <w:spacing w:before="0" w:after="0"/>
      </w:pPr>
      <w:r>
        <w:t>first schedule at 00:30</w:t>
      </w:r>
      <w:r w:rsidR="00013310">
        <w:t xml:space="preserve"> AM</w:t>
      </w:r>
    </w:p>
    <w:p w14:paraId="4FBE9936" w14:textId="77777777" w:rsidR="006814A2" w:rsidRDefault="006814A2" w:rsidP="00B46EA7">
      <w:pPr>
        <w:pStyle w:val="ListParagraph"/>
        <w:numPr>
          <w:ilvl w:val="0"/>
          <w:numId w:val="0"/>
        </w:numPr>
        <w:shd w:val="clear" w:color="auto" w:fill="FFFFFF"/>
        <w:autoSpaceDE w:val="0"/>
        <w:autoSpaceDN w:val="0"/>
        <w:adjustRightInd w:val="0"/>
        <w:spacing w:before="0" w:after="0"/>
      </w:pPr>
    </w:p>
    <w:p w14:paraId="4E2CCAC3" w14:textId="5D07142B" w:rsidR="00031FF2" w:rsidRPr="00031FF2" w:rsidRDefault="00D115D4" w:rsidP="005662D3">
      <w:pPr>
        <w:pStyle w:val="ListParagraph"/>
        <w:numPr>
          <w:ilvl w:val="0"/>
          <w:numId w:val="31"/>
        </w:numPr>
        <w:shd w:val="clear" w:color="auto" w:fill="FFFFFF"/>
        <w:autoSpaceDE w:val="0"/>
        <w:autoSpaceDN w:val="0"/>
        <w:adjustRightInd w:val="0"/>
        <w:spacing w:before="0" w:after="0"/>
      </w:pPr>
      <w:proofErr w:type="spellStart"/>
      <w:r>
        <w:rPr>
          <w:b/>
        </w:rPr>
        <w:t>LabN</w:t>
      </w:r>
      <w:r w:rsidR="00031FF2" w:rsidRPr="00B46EA7">
        <w:rPr>
          <w:b/>
        </w:rPr>
        <w:t>ame</w:t>
      </w:r>
      <w:proofErr w:type="spellEnd"/>
      <w:r w:rsidR="00031FF2">
        <w:t xml:space="preserve">: </w:t>
      </w:r>
      <w:proofErr w:type="spellStart"/>
      <w:r w:rsidR="00031FF2">
        <w:t>VLABSelfService</w:t>
      </w:r>
      <w:proofErr w:type="spellEnd"/>
    </w:p>
    <w:p w14:paraId="331445C6" w14:textId="20FA197B" w:rsidR="006814A2" w:rsidRDefault="006814A2" w:rsidP="005662D3">
      <w:pPr>
        <w:pStyle w:val="ListParagraph"/>
        <w:numPr>
          <w:ilvl w:val="0"/>
          <w:numId w:val="31"/>
        </w:numPr>
        <w:shd w:val="clear" w:color="auto" w:fill="FFFFFF"/>
        <w:autoSpaceDE w:val="0"/>
        <w:autoSpaceDN w:val="0"/>
        <w:adjustRightInd w:val="0"/>
        <w:spacing w:before="0" w:after="0"/>
      </w:pPr>
      <w:proofErr w:type="spellStart"/>
      <w:r w:rsidRPr="00B46EA7">
        <w:rPr>
          <w:b/>
        </w:rPr>
        <w:t>VMCount</w:t>
      </w:r>
      <w:proofErr w:type="spellEnd"/>
      <w:r>
        <w:t xml:space="preserve">: </w:t>
      </w:r>
      <w:r w:rsidR="007F0279">
        <w:t>1</w:t>
      </w:r>
      <w:r w:rsidR="00E90D30">
        <w:t>00</w:t>
      </w:r>
    </w:p>
    <w:p w14:paraId="5538E09E" w14:textId="16CDF57F" w:rsidR="006814A2" w:rsidRDefault="006814A2" w:rsidP="005662D3">
      <w:pPr>
        <w:pStyle w:val="ListParagraph"/>
        <w:numPr>
          <w:ilvl w:val="0"/>
          <w:numId w:val="31"/>
        </w:numPr>
      </w:pPr>
      <w:proofErr w:type="spellStart"/>
      <w:r w:rsidRPr="00B46EA7">
        <w:rPr>
          <w:b/>
        </w:rPr>
        <w:lastRenderedPageBreak/>
        <w:t>ImageName</w:t>
      </w:r>
      <w:proofErr w:type="spellEnd"/>
      <w:r>
        <w:t xml:space="preserve">: </w:t>
      </w:r>
      <w:r w:rsidR="00E90D30">
        <w:t>UBLabT-</w:t>
      </w:r>
      <w:r w:rsidR="007D6FF5">
        <w:t>baseImageV2</w:t>
      </w:r>
    </w:p>
    <w:p w14:paraId="646491C4" w14:textId="6684F288" w:rsidR="007F0279" w:rsidRPr="007D6FF5" w:rsidRDefault="007F0279" w:rsidP="005662D3">
      <w:pPr>
        <w:pStyle w:val="ListParagraph"/>
        <w:numPr>
          <w:ilvl w:val="0"/>
          <w:numId w:val="31"/>
        </w:numPr>
        <w:shd w:val="clear" w:color="auto" w:fill="FFFFFF"/>
        <w:autoSpaceDE w:val="0"/>
        <w:autoSpaceDN w:val="0"/>
        <w:adjustRightInd w:val="0"/>
        <w:spacing w:before="0" w:after="0"/>
        <w:rPr>
          <w:b/>
        </w:rPr>
      </w:pPr>
      <w:proofErr w:type="spellStart"/>
      <w:r w:rsidRPr="007F0279">
        <w:rPr>
          <w:b/>
        </w:rPr>
        <w:t>TotalLabSize</w:t>
      </w:r>
      <w:proofErr w:type="spellEnd"/>
      <w:r>
        <w:t>:</w:t>
      </w:r>
      <w:r w:rsidR="007D6FF5">
        <w:t xml:space="preserve"> 6</w:t>
      </w:r>
      <w:r>
        <w:t>00</w:t>
      </w:r>
    </w:p>
    <w:p w14:paraId="15593A14" w14:textId="178BE866" w:rsidR="007D6FF5" w:rsidRDefault="007D6FF5" w:rsidP="007D6FF5">
      <w:pPr>
        <w:shd w:val="clear" w:color="auto" w:fill="FFFFFF"/>
        <w:autoSpaceDE w:val="0"/>
        <w:autoSpaceDN w:val="0"/>
        <w:adjustRightInd w:val="0"/>
        <w:spacing w:before="0" w:after="0"/>
      </w:pPr>
    </w:p>
    <w:p w14:paraId="6D5F57EF" w14:textId="05855B69" w:rsidR="007D6FF5" w:rsidRPr="007D6FF5" w:rsidRDefault="007D6FF5" w:rsidP="007D6FF5">
      <w:pPr>
        <w:pStyle w:val="ListParagraph"/>
        <w:numPr>
          <w:ilvl w:val="0"/>
          <w:numId w:val="25"/>
        </w:numPr>
        <w:shd w:val="clear" w:color="auto" w:fill="FFFFFF"/>
        <w:autoSpaceDE w:val="0"/>
        <w:autoSpaceDN w:val="0"/>
        <w:adjustRightInd w:val="0"/>
        <w:spacing w:before="0" w:after="0"/>
        <w:rPr>
          <w:b/>
        </w:rPr>
      </w:pPr>
      <w:r>
        <w:t>second schedule at 01:30</w:t>
      </w:r>
      <w:r w:rsidR="00013310">
        <w:t xml:space="preserve"> AM</w:t>
      </w:r>
    </w:p>
    <w:p w14:paraId="6FA3A032" w14:textId="77777777" w:rsidR="007D6FF5" w:rsidRPr="00031FF2" w:rsidRDefault="007D6FF5" w:rsidP="007D6FF5">
      <w:pPr>
        <w:pStyle w:val="ListParagraph"/>
        <w:numPr>
          <w:ilvl w:val="0"/>
          <w:numId w:val="33"/>
        </w:numPr>
        <w:shd w:val="clear" w:color="auto" w:fill="FFFFFF"/>
        <w:autoSpaceDE w:val="0"/>
        <w:autoSpaceDN w:val="0"/>
        <w:adjustRightInd w:val="0"/>
        <w:spacing w:before="0" w:after="0"/>
      </w:pPr>
      <w:proofErr w:type="spellStart"/>
      <w:r>
        <w:rPr>
          <w:b/>
        </w:rPr>
        <w:t>LabN</w:t>
      </w:r>
      <w:r w:rsidRPr="00B46EA7">
        <w:rPr>
          <w:b/>
        </w:rPr>
        <w:t>ame</w:t>
      </w:r>
      <w:proofErr w:type="spellEnd"/>
      <w:r>
        <w:t xml:space="preserve">: </w:t>
      </w:r>
      <w:proofErr w:type="spellStart"/>
      <w:r>
        <w:t>VLABSelfService</w:t>
      </w:r>
      <w:proofErr w:type="spellEnd"/>
    </w:p>
    <w:p w14:paraId="7345A149" w14:textId="77777777" w:rsidR="007D6FF5" w:rsidRDefault="007D6FF5" w:rsidP="007D6FF5">
      <w:pPr>
        <w:pStyle w:val="ListParagraph"/>
        <w:numPr>
          <w:ilvl w:val="0"/>
          <w:numId w:val="33"/>
        </w:numPr>
        <w:shd w:val="clear" w:color="auto" w:fill="FFFFFF"/>
        <w:autoSpaceDE w:val="0"/>
        <w:autoSpaceDN w:val="0"/>
        <w:adjustRightInd w:val="0"/>
        <w:spacing w:before="0" w:after="0"/>
      </w:pPr>
      <w:proofErr w:type="spellStart"/>
      <w:r w:rsidRPr="00B46EA7">
        <w:rPr>
          <w:b/>
        </w:rPr>
        <w:t>VMCount</w:t>
      </w:r>
      <w:proofErr w:type="spellEnd"/>
      <w:r>
        <w:t>: 100</w:t>
      </w:r>
    </w:p>
    <w:p w14:paraId="514968ED" w14:textId="77777777" w:rsidR="007D6FF5" w:rsidRDefault="007D6FF5" w:rsidP="007D6FF5">
      <w:pPr>
        <w:pStyle w:val="ListParagraph"/>
        <w:numPr>
          <w:ilvl w:val="0"/>
          <w:numId w:val="33"/>
        </w:numPr>
      </w:pPr>
      <w:proofErr w:type="spellStart"/>
      <w:r w:rsidRPr="00B46EA7">
        <w:rPr>
          <w:b/>
        </w:rPr>
        <w:t>ImageName</w:t>
      </w:r>
      <w:proofErr w:type="spellEnd"/>
      <w:r>
        <w:t>: UBLabT-baseImageV2</w:t>
      </w:r>
    </w:p>
    <w:p w14:paraId="46ECAEFF" w14:textId="09FB7F78" w:rsidR="007D6FF5" w:rsidRPr="00E35D23" w:rsidRDefault="007D6FF5" w:rsidP="007D6FF5">
      <w:pPr>
        <w:pStyle w:val="ListParagraph"/>
        <w:numPr>
          <w:ilvl w:val="0"/>
          <w:numId w:val="33"/>
        </w:numPr>
        <w:shd w:val="clear" w:color="auto" w:fill="FFFFFF"/>
        <w:autoSpaceDE w:val="0"/>
        <w:autoSpaceDN w:val="0"/>
        <w:adjustRightInd w:val="0"/>
        <w:spacing w:before="0" w:after="0"/>
        <w:rPr>
          <w:b/>
        </w:rPr>
      </w:pPr>
      <w:proofErr w:type="spellStart"/>
      <w:r w:rsidRPr="007F0279">
        <w:rPr>
          <w:b/>
        </w:rPr>
        <w:t>TotalLabSize</w:t>
      </w:r>
      <w:proofErr w:type="spellEnd"/>
      <w:r>
        <w:t>: 600</w:t>
      </w:r>
    </w:p>
    <w:p w14:paraId="1055E45B" w14:textId="77777777" w:rsidR="00E35D23" w:rsidRPr="007D6FF5" w:rsidRDefault="00E35D23" w:rsidP="00E35D23">
      <w:pPr>
        <w:pStyle w:val="ListParagraph"/>
        <w:numPr>
          <w:ilvl w:val="0"/>
          <w:numId w:val="0"/>
        </w:numPr>
        <w:shd w:val="clear" w:color="auto" w:fill="FFFFFF"/>
        <w:autoSpaceDE w:val="0"/>
        <w:autoSpaceDN w:val="0"/>
        <w:adjustRightInd w:val="0"/>
        <w:spacing w:before="0" w:after="0"/>
        <w:ind w:left="927"/>
        <w:rPr>
          <w:b/>
        </w:rPr>
      </w:pPr>
    </w:p>
    <w:p w14:paraId="35D445AA" w14:textId="1D30B3C3" w:rsidR="00E35D23" w:rsidRPr="007D6FF5" w:rsidRDefault="00E35D23" w:rsidP="00E35D23">
      <w:pPr>
        <w:pStyle w:val="ListParagraph"/>
        <w:numPr>
          <w:ilvl w:val="0"/>
          <w:numId w:val="25"/>
        </w:numPr>
        <w:shd w:val="clear" w:color="auto" w:fill="FFFFFF"/>
        <w:autoSpaceDE w:val="0"/>
        <w:autoSpaceDN w:val="0"/>
        <w:adjustRightInd w:val="0"/>
        <w:spacing w:before="0" w:after="0"/>
        <w:rPr>
          <w:b/>
        </w:rPr>
      </w:pPr>
      <w:r>
        <w:t>third schedule at 01:30 AM</w:t>
      </w:r>
    </w:p>
    <w:p w14:paraId="2B815BFB" w14:textId="2B7575E3" w:rsidR="00E35D23" w:rsidRPr="00031FF2" w:rsidRDefault="00E35D23" w:rsidP="00E35D23">
      <w:pPr>
        <w:pStyle w:val="ListParagraph"/>
        <w:numPr>
          <w:ilvl w:val="0"/>
          <w:numId w:val="41"/>
        </w:numPr>
        <w:shd w:val="clear" w:color="auto" w:fill="FFFFFF"/>
        <w:autoSpaceDE w:val="0"/>
        <w:autoSpaceDN w:val="0"/>
        <w:adjustRightInd w:val="0"/>
        <w:spacing w:before="0" w:after="0"/>
      </w:pPr>
      <w:proofErr w:type="spellStart"/>
      <w:r w:rsidRPr="00E35D23">
        <w:rPr>
          <w:b/>
        </w:rPr>
        <w:t>LabName</w:t>
      </w:r>
      <w:proofErr w:type="spellEnd"/>
      <w:r>
        <w:t xml:space="preserve">: </w:t>
      </w:r>
      <w:proofErr w:type="spellStart"/>
      <w:r>
        <w:t>VLABSelfService</w:t>
      </w:r>
      <w:proofErr w:type="spellEnd"/>
    </w:p>
    <w:p w14:paraId="1CB28221" w14:textId="77777777" w:rsidR="00E35D23" w:rsidRDefault="00E35D23" w:rsidP="00E35D23">
      <w:pPr>
        <w:pStyle w:val="ListParagraph"/>
        <w:numPr>
          <w:ilvl w:val="0"/>
          <w:numId w:val="41"/>
        </w:numPr>
        <w:shd w:val="clear" w:color="auto" w:fill="FFFFFF"/>
        <w:autoSpaceDE w:val="0"/>
        <w:autoSpaceDN w:val="0"/>
        <w:adjustRightInd w:val="0"/>
        <w:spacing w:before="0" w:after="0"/>
      </w:pPr>
      <w:proofErr w:type="spellStart"/>
      <w:r w:rsidRPr="00B46EA7">
        <w:rPr>
          <w:b/>
        </w:rPr>
        <w:t>VMCount</w:t>
      </w:r>
      <w:proofErr w:type="spellEnd"/>
      <w:r>
        <w:t>: 100</w:t>
      </w:r>
    </w:p>
    <w:p w14:paraId="0736EC95" w14:textId="77777777" w:rsidR="00E35D23" w:rsidRDefault="00E35D23" w:rsidP="00E35D23">
      <w:pPr>
        <w:pStyle w:val="ListParagraph"/>
        <w:numPr>
          <w:ilvl w:val="0"/>
          <w:numId w:val="41"/>
        </w:numPr>
      </w:pPr>
      <w:proofErr w:type="spellStart"/>
      <w:r w:rsidRPr="00B46EA7">
        <w:rPr>
          <w:b/>
        </w:rPr>
        <w:t>ImageName</w:t>
      </w:r>
      <w:proofErr w:type="spellEnd"/>
      <w:r>
        <w:t>: UBLabT-baseImageV2</w:t>
      </w:r>
    </w:p>
    <w:p w14:paraId="7B97F26B" w14:textId="7CFD48FF" w:rsidR="007D6FF5" w:rsidRPr="00E35D23" w:rsidRDefault="00E35D23" w:rsidP="00E35D23">
      <w:pPr>
        <w:pStyle w:val="ListParagraph"/>
        <w:numPr>
          <w:ilvl w:val="0"/>
          <w:numId w:val="41"/>
        </w:numPr>
        <w:shd w:val="clear" w:color="auto" w:fill="FFFFFF"/>
        <w:autoSpaceDE w:val="0"/>
        <w:autoSpaceDN w:val="0"/>
        <w:adjustRightInd w:val="0"/>
        <w:spacing w:before="0" w:after="0"/>
        <w:rPr>
          <w:b/>
        </w:rPr>
      </w:pPr>
      <w:proofErr w:type="spellStart"/>
      <w:r w:rsidRPr="007F0279">
        <w:rPr>
          <w:b/>
        </w:rPr>
        <w:t>TotalLabSize</w:t>
      </w:r>
      <w:proofErr w:type="spellEnd"/>
      <w:r>
        <w:t>: 600</w:t>
      </w:r>
    </w:p>
    <w:p w14:paraId="2B9D9CD1" w14:textId="77777777" w:rsidR="00E35D23" w:rsidRDefault="00E35D23" w:rsidP="007D6FF5">
      <w:pPr>
        <w:shd w:val="clear" w:color="auto" w:fill="FFFFFF"/>
        <w:autoSpaceDE w:val="0"/>
        <w:autoSpaceDN w:val="0"/>
        <w:adjustRightInd w:val="0"/>
        <w:spacing w:before="0" w:after="0"/>
      </w:pPr>
    </w:p>
    <w:p w14:paraId="0F3BDFE5" w14:textId="71428FA0" w:rsidR="007D6FF5" w:rsidRPr="00E35D23" w:rsidRDefault="00E35D23" w:rsidP="00E35D23">
      <w:pPr>
        <w:pStyle w:val="ListParagraph"/>
        <w:numPr>
          <w:ilvl w:val="0"/>
          <w:numId w:val="25"/>
        </w:numPr>
        <w:shd w:val="clear" w:color="auto" w:fill="FFFFFF"/>
        <w:autoSpaceDE w:val="0"/>
        <w:autoSpaceDN w:val="0"/>
        <w:adjustRightInd w:val="0"/>
        <w:spacing w:before="0" w:after="0"/>
        <w:rPr>
          <w:b/>
        </w:rPr>
      </w:pPr>
      <w:r>
        <w:t>fourth</w:t>
      </w:r>
      <w:r w:rsidR="007D6FF5">
        <w:t xml:space="preserve"> schedule at 0</w:t>
      </w:r>
      <w:r w:rsidR="00C92534">
        <w:t>4</w:t>
      </w:r>
      <w:r w:rsidR="007D6FF5">
        <w:t>:30</w:t>
      </w:r>
      <w:r w:rsidR="00013310">
        <w:t xml:space="preserve"> AM</w:t>
      </w:r>
    </w:p>
    <w:p w14:paraId="070912C3" w14:textId="3CB10575" w:rsidR="007D6FF5" w:rsidRPr="00031FF2" w:rsidRDefault="007D6FF5" w:rsidP="00E35D23">
      <w:pPr>
        <w:pStyle w:val="ListParagraph"/>
        <w:numPr>
          <w:ilvl w:val="0"/>
          <w:numId w:val="34"/>
        </w:numPr>
        <w:shd w:val="clear" w:color="auto" w:fill="FFFFFF"/>
        <w:autoSpaceDE w:val="0"/>
        <w:autoSpaceDN w:val="0"/>
        <w:adjustRightInd w:val="0"/>
        <w:spacing w:before="0" w:after="0"/>
      </w:pPr>
      <w:proofErr w:type="spellStart"/>
      <w:r w:rsidRPr="007D4D3F">
        <w:rPr>
          <w:b/>
        </w:rPr>
        <w:t>LabName</w:t>
      </w:r>
      <w:proofErr w:type="spellEnd"/>
      <w:r>
        <w:t xml:space="preserve">: </w:t>
      </w:r>
      <w:proofErr w:type="spellStart"/>
      <w:r>
        <w:t>VLABSelfService</w:t>
      </w:r>
      <w:proofErr w:type="spellEnd"/>
    </w:p>
    <w:p w14:paraId="022169A8" w14:textId="77777777" w:rsidR="007D6FF5" w:rsidRDefault="007D6FF5" w:rsidP="007D4D3F">
      <w:pPr>
        <w:pStyle w:val="ListParagraph"/>
        <w:numPr>
          <w:ilvl w:val="0"/>
          <w:numId w:val="34"/>
        </w:numPr>
        <w:shd w:val="clear" w:color="auto" w:fill="FFFFFF"/>
        <w:autoSpaceDE w:val="0"/>
        <w:autoSpaceDN w:val="0"/>
        <w:adjustRightInd w:val="0"/>
        <w:spacing w:before="0" w:after="0"/>
      </w:pPr>
      <w:proofErr w:type="spellStart"/>
      <w:r w:rsidRPr="007D4D3F">
        <w:rPr>
          <w:b/>
        </w:rPr>
        <w:t>VMCount</w:t>
      </w:r>
      <w:proofErr w:type="spellEnd"/>
      <w:r>
        <w:t>: 100</w:t>
      </w:r>
    </w:p>
    <w:p w14:paraId="56DF08F4" w14:textId="77777777" w:rsidR="007D6FF5" w:rsidRDefault="007D6FF5" w:rsidP="007D4D3F">
      <w:pPr>
        <w:pStyle w:val="ListParagraph"/>
        <w:numPr>
          <w:ilvl w:val="0"/>
          <w:numId w:val="34"/>
        </w:numPr>
      </w:pPr>
      <w:proofErr w:type="spellStart"/>
      <w:r w:rsidRPr="007D4D3F">
        <w:rPr>
          <w:b/>
        </w:rPr>
        <w:t>ImageName</w:t>
      </w:r>
      <w:proofErr w:type="spellEnd"/>
      <w:r>
        <w:t>: UBLabT-baseImageV2</w:t>
      </w:r>
    </w:p>
    <w:p w14:paraId="28A5F7EB" w14:textId="51CEDA0E" w:rsidR="007D6FF5" w:rsidRPr="007D4D3F" w:rsidRDefault="007D6FF5" w:rsidP="007D4D3F">
      <w:pPr>
        <w:pStyle w:val="ListParagraph"/>
        <w:numPr>
          <w:ilvl w:val="0"/>
          <w:numId w:val="34"/>
        </w:numPr>
        <w:shd w:val="clear" w:color="auto" w:fill="FFFFFF"/>
        <w:autoSpaceDE w:val="0"/>
        <w:autoSpaceDN w:val="0"/>
        <w:adjustRightInd w:val="0"/>
        <w:spacing w:before="0" w:after="0"/>
        <w:rPr>
          <w:b/>
        </w:rPr>
      </w:pPr>
      <w:proofErr w:type="spellStart"/>
      <w:r w:rsidRPr="007D4D3F">
        <w:rPr>
          <w:b/>
        </w:rPr>
        <w:t>TotalLabSize</w:t>
      </w:r>
      <w:proofErr w:type="spellEnd"/>
      <w:r>
        <w:t>: 300</w:t>
      </w:r>
    </w:p>
    <w:p w14:paraId="73C066D4" w14:textId="6A724F75" w:rsidR="007D6FF5" w:rsidRDefault="007D6FF5" w:rsidP="001F741B">
      <w:pPr>
        <w:shd w:val="clear" w:color="auto" w:fill="FFFFFF"/>
        <w:autoSpaceDE w:val="0"/>
        <w:autoSpaceDN w:val="0"/>
        <w:adjustRightInd w:val="0"/>
        <w:spacing w:before="0" w:after="0"/>
      </w:pPr>
    </w:p>
    <w:p w14:paraId="3E5F36C3" w14:textId="1B83535F" w:rsidR="007D4D3F" w:rsidRDefault="001C60ED" w:rsidP="001F741B">
      <w:pPr>
        <w:shd w:val="clear" w:color="auto" w:fill="FFFFFF"/>
        <w:autoSpaceDE w:val="0"/>
        <w:autoSpaceDN w:val="0"/>
        <w:adjustRightInd w:val="0"/>
        <w:spacing w:before="0" w:after="0"/>
      </w:pPr>
      <w:r>
        <w:t>In this way, at the end of the last script, no more than 300 VMs will be available in the lab.</w:t>
      </w:r>
    </w:p>
    <w:p w14:paraId="19089937" w14:textId="4CCD5B8E" w:rsidR="007D4D3F" w:rsidRDefault="00FE3749" w:rsidP="001F741B">
      <w:pPr>
        <w:shd w:val="clear" w:color="auto" w:fill="FFFFFF"/>
        <w:autoSpaceDE w:val="0"/>
        <w:autoSpaceDN w:val="0"/>
        <w:adjustRightInd w:val="0"/>
        <w:spacing w:before="0" w:after="0"/>
      </w:pPr>
      <w:r>
        <w:t>NOTE: the script must run every day.</w:t>
      </w:r>
      <w:r w:rsidR="00E6175E">
        <w:t xml:space="preserve"> Furthermore, you should use the </w:t>
      </w:r>
      <w:proofErr w:type="spellStart"/>
      <w:r w:rsidR="00E6175E">
        <w:t>DeallocateVM</w:t>
      </w:r>
      <w:proofErr w:type="spellEnd"/>
      <w:r w:rsidR="00E6175E">
        <w:t xml:space="preserve"> and the </w:t>
      </w:r>
      <w:proofErr w:type="spellStart"/>
      <w:r w:rsidR="00E6175E">
        <w:t>ShutDownOnIdle</w:t>
      </w:r>
      <w:proofErr w:type="spellEnd"/>
      <w:r w:rsidR="00E6175E">
        <w:t xml:space="preserve"> scripts.</w:t>
      </w:r>
    </w:p>
    <w:p w14:paraId="0AB9B36E" w14:textId="77777777" w:rsidR="00FE3749" w:rsidRDefault="00FE3749" w:rsidP="001F741B">
      <w:pPr>
        <w:shd w:val="clear" w:color="auto" w:fill="FFFFFF"/>
        <w:autoSpaceDE w:val="0"/>
        <w:autoSpaceDN w:val="0"/>
        <w:adjustRightInd w:val="0"/>
        <w:spacing w:before="0" w:after="0"/>
      </w:pPr>
    </w:p>
    <w:p w14:paraId="0686AED3" w14:textId="6741539C" w:rsidR="007D6FF5" w:rsidRDefault="007D6FF5" w:rsidP="001F741B">
      <w:pPr>
        <w:shd w:val="clear" w:color="auto" w:fill="FFFFFF"/>
        <w:autoSpaceDE w:val="0"/>
        <w:autoSpaceDN w:val="0"/>
        <w:adjustRightInd w:val="0"/>
        <w:spacing w:before="0" w:after="0"/>
      </w:pPr>
      <w:r>
        <w:t>EXAMPLE: CLASSROOM SCENARIO</w:t>
      </w:r>
    </w:p>
    <w:p w14:paraId="50318434" w14:textId="77777777" w:rsidR="007D6FF5" w:rsidRDefault="007D6FF5" w:rsidP="001F741B">
      <w:pPr>
        <w:shd w:val="clear" w:color="auto" w:fill="FFFFFF"/>
        <w:autoSpaceDE w:val="0"/>
        <w:autoSpaceDN w:val="0"/>
        <w:adjustRightInd w:val="0"/>
        <w:spacing w:before="0" w:after="0"/>
      </w:pPr>
    </w:p>
    <w:p w14:paraId="29EC00A7" w14:textId="649AF802" w:rsidR="001F741B" w:rsidRDefault="001C60ED" w:rsidP="001F741B">
      <w:pPr>
        <w:shd w:val="clear" w:color="auto" w:fill="FFFFFF"/>
        <w:autoSpaceDE w:val="0"/>
        <w:autoSpaceDN w:val="0"/>
        <w:adjustRightInd w:val="0"/>
        <w:spacing w:before="0" w:after="0"/>
      </w:pPr>
      <w:r>
        <w:t>For the classroom scenario, the script for create the machine is the same. Y</w:t>
      </w:r>
      <w:r w:rsidR="001F741B">
        <w:t xml:space="preserve">ou need to schedule </w:t>
      </w:r>
      <w:r>
        <w:t>this script for each classroom lab.</w:t>
      </w:r>
    </w:p>
    <w:p w14:paraId="282948FB" w14:textId="0F2BA237" w:rsidR="001C60ED" w:rsidRDefault="001C60ED" w:rsidP="001F741B">
      <w:pPr>
        <w:shd w:val="clear" w:color="auto" w:fill="FFFFFF"/>
        <w:autoSpaceDE w:val="0"/>
        <w:autoSpaceDN w:val="0"/>
        <w:adjustRightInd w:val="0"/>
        <w:spacing w:before="0" w:after="0"/>
      </w:pPr>
      <w:r>
        <w:t>Su</w:t>
      </w:r>
      <w:r w:rsidR="00765552">
        <w:t>pposing to populate a lab for 15</w:t>
      </w:r>
      <w:r>
        <w:t>0 VMs, you can follow the previous pattern to “split”</w:t>
      </w:r>
      <w:r w:rsidR="00A17AA6">
        <w:t xml:space="preserve"> the creation in batches</w:t>
      </w:r>
      <w:r>
        <w:t>.</w:t>
      </w:r>
    </w:p>
    <w:p w14:paraId="7960382A" w14:textId="7C0ABB73" w:rsidR="001C60ED" w:rsidRDefault="001C60ED" w:rsidP="001F741B">
      <w:pPr>
        <w:shd w:val="clear" w:color="auto" w:fill="FFFFFF"/>
        <w:autoSpaceDE w:val="0"/>
        <w:autoSpaceDN w:val="0"/>
        <w:adjustRightInd w:val="0"/>
        <w:spacing w:before="0" w:after="0"/>
      </w:pPr>
      <w:r>
        <w:t xml:space="preserve">In this case, the </w:t>
      </w:r>
      <w:proofErr w:type="spellStart"/>
      <w:r w:rsidR="00E6175E">
        <w:rPr>
          <w:b/>
        </w:rPr>
        <w:t>ExpirationTime</w:t>
      </w:r>
      <w:proofErr w:type="spellEnd"/>
      <w:r>
        <w:t xml:space="preserve"> parameter needs to be set after the end of the lessons (e.g. 1 hour after the end of the lessons, which must be known, of course).</w:t>
      </w:r>
    </w:p>
    <w:p w14:paraId="08EEA2B7" w14:textId="776FF751" w:rsidR="001C60ED" w:rsidRDefault="001C60ED" w:rsidP="001F741B">
      <w:pPr>
        <w:shd w:val="clear" w:color="auto" w:fill="FFFFFF"/>
        <w:autoSpaceDE w:val="0"/>
        <w:autoSpaceDN w:val="0"/>
        <w:adjustRightInd w:val="0"/>
        <w:spacing w:before="0" w:after="0"/>
      </w:pPr>
      <w:r>
        <w:br/>
        <w:t xml:space="preserve">Differently from the self-service lab, you can schedule the script </w:t>
      </w:r>
      <w:proofErr w:type="gramStart"/>
      <w:r>
        <w:t>later on</w:t>
      </w:r>
      <w:proofErr w:type="gramEnd"/>
      <w:r>
        <w:t xml:space="preserve"> during the day, in order not to overlap with the other scripts for self-service lab. For example, for a class starting at 2pm, you can schedule the creation during the morning.</w:t>
      </w:r>
    </w:p>
    <w:p w14:paraId="1D6FE90C" w14:textId="77777777" w:rsidR="001C60ED" w:rsidRDefault="001C60ED" w:rsidP="001F741B">
      <w:pPr>
        <w:shd w:val="clear" w:color="auto" w:fill="FFFFFF"/>
        <w:autoSpaceDE w:val="0"/>
        <w:autoSpaceDN w:val="0"/>
        <w:adjustRightInd w:val="0"/>
        <w:spacing w:before="0" w:after="0"/>
      </w:pPr>
    </w:p>
    <w:p w14:paraId="201358A5" w14:textId="63E0FE03" w:rsidR="001C60ED" w:rsidRDefault="001C60ED" w:rsidP="001F741B">
      <w:pPr>
        <w:shd w:val="clear" w:color="auto" w:fill="FFFFFF"/>
        <w:autoSpaceDE w:val="0"/>
        <w:autoSpaceDN w:val="0"/>
        <w:adjustRightInd w:val="0"/>
        <w:spacing w:before="0" w:after="0"/>
      </w:pPr>
      <w:r>
        <w:t>This can be a possible configuration scheduled at 9am and 10am for a class starting at 2pm and finishing at 4pm:</w:t>
      </w:r>
    </w:p>
    <w:p w14:paraId="497DAA4E" w14:textId="77777777" w:rsidR="001C60ED" w:rsidRDefault="001C60ED" w:rsidP="001F741B">
      <w:pPr>
        <w:shd w:val="clear" w:color="auto" w:fill="FFFFFF"/>
        <w:autoSpaceDE w:val="0"/>
        <w:autoSpaceDN w:val="0"/>
        <w:adjustRightInd w:val="0"/>
        <w:spacing w:before="0" w:after="0"/>
      </w:pPr>
    </w:p>
    <w:p w14:paraId="24495F83" w14:textId="6F092313" w:rsidR="001C60ED" w:rsidRDefault="00AB6CE0" w:rsidP="001C60ED">
      <w:pPr>
        <w:pStyle w:val="ListParagraph"/>
        <w:numPr>
          <w:ilvl w:val="0"/>
          <w:numId w:val="25"/>
        </w:numPr>
        <w:shd w:val="clear" w:color="auto" w:fill="FFFFFF"/>
        <w:autoSpaceDE w:val="0"/>
        <w:autoSpaceDN w:val="0"/>
        <w:adjustRightInd w:val="0"/>
        <w:spacing w:before="0" w:after="0"/>
      </w:pPr>
      <w:r>
        <w:t>first schedule at 11</w:t>
      </w:r>
      <w:r w:rsidR="001C60ED">
        <w:t>:00</w:t>
      </w:r>
      <w:r w:rsidR="00013310">
        <w:t xml:space="preserve"> AM</w:t>
      </w:r>
    </w:p>
    <w:p w14:paraId="63222B55" w14:textId="0F1354A9" w:rsidR="001C60ED" w:rsidRPr="00031FF2" w:rsidRDefault="001C60ED" w:rsidP="001C60ED">
      <w:pPr>
        <w:pStyle w:val="ListParagraph"/>
        <w:numPr>
          <w:ilvl w:val="0"/>
          <w:numId w:val="35"/>
        </w:numPr>
        <w:shd w:val="clear" w:color="auto" w:fill="FFFFFF"/>
        <w:autoSpaceDE w:val="0"/>
        <w:autoSpaceDN w:val="0"/>
        <w:adjustRightInd w:val="0"/>
        <w:spacing w:before="0" w:after="0"/>
      </w:pPr>
      <w:proofErr w:type="spellStart"/>
      <w:r w:rsidRPr="001C60ED">
        <w:rPr>
          <w:b/>
        </w:rPr>
        <w:t>LabName</w:t>
      </w:r>
      <w:proofErr w:type="spellEnd"/>
      <w:r>
        <w:t xml:space="preserve">: </w:t>
      </w:r>
      <w:r w:rsidR="007E2EF6">
        <w:t>Physics</w:t>
      </w:r>
    </w:p>
    <w:p w14:paraId="30E53C63" w14:textId="151A5E9F" w:rsidR="001C60ED" w:rsidRDefault="001C60ED" w:rsidP="001C60ED">
      <w:pPr>
        <w:pStyle w:val="ListParagraph"/>
        <w:numPr>
          <w:ilvl w:val="0"/>
          <w:numId w:val="35"/>
        </w:numPr>
        <w:shd w:val="clear" w:color="auto" w:fill="FFFFFF"/>
        <w:autoSpaceDE w:val="0"/>
        <w:autoSpaceDN w:val="0"/>
        <w:adjustRightInd w:val="0"/>
        <w:spacing w:before="0" w:after="0"/>
      </w:pPr>
      <w:proofErr w:type="spellStart"/>
      <w:r w:rsidRPr="001C60ED">
        <w:rPr>
          <w:b/>
        </w:rPr>
        <w:t>VMCount</w:t>
      </w:r>
      <w:proofErr w:type="spellEnd"/>
      <w:r>
        <w:t xml:space="preserve">: </w:t>
      </w:r>
      <w:r w:rsidR="00A308AD">
        <w:t>75</w:t>
      </w:r>
    </w:p>
    <w:p w14:paraId="654A7A01" w14:textId="5A139C6E" w:rsidR="001C60ED" w:rsidRDefault="001C60ED" w:rsidP="001C60ED">
      <w:pPr>
        <w:pStyle w:val="ListParagraph"/>
        <w:numPr>
          <w:ilvl w:val="0"/>
          <w:numId w:val="35"/>
        </w:numPr>
      </w:pPr>
      <w:proofErr w:type="spellStart"/>
      <w:r w:rsidRPr="001C60ED">
        <w:rPr>
          <w:b/>
        </w:rPr>
        <w:t>ImageName</w:t>
      </w:r>
      <w:proofErr w:type="spellEnd"/>
      <w:r>
        <w:t xml:space="preserve">: </w:t>
      </w:r>
      <w:proofErr w:type="spellStart"/>
      <w:r>
        <w:t>UBLabT</w:t>
      </w:r>
      <w:proofErr w:type="spellEnd"/>
      <w:r>
        <w:t>-class</w:t>
      </w:r>
    </w:p>
    <w:p w14:paraId="7537629C" w14:textId="251D7AE4" w:rsidR="001C60ED" w:rsidRDefault="001C60ED" w:rsidP="001C60ED">
      <w:pPr>
        <w:pStyle w:val="ListParagraph"/>
        <w:numPr>
          <w:ilvl w:val="0"/>
          <w:numId w:val="35"/>
        </w:numPr>
        <w:shd w:val="clear" w:color="auto" w:fill="FFFFFF"/>
        <w:autoSpaceDE w:val="0"/>
        <w:autoSpaceDN w:val="0"/>
        <w:adjustRightInd w:val="0"/>
        <w:spacing w:before="0" w:after="0"/>
      </w:pPr>
      <w:proofErr w:type="spellStart"/>
      <w:r w:rsidRPr="001C60ED">
        <w:rPr>
          <w:b/>
        </w:rPr>
        <w:t>ShutDownTime</w:t>
      </w:r>
      <w:proofErr w:type="spellEnd"/>
      <w:r>
        <w:t>: 17:00</w:t>
      </w:r>
    </w:p>
    <w:p w14:paraId="68CEEA3D" w14:textId="1825C358" w:rsidR="001C60ED" w:rsidRPr="00E669C5" w:rsidRDefault="001C60ED" w:rsidP="001C60ED">
      <w:pPr>
        <w:pStyle w:val="ListParagraph"/>
        <w:numPr>
          <w:ilvl w:val="0"/>
          <w:numId w:val="35"/>
        </w:numPr>
        <w:shd w:val="clear" w:color="auto" w:fill="FFFFFF"/>
        <w:autoSpaceDE w:val="0"/>
        <w:autoSpaceDN w:val="0"/>
        <w:adjustRightInd w:val="0"/>
        <w:spacing w:before="0" w:after="0"/>
        <w:rPr>
          <w:b/>
        </w:rPr>
      </w:pPr>
      <w:proofErr w:type="spellStart"/>
      <w:r w:rsidRPr="001C60ED">
        <w:rPr>
          <w:b/>
        </w:rPr>
        <w:t>TotalLabSize</w:t>
      </w:r>
      <w:proofErr w:type="spellEnd"/>
      <w:r>
        <w:t xml:space="preserve">: </w:t>
      </w:r>
      <w:r w:rsidR="00A308AD">
        <w:t>150</w:t>
      </w:r>
    </w:p>
    <w:p w14:paraId="7BC3D6FD" w14:textId="3FE329BD" w:rsidR="00E669C5" w:rsidRPr="00E669C5" w:rsidRDefault="00E669C5" w:rsidP="001C60ED">
      <w:pPr>
        <w:pStyle w:val="ListParagraph"/>
        <w:numPr>
          <w:ilvl w:val="0"/>
          <w:numId w:val="35"/>
        </w:numPr>
        <w:shd w:val="clear" w:color="auto" w:fill="FFFFFF"/>
        <w:autoSpaceDE w:val="0"/>
        <w:autoSpaceDN w:val="0"/>
        <w:adjustRightInd w:val="0"/>
        <w:spacing w:before="0" w:after="0"/>
        <w:rPr>
          <w:b/>
        </w:rPr>
      </w:pPr>
      <w:proofErr w:type="spellStart"/>
      <w:r>
        <w:rPr>
          <w:b/>
        </w:rPr>
        <w:t>ExpirationTime</w:t>
      </w:r>
      <w:proofErr w:type="spellEnd"/>
      <w:r w:rsidRPr="00E669C5">
        <w:t>:</w:t>
      </w:r>
      <w:r>
        <w:rPr>
          <w:b/>
        </w:rPr>
        <w:t xml:space="preserve"> </w:t>
      </w:r>
      <w:r w:rsidRPr="00E669C5">
        <w:t>17:00</w:t>
      </w:r>
    </w:p>
    <w:p w14:paraId="08C51E3E" w14:textId="50BE6501" w:rsidR="00E669C5" w:rsidRPr="001C60ED" w:rsidRDefault="00E669C5" w:rsidP="001C60ED">
      <w:pPr>
        <w:pStyle w:val="ListParagraph"/>
        <w:numPr>
          <w:ilvl w:val="0"/>
          <w:numId w:val="35"/>
        </w:numPr>
        <w:shd w:val="clear" w:color="auto" w:fill="FFFFFF"/>
        <w:autoSpaceDE w:val="0"/>
        <w:autoSpaceDN w:val="0"/>
        <w:adjustRightInd w:val="0"/>
        <w:spacing w:before="0" w:after="0"/>
        <w:rPr>
          <w:b/>
        </w:rPr>
      </w:pPr>
      <w:proofErr w:type="spellStart"/>
      <w:r>
        <w:rPr>
          <w:b/>
        </w:rPr>
        <w:t>DaysToExpiry</w:t>
      </w:r>
      <w:proofErr w:type="spellEnd"/>
      <w:r w:rsidRPr="00E669C5">
        <w:t>:</w:t>
      </w:r>
      <w:r>
        <w:rPr>
          <w:b/>
        </w:rPr>
        <w:t xml:space="preserve"> </w:t>
      </w:r>
      <w:r w:rsidR="00E6175E">
        <w:t>0</w:t>
      </w:r>
    </w:p>
    <w:p w14:paraId="64FD11D5" w14:textId="77777777" w:rsidR="001C60ED" w:rsidRDefault="001C60ED" w:rsidP="001C60ED">
      <w:pPr>
        <w:shd w:val="clear" w:color="auto" w:fill="FFFFFF"/>
        <w:autoSpaceDE w:val="0"/>
        <w:autoSpaceDN w:val="0"/>
        <w:adjustRightInd w:val="0"/>
        <w:spacing w:before="0" w:after="0"/>
      </w:pPr>
    </w:p>
    <w:p w14:paraId="5BA1F2E4" w14:textId="6504A1CE" w:rsidR="001C60ED" w:rsidRPr="007D6FF5" w:rsidRDefault="00A308AD" w:rsidP="001C60ED">
      <w:pPr>
        <w:pStyle w:val="ListParagraph"/>
        <w:numPr>
          <w:ilvl w:val="0"/>
          <w:numId w:val="25"/>
        </w:numPr>
        <w:shd w:val="clear" w:color="auto" w:fill="FFFFFF"/>
        <w:autoSpaceDE w:val="0"/>
        <w:autoSpaceDN w:val="0"/>
        <w:adjustRightInd w:val="0"/>
        <w:spacing w:before="0" w:after="0"/>
        <w:rPr>
          <w:b/>
        </w:rPr>
      </w:pPr>
      <w:r>
        <w:t>second schedule at 12</w:t>
      </w:r>
      <w:r w:rsidR="001C60ED">
        <w:t>:00</w:t>
      </w:r>
      <w:r w:rsidR="00013310">
        <w:t xml:space="preserve"> AM</w:t>
      </w:r>
    </w:p>
    <w:p w14:paraId="6EEFFED9" w14:textId="04A69E7F" w:rsidR="001C60ED" w:rsidRPr="00031FF2" w:rsidRDefault="001C60ED" w:rsidP="001C60ED">
      <w:pPr>
        <w:pStyle w:val="ListParagraph"/>
        <w:numPr>
          <w:ilvl w:val="0"/>
          <w:numId w:val="36"/>
        </w:numPr>
        <w:shd w:val="clear" w:color="auto" w:fill="FFFFFF"/>
        <w:autoSpaceDE w:val="0"/>
        <w:autoSpaceDN w:val="0"/>
        <w:adjustRightInd w:val="0"/>
        <w:spacing w:before="0" w:after="0"/>
      </w:pPr>
      <w:proofErr w:type="spellStart"/>
      <w:r w:rsidRPr="001C60ED">
        <w:rPr>
          <w:b/>
        </w:rPr>
        <w:t>LabName</w:t>
      </w:r>
      <w:proofErr w:type="spellEnd"/>
      <w:r>
        <w:t xml:space="preserve">: </w:t>
      </w:r>
      <w:r w:rsidR="007E2EF6">
        <w:t>Physics</w:t>
      </w:r>
    </w:p>
    <w:p w14:paraId="0810CBDD" w14:textId="58014030" w:rsidR="001C60ED" w:rsidRDefault="001C60ED" w:rsidP="001C60ED">
      <w:pPr>
        <w:pStyle w:val="ListParagraph"/>
        <w:numPr>
          <w:ilvl w:val="0"/>
          <w:numId w:val="36"/>
        </w:numPr>
        <w:shd w:val="clear" w:color="auto" w:fill="FFFFFF"/>
        <w:autoSpaceDE w:val="0"/>
        <w:autoSpaceDN w:val="0"/>
        <w:adjustRightInd w:val="0"/>
        <w:spacing w:before="0" w:after="0"/>
      </w:pPr>
      <w:proofErr w:type="spellStart"/>
      <w:r w:rsidRPr="001C60ED">
        <w:rPr>
          <w:b/>
        </w:rPr>
        <w:t>VMCount</w:t>
      </w:r>
      <w:proofErr w:type="spellEnd"/>
      <w:r>
        <w:t xml:space="preserve">: </w:t>
      </w:r>
      <w:r w:rsidR="00A308AD">
        <w:t>75</w:t>
      </w:r>
    </w:p>
    <w:p w14:paraId="076988AC" w14:textId="0A409A75" w:rsidR="001C60ED" w:rsidRDefault="001C60ED" w:rsidP="001C60ED">
      <w:pPr>
        <w:pStyle w:val="ListParagraph"/>
        <w:numPr>
          <w:ilvl w:val="0"/>
          <w:numId w:val="36"/>
        </w:numPr>
      </w:pPr>
      <w:proofErr w:type="spellStart"/>
      <w:r w:rsidRPr="001C60ED">
        <w:rPr>
          <w:b/>
        </w:rPr>
        <w:t>ImageName</w:t>
      </w:r>
      <w:proofErr w:type="spellEnd"/>
      <w:r>
        <w:t xml:space="preserve">: </w:t>
      </w:r>
      <w:proofErr w:type="spellStart"/>
      <w:r>
        <w:t>UBLabT</w:t>
      </w:r>
      <w:proofErr w:type="spellEnd"/>
      <w:r>
        <w:t>-class</w:t>
      </w:r>
    </w:p>
    <w:p w14:paraId="76ACE87A" w14:textId="1AE0ABEF" w:rsidR="001C60ED" w:rsidRDefault="001C60ED" w:rsidP="001C60ED">
      <w:pPr>
        <w:pStyle w:val="ListParagraph"/>
        <w:numPr>
          <w:ilvl w:val="0"/>
          <w:numId w:val="36"/>
        </w:numPr>
        <w:shd w:val="clear" w:color="auto" w:fill="FFFFFF"/>
        <w:autoSpaceDE w:val="0"/>
        <w:autoSpaceDN w:val="0"/>
        <w:adjustRightInd w:val="0"/>
        <w:spacing w:before="0" w:after="0"/>
      </w:pPr>
      <w:proofErr w:type="spellStart"/>
      <w:r w:rsidRPr="001C60ED">
        <w:rPr>
          <w:b/>
        </w:rPr>
        <w:t>ShutDownTime</w:t>
      </w:r>
      <w:proofErr w:type="spellEnd"/>
      <w:r>
        <w:t>: 17:00</w:t>
      </w:r>
    </w:p>
    <w:p w14:paraId="625F80C9" w14:textId="519050FF" w:rsidR="001C60ED" w:rsidRPr="00BC2BEB" w:rsidRDefault="001C60ED" w:rsidP="001C60ED">
      <w:pPr>
        <w:pStyle w:val="ListParagraph"/>
        <w:numPr>
          <w:ilvl w:val="0"/>
          <w:numId w:val="36"/>
        </w:numPr>
        <w:shd w:val="clear" w:color="auto" w:fill="FFFFFF"/>
        <w:autoSpaceDE w:val="0"/>
        <w:autoSpaceDN w:val="0"/>
        <w:adjustRightInd w:val="0"/>
        <w:spacing w:before="0" w:after="0"/>
        <w:rPr>
          <w:b/>
        </w:rPr>
      </w:pPr>
      <w:proofErr w:type="spellStart"/>
      <w:r w:rsidRPr="001C60ED">
        <w:rPr>
          <w:b/>
        </w:rPr>
        <w:t>TotalLabSize</w:t>
      </w:r>
      <w:proofErr w:type="spellEnd"/>
      <w:r w:rsidR="00A308AD">
        <w:t>: 15</w:t>
      </w:r>
      <w:r>
        <w:t>0</w:t>
      </w:r>
    </w:p>
    <w:p w14:paraId="1D02D7C1" w14:textId="77777777" w:rsidR="00BC2BEB" w:rsidRPr="00E669C5" w:rsidRDefault="00BC2BEB" w:rsidP="00BC2BEB">
      <w:pPr>
        <w:pStyle w:val="ListParagraph"/>
        <w:numPr>
          <w:ilvl w:val="0"/>
          <w:numId w:val="36"/>
        </w:numPr>
        <w:shd w:val="clear" w:color="auto" w:fill="FFFFFF"/>
        <w:autoSpaceDE w:val="0"/>
        <w:autoSpaceDN w:val="0"/>
        <w:adjustRightInd w:val="0"/>
        <w:spacing w:before="0" w:after="0"/>
        <w:rPr>
          <w:b/>
        </w:rPr>
      </w:pPr>
      <w:proofErr w:type="spellStart"/>
      <w:r>
        <w:rPr>
          <w:b/>
        </w:rPr>
        <w:t>ExpirationTime</w:t>
      </w:r>
      <w:proofErr w:type="spellEnd"/>
      <w:r w:rsidRPr="00E669C5">
        <w:t>:</w:t>
      </w:r>
      <w:r>
        <w:rPr>
          <w:b/>
        </w:rPr>
        <w:t xml:space="preserve"> </w:t>
      </w:r>
      <w:r w:rsidRPr="00E669C5">
        <w:t>17:00</w:t>
      </w:r>
    </w:p>
    <w:p w14:paraId="2880341C" w14:textId="01204DA9" w:rsidR="00BC2BEB" w:rsidRPr="00BC2BEB" w:rsidRDefault="00BC2BEB" w:rsidP="00BC2BEB">
      <w:pPr>
        <w:pStyle w:val="ListParagraph"/>
        <w:numPr>
          <w:ilvl w:val="0"/>
          <w:numId w:val="36"/>
        </w:numPr>
        <w:shd w:val="clear" w:color="auto" w:fill="FFFFFF"/>
        <w:autoSpaceDE w:val="0"/>
        <w:autoSpaceDN w:val="0"/>
        <w:adjustRightInd w:val="0"/>
        <w:spacing w:before="0" w:after="0"/>
        <w:rPr>
          <w:b/>
        </w:rPr>
      </w:pPr>
      <w:proofErr w:type="spellStart"/>
      <w:r>
        <w:rPr>
          <w:b/>
        </w:rPr>
        <w:t>DaysToExpiry</w:t>
      </w:r>
      <w:proofErr w:type="spellEnd"/>
      <w:r w:rsidRPr="00E669C5">
        <w:t>:</w:t>
      </w:r>
      <w:r>
        <w:rPr>
          <w:b/>
        </w:rPr>
        <w:t xml:space="preserve"> </w:t>
      </w:r>
      <w:r w:rsidR="00E6175E">
        <w:t>0</w:t>
      </w:r>
    </w:p>
    <w:p w14:paraId="41BED4A5" w14:textId="77777777" w:rsidR="00A308AD" w:rsidRPr="00A308AD" w:rsidRDefault="00A308AD" w:rsidP="00A308AD">
      <w:pPr>
        <w:shd w:val="clear" w:color="auto" w:fill="FFFFFF"/>
        <w:autoSpaceDE w:val="0"/>
        <w:autoSpaceDN w:val="0"/>
        <w:adjustRightInd w:val="0"/>
        <w:spacing w:before="0" w:after="0"/>
        <w:rPr>
          <w:b/>
        </w:rPr>
      </w:pPr>
    </w:p>
    <w:p w14:paraId="5A2910AD" w14:textId="3E65A86C" w:rsidR="00A308AD" w:rsidRPr="007D6FF5" w:rsidRDefault="00A308AD" w:rsidP="00A308AD">
      <w:pPr>
        <w:pStyle w:val="ListParagraph"/>
        <w:numPr>
          <w:ilvl w:val="0"/>
          <w:numId w:val="25"/>
        </w:numPr>
        <w:shd w:val="clear" w:color="auto" w:fill="FFFFFF"/>
        <w:autoSpaceDE w:val="0"/>
        <w:autoSpaceDN w:val="0"/>
        <w:adjustRightInd w:val="0"/>
        <w:spacing w:before="0" w:after="0"/>
        <w:rPr>
          <w:b/>
        </w:rPr>
      </w:pPr>
      <w:r>
        <w:t xml:space="preserve">second schedule at </w:t>
      </w:r>
      <w:r w:rsidR="00013310">
        <w:t>01:00 PM</w:t>
      </w:r>
    </w:p>
    <w:p w14:paraId="7471A49F" w14:textId="2A73178A" w:rsidR="00A308AD" w:rsidRPr="00031FF2" w:rsidRDefault="00A308AD" w:rsidP="00A308AD">
      <w:pPr>
        <w:pStyle w:val="ListParagraph"/>
        <w:numPr>
          <w:ilvl w:val="0"/>
          <w:numId w:val="37"/>
        </w:numPr>
        <w:shd w:val="clear" w:color="auto" w:fill="FFFFFF"/>
        <w:autoSpaceDE w:val="0"/>
        <w:autoSpaceDN w:val="0"/>
        <w:adjustRightInd w:val="0"/>
        <w:spacing w:before="0" w:after="0"/>
      </w:pPr>
      <w:proofErr w:type="spellStart"/>
      <w:r w:rsidRPr="00A308AD">
        <w:rPr>
          <w:b/>
        </w:rPr>
        <w:t>LabName</w:t>
      </w:r>
      <w:proofErr w:type="spellEnd"/>
      <w:r>
        <w:t xml:space="preserve">: </w:t>
      </w:r>
      <w:r w:rsidR="007E2EF6">
        <w:t>Physics</w:t>
      </w:r>
    </w:p>
    <w:p w14:paraId="46C5578E" w14:textId="4F5B4D0C" w:rsidR="00A308AD" w:rsidRDefault="00A308AD" w:rsidP="00A308AD">
      <w:pPr>
        <w:pStyle w:val="ListParagraph"/>
        <w:numPr>
          <w:ilvl w:val="0"/>
          <w:numId w:val="37"/>
        </w:numPr>
        <w:shd w:val="clear" w:color="auto" w:fill="FFFFFF"/>
        <w:autoSpaceDE w:val="0"/>
        <w:autoSpaceDN w:val="0"/>
        <w:adjustRightInd w:val="0"/>
        <w:spacing w:before="0" w:after="0"/>
      </w:pPr>
      <w:proofErr w:type="spellStart"/>
      <w:r w:rsidRPr="001C60ED">
        <w:rPr>
          <w:b/>
        </w:rPr>
        <w:t>VMCount</w:t>
      </w:r>
      <w:proofErr w:type="spellEnd"/>
      <w:r>
        <w:t xml:space="preserve">: </w:t>
      </w:r>
      <w:r w:rsidR="007E2EF6">
        <w:t>150</w:t>
      </w:r>
    </w:p>
    <w:p w14:paraId="1BBCBCBA" w14:textId="77777777" w:rsidR="00A308AD" w:rsidRDefault="00A308AD" w:rsidP="00A308AD">
      <w:pPr>
        <w:pStyle w:val="ListParagraph"/>
        <w:numPr>
          <w:ilvl w:val="0"/>
          <w:numId w:val="37"/>
        </w:numPr>
      </w:pPr>
      <w:proofErr w:type="spellStart"/>
      <w:r w:rsidRPr="001C60ED">
        <w:rPr>
          <w:b/>
        </w:rPr>
        <w:t>ImageName</w:t>
      </w:r>
      <w:proofErr w:type="spellEnd"/>
      <w:r>
        <w:t xml:space="preserve">: </w:t>
      </w:r>
      <w:proofErr w:type="spellStart"/>
      <w:r>
        <w:t>UBLabT</w:t>
      </w:r>
      <w:proofErr w:type="spellEnd"/>
      <w:r>
        <w:t>-class</w:t>
      </w:r>
    </w:p>
    <w:p w14:paraId="32A0F2C1" w14:textId="77777777" w:rsidR="00A308AD" w:rsidRDefault="00A308AD" w:rsidP="00A308AD">
      <w:pPr>
        <w:pStyle w:val="ListParagraph"/>
        <w:numPr>
          <w:ilvl w:val="0"/>
          <w:numId w:val="37"/>
        </w:numPr>
        <w:shd w:val="clear" w:color="auto" w:fill="FFFFFF"/>
        <w:autoSpaceDE w:val="0"/>
        <w:autoSpaceDN w:val="0"/>
        <w:adjustRightInd w:val="0"/>
        <w:spacing w:before="0" w:after="0"/>
      </w:pPr>
      <w:proofErr w:type="spellStart"/>
      <w:r w:rsidRPr="001C60ED">
        <w:rPr>
          <w:b/>
        </w:rPr>
        <w:t>ShutDownTime</w:t>
      </w:r>
      <w:proofErr w:type="spellEnd"/>
      <w:r>
        <w:t>: 17:00</w:t>
      </w:r>
    </w:p>
    <w:p w14:paraId="638D9F04" w14:textId="671C6C57" w:rsidR="00A308AD" w:rsidRPr="00BC2BEB" w:rsidRDefault="00A308AD" w:rsidP="00A308AD">
      <w:pPr>
        <w:pStyle w:val="ListParagraph"/>
        <w:numPr>
          <w:ilvl w:val="0"/>
          <w:numId w:val="37"/>
        </w:numPr>
        <w:shd w:val="clear" w:color="auto" w:fill="FFFFFF"/>
        <w:autoSpaceDE w:val="0"/>
        <w:autoSpaceDN w:val="0"/>
        <w:adjustRightInd w:val="0"/>
        <w:spacing w:before="0" w:after="0"/>
        <w:rPr>
          <w:b/>
        </w:rPr>
      </w:pPr>
      <w:proofErr w:type="spellStart"/>
      <w:r w:rsidRPr="001C60ED">
        <w:rPr>
          <w:b/>
        </w:rPr>
        <w:t>TotalLabSize</w:t>
      </w:r>
      <w:proofErr w:type="spellEnd"/>
      <w:r>
        <w:t>: 150</w:t>
      </w:r>
    </w:p>
    <w:p w14:paraId="4F62747B" w14:textId="77777777" w:rsidR="00BC2BEB" w:rsidRPr="00E669C5" w:rsidRDefault="00BC2BEB" w:rsidP="00BC2BEB">
      <w:pPr>
        <w:pStyle w:val="ListParagraph"/>
        <w:numPr>
          <w:ilvl w:val="0"/>
          <w:numId w:val="37"/>
        </w:numPr>
        <w:shd w:val="clear" w:color="auto" w:fill="FFFFFF"/>
        <w:autoSpaceDE w:val="0"/>
        <w:autoSpaceDN w:val="0"/>
        <w:adjustRightInd w:val="0"/>
        <w:spacing w:before="0" w:after="0"/>
        <w:rPr>
          <w:b/>
        </w:rPr>
      </w:pPr>
      <w:proofErr w:type="spellStart"/>
      <w:r>
        <w:rPr>
          <w:b/>
        </w:rPr>
        <w:t>ExpirationTime</w:t>
      </w:r>
      <w:proofErr w:type="spellEnd"/>
      <w:r w:rsidRPr="00E669C5">
        <w:t>:</w:t>
      </w:r>
      <w:r>
        <w:rPr>
          <w:b/>
        </w:rPr>
        <w:t xml:space="preserve"> </w:t>
      </w:r>
      <w:r w:rsidRPr="00E669C5">
        <w:t>17:00</w:t>
      </w:r>
    </w:p>
    <w:p w14:paraId="48752C2F" w14:textId="38063CFA" w:rsidR="00BC2BEB" w:rsidRPr="00BC2BEB" w:rsidRDefault="00BC2BEB" w:rsidP="00BC2BEB">
      <w:pPr>
        <w:pStyle w:val="ListParagraph"/>
        <w:numPr>
          <w:ilvl w:val="0"/>
          <w:numId w:val="37"/>
        </w:numPr>
        <w:shd w:val="clear" w:color="auto" w:fill="FFFFFF"/>
        <w:autoSpaceDE w:val="0"/>
        <w:autoSpaceDN w:val="0"/>
        <w:adjustRightInd w:val="0"/>
        <w:spacing w:before="0" w:after="0"/>
        <w:rPr>
          <w:b/>
        </w:rPr>
      </w:pPr>
      <w:proofErr w:type="spellStart"/>
      <w:r>
        <w:rPr>
          <w:b/>
        </w:rPr>
        <w:t>DaysToExpiry</w:t>
      </w:r>
      <w:proofErr w:type="spellEnd"/>
      <w:r w:rsidRPr="00E669C5">
        <w:t>:</w:t>
      </w:r>
      <w:r>
        <w:rPr>
          <w:b/>
        </w:rPr>
        <w:t xml:space="preserve"> </w:t>
      </w:r>
      <w:r w:rsidR="00E6175E">
        <w:t>0</w:t>
      </w:r>
    </w:p>
    <w:p w14:paraId="7232B7CC" w14:textId="77777777" w:rsidR="00A308AD" w:rsidRPr="001C60ED" w:rsidRDefault="00A308AD" w:rsidP="00013310">
      <w:pPr>
        <w:pStyle w:val="ListParagraph"/>
        <w:numPr>
          <w:ilvl w:val="0"/>
          <w:numId w:val="0"/>
        </w:numPr>
        <w:shd w:val="clear" w:color="auto" w:fill="FFFFFF"/>
        <w:autoSpaceDE w:val="0"/>
        <w:autoSpaceDN w:val="0"/>
        <w:adjustRightInd w:val="0"/>
        <w:spacing w:before="0" w:after="0"/>
        <w:ind w:left="1352"/>
        <w:rPr>
          <w:b/>
        </w:rPr>
      </w:pPr>
    </w:p>
    <w:p w14:paraId="2EC1A17D" w14:textId="04DDA3A2" w:rsidR="005970FE" w:rsidRDefault="005970FE" w:rsidP="001F741B">
      <w:pPr>
        <w:shd w:val="clear" w:color="auto" w:fill="FFFFFF"/>
        <w:autoSpaceDE w:val="0"/>
        <w:autoSpaceDN w:val="0"/>
        <w:adjustRightInd w:val="0"/>
        <w:spacing w:before="0" w:after="0"/>
      </w:pPr>
    </w:p>
    <w:p w14:paraId="45DB3F57" w14:textId="086176D0" w:rsidR="00B04F6E" w:rsidRDefault="00B04F6E" w:rsidP="001F741B">
      <w:pPr>
        <w:shd w:val="clear" w:color="auto" w:fill="FFFFFF"/>
        <w:autoSpaceDE w:val="0"/>
        <w:autoSpaceDN w:val="0"/>
        <w:adjustRightInd w:val="0"/>
        <w:spacing w:before="0" w:after="0"/>
      </w:pPr>
      <w:r>
        <w:t xml:space="preserve">NOTE: since you can only attach one schedule definition per each script instance, you need to create as many schedule definition as the number of the labs (e.g. one definition for the self-service lab, one definition for the </w:t>
      </w:r>
      <w:proofErr w:type="spellStart"/>
      <w:r>
        <w:t>VLABStata</w:t>
      </w:r>
      <w:proofErr w:type="spellEnd"/>
      <w:r>
        <w:t xml:space="preserve">, one definition for </w:t>
      </w:r>
      <w:proofErr w:type="spellStart"/>
      <w:r>
        <w:t>AdvancedExcel</w:t>
      </w:r>
      <w:proofErr w:type="spellEnd"/>
      <w:r>
        <w:t xml:space="preserve"> and so on)</w:t>
      </w:r>
    </w:p>
    <w:p w14:paraId="22E125BE" w14:textId="172C892C" w:rsidR="005970FE" w:rsidRDefault="005C6A60" w:rsidP="005C6A60">
      <w:pPr>
        <w:pStyle w:val="Heading3Numbered"/>
      </w:pPr>
      <w:bookmarkStart w:id="75" w:name="_Toc485220691"/>
      <w:bookmarkStart w:id="76" w:name="_Toc485385479"/>
      <w:proofErr w:type="spellStart"/>
      <w:r>
        <w:lastRenderedPageBreak/>
        <w:t>DeallocateStoppedVM</w:t>
      </w:r>
      <w:bookmarkEnd w:id="75"/>
      <w:bookmarkEnd w:id="76"/>
      <w:proofErr w:type="spellEnd"/>
    </w:p>
    <w:p w14:paraId="229716C2" w14:textId="2CF5BAA4" w:rsidR="00B36FA7" w:rsidRDefault="00B36FA7" w:rsidP="00B36FA7">
      <w:r>
        <w:t>This script checks the status of the VMs inside the target lab. It verifies if there are VMs in “Stopped” status, which means a VM that has been shut down by the user within the OS. If so, it changes the status in “Stopped (deallocated)” by deallocating the resources and stopping the VM.</w:t>
      </w:r>
    </w:p>
    <w:p w14:paraId="6A05E5A4" w14:textId="4318A442" w:rsidR="00B36FA7" w:rsidRDefault="00B36FA7" w:rsidP="00B36FA7">
      <w:r>
        <w:t>It uses only o</w:t>
      </w:r>
      <w:r w:rsidR="006B7311">
        <w:t>ne parameter, which is the “</w:t>
      </w:r>
      <w:proofErr w:type="spellStart"/>
      <w:r w:rsidR="006B7311">
        <w:t>LabN</w:t>
      </w:r>
      <w:r>
        <w:t>ame</w:t>
      </w:r>
      <w:proofErr w:type="spellEnd"/>
      <w:r w:rsidR="006B7311">
        <w:t>”</w:t>
      </w:r>
      <w:r>
        <w:t>.</w:t>
      </w:r>
    </w:p>
    <w:p w14:paraId="00CBEBA6" w14:textId="5779CA98" w:rsidR="00AF2F25" w:rsidRDefault="001C60ED" w:rsidP="007D4D3F">
      <w:r>
        <w:t xml:space="preserve">This script is </w:t>
      </w:r>
      <w:r w:rsidR="00B36FA7">
        <w:t>schedule</w:t>
      </w:r>
      <w:r>
        <w:t>d</w:t>
      </w:r>
      <w:r w:rsidR="00B36FA7">
        <w:t xml:space="preserve"> every hour for the </w:t>
      </w:r>
      <w:r w:rsidR="00B36FA7" w:rsidRPr="001C60ED">
        <w:rPr>
          <w:b/>
        </w:rPr>
        <w:t>self-service lab</w:t>
      </w:r>
      <w:r w:rsidR="00B36FA7">
        <w:t>, so that</w:t>
      </w:r>
      <w:r w:rsidR="00AF2F25">
        <w:t>,</w:t>
      </w:r>
      <w:r w:rsidR="00B36FA7">
        <w:t xml:space="preserve"> if a student shuts down the VM voluntarily or if the VM goes in shutdown automatically for the </w:t>
      </w:r>
      <w:r w:rsidR="00297371">
        <w:t>“</w:t>
      </w:r>
      <w:proofErr w:type="spellStart"/>
      <w:r w:rsidR="00B36FA7" w:rsidRPr="00297371">
        <w:t>ShutdownOnIdle</w:t>
      </w:r>
      <w:proofErr w:type="spellEnd"/>
      <w:r w:rsidR="00297371">
        <w:t>”</w:t>
      </w:r>
      <w:r w:rsidR="00B36FA7">
        <w:t xml:space="preserve"> task</w:t>
      </w:r>
      <w:r w:rsidR="00AF2F25">
        <w:t xml:space="preserve">, the script </w:t>
      </w:r>
      <w:r w:rsidR="00297371">
        <w:t>will</w:t>
      </w:r>
      <w:r w:rsidR="00AF2F25">
        <w:t xml:space="preserve"> deallocate the VM. </w:t>
      </w:r>
    </w:p>
    <w:p w14:paraId="765DFBB6" w14:textId="0F631372" w:rsidR="00D25D28" w:rsidRDefault="00D25D28" w:rsidP="00D25D28">
      <w:pPr>
        <w:pStyle w:val="Heading3Numbered"/>
      </w:pPr>
      <w:bookmarkStart w:id="77" w:name="_Toc485220692"/>
      <w:bookmarkStart w:id="78" w:name="_Toc485385480"/>
      <w:r>
        <w:t>Manage-</w:t>
      </w:r>
      <w:proofErr w:type="spellStart"/>
      <w:r>
        <w:t>AzureDtlFixedPool</w:t>
      </w:r>
      <w:bookmarkEnd w:id="77"/>
      <w:bookmarkEnd w:id="78"/>
      <w:proofErr w:type="spellEnd"/>
    </w:p>
    <w:p w14:paraId="66EDBA69" w14:textId="6ADF19A4" w:rsidR="00D25D28" w:rsidRPr="00D25D28" w:rsidRDefault="00D25D28" w:rsidP="00D25D28">
      <w:r>
        <w:t xml:space="preserve">This script checks how many machines are inside a lab, </w:t>
      </w:r>
      <w:r w:rsidR="00E6175E">
        <w:t>typically</w:t>
      </w:r>
      <w:r>
        <w:t xml:space="preserve"> in the self-service lab and </w:t>
      </w:r>
      <w:r w:rsidRPr="00D25D28">
        <w:t>guara</w:t>
      </w:r>
      <w:r w:rsidR="00E6175E">
        <w:t>n</w:t>
      </w:r>
      <w:r w:rsidRPr="00D25D28">
        <w:t>tees the presence of an appropriate number of Virtual machines inside the Lab depending</w:t>
      </w:r>
      <w:r>
        <w:t xml:space="preserve"> on the </w:t>
      </w:r>
      <w:proofErr w:type="spellStart"/>
      <w:r>
        <w:t>PoolSize</w:t>
      </w:r>
      <w:proofErr w:type="spellEnd"/>
      <w:r>
        <w:t xml:space="preserve"> you have specified inside the lab tag.</w:t>
      </w:r>
    </w:p>
    <w:p w14:paraId="12A41AC4" w14:textId="2C20B210" w:rsidR="001C60ED" w:rsidRDefault="001C60ED" w:rsidP="001C60ED">
      <w:pPr>
        <w:pStyle w:val="Heading3Numbered"/>
      </w:pPr>
      <w:bookmarkStart w:id="79" w:name="_Toc485220693"/>
      <w:bookmarkStart w:id="80" w:name="_Toc485385481"/>
      <w:r>
        <w:t>Test-</w:t>
      </w:r>
      <w:proofErr w:type="spellStart"/>
      <w:r>
        <w:t>AzureDtlVM</w:t>
      </w:r>
      <w:bookmarkEnd w:id="79"/>
      <w:bookmarkEnd w:id="80"/>
      <w:proofErr w:type="spellEnd"/>
    </w:p>
    <w:p w14:paraId="7D5BDBDC" w14:textId="063E26F3" w:rsidR="001C60ED" w:rsidRDefault="001C60ED" w:rsidP="001C60ED">
      <w:r>
        <w:t>This script checks the number of VMs in a lab and verifies whether the number is expected or not. You can start it on demand or schedule after the creation of VMs in a lab. In this way, you can have a quick view about the status of VMs in the lab and, accordingly, add more VMs with the creation script.</w:t>
      </w:r>
    </w:p>
    <w:p w14:paraId="1968E71C" w14:textId="3E31CA3B" w:rsidR="00A308AD" w:rsidRDefault="00A308AD" w:rsidP="001C60ED">
      <w:r>
        <w:t>Other</w:t>
      </w:r>
      <w:r w:rsidR="00BA64C3">
        <w:t xml:space="preserve">wise, you can add a schedule to run the script </w:t>
      </w:r>
      <w:r w:rsidR="00E6175E">
        <w:t>before</w:t>
      </w:r>
      <w:r w:rsidR="00BA64C3">
        <w:t xml:space="preserve"> the lesson </w:t>
      </w:r>
      <w:r w:rsidR="00D25D28">
        <w:t>should</w:t>
      </w:r>
      <w:r w:rsidR="00BA64C3">
        <w:t xml:space="preserve"> b</w:t>
      </w:r>
      <w:r w:rsidR="00D25D28">
        <w:t>egin, to check how many VMs</w:t>
      </w:r>
      <w:r w:rsidR="00BA64C3">
        <w:t xml:space="preserve"> are </w:t>
      </w:r>
      <w:proofErr w:type="gramStart"/>
      <w:r w:rsidR="00BA64C3">
        <w:t>actually available</w:t>
      </w:r>
      <w:proofErr w:type="gramEnd"/>
      <w:r w:rsidR="00BA64C3">
        <w:t>:</w:t>
      </w:r>
    </w:p>
    <w:p w14:paraId="26A95F76" w14:textId="1CA4EFC8" w:rsidR="00BA64C3" w:rsidRDefault="00BA64C3" w:rsidP="00BA64C3">
      <w:pPr>
        <w:pStyle w:val="ListParagraph"/>
        <w:numPr>
          <w:ilvl w:val="0"/>
          <w:numId w:val="25"/>
        </w:numPr>
      </w:pPr>
      <w:r>
        <w:t>Self-service scenario, schedule at 05:30 AM</w:t>
      </w:r>
    </w:p>
    <w:p w14:paraId="7E8F923C" w14:textId="7944BDC8" w:rsidR="00BA64C3" w:rsidRDefault="00BA64C3" w:rsidP="00BA64C3">
      <w:pPr>
        <w:pStyle w:val="ListParagraph"/>
        <w:numPr>
          <w:ilvl w:val="0"/>
          <w:numId w:val="38"/>
        </w:numPr>
      </w:pPr>
      <w:proofErr w:type="spellStart"/>
      <w:r w:rsidRPr="00BA64C3">
        <w:rPr>
          <w:b/>
        </w:rPr>
        <w:t>LabName</w:t>
      </w:r>
      <w:proofErr w:type="spellEnd"/>
      <w:r>
        <w:t xml:space="preserve">: </w:t>
      </w:r>
      <w:proofErr w:type="spellStart"/>
      <w:r>
        <w:t>VLABSelfService</w:t>
      </w:r>
      <w:proofErr w:type="spellEnd"/>
    </w:p>
    <w:p w14:paraId="5D318A54" w14:textId="5F0290B3" w:rsidR="00BA64C3" w:rsidRDefault="00BA64C3" w:rsidP="00BA64C3">
      <w:pPr>
        <w:pStyle w:val="ListParagraph"/>
        <w:numPr>
          <w:ilvl w:val="0"/>
          <w:numId w:val="38"/>
        </w:numPr>
      </w:pPr>
      <w:proofErr w:type="spellStart"/>
      <w:r>
        <w:rPr>
          <w:b/>
        </w:rPr>
        <w:t>LabSize</w:t>
      </w:r>
      <w:proofErr w:type="spellEnd"/>
      <w:r w:rsidRPr="00BA64C3">
        <w:t>:</w:t>
      </w:r>
      <w:r>
        <w:t xml:space="preserve"> 300</w:t>
      </w:r>
    </w:p>
    <w:p w14:paraId="007609C2" w14:textId="23ED536B" w:rsidR="00BA64C3" w:rsidRDefault="00BA64C3" w:rsidP="00BA64C3">
      <w:pPr>
        <w:pStyle w:val="ListParagraph"/>
        <w:numPr>
          <w:ilvl w:val="0"/>
          <w:numId w:val="25"/>
        </w:numPr>
      </w:pPr>
      <w:r>
        <w:t>Class scenario, schedule at 02:00 PM</w:t>
      </w:r>
    </w:p>
    <w:p w14:paraId="62A606F0" w14:textId="065AD3F4" w:rsidR="00BA64C3" w:rsidRDefault="00BA64C3" w:rsidP="00BA64C3">
      <w:pPr>
        <w:pStyle w:val="ListParagraph"/>
        <w:numPr>
          <w:ilvl w:val="0"/>
          <w:numId w:val="39"/>
        </w:numPr>
      </w:pPr>
      <w:proofErr w:type="spellStart"/>
      <w:r w:rsidRPr="00BA64C3">
        <w:rPr>
          <w:b/>
        </w:rPr>
        <w:t>LabName</w:t>
      </w:r>
      <w:proofErr w:type="spellEnd"/>
      <w:r>
        <w:t>: Physics</w:t>
      </w:r>
    </w:p>
    <w:p w14:paraId="36753E7D" w14:textId="1E26199E" w:rsidR="00A4546B" w:rsidRDefault="00BA64C3" w:rsidP="00A4546B">
      <w:pPr>
        <w:pStyle w:val="ListParagraph"/>
        <w:numPr>
          <w:ilvl w:val="0"/>
          <w:numId w:val="39"/>
        </w:numPr>
      </w:pPr>
      <w:proofErr w:type="spellStart"/>
      <w:r w:rsidRPr="00BA64C3">
        <w:rPr>
          <w:b/>
        </w:rPr>
        <w:t>LabSize</w:t>
      </w:r>
      <w:proofErr w:type="spellEnd"/>
      <w:r>
        <w:t>: 150</w:t>
      </w:r>
    </w:p>
    <w:p w14:paraId="36B17AE5" w14:textId="5266DED9" w:rsidR="00A4546B" w:rsidRDefault="00A4546B" w:rsidP="00A4546B">
      <w:r>
        <w:rPr>
          <w:rFonts w:ascii="Calibri" w:hAnsi="Calibri" w:cs="Calibri"/>
          <w:noProof/>
          <w:lang w:val="it-IT" w:eastAsia="it-IT"/>
        </w:rPr>
        <w:lastRenderedPageBreak/>
        <w:drawing>
          <wp:inline distT="0" distB="0" distL="0" distR="0" wp14:anchorId="0A197541" wp14:editId="50676933">
            <wp:extent cx="4397071" cy="3787366"/>
            <wp:effectExtent l="0" t="0" r="3810" b="3810"/>
            <wp:docPr id="16" name="Picture 16" descr="Microsoft Azure &#10;U niversityHogwarts &#10;Schedule Runbook &#10;TEt-An Dt IV M s &#10;Schedule &#10;t4 &#10;Parameters and run settings &#10;Runbooks &gt; &#10;Test-AzureDtlVMs &gt; &#10;Parameters &#10;TEt- Dt IV M s &#10;Parameters &#10;* LABNAM &#10;Physics &#10;Mandatory, String &#10;PROFILEPATH O &#10;Default wit/ be used &#10;Schedule Runbook &gt; &#10;Parameters &#10;o &#10;Configure parameters and run settings &#10;0 &#10;Optional String, Default: &#10;&quot;Senv•ßPPDAAAzProfi1e.txt&quot; &#10;* LABSIZE O &#10;Mandatory, String &#10;VMDELTA O &#10;Default wit/ be used &#10;Optional, Double, Default: O. &#10;Run Settings &#10;Run on Azure 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Azure &#10;U niversityHogwarts &#10;Schedule Runbook &#10;TEt-An Dt IV M s &#10;Schedule &#10;t4 &#10;Parameters and run settings &#10;Runbooks &gt; &#10;Test-AzureDtlVMs &gt; &#10;Parameters &#10;TEt- Dt IV M s &#10;Parameters &#10;* LABNAM &#10;Physics &#10;Mandatory, String &#10;PROFILEPATH O &#10;Default wit/ be used &#10;Schedule Runbook &gt; &#10;Parameters &#10;o &#10;Configure parameters and run settings &#10;0 &#10;Optional String, Default: &#10;&quot;Senv•ßPPDAAAzProfi1e.txt&quot; &#10;* LABSIZE O &#10;Mandatory, String &#10;VMDELTA O &#10;Default wit/ be used &#10;Optional, Double, Default: O. &#10;Run Settings &#10;Run on Azure O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01459" cy="3791146"/>
                    </a:xfrm>
                    <a:prstGeom prst="rect">
                      <a:avLst/>
                    </a:prstGeom>
                    <a:noFill/>
                    <a:ln>
                      <a:noFill/>
                    </a:ln>
                  </pic:spPr>
                </pic:pic>
              </a:graphicData>
            </a:graphic>
          </wp:inline>
        </w:drawing>
      </w:r>
    </w:p>
    <w:p w14:paraId="4F800891" w14:textId="30BF1504" w:rsidR="008F192E" w:rsidRDefault="008F192E" w:rsidP="00A4546B">
      <w:r>
        <w:t xml:space="preserve">In order to let this </w:t>
      </w:r>
      <w:proofErr w:type="gramStart"/>
      <w:r>
        <w:t>script</w:t>
      </w:r>
      <w:proofErr w:type="gramEnd"/>
      <w:r>
        <w:t xml:space="preserve"> send you an email when something goes </w:t>
      </w:r>
      <w:r w:rsidR="00322219">
        <w:t>wrong</w:t>
      </w:r>
      <w:r>
        <w:t xml:space="preserve">, you have to </w:t>
      </w:r>
      <w:r w:rsidR="00275048">
        <w:t>creat</w:t>
      </w:r>
      <w:r w:rsidR="00E6175E">
        <w:t>e</w:t>
      </w:r>
      <w:r w:rsidR="00275048">
        <w:t xml:space="preserve"> a Log </w:t>
      </w:r>
      <w:proofErr w:type="spellStart"/>
      <w:r w:rsidR="00275048">
        <w:t>Anlytics</w:t>
      </w:r>
      <w:proofErr w:type="spellEnd"/>
      <w:r w:rsidR="00275048">
        <w:t xml:space="preserve"> workspace inside Operation Management Suite and then </w:t>
      </w:r>
      <w:r>
        <w:t xml:space="preserve">connect the automation account </w:t>
      </w:r>
      <w:r w:rsidR="00322219">
        <w:t>to Log Analytics inside Operation Management Suite. At this link, you can find how to set up a Log Analytics environment:</w:t>
      </w:r>
    </w:p>
    <w:p w14:paraId="6375A94C" w14:textId="56120C98" w:rsidR="00322219" w:rsidRDefault="00B14295" w:rsidP="00A4546B">
      <w:hyperlink r:id="rId57" w:history="1">
        <w:r w:rsidR="00322219" w:rsidRPr="002106BF">
          <w:rPr>
            <w:rStyle w:val="Hyperlink"/>
          </w:rPr>
          <w:t>https://docs.microsoft.com/en-us/azure/log-analytics/log-analytics-get-started</w:t>
        </w:r>
      </w:hyperlink>
    </w:p>
    <w:p w14:paraId="7BD66096" w14:textId="7881E64E" w:rsidR="00322219" w:rsidRDefault="00322219" w:rsidP="00A4546B">
      <w:r>
        <w:t xml:space="preserve">Once you’ve done this, you </w:t>
      </w:r>
      <w:proofErr w:type="gramStart"/>
      <w:r>
        <w:t>have to</w:t>
      </w:r>
      <w:proofErr w:type="gramEnd"/>
      <w:r>
        <w:t xml:space="preserve"> connect the Automation Account to your Log Analytics environment and you can do it only via PowerShell.</w:t>
      </w:r>
    </w:p>
    <w:p w14:paraId="2A6D28BC" w14:textId="29C2241F" w:rsidR="00322219" w:rsidRDefault="00322219" w:rsidP="00A4546B">
      <w:r>
        <w:t>You need to run the following lines of code:</w:t>
      </w:r>
    </w:p>
    <w:p w14:paraId="1F342274" w14:textId="6E9B10B5" w:rsidR="00304722" w:rsidRDefault="00C74F1E" w:rsidP="00304722">
      <w:r w:rsidRPr="00FD1F4D">
        <w:rPr>
          <w:rFonts w:ascii="Lucida Console" w:hAnsi="Lucida Console"/>
          <w:shd w:val="clear" w:color="auto" w:fill="E7E6E6" w:themeFill="background2"/>
        </w:rPr>
        <w:t>Login-</w:t>
      </w:r>
      <w:proofErr w:type="spellStart"/>
      <w:r w:rsidRPr="00FD1F4D">
        <w:rPr>
          <w:rFonts w:ascii="Lucida Console" w:hAnsi="Lucida Console"/>
          <w:shd w:val="clear" w:color="auto" w:fill="E7E6E6" w:themeFill="background2"/>
        </w:rPr>
        <w:t>AzureRmAccount</w:t>
      </w:r>
      <w:proofErr w:type="spellEnd"/>
      <w:r w:rsidR="00304722">
        <w:t>, which allows you to connect</w:t>
      </w:r>
      <w:r>
        <w:t xml:space="preserve"> to Azure with your credentials.</w:t>
      </w:r>
    </w:p>
    <w:p w14:paraId="4DDCD881" w14:textId="3B5C7C1A" w:rsidR="00C74F1E" w:rsidRDefault="00C74F1E" w:rsidP="00304722">
      <w:r>
        <w:t>If you need change the current subscription you’re working on run the following commands to get the list of subscriptions and then select the one you need.</w:t>
      </w:r>
    </w:p>
    <w:p w14:paraId="4849E5C9" w14:textId="4A9E39AB" w:rsidR="00304722" w:rsidRDefault="00304722" w:rsidP="00304722">
      <w:r w:rsidRPr="00FD1F4D">
        <w:rPr>
          <w:rFonts w:ascii="Lucida Console" w:hAnsi="Lucida Console"/>
          <w:shd w:val="clear" w:color="auto" w:fill="E7E6E6" w:themeFill="background2"/>
        </w:rPr>
        <w:t>Get-</w:t>
      </w:r>
      <w:proofErr w:type="spellStart"/>
      <w:r w:rsidRPr="00FD1F4D">
        <w:rPr>
          <w:rFonts w:ascii="Lucida Console" w:hAnsi="Lucida Console"/>
          <w:shd w:val="clear" w:color="auto" w:fill="E7E6E6" w:themeFill="background2"/>
        </w:rPr>
        <w:t>AzureRmSubscription</w:t>
      </w:r>
      <w:proofErr w:type="spellEnd"/>
      <w:r w:rsidR="00C74F1E">
        <w:t xml:space="preserve">, </w:t>
      </w:r>
    </w:p>
    <w:p w14:paraId="04709CF4" w14:textId="5FC4F2BF" w:rsidR="00304722" w:rsidRPr="00FD1F4D" w:rsidRDefault="00304722" w:rsidP="00FD1F4D">
      <w:pPr>
        <w:shd w:val="clear" w:color="auto" w:fill="E7E6E6" w:themeFill="background2"/>
        <w:rPr>
          <w:rFonts w:ascii="Lucida Console" w:hAnsi="Lucida Console"/>
        </w:rPr>
      </w:pPr>
      <w:r w:rsidRPr="00FD1F4D">
        <w:rPr>
          <w:rFonts w:ascii="Lucida Console" w:hAnsi="Lucida Console"/>
        </w:rPr>
        <w:t>Select-</w:t>
      </w:r>
      <w:proofErr w:type="spellStart"/>
      <w:r w:rsidRPr="00FD1F4D">
        <w:rPr>
          <w:rFonts w:ascii="Lucida Console" w:hAnsi="Lucida Console"/>
        </w:rPr>
        <w:t>AzureRmSubscription</w:t>
      </w:r>
      <w:proofErr w:type="spellEnd"/>
      <w:r w:rsidR="00C74F1E" w:rsidRPr="00FD1F4D">
        <w:rPr>
          <w:rFonts w:ascii="Lucida Console" w:hAnsi="Lucida Console"/>
        </w:rPr>
        <w:t xml:space="preserve"> -</w:t>
      </w:r>
      <w:proofErr w:type="spellStart"/>
      <w:r w:rsidR="00C74F1E" w:rsidRPr="00FD1F4D">
        <w:rPr>
          <w:rFonts w:ascii="Lucida Console" w:hAnsi="Lucida Console"/>
        </w:rPr>
        <w:t>SubscriptionId</w:t>
      </w:r>
      <w:proofErr w:type="spellEnd"/>
      <w:r w:rsidR="00C74F1E" w:rsidRPr="00FD1F4D">
        <w:rPr>
          <w:rFonts w:ascii="Lucida Console" w:hAnsi="Lucida Console"/>
        </w:rPr>
        <w:t xml:space="preserve"> {</w:t>
      </w:r>
      <w:proofErr w:type="spellStart"/>
      <w:r w:rsidR="00C74F1E" w:rsidRPr="00FD1F4D">
        <w:rPr>
          <w:rFonts w:ascii="Lucida Console" w:hAnsi="Lucida Console"/>
        </w:rPr>
        <w:t>SubscriptionID</w:t>
      </w:r>
      <w:proofErr w:type="spellEnd"/>
      <w:r w:rsidR="00C74F1E" w:rsidRPr="00FD1F4D">
        <w:rPr>
          <w:rFonts w:ascii="Lucida Console" w:hAnsi="Lucida Console"/>
        </w:rPr>
        <w:t>}</w:t>
      </w:r>
    </w:p>
    <w:p w14:paraId="4F242664" w14:textId="49C6D77D" w:rsidR="00304722" w:rsidRDefault="00C74F1E" w:rsidP="00304722">
      <w:r>
        <w:t>Finally, run the last line of code to link your automation account to Log Analytics and tracking the logs.</w:t>
      </w:r>
      <w:r w:rsidR="00304722">
        <w:t> </w:t>
      </w:r>
    </w:p>
    <w:p w14:paraId="17F081B8" w14:textId="2D85EEF6" w:rsidR="00322219" w:rsidRPr="00FD1F4D" w:rsidRDefault="00304722" w:rsidP="00FD1F4D">
      <w:pPr>
        <w:shd w:val="clear" w:color="auto" w:fill="E7E6E6" w:themeFill="background2"/>
        <w:rPr>
          <w:rFonts w:ascii="Lucida Console" w:hAnsi="Lucida Console"/>
        </w:rPr>
      </w:pPr>
      <w:r w:rsidRPr="00FD1F4D">
        <w:rPr>
          <w:rFonts w:ascii="Lucida Console" w:hAnsi="Lucida Console"/>
        </w:rPr>
        <w:lastRenderedPageBreak/>
        <w:t>Set-</w:t>
      </w:r>
      <w:proofErr w:type="spellStart"/>
      <w:r w:rsidRPr="00FD1F4D">
        <w:rPr>
          <w:rFonts w:ascii="Lucida Console" w:hAnsi="Lucida Console"/>
        </w:rPr>
        <w:t>AzureRmDiagnosticSetting</w:t>
      </w:r>
      <w:proofErr w:type="spellEnd"/>
      <w:r w:rsidRPr="00FD1F4D">
        <w:rPr>
          <w:rFonts w:ascii="Lucida Console" w:hAnsi="Lucida Console"/>
        </w:rPr>
        <w:t xml:space="preserve"> -</w:t>
      </w:r>
      <w:proofErr w:type="spellStart"/>
      <w:r w:rsidRPr="00FD1F4D">
        <w:rPr>
          <w:rFonts w:ascii="Lucida Console" w:hAnsi="Lucida Console"/>
        </w:rPr>
        <w:t>ResourceId</w:t>
      </w:r>
      <w:proofErr w:type="spellEnd"/>
      <w:r w:rsidRPr="00FD1F4D">
        <w:rPr>
          <w:rFonts w:ascii="Lucida Console" w:hAnsi="Lucida Console"/>
        </w:rPr>
        <w:t xml:space="preserve"> /subscriptions/{SubscriptionID}/resourceGroups/{AutomationAccountName}/providers/Microsoft.Automation/automationAccounts/{</w:t>
      </w:r>
      <w:proofErr w:type="gramStart"/>
      <w:r w:rsidRPr="00FD1F4D">
        <w:rPr>
          <w:rFonts w:ascii="Lucida Console" w:hAnsi="Lucida Console"/>
        </w:rPr>
        <w:t>AutomationAccountName}  -</w:t>
      </w:r>
      <w:proofErr w:type="spellStart"/>
      <w:proofErr w:type="gramEnd"/>
      <w:r w:rsidRPr="00FD1F4D">
        <w:rPr>
          <w:rFonts w:ascii="Lucida Console" w:hAnsi="Lucida Console"/>
        </w:rPr>
        <w:t>WorkspaceId</w:t>
      </w:r>
      <w:proofErr w:type="spellEnd"/>
      <w:r w:rsidRPr="00FD1F4D">
        <w:rPr>
          <w:rFonts w:ascii="Lucida Console" w:hAnsi="Lucida Console"/>
        </w:rPr>
        <w:t xml:space="preserve"> /subscriptions/{ SubscriptionID}/resourcegroups/{ResourceGroupName}/providers/microsoft.operationalinsights/workspaces/{LogAnalyticsName}  -Enabled $true</w:t>
      </w:r>
    </w:p>
    <w:p w14:paraId="49EC5B9A" w14:textId="77777777" w:rsidR="00FC1AA9" w:rsidRDefault="00292704" w:rsidP="00A4546B">
      <w:r>
        <w:t xml:space="preserve">Once you’ve done this, go to the OMS portal by login in at this site: </w:t>
      </w:r>
      <w:hyperlink r:id="rId58" w:history="1">
        <w:r w:rsidRPr="00C12121">
          <w:rPr>
            <w:rStyle w:val="Hyperlink"/>
          </w:rPr>
          <w:t>https://login.mms.microsoft.com/signin.aspx?ref=ms_mms</w:t>
        </w:r>
      </w:hyperlink>
      <w:r w:rsidR="00FC1AA9">
        <w:t xml:space="preserve"> or look for your Log analytics inside Azure and click OMS Portal button.</w:t>
      </w:r>
    </w:p>
    <w:p w14:paraId="0171B3F5" w14:textId="6CBBAD10" w:rsidR="00322219" w:rsidRDefault="00FC1AA9" w:rsidP="00A4546B">
      <w:r>
        <w:t xml:space="preserve">Inside Operation Management Suite </w:t>
      </w:r>
      <w:r w:rsidR="00292704">
        <w:t>select “Log Search” and inside the Query Tab type the following command:</w:t>
      </w:r>
    </w:p>
    <w:p w14:paraId="4BCE5CDD" w14:textId="24D8C3CB" w:rsidR="00342E31" w:rsidRPr="00E6175E" w:rsidRDefault="00292704" w:rsidP="00A4546B">
      <w:pPr>
        <w:rPr>
          <w:rFonts w:asciiTheme="minorHAnsi" w:hAnsiTheme="minorHAnsi" w:cstheme="minorHAnsi"/>
        </w:rPr>
      </w:pPr>
      <w:r w:rsidRPr="00E6175E">
        <w:rPr>
          <w:rFonts w:asciiTheme="minorHAnsi" w:hAnsiTheme="minorHAnsi" w:cstheme="minorHAnsi"/>
        </w:rPr>
        <w:t>Type=</w:t>
      </w:r>
      <w:proofErr w:type="spellStart"/>
      <w:r w:rsidRPr="00E6175E">
        <w:rPr>
          <w:rFonts w:asciiTheme="minorHAnsi" w:hAnsiTheme="minorHAnsi" w:cstheme="minorHAnsi"/>
        </w:rPr>
        <w:t>AzureDiagnostics</w:t>
      </w:r>
      <w:proofErr w:type="spellEnd"/>
      <w:r w:rsidRPr="00E6175E">
        <w:rPr>
          <w:rFonts w:asciiTheme="minorHAnsi" w:hAnsiTheme="minorHAnsi" w:cstheme="minorHAnsi"/>
        </w:rPr>
        <w:t xml:space="preserve"> </w:t>
      </w:r>
      <w:proofErr w:type="spellStart"/>
      <w:r w:rsidRPr="00E6175E">
        <w:rPr>
          <w:rFonts w:asciiTheme="minorHAnsi" w:hAnsiTheme="minorHAnsi" w:cstheme="minorHAnsi"/>
        </w:rPr>
        <w:t>StreamType_s</w:t>
      </w:r>
      <w:proofErr w:type="spellEnd"/>
      <w:r w:rsidRPr="00E6175E">
        <w:rPr>
          <w:rFonts w:asciiTheme="minorHAnsi" w:hAnsiTheme="minorHAnsi" w:cstheme="minorHAnsi"/>
        </w:rPr>
        <w:t xml:space="preserve">=Error </w:t>
      </w:r>
      <w:proofErr w:type="spellStart"/>
      <w:r w:rsidRPr="00E6175E">
        <w:rPr>
          <w:rFonts w:asciiTheme="minorHAnsi" w:hAnsiTheme="minorHAnsi" w:cstheme="minorHAnsi"/>
        </w:rPr>
        <w:t>RunbookName_s</w:t>
      </w:r>
      <w:proofErr w:type="spellEnd"/>
      <w:r w:rsidRPr="00E6175E">
        <w:rPr>
          <w:rFonts w:asciiTheme="minorHAnsi" w:hAnsiTheme="minorHAnsi" w:cstheme="minorHAnsi"/>
        </w:rPr>
        <w:t>="Test-</w:t>
      </w:r>
      <w:proofErr w:type="spellStart"/>
      <w:r w:rsidRPr="00E6175E">
        <w:rPr>
          <w:rFonts w:asciiTheme="minorHAnsi" w:hAnsiTheme="minorHAnsi" w:cstheme="minorHAnsi"/>
        </w:rPr>
        <w:t>AzureDtlVMs</w:t>
      </w:r>
      <w:proofErr w:type="spellEnd"/>
      <w:r w:rsidRPr="00E6175E">
        <w:rPr>
          <w:rFonts w:asciiTheme="minorHAnsi" w:hAnsiTheme="minorHAnsi" w:cstheme="minorHAnsi"/>
        </w:rPr>
        <w:t>"</w:t>
      </w:r>
    </w:p>
    <w:p w14:paraId="2ADC0DE7" w14:textId="2CF0B285" w:rsidR="00C25D49" w:rsidRDefault="00C25D49" w:rsidP="00A4546B">
      <w:r>
        <w:rPr>
          <w:noProof/>
          <w:lang w:val="it-IT" w:eastAsia="it-IT"/>
        </w:rPr>
        <w:drawing>
          <wp:inline distT="0" distB="0" distL="0" distR="0" wp14:anchorId="28FD5370" wp14:editId="0B93AC38">
            <wp:extent cx="6120130" cy="16941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1694180"/>
                    </a:xfrm>
                    <a:prstGeom prst="rect">
                      <a:avLst/>
                    </a:prstGeom>
                  </pic:spPr>
                </pic:pic>
              </a:graphicData>
            </a:graphic>
          </wp:inline>
        </w:drawing>
      </w:r>
    </w:p>
    <w:p w14:paraId="1CFE2B98" w14:textId="5E489938" w:rsidR="00292704" w:rsidRDefault="004A1DC2" w:rsidP="00A4546B">
      <w:r>
        <w:t xml:space="preserve">Once the query has run, </w:t>
      </w:r>
      <w:r w:rsidR="00292704">
        <w:t>click on alert and set the parameters of the email as prompted here:</w:t>
      </w:r>
    </w:p>
    <w:p w14:paraId="47FE447E" w14:textId="232A2205" w:rsidR="00292704" w:rsidRDefault="00292704" w:rsidP="00A4546B">
      <w:r>
        <w:rPr>
          <w:noProof/>
          <w:lang w:val="it-IT" w:eastAsia="it-IT"/>
        </w:rPr>
        <w:lastRenderedPageBreak/>
        <w:drawing>
          <wp:inline distT="0" distB="0" distL="0" distR="0" wp14:anchorId="2267CE6B" wp14:editId="34F8B477">
            <wp:extent cx="6120130" cy="4235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4235450"/>
                    </a:xfrm>
                    <a:prstGeom prst="rect">
                      <a:avLst/>
                    </a:prstGeom>
                  </pic:spPr>
                </pic:pic>
              </a:graphicData>
            </a:graphic>
          </wp:inline>
        </w:drawing>
      </w:r>
    </w:p>
    <w:p w14:paraId="432526FF" w14:textId="47B87626" w:rsidR="00E50A78" w:rsidRDefault="00E50A78" w:rsidP="004F7390">
      <w:pPr>
        <w:pStyle w:val="Heading1Numbered"/>
        <w:numPr>
          <w:ilvl w:val="0"/>
          <w:numId w:val="0"/>
        </w:numPr>
        <w:ind w:left="936" w:hanging="936"/>
      </w:pPr>
      <w:bookmarkStart w:id="81" w:name="_Toc485220694"/>
      <w:bookmarkStart w:id="82" w:name="_Toc485385482"/>
      <w:r>
        <w:lastRenderedPageBreak/>
        <w:t>Glossary</w:t>
      </w:r>
      <w:bookmarkEnd w:id="81"/>
      <w:bookmarkEnd w:id="82"/>
    </w:p>
    <w:p w14:paraId="0355E6F2" w14:textId="45E33C3F" w:rsidR="00E50A78" w:rsidRDefault="00D76646" w:rsidP="00E50A78">
      <w:r>
        <w:t>Shutdown: with the term “shut</w:t>
      </w:r>
      <w:r w:rsidR="00E50A78">
        <w:t>down</w:t>
      </w:r>
      <w:r>
        <w:t>” we refer</w:t>
      </w:r>
      <w:r w:rsidR="00E50A78">
        <w:t xml:space="preserve"> to the </w:t>
      </w:r>
      <w:r w:rsidR="00E50A78">
        <w:rPr>
          <w:lang w:val="en"/>
        </w:rPr>
        <w:t>cessation</w:t>
      </w:r>
      <w:r w:rsidR="00E50A78">
        <w:t xml:space="preserve"> of the operating system running on the VM. This will not free the a</w:t>
      </w:r>
      <w:r w:rsidR="006016E5">
        <w:t>llocated resources assigned by A</w:t>
      </w:r>
      <w:r w:rsidR="00E50A78">
        <w:t>zure to the Virtual Machine</w:t>
      </w:r>
      <w:r w:rsidR="00614E10">
        <w:t>. In the Azure Portal, you see the status as “Stopped”.</w:t>
      </w:r>
    </w:p>
    <w:p w14:paraId="11899162" w14:textId="77777777" w:rsidR="00E50A78" w:rsidRDefault="00E50A78" w:rsidP="00E50A78"/>
    <w:p w14:paraId="659B0A4E" w14:textId="309451A9" w:rsidR="00E50A78" w:rsidRDefault="00E50A78" w:rsidP="00E50A78">
      <w:r>
        <w:t>Deallocation:</w:t>
      </w:r>
      <w:r w:rsidRPr="009610D7">
        <w:t xml:space="preserve"> By stopping (deallocating) a VM, you not only stop the VM’s </w:t>
      </w:r>
      <w:r>
        <w:t>Operating System</w:t>
      </w:r>
      <w:r w:rsidRPr="009610D7">
        <w:t>, you also free up the hardware and network resources Azure previously provisioned for it</w:t>
      </w:r>
      <w:r w:rsidR="00614E10">
        <w:t>. In the Azure Portal, you see the status as “Stopped (deallocated)”.</w:t>
      </w:r>
    </w:p>
    <w:p w14:paraId="07E74AE6" w14:textId="77777777" w:rsidR="00E50A78" w:rsidRDefault="00E50A78" w:rsidP="00E50A78"/>
    <w:p w14:paraId="4F3116FF" w14:textId="3D6CCCEB" w:rsidR="00E50A78" w:rsidRPr="007A0A73" w:rsidRDefault="00E50A78" w:rsidP="00E50A78">
      <w:r>
        <w:t>Claim a VM: claiming a VM is an action that a user performs to become the owner of a lab VM that was already cr</w:t>
      </w:r>
      <w:r w:rsidR="00614E10">
        <w:t>e</w:t>
      </w:r>
      <w:r>
        <w:t>ated and not assigned</w:t>
      </w:r>
      <w:r w:rsidR="00614E10">
        <w:t xml:space="preserve"> yet</w:t>
      </w:r>
      <w:r>
        <w:t>. As soon as a user become the owner of a VM he can start/stop it and connect to it via R</w:t>
      </w:r>
      <w:r w:rsidR="00E975A1">
        <w:t>DP</w:t>
      </w:r>
    </w:p>
    <w:p w14:paraId="0E3F5F40" w14:textId="77777777" w:rsidR="00F94F4C" w:rsidRPr="00F11FA0" w:rsidRDefault="00F94F4C" w:rsidP="00876907"/>
    <w:sectPr w:rsidR="00F94F4C" w:rsidRPr="00F11FA0" w:rsidSect="00925C26">
      <w:footerReference w:type="default" r:id="rId61"/>
      <w:pgSz w:w="11906" w:h="16838"/>
      <w:pgMar w:top="1417" w:right="1134" w:bottom="993"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2E74F1" w14:textId="77777777" w:rsidR="00C150D9" w:rsidRDefault="00C150D9" w:rsidP="001E37A9">
      <w:pPr>
        <w:spacing w:after="0" w:line="240" w:lineRule="auto"/>
      </w:pPr>
      <w:r>
        <w:separator/>
      </w:r>
    </w:p>
  </w:endnote>
  <w:endnote w:type="continuationSeparator" w:id="0">
    <w:p w14:paraId="6725AE96" w14:textId="77777777" w:rsidR="00C150D9" w:rsidRDefault="00C150D9" w:rsidP="001E3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Yu Gothic"/>
    <w:panose1 w:val="00000000000000000000"/>
    <w:charset w:val="80"/>
    <w:family w:val="roman"/>
    <w:notTrueType/>
    <w:pitch w:val="default"/>
  </w:font>
  <w:font w:name="Wingdings 2">
    <w:panose1 w:val="05020102010507070707"/>
    <w:charset w:val="02"/>
    <w:family w:val="roman"/>
    <w:pitch w:val="variable"/>
    <w:sig w:usb0="00000000" w:usb1="10000000" w:usb2="00000000" w:usb3="00000000" w:csb0="80000000" w:csb1="00000000"/>
  </w:font>
  <w:font w:name="Segoe">
    <w:altName w:val="Arial"/>
    <w:charset w:val="00"/>
    <w:family w:val="swiss"/>
    <w:pitch w:val="variable"/>
    <w:sig w:usb0="A00002AF" w:usb1="4000205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Black">
    <w:altName w:val="Arial"/>
    <w:charset w:val="00"/>
    <w:family w:val="swiss"/>
    <w:pitch w:val="variable"/>
    <w:sig w:usb0="A00002AF" w:usb1="4000205B" w:usb2="00000000" w:usb3="00000000" w:csb0="0000009F" w:csb1="00000000"/>
  </w:font>
  <w:font w:name="Segoe Semibold">
    <w:altName w:val="Segoe UI Semibold"/>
    <w:charset w:val="00"/>
    <w:family w:val="swiss"/>
    <w:pitch w:val="variable"/>
    <w:sig w:usb0="A00002AF" w:usb1="4000205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AF156" w14:textId="77777777" w:rsidR="00B14295" w:rsidRDefault="00B14295" w:rsidP="004511CE">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0D29224C" w14:textId="77777777" w:rsidR="00B14295" w:rsidRDefault="00B14295" w:rsidP="004511CE">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7E157DF9" w14:textId="77777777" w:rsidR="00B14295" w:rsidRDefault="00B14295" w:rsidP="004511CE">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198EAB6B" w14:textId="77777777" w:rsidR="00B14295" w:rsidRDefault="00B14295" w:rsidP="004511CE">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1152D6B4" w14:textId="77777777" w:rsidR="00B14295" w:rsidRDefault="00B14295" w:rsidP="004511CE">
    <w:pPr>
      <w:pStyle w:val="Footer"/>
      <w:spacing w:after="120"/>
      <w:rPr>
        <w:rFonts w:cstheme="minorHAnsi"/>
        <w:sz w:val="18"/>
        <w:szCs w:val="18"/>
      </w:rPr>
    </w:pPr>
    <w:r>
      <w:rPr>
        <w:rFonts w:cstheme="minorHAnsi"/>
        <w:sz w:val="18"/>
        <w:szCs w:val="18"/>
      </w:rPr>
      <w:t>© 2014 Microsoft Corporation. All rights reserved. Any use or distribution of these materials without express authorization of Microsoft Corp. is strictly prohibited.</w:t>
    </w:r>
  </w:p>
  <w:p w14:paraId="32037F06" w14:textId="77777777" w:rsidR="00B14295" w:rsidRDefault="00B14295" w:rsidP="004511CE">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4B2CD588" w14:textId="77777777" w:rsidR="00B14295" w:rsidRDefault="00B14295" w:rsidP="004511CE">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12089FC5" w14:textId="54D873CA" w:rsidR="00B14295" w:rsidRDefault="00B14295" w:rsidP="004511CE">
    <w:pPr>
      <w:pStyle w:val="Footer"/>
      <w:pBdr>
        <w:top w:val="single" w:sz="4" w:space="1" w:color="auto"/>
      </w:pBdr>
      <w:jc w:val="right"/>
    </w:pPr>
    <w:r>
      <w:fldChar w:fldCharType="begin"/>
    </w:r>
    <w:r>
      <w:instrText xml:space="preserve"> PAGE  \* roman  \* MERGEFORMAT </w:instrText>
    </w:r>
    <w:r>
      <w:fldChar w:fldCharType="separate"/>
    </w:r>
    <w:r>
      <w:rPr>
        <w:noProof/>
      </w:rPr>
      <w:t>ii</w:t>
    </w:r>
    <w:r>
      <w:fldChar w:fldCharType="end"/>
    </w:r>
  </w:p>
  <w:tbl>
    <w:tblPr>
      <w:tblW w:w="19174" w:type="dxa"/>
      <w:tblInd w:w="-227" w:type="dxa"/>
      <w:tblLayout w:type="fixed"/>
      <w:tblLook w:val="01E0" w:firstRow="1" w:lastRow="1" w:firstColumn="1" w:lastColumn="1" w:noHBand="0" w:noVBand="0"/>
    </w:tblPr>
    <w:tblGrid>
      <w:gridCol w:w="9587"/>
      <w:gridCol w:w="9587"/>
    </w:tblGrid>
    <w:tr w:rsidR="00B14295" w:rsidRPr="003566F8" w14:paraId="1720C17A" w14:textId="35F82C20" w:rsidTr="000B6AF8">
      <w:tc>
        <w:tcPr>
          <w:tcW w:w="9587" w:type="dxa"/>
        </w:tcPr>
        <w:p w14:paraId="6FE6087A" w14:textId="5B1B6176" w:rsidR="00B14295" w:rsidRDefault="00B14295" w:rsidP="004511CE">
          <w:pPr>
            <w:pStyle w:val="Footer"/>
            <w:ind w:firstLine="119"/>
          </w:pPr>
          <w:sdt>
            <w:sdtPr>
              <w:alias w:val="Title"/>
              <w:id w:val="-1153673437"/>
              <w:dataBinding w:prefixMappings="xmlns:ns0='http://purl.org/dc/elements/1.1/' xmlns:ns1='http://schemas.openxmlformats.org/package/2006/metadata/core-properties' " w:xpath="/ns1:coreProperties[1]/ns0:title[1]" w:storeItemID="{6C3C8BC8-F283-45AE-878A-BAB7291924A1}"/>
              <w:text/>
            </w:sdtPr>
            <w:sdtContent>
              <w:proofErr w:type="spellStart"/>
              <w:r>
                <w:t>dmin</w:t>
              </w:r>
              <w:proofErr w:type="spellEnd"/>
              <w:r>
                <w:t xml:space="preserve"> </w:t>
              </w:r>
              <w:proofErr w:type="spellStart"/>
              <w:r>
                <w:t>manua</w:t>
              </w:r>
              <w:proofErr w:type="spellEnd"/>
            </w:sdtContent>
          </w:sdt>
          <w:r>
            <w:t xml:space="preserve">, </w:t>
          </w:r>
          <w:sdt>
            <w:sdtPr>
              <w:alias w:val="Subject"/>
              <w:tag w:val=""/>
              <w:id w:val="631366835"/>
              <w:dataBinding w:prefixMappings="xmlns:ns0='http://purl.org/dc/elements/1.1/' xmlns:ns1='http://schemas.openxmlformats.org/package/2006/metadata/core-properties' " w:xpath="/ns1:coreProperties[1]/ns0:subject[1]" w:storeItemID="{6C3C8BC8-F283-45AE-878A-BAB7291924A1}"/>
              <w:text/>
            </w:sdtPr>
            <w:sdtContent>
              <w:r w:rsidRPr="00761F76">
                <w:t>Solution Details</w:t>
              </w:r>
            </w:sdtContent>
          </w:sdt>
          <w:r>
            <w:t xml:space="preserve">, Version </w:t>
          </w:r>
          <w:sdt>
            <w:sdtPr>
              <w:alias w:val="Version"/>
              <w:tag w:val="Version"/>
              <w:id w:val="353389065"/>
            </w:sdtPr>
            <w:sdtContent>
              <w:r>
                <w:t>1.2</w:t>
              </w:r>
            </w:sdtContent>
          </w:sdt>
          <w:r>
            <w:t xml:space="preserve">, </w:t>
          </w:r>
          <w:sdt>
            <w:sdtPr>
              <w:alias w:val="Document Status"/>
              <w:tag w:val="Document Status"/>
              <w:id w:val="-1679193511"/>
              <w:dataBinding w:xpath="/root[1]/status[1]" w:storeItemID="{A7D598A9-AC5B-49BC-AE59-C7616FDA4C36}"/>
              <w:dropDownList>
                <w:listItem w:displayText="Draft" w:value="Draft"/>
                <w:listItem w:displayText="Final" w:value="Final"/>
              </w:dropDownList>
            </w:sdtPr>
            <w:sdtContent>
              <w:r>
                <w:t>Draft</w:t>
              </w:r>
            </w:sdtContent>
          </w:sdt>
          <w:r w:rsidDel="00E66D1C">
            <w:t xml:space="preserve"> </w:t>
          </w:r>
          <w:fldSimple w:instr=" DOCPROPERTY Status \* MERGEFORMAT ">
            <w:r>
              <w:t>Final</w:t>
            </w:r>
          </w:fldSimple>
        </w:p>
        <w:p w14:paraId="66E02E33" w14:textId="01D31D4F" w:rsidR="00B14295" w:rsidRDefault="00B14295" w:rsidP="004511CE">
          <w:pPr>
            <w:pStyle w:val="Footer"/>
            <w:ind w:firstLine="119"/>
          </w:pPr>
          <w:r>
            <w:t xml:space="preserve">Prepared by </w:t>
          </w:r>
          <w:sdt>
            <w:sdtPr>
              <w:alias w:val="Author"/>
              <w:id w:val="-602795081"/>
              <w:dataBinding w:prefixMappings="xmlns:ns0='http://purl.org/dc/elements/1.1/' xmlns:ns1='http://schemas.openxmlformats.org/package/2006/metadata/core-properties' " w:xpath="/ns1:coreProperties[1]/ns0:creator[1]" w:storeItemID="{6C3C8BC8-F283-45AE-878A-BAB7291924A1}"/>
              <w:text/>
            </w:sdtPr>
            <w:sdtContent>
              <w:r>
                <w:rPr>
                  <w:lang w:val="it-IT"/>
                </w:rPr>
                <w:t>???</w:t>
              </w:r>
            </w:sdtContent>
          </w:sdt>
        </w:p>
        <w:p w14:paraId="41593A5C" w14:textId="75A1A473" w:rsidR="00B14295" w:rsidRPr="003566F8" w:rsidRDefault="00B14295" w:rsidP="000B6AF8">
          <w:pPr>
            <w:pStyle w:val="Footer"/>
            <w:tabs>
              <w:tab w:val="clear" w:pos="4680"/>
              <w:tab w:val="clear" w:pos="9360"/>
              <w:tab w:val="left" w:pos="3270"/>
            </w:tabs>
            <w:rPr>
              <w:lang w:val="it-IT"/>
            </w:rPr>
          </w:pPr>
        </w:p>
      </w:tc>
      <w:tc>
        <w:tcPr>
          <w:tcW w:w="9587" w:type="dxa"/>
        </w:tcPr>
        <w:p w14:paraId="0CC187B1" w14:textId="77777777" w:rsidR="00B14295" w:rsidRPr="00761F76" w:rsidRDefault="00B14295" w:rsidP="004511CE">
          <w:pPr>
            <w:pStyle w:val="Footer"/>
            <w:ind w:firstLine="119"/>
          </w:pPr>
        </w:p>
      </w:tc>
    </w:tr>
  </w:tbl>
  <w:p w14:paraId="5EAB27EE" w14:textId="77777777" w:rsidR="00B14295" w:rsidRPr="003566F8" w:rsidRDefault="00B14295" w:rsidP="004511CE">
    <w:pPr>
      <w:rPr>
        <w:sz w:val="16"/>
        <w:lang w:val="it-I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E6BC8" w14:textId="6D6C4C38" w:rsidR="00B14295" w:rsidRDefault="00B14295">
    <w:pPr>
      <w:pStyle w:val="Footer"/>
      <w:jc w:val="right"/>
    </w:pPr>
  </w:p>
  <w:p w14:paraId="3A76B81C" w14:textId="36615E9B" w:rsidR="00B14295" w:rsidRDefault="00B14295" w:rsidP="00B9040A">
    <w:pPr>
      <w:pStyle w:val="Footer"/>
      <w:pBdr>
        <w:top w:val="single" w:sz="4" w:space="1" w:color="auto"/>
      </w:pBdr>
      <w:jc w:val="right"/>
    </w:pPr>
    <w:r>
      <w:fldChar w:fldCharType="begin"/>
    </w:r>
    <w:r>
      <w:instrText xml:space="preserve"> PAGE  \* roman  \* MERGEFORMAT </w:instrText>
    </w:r>
    <w:r>
      <w:fldChar w:fldCharType="separate"/>
    </w:r>
    <w:r>
      <w:rPr>
        <w:noProof/>
      </w:rPr>
      <w:t>iv</w:t>
    </w:r>
    <w:r>
      <w:fldChar w:fldCharType="end"/>
    </w:r>
  </w:p>
  <w:p w14:paraId="319D635E" w14:textId="6098FD58" w:rsidR="00B14295" w:rsidRDefault="00B14295" w:rsidP="00E53A36">
    <w:pPr>
      <w:pStyle w:val="Footer"/>
      <w:pBdr>
        <w:top w:val="single" w:sz="4" w:space="1" w:color="auto"/>
      </w:pBdr>
      <w:jc w:val="right"/>
    </w:pPr>
  </w:p>
  <w:tbl>
    <w:tblPr>
      <w:tblW w:w="6158" w:type="dxa"/>
      <w:tblInd w:w="-227" w:type="dxa"/>
      <w:tblLayout w:type="fixed"/>
      <w:tblLook w:val="01E0" w:firstRow="1" w:lastRow="1" w:firstColumn="1" w:lastColumn="1" w:noHBand="0" w:noVBand="0"/>
    </w:tblPr>
    <w:tblGrid>
      <w:gridCol w:w="6158"/>
    </w:tblGrid>
    <w:tr w:rsidR="00B14295" w:rsidRPr="00C831C4" w14:paraId="75DAE13B" w14:textId="77777777" w:rsidTr="00842B95">
      <w:tc>
        <w:tcPr>
          <w:tcW w:w="6158" w:type="dxa"/>
        </w:tcPr>
        <w:p w14:paraId="7DF9EAF5" w14:textId="1BFE7D41" w:rsidR="00B14295" w:rsidRDefault="00B14295" w:rsidP="00321A07">
          <w:pPr>
            <w:pStyle w:val="Footer"/>
            <w:ind w:firstLine="119"/>
          </w:pPr>
          <w:r>
            <w:t xml:space="preserve">MC2=My Computer on the Cloud – Admin manual, </w:t>
          </w:r>
          <w:r w:rsidRPr="00AA4242">
            <w:t>Version 1</w:t>
          </w:r>
          <w:r>
            <w:t>.0</w:t>
          </w:r>
          <w:r w:rsidDel="009C1FC1">
            <w:t xml:space="preserve"> </w:t>
          </w:r>
          <w:fldSimple w:instr=" DOCPROPERTY Status \* MERGEFORMAT ">
            <w:r>
              <w:t>Final</w:t>
            </w:r>
          </w:fldSimple>
        </w:p>
        <w:p w14:paraId="5AEA9ECC" w14:textId="05739939" w:rsidR="00B14295" w:rsidRPr="00CC3F68" w:rsidRDefault="00B14295" w:rsidP="000B6AF8">
          <w:pPr>
            <w:pStyle w:val="Footer"/>
            <w:ind w:firstLine="119"/>
          </w:pPr>
          <w:r>
            <w:t xml:space="preserve">Prepared by </w:t>
          </w:r>
          <w:sdt>
            <w:sdtPr>
              <w:alias w:val="Author"/>
              <w:id w:val="-1393430505"/>
              <w:dataBinding w:prefixMappings="xmlns:ns0='http://purl.org/dc/elements/1.1/' xmlns:ns1='http://schemas.openxmlformats.org/package/2006/metadata/core-properties' " w:xpath="/ns1:coreProperties[1]/ns0:creator[1]" w:storeItemID="{6C3C8BC8-F283-45AE-878A-BAB7291924A1}"/>
              <w:text/>
            </w:sdtPr>
            <w:sdtContent>
              <w:r>
                <w:rPr>
                  <w:lang w:val="it-IT"/>
                </w:rPr>
                <w:t>???</w:t>
              </w:r>
            </w:sdtContent>
          </w:sdt>
        </w:p>
      </w:tc>
    </w:tr>
  </w:tbl>
  <w:p w14:paraId="3872513C" w14:textId="77777777" w:rsidR="00B14295" w:rsidRDefault="00B14295" w:rsidP="000B6AF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3BB4A" w14:textId="77777777" w:rsidR="00B14295" w:rsidRDefault="00B14295">
    <w:pPr>
      <w:pStyle w:val="Footer"/>
      <w:jc w:val="right"/>
    </w:pPr>
  </w:p>
  <w:p w14:paraId="2334F381" w14:textId="217B18C4" w:rsidR="00B14295" w:rsidRDefault="00B14295" w:rsidP="00B9040A">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C85E3D">
      <w:rPr>
        <w:noProof/>
      </w:rPr>
      <w:t>1</w:t>
    </w:r>
    <w:r>
      <w:fldChar w:fldCharType="end"/>
    </w:r>
  </w:p>
  <w:p w14:paraId="416E6BBD" w14:textId="77777777" w:rsidR="00B14295" w:rsidRDefault="00B14295" w:rsidP="00E53A36">
    <w:pPr>
      <w:pStyle w:val="Footer"/>
      <w:pBdr>
        <w:top w:val="single" w:sz="4" w:space="1" w:color="auto"/>
      </w:pBdr>
      <w:jc w:val="right"/>
    </w:pPr>
  </w:p>
  <w:tbl>
    <w:tblPr>
      <w:tblW w:w="6158" w:type="dxa"/>
      <w:tblInd w:w="-227" w:type="dxa"/>
      <w:tblLayout w:type="fixed"/>
      <w:tblLook w:val="01E0" w:firstRow="1" w:lastRow="1" w:firstColumn="1" w:lastColumn="1" w:noHBand="0" w:noVBand="0"/>
    </w:tblPr>
    <w:tblGrid>
      <w:gridCol w:w="6158"/>
    </w:tblGrid>
    <w:tr w:rsidR="00B14295" w:rsidRPr="00C831C4" w14:paraId="26007D26" w14:textId="77777777" w:rsidTr="00842B95">
      <w:tc>
        <w:tcPr>
          <w:tcW w:w="6158" w:type="dxa"/>
        </w:tcPr>
        <w:p w14:paraId="0B813EB6" w14:textId="1D840BD8" w:rsidR="00B14295" w:rsidRDefault="00B14295" w:rsidP="00F6647E">
          <w:pPr>
            <w:pStyle w:val="Footer"/>
            <w:ind w:firstLine="119"/>
          </w:pPr>
          <w:r>
            <w:t>Installing DevTest Lab – Admin manual</w:t>
          </w:r>
        </w:p>
        <w:p w14:paraId="4D2BD7BE" w14:textId="6218E854" w:rsidR="00B14295" w:rsidRPr="00CC3F68" w:rsidRDefault="00B14295" w:rsidP="002A4B3E">
          <w:pPr>
            <w:pStyle w:val="Footer"/>
            <w:ind w:firstLine="119"/>
          </w:pPr>
          <w:r>
            <w:t xml:space="preserve">Prepared by </w:t>
          </w:r>
          <w:sdt>
            <w:sdtPr>
              <w:alias w:val="Author"/>
              <w:id w:val="-151911562"/>
              <w:dataBinding w:prefixMappings="xmlns:ns0='http://purl.org/dc/elements/1.1/' xmlns:ns1='http://schemas.openxmlformats.org/package/2006/metadata/core-properties' " w:xpath="/ns1:coreProperties[1]/ns0:creator[1]" w:storeItemID="{6C3C8BC8-F283-45AE-878A-BAB7291924A1}"/>
              <w:text/>
            </w:sdtPr>
            <w:sdtContent>
              <w:r>
                <w:rPr>
                  <w:lang w:val="it-IT"/>
                </w:rPr>
                <w:t>???</w:t>
              </w:r>
            </w:sdtContent>
          </w:sdt>
        </w:p>
      </w:tc>
    </w:tr>
  </w:tbl>
  <w:p w14:paraId="7BCDEE92" w14:textId="77777777" w:rsidR="00B14295" w:rsidRDefault="00B14295" w:rsidP="000B6A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2DC123" w14:textId="77777777" w:rsidR="00C150D9" w:rsidRDefault="00C150D9" w:rsidP="001E37A9">
      <w:pPr>
        <w:spacing w:after="0" w:line="240" w:lineRule="auto"/>
      </w:pPr>
      <w:r>
        <w:separator/>
      </w:r>
    </w:p>
  </w:footnote>
  <w:footnote w:type="continuationSeparator" w:id="0">
    <w:p w14:paraId="6A8BDBCF" w14:textId="77777777" w:rsidR="00C150D9" w:rsidRDefault="00C150D9" w:rsidP="001E3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MicrosoftServicios1"/>
      <w:tblW w:w="0" w:type="auto"/>
      <w:tblLook w:val="0600" w:firstRow="0" w:lastRow="0" w:firstColumn="0" w:lastColumn="0" w:noHBand="1" w:noVBand="1"/>
    </w:tblPr>
    <w:tblGrid>
      <w:gridCol w:w="2256"/>
      <w:gridCol w:w="7104"/>
    </w:tblGrid>
    <w:tr w:rsidR="00B14295" w:rsidRPr="00BF6753" w14:paraId="0DAC6835" w14:textId="77777777" w:rsidTr="004511CE">
      <w:trPr>
        <w:trHeight w:val="800"/>
      </w:trPr>
      <w:tc>
        <w:tcPr>
          <w:tcW w:w="2256" w:type="dxa"/>
          <w:tcBorders>
            <w:top w:val="nil"/>
            <w:left w:val="nil"/>
            <w:bottom w:val="nil"/>
            <w:right w:val="nil"/>
          </w:tcBorders>
        </w:tcPr>
        <w:p w14:paraId="719AA1D2" w14:textId="77777777" w:rsidR="00B14295" w:rsidRPr="00BF6753" w:rsidRDefault="00B14295" w:rsidP="004511CE">
          <w:pPr>
            <w:tabs>
              <w:tab w:val="left" w:pos="2850"/>
            </w:tabs>
            <w:spacing w:after="0"/>
            <w:rPr>
              <w:rFonts w:ascii="Calibri" w:eastAsia="Calibri" w:hAnsi="Calibri" w:cs="Calibri"/>
              <w:color w:val="85878B"/>
              <w:szCs w:val="16"/>
              <w:lang w:val="en-AU" w:eastAsia="ja-JP"/>
              <w14:textFill>
                <w14:solidFill>
                  <w14:srgbClr w14:val="85878B">
                    <w14:lumMod w14:val="85000"/>
                    <w14:lumOff w14:val="15000"/>
                  </w14:srgbClr>
                </w14:solidFill>
              </w14:textFill>
            </w:rPr>
          </w:pPr>
          <w:r w:rsidRPr="00BF6753">
            <w:rPr>
              <w:rFonts w:ascii="Calibri" w:eastAsia="Calibri" w:hAnsi="Calibri" w:cs="Calibri"/>
              <w:noProof/>
              <w:szCs w:val="16"/>
              <w:lang w:val="it-IT" w:eastAsia="it-IT"/>
            </w:rPr>
            <w:drawing>
              <wp:inline distT="0" distB="0" distL="0" distR="0" wp14:anchorId="7B3D2EF5" wp14:editId="753F608A">
                <wp:extent cx="1295648" cy="276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442" cy="282151"/>
                        </a:xfrm>
                        <a:prstGeom prst="rect">
                          <a:avLst/>
                        </a:prstGeom>
                        <a:noFill/>
                      </pic:spPr>
                    </pic:pic>
                  </a:graphicData>
                </a:graphic>
              </wp:inline>
            </w:drawing>
          </w:r>
        </w:p>
      </w:tc>
      <w:tc>
        <w:tcPr>
          <w:tcW w:w="7104" w:type="dxa"/>
          <w:tcBorders>
            <w:top w:val="nil"/>
            <w:left w:val="nil"/>
            <w:bottom w:val="nil"/>
            <w:right w:val="nil"/>
          </w:tcBorders>
          <w:vAlign w:val="bottom"/>
        </w:tcPr>
        <w:p w14:paraId="0E347656" w14:textId="77777777" w:rsidR="00B14295" w:rsidRPr="00BF6753" w:rsidRDefault="00B14295" w:rsidP="00E55475">
          <w:pPr>
            <w:spacing w:after="0"/>
            <w:jc w:val="center"/>
            <w:rPr>
              <w:rFonts w:ascii="Calibri" w:eastAsia="Calibri" w:hAnsi="Calibri" w:cs="Calibri"/>
              <w:szCs w:val="16"/>
              <w:lang w:val="en-AU" w:eastAsia="en-AU"/>
            </w:rPr>
          </w:pPr>
        </w:p>
      </w:tc>
    </w:tr>
  </w:tbl>
  <w:p w14:paraId="2A267E1D" w14:textId="77777777" w:rsidR="00B14295" w:rsidRPr="00C14C70" w:rsidRDefault="00B14295" w:rsidP="004511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ascii="Courier New" w:hAnsi="Courier New"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86E2703"/>
    <w:multiLevelType w:val="hybridMultilevel"/>
    <w:tmpl w:val="29DEA7B2"/>
    <w:lvl w:ilvl="0" w:tplc="07DCF66C">
      <w:start w:val="1"/>
      <w:numFmt w:val="decimal"/>
      <w:lvlText w:val="%1."/>
      <w:lvlJc w:val="left"/>
      <w:pPr>
        <w:ind w:left="927" w:hanging="360"/>
      </w:pPr>
      <w:rPr>
        <w:rFonts w:hint="default"/>
        <w:b w:val="0"/>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 w15:restartNumberingAfterBreak="0">
    <w:nsid w:val="0D3C5C8F"/>
    <w:multiLevelType w:val="multilevel"/>
    <w:tmpl w:val="BE82FCC8"/>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10008"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0"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1117565E"/>
    <w:multiLevelType w:val="hybridMultilevel"/>
    <w:tmpl w:val="9488D3C4"/>
    <w:lvl w:ilvl="0" w:tplc="CB645462">
      <w:numFmt w:val="bullet"/>
      <w:lvlText w:val="-"/>
      <w:lvlJc w:val="left"/>
      <w:pPr>
        <w:ind w:left="502" w:hanging="360"/>
      </w:pPr>
      <w:rPr>
        <w:rFonts w:ascii="Calibri" w:eastAsiaTheme="minorHAnsi" w:hAnsi="Calibri" w:cs="Calibri" w:hint="default"/>
      </w:rPr>
    </w:lvl>
    <w:lvl w:ilvl="1" w:tplc="04100003">
      <w:start w:val="1"/>
      <w:numFmt w:val="bullet"/>
      <w:lvlText w:val="o"/>
      <w:lvlJc w:val="left"/>
      <w:pPr>
        <w:ind w:left="1222" w:hanging="360"/>
      </w:pPr>
      <w:rPr>
        <w:rFonts w:ascii="Courier New" w:hAnsi="Courier New" w:cs="Courier New" w:hint="default"/>
      </w:rPr>
    </w:lvl>
    <w:lvl w:ilvl="2" w:tplc="04100005">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12"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82C7D7D"/>
    <w:multiLevelType w:val="hybridMultilevel"/>
    <w:tmpl w:val="DC541516"/>
    <w:lvl w:ilvl="0" w:tplc="4B6CC6E6">
      <w:start w:val="1"/>
      <w:numFmt w:val="decimal"/>
      <w:lvlText w:val="%1."/>
      <w:lvlJc w:val="left"/>
      <w:pPr>
        <w:ind w:left="927" w:hanging="360"/>
      </w:pPr>
      <w:rPr>
        <w:rFonts w:ascii="Segoe UI" w:eastAsiaTheme="minorEastAsia" w:hAnsi="Segoe UI" w:cstheme="minorBidi"/>
        <w:b w:val="0"/>
      </w:rPr>
    </w:lvl>
    <w:lvl w:ilvl="1" w:tplc="04100019" w:tentative="1">
      <w:start w:val="1"/>
      <w:numFmt w:val="lowerLetter"/>
      <w:lvlText w:val="%2."/>
      <w:lvlJc w:val="left"/>
      <w:pPr>
        <w:ind w:left="1658" w:hanging="360"/>
      </w:pPr>
    </w:lvl>
    <w:lvl w:ilvl="2" w:tplc="0410001B" w:tentative="1">
      <w:start w:val="1"/>
      <w:numFmt w:val="lowerRoman"/>
      <w:lvlText w:val="%3."/>
      <w:lvlJc w:val="right"/>
      <w:pPr>
        <w:ind w:left="2378" w:hanging="180"/>
      </w:pPr>
    </w:lvl>
    <w:lvl w:ilvl="3" w:tplc="0410000F" w:tentative="1">
      <w:start w:val="1"/>
      <w:numFmt w:val="decimal"/>
      <w:lvlText w:val="%4."/>
      <w:lvlJc w:val="left"/>
      <w:pPr>
        <w:ind w:left="3098" w:hanging="360"/>
      </w:pPr>
    </w:lvl>
    <w:lvl w:ilvl="4" w:tplc="04100019" w:tentative="1">
      <w:start w:val="1"/>
      <w:numFmt w:val="lowerLetter"/>
      <w:lvlText w:val="%5."/>
      <w:lvlJc w:val="left"/>
      <w:pPr>
        <w:ind w:left="3818" w:hanging="360"/>
      </w:pPr>
    </w:lvl>
    <w:lvl w:ilvl="5" w:tplc="0410001B" w:tentative="1">
      <w:start w:val="1"/>
      <w:numFmt w:val="lowerRoman"/>
      <w:lvlText w:val="%6."/>
      <w:lvlJc w:val="right"/>
      <w:pPr>
        <w:ind w:left="4538" w:hanging="180"/>
      </w:pPr>
    </w:lvl>
    <w:lvl w:ilvl="6" w:tplc="0410000F" w:tentative="1">
      <w:start w:val="1"/>
      <w:numFmt w:val="decimal"/>
      <w:lvlText w:val="%7."/>
      <w:lvlJc w:val="left"/>
      <w:pPr>
        <w:ind w:left="5258" w:hanging="360"/>
      </w:pPr>
    </w:lvl>
    <w:lvl w:ilvl="7" w:tplc="04100019" w:tentative="1">
      <w:start w:val="1"/>
      <w:numFmt w:val="lowerLetter"/>
      <w:lvlText w:val="%8."/>
      <w:lvlJc w:val="left"/>
      <w:pPr>
        <w:ind w:left="5978" w:hanging="360"/>
      </w:pPr>
    </w:lvl>
    <w:lvl w:ilvl="8" w:tplc="0410001B" w:tentative="1">
      <w:start w:val="1"/>
      <w:numFmt w:val="lowerRoman"/>
      <w:lvlText w:val="%9."/>
      <w:lvlJc w:val="right"/>
      <w:pPr>
        <w:ind w:left="6698" w:hanging="180"/>
      </w:pPr>
    </w:lvl>
  </w:abstractNum>
  <w:abstractNum w:abstractNumId="14" w15:restartNumberingAfterBreak="0">
    <w:nsid w:val="1A1726AD"/>
    <w:multiLevelType w:val="hybridMultilevel"/>
    <w:tmpl w:val="57C81BC8"/>
    <w:lvl w:ilvl="0" w:tplc="ABF6760E">
      <w:start w:val="1"/>
      <w:numFmt w:val="bullet"/>
      <w:lvlText w:val=""/>
      <w:lvlJc w:val="left"/>
      <w:pPr>
        <w:ind w:left="720" w:hanging="360"/>
      </w:pPr>
      <w:rPr>
        <w:rFonts w:ascii="Wingdings" w:eastAsiaTheme="minorEastAsia"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A183B29"/>
    <w:multiLevelType w:val="hybridMultilevel"/>
    <w:tmpl w:val="DD826E84"/>
    <w:lvl w:ilvl="0" w:tplc="3886FE82">
      <w:start w:val="1"/>
      <w:numFmt w:val="decimal"/>
      <w:lvlText w:val="%1."/>
      <w:lvlJc w:val="left"/>
      <w:pPr>
        <w:ind w:left="1352" w:hanging="360"/>
      </w:pPr>
      <w:rPr>
        <w:b w:val="0"/>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7" w15:restartNumberingAfterBreak="0">
    <w:nsid w:val="2A8A252B"/>
    <w:multiLevelType w:val="hybridMultilevel"/>
    <w:tmpl w:val="E2DCA798"/>
    <w:lvl w:ilvl="0" w:tplc="D9CCF678">
      <w:numFmt w:val="bullet"/>
      <w:lvlText w:val="-"/>
      <w:lvlJc w:val="left"/>
      <w:pPr>
        <w:ind w:left="720" w:hanging="360"/>
      </w:pPr>
      <w:rPr>
        <w:rFonts w:ascii="Segoe UI" w:eastAsiaTheme="minorEastAsia" w:hAnsi="Segoe UI" w:cs="Segoe U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D5608FE"/>
    <w:multiLevelType w:val="hybridMultilevel"/>
    <w:tmpl w:val="FFD2CDCE"/>
    <w:lvl w:ilvl="0" w:tplc="EFF416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DA12499"/>
    <w:multiLevelType w:val="hybridMultilevel"/>
    <w:tmpl w:val="5A746EE4"/>
    <w:lvl w:ilvl="0" w:tplc="89C01CF4">
      <w:start w:val="1"/>
      <w:numFmt w:val="decimal"/>
      <w:lvlText w:val="%1."/>
      <w:lvlJc w:val="left"/>
      <w:pPr>
        <w:ind w:left="1352" w:hanging="360"/>
      </w:pPr>
      <w:rPr>
        <w:b w:val="0"/>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DEB5059"/>
    <w:multiLevelType w:val="hybridMultilevel"/>
    <w:tmpl w:val="6B04FF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400321B"/>
    <w:multiLevelType w:val="multilevel"/>
    <w:tmpl w:val="87F67182"/>
    <w:lvl w:ilvl="0">
      <w:start w:val="1"/>
      <w:numFmt w:val="decimal"/>
      <w:pStyle w:val="ListParagraph"/>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22" w15:restartNumberingAfterBreak="0">
    <w:nsid w:val="35D31516"/>
    <w:multiLevelType w:val="hybridMultilevel"/>
    <w:tmpl w:val="BBB0FB9A"/>
    <w:lvl w:ilvl="0" w:tplc="09205386">
      <w:start w:val="1"/>
      <w:numFmt w:val="decimal"/>
      <w:lvlText w:val="%1."/>
      <w:lvlJc w:val="left"/>
      <w:pPr>
        <w:ind w:left="1068" w:hanging="360"/>
      </w:pPr>
      <w:rPr>
        <w:rFonts w:hint="default"/>
        <w:b w:val="0"/>
      </w:rPr>
    </w:lvl>
    <w:lvl w:ilvl="1" w:tplc="04100003" w:tentative="1">
      <w:start w:val="1"/>
      <w:numFmt w:val="bullet"/>
      <w:lvlText w:val="o"/>
      <w:lvlJc w:val="left"/>
      <w:pPr>
        <w:ind w:left="1581" w:hanging="360"/>
      </w:pPr>
      <w:rPr>
        <w:rFonts w:ascii="Courier New" w:hAnsi="Courier New" w:cs="Courier New" w:hint="default"/>
      </w:rPr>
    </w:lvl>
    <w:lvl w:ilvl="2" w:tplc="04100005" w:tentative="1">
      <w:start w:val="1"/>
      <w:numFmt w:val="bullet"/>
      <w:lvlText w:val=""/>
      <w:lvlJc w:val="left"/>
      <w:pPr>
        <w:ind w:left="2301" w:hanging="360"/>
      </w:pPr>
      <w:rPr>
        <w:rFonts w:ascii="Wingdings" w:hAnsi="Wingdings" w:hint="default"/>
      </w:rPr>
    </w:lvl>
    <w:lvl w:ilvl="3" w:tplc="04100001" w:tentative="1">
      <w:start w:val="1"/>
      <w:numFmt w:val="bullet"/>
      <w:lvlText w:val=""/>
      <w:lvlJc w:val="left"/>
      <w:pPr>
        <w:ind w:left="3021" w:hanging="360"/>
      </w:pPr>
      <w:rPr>
        <w:rFonts w:ascii="Symbol" w:hAnsi="Symbol" w:hint="default"/>
      </w:rPr>
    </w:lvl>
    <w:lvl w:ilvl="4" w:tplc="04100003" w:tentative="1">
      <w:start w:val="1"/>
      <w:numFmt w:val="bullet"/>
      <w:lvlText w:val="o"/>
      <w:lvlJc w:val="left"/>
      <w:pPr>
        <w:ind w:left="3741" w:hanging="360"/>
      </w:pPr>
      <w:rPr>
        <w:rFonts w:ascii="Courier New" w:hAnsi="Courier New" w:cs="Courier New" w:hint="default"/>
      </w:rPr>
    </w:lvl>
    <w:lvl w:ilvl="5" w:tplc="04100005" w:tentative="1">
      <w:start w:val="1"/>
      <w:numFmt w:val="bullet"/>
      <w:lvlText w:val=""/>
      <w:lvlJc w:val="left"/>
      <w:pPr>
        <w:ind w:left="4461" w:hanging="360"/>
      </w:pPr>
      <w:rPr>
        <w:rFonts w:ascii="Wingdings" w:hAnsi="Wingdings" w:hint="default"/>
      </w:rPr>
    </w:lvl>
    <w:lvl w:ilvl="6" w:tplc="04100001" w:tentative="1">
      <w:start w:val="1"/>
      <w:numFmt w:val="bullet"/>
      <w:lvlText w:val=""/>
      <w:lvlJc w:val="left"/>
      <w:pPr>
        <w:ind w:left="5181" w:hanging="360"/>
      </w:pPr>
      <w:rPr>
        <w:rFonts w:ascii="Symbol" w:hAnsi="Symbol" w:hint="default"/>
      </w:rPr>
    </w:lvl>
    <w:lvl w:ilvl="7" w:tplc="04100003" w:tentative="1">
      <w:start w:val="1"/>
      <w:numFmt w:val="bullet"/>
      <w:lvlText w:val="o"/>
      <w:lvlJc w:val="left"/>
      <w:pPr>
        <w:ind w:left="5901" w:hanging="360"/>
      </w:pPr>
      <w:rPr>
        <w:rFonts w:ascii="Courier New" w:hAnsi="Courier New" w:cs="Courier New" w:hint="default"/>
      </w:rPr>
    </w:lvl>
    <w:lvl w:ilvl="8" w:tplc="04100005" w:tentative="1">
      <w:start w:val="1"/>
      <w:numFmt w:val="bullet"/>
      <w:lvlText w:val=""/>
      <w:lvlJc w:val="left"/>
      <w:pPr>
        <w:ind w:left="6621" w:hanging="360"/>
      </w:pPr>
      <w:rPr>
        <w:rFonts w:ascii="Wingdings" w:hAnsi="Wingdings" w:hint="default"/>
      </w:rPr>
    </w:lvl>
  </w:abstractNum>
  <w:abstractNum w:abstractNumId="23" w15:restartNumberingAfterBreak="0">
    <w:nsid w:val="387E79DD"/>
    <w:multiLevelType w:val="hybridMultilevel"/>
    <w:tmpl w:val="99E8E1A2"/>
    <w:lvl w:ilvl="0" w:tplc="9286822C">
      <w:start w:val="1"/>
      <w:numFmt w:val="decimal"/>
      <w:lvlText w:val="%1."/>
      <w:lvlJc w:val="left"/>
      <w:pPr>
        <w:ind w:left="1352" w:hanging="360"/>
      </w:pPr>
      <w:rPr>
        <w:rFonts w:hint="default"/>
        <w:b w:val="0"/>
      </w:rPr>
    </w:lvl>
    <w:lvl w:ilvl="1" w:tplc="04100019" w:tentative="1">
      <w:start w:val="1"/>
      <w:numFmt w:val="lowerLetter"/>
      <w:lvlText w:val="%2."/>
      <w:lvlJc w:val="left"/>
      <w:pPr>
        <w:ind w:left="2072" w:hanging="360"/>
      </w:pPr>
    </w:lvl>
    <w:lvl w:ilvl="2" w:tplc="0410001B" w:tentative="1">
      <w:start w:val="1"/>
      <w:numFmt w:val="lowerRoman"/>
      <w:lvlText w:val="%3."/>
      <w:lvlJc w:val="right"/>
      <w:pPr>
        <w:ind w:left="2792" w:hanging="180"/>
      </w:pPr>
    </w:lvl>
    <w:lvl w:ilvl="3" w:tplc="0410000F" w:tentative="1">
      <w:start w:val="1"/>
      <w:numFmt w:val="decimal"/>
      <w:lvlText w:val="%4."/>
      <w:lvlJc w:val="left"/>
      <w:pPr>
        <w:ind w:left="3512" w:hanging="360"/>
      </w:pPr>
    </w:lvl>
    <w:lvl w:ilvl="4" w:tplc="04100019" w:tentative="1">
      <w:start w:val="1"/>
      <w:numFmt w:val="lowerLetter"/>
      <w:lvlText w:val="%5."/>
      <w:lvlJc w:val="left"/>
      <w:pPr>
        <w:ind w:left="4232" w:hanging="360"/>
      </w:pPr>
    </w:lvl>
    <w:lvl w:ilvl="5" w:tplc="0410001B" w:tentative="1">
      <w:start w:val="1"/>
      <w:numFmt w:val="lowerRoman"/>
      <w:lvlText w:val="%6."/>
      <w:lvlJc w:val="right"/>
      <w:pPr>
        <w:ind w:left="4952" w:hanging="180"/>
      </w:pPr>
    </w:lvl>
    <w:lvl w:ilvl="6" w:tplc="0410000F" w:tentative="1">
      <w:start w:val="1"/>
      <w:numFmt w:val="decimal"/>
      <w:lvlText w:val="%7."/>
      <w:lvlJc w:val="left"/>
      <w:pPr>
        <w:ind w:left="5672" w:hanging="360"/>
      </w:pPr>
    </w:lvl>
    <w:lvl w:ilvl="7" w:tplc="04100019" w:tentative="1">
      <w:start w:val="1"/>
      <w:numFmt w:val="lowerLetter"/>
      <w:lvlText w:val="%8."/>
      <w:lvlJc w:val="left"/>
      <w:pPr>
        <w:ind w:left="6392" w:hanging="360"/>
      </w:pPr>
    </w:lvl>
    <w:lvl w:ilvl="8" w:tplc="0410001B" w:tentative="1">
      <w:start w:val="1"/>
      <w:numFmt w:val="lowerRoman"/>
      <w:lvlText w:val="%9."/>
      <w:lvlJc w:val="right"/>
      <w:pPr>
        <w:ind w:left="7112" w:hanging="180"/>
      </w:pPr>
    </w:lvl>
  </w:abstractNum>
  <w:abstractNum w:abstractNumId="24" w15:restartNumberingAfterBreak="0">
    <w:nsid w:val="3AAD3777"/>
    <w:multiLevelType w:val="hybridMultilevel"/>
    <w:tmpl w:val="919466DA"/>
    <w:lvl w:ilvl="0" w:tplc="FA7C1E0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5"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6"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8" w15:restartNumberingAfterBreak="0">
    <w:nsid w:val="48A225DC"/>
    <w:multiLevelType w:val="hybridMultilevel"/>
    <w:tmpl w:val="341C9C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9AF117F"/>
    <w:multiLevelType w:val="hybridMultilevel"/>
    <w:tmpl w:val="E14E2902"/>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9D0711F"/>
    <w:multiLevelType w:val="hybridMultilevel"/>
    <w:tmpl w:val="0B201DDA"/>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43710C9"/>
    <w:multiLevelType w:val="hybridMultilevel"/>
    <w:tmpl w:val="CFB4B7AE"/>
    <w:lvl w:ilvl="0" w:tplc="2C0653E0">
      <w:start w:val="1"/>
      <w:numFmt w:val="decimal"/>
      <w:lvlText w:val="%1."/>
      <w:lvlJc w:val="left"/>
      <w:pPr>
        <w:ind w:left="927" w:hanging="360"/>
      </w:pPr>
      <w:rPr>
        <w:rFonts w:hint="default"/>
        <w:b w:val="0"/>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32" w15:restartNumberingAfterBreak="0">
    <w:nsid w:val="545165B4"/>
    <w:multiLevelType w:val="hybridMultilevel"/>
    <w:tmpl w:val="69A44136"/>
    <w:lvl w:ilvl="0" w:tplc="79C4CBCE">
      <w:start w:val="1"/>
      <w:numFmt w:val="bullet"/>
      <w:lvlText w:val=""/>
      <w:lvlJc w:val="left"/>
      <w:pPr>
        <w:ind w:left="360" w:hanging="360"/>
      </w:pPr>
      <w:rPr>
        <w:rFonts w:ascii="Wingdings" w:hAnsi="Wingdings"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689197F"/>
    <w:multiLevelType w:val="hybridMultilevel"/>
    <w:tmpl w:val="F254115C"/>
    <w:lvl w:ilvl="0" w:tplc="76729352">
      <w:start w:val="1"/>
      <w:numFmt w:val="bullet"/>
      <w:lvlText w:val=""/>
      <w:lvlJc w:val="left"/>
      <w:pPr>
        <w:ind w:left="360" w:hanging="360"/>
      </w:pPr>
      <w:rPr>
        <w:rFonts w:ascii="Wingdings" w:hAnsi="Wingdings"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1B23115"/>
    <w:multiLevelType w:val="hybridMultilevel"/>
    <w:tmpl w:val="B0F8CFB6"/>
    <w:lvl w:ilvl="0" w:tplc="38DE24E6">
      <w:start w:val="1"/>
      <w:numFmt w:val="decimal"/>
      <w:lvlText w:val="%1."/>
      <w:lvlJc w:val="left"/>
      <w:pPr>
        <w:ind w:left="720" w:hanging="360"/>
      </w:pPr>
      <w:rPr>
        <w:rFonts w:hint="default"/>
        <w:b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36" w15:restartNumberingAfterBreak="0">
    <w:nsid w:val="6CA40EC1"/>
    <w:multiLevelType w:val="hybridMultilevel"/>
    <w:tmpl w:val="5882F118"/>
    <w:lvl w:ilvl="0" w:tplc="D988E10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7"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15:restartNumberingAfterBreak="0">
    <w:nsid w:val="70C04195"/>
    <w:multiLevelType w:val="hybridMultilevel"/>
    <w:tmpl w:val="A2A03DB6"/>
    <w:lvl w:ilvl="0" w:tplc="DDF8EE64">
      <w:start w:val="1"/>
      <w:numFmt w:val="decimal"/>
      <w:lvlText w:val="%1."/>
      <w:lvlJc w:val="left"/>
      <w:pPr>
        <w:ind w:left="720" w:hanging="360"/>
      </w:pPr>
      <w:rPr>
        <w:rFonts w:hint="default"/>
        <w:b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E2F185F"/>
    <w:multiLevelType w:val="hybridMultilevel"/>
    <w:tmpl w:val="A2AC4DC2"/>
    <w:lvl w:ilvl="0" w:tplc="0410000F">
      <w:start w:val="1"/>
      <w:numFmt w:val="decimal"/>
      <w:lvlText w:val="%1."/>
      <w:lvlJc w:val="left"/>
      <w:pPr>
        <w:ind w:left="720" w:hanging="360"/>
      </w:pPr>
      <w:rPr>
        <w:b w:val="0"/>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1"/>
  </w:num>
  <w:num w:numId="2">
    <w:abstractNumId w:val="18"/>
  </w:num>
  <w:num w:numId="3">
    <w:abstractNumId w:val="33"/>
  </w:num>
  <w:num w:numId="4">
    <w:abstractNumId w:val="32"/>
  </w:num>
  <w:num w:numId="5">
    <w:abstractNumId w:val="12"/>
  </w:num>
  <w:num w:numId="6">
    <w:abstractNumId w:val="16"/>
  </w:num>
  <w:num w:numId="7">
    <w:abstractNumId w:val="37"/>
  </w:num>
  <w:num w:numId="8">
    <w:abstractNumId w:val="26"/>
  </w:num>
  <w:num w:numId="9">
    <w:abstractNumId w:val="10"/>
  </w:num>
  <w:num w:numId="10">
    <w:abstractNumId w:val="6"/>
  </w:num>
  <w:num w:numId="11">
    <w:abstractNumId w:val="5"/>
  </w:num>
  <w:num w:numId="12">
    <w:abstractNumId w:val="4"/>
  </w:num>
  <w:num w:numId="13">
    <w:abstractNumId w:val="3"/>
  </w:num>
  <w:num w:numId="14">
    <w:abstractNumId w:val="7"/>
  </w:num>
  <w:num w:numId="15">
    <w:abstractNumId w:val="2"/>
  </w:num>
  <w:num w:numId="16">
    <w:abstractNumId w:val="1"/>
  </w:num>
  <w:num w:numId="17">
    <w:abstractNumId w:val="0"/>
  </w:num>
  <w:num w:numId="18">
    <w:abstractNumId w:val="21"/>
  </w:num>
  <w:num w:numId="19">
    <w:abstractNumId w:val="9"/>
  </w:num>
  <w:num w:numId="20">
    <w:abstractNumId w:val="35"/>
  </w:num>
  <w:num w:numId="21">
    <w:abstractNumId w:val="25"/>
  </w:num>
  <w:num w:numId="22">
    <w:abstractNumId w:val="27"/>
  </w:num>
  <w:num w:numId="23">
    <w:abstractNumId w:val="9"/>
    <w:lvlOverride w:ilvl="0">
      <w:startOverride w:val="3"/>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0"/>
  </w:num>
  <w:num w:numId="25">
    <w:abstractNumId w:val="17"/>
  </w:num>
  <w:num w:numId="26">
    <w:abstractNumId w:val="20"/>
  </w:num>
  <w:num w:numId="27">
    <w:abstractNumId w:val="28"/>
  </w:num>
  <w:num w:numId="28">
    <w:abstractNumId w:val="39"/>
  </w:num>
  <w:num w:numId="29">
    <w:abstractNumId w:val="29"/>
  </w:num>
  <w:num w:numId="30">
    <w:abstractNumId w:val="38"/>
  </w:num>
  <w:num w:numId="31">
    <w:abstractNumId w:val="22"/>
  </w:num>
  <w:num w:numId="32">
    <w:abstractNumId w:val="34"/>
  </w:num>
  <w:num w:numId="33">
    <w:abstractNumId w:val="8"/>
  </w:num>
  <w:num w:numId="34">
    <w:abstractNumId w:val="13"/>
  </w:num>
  <w:num w:numId="35">
    <w:abstractNumId w:val="15"/>
  </w:num>
  <w:num w:numId="36">
    <w:abstractNumId w:val="19"/>
  </w:num>
  <w:num w:numId="37">
    <w:abstractNumId w:val="23"/>
  </w:num>
  <w:num w:numId="38">
    <w:abstractNumId w:val="24"/>
  </w:num>
  <w:num w:numId="39">
    <w:abstractNumId w:val="36"/>
  </w:num>
  <w:num w:numId="40">
    <w:abstractNumId w:val="14"/>
  </w:num>
  <w:num w:numId="41">
    <w:abstractNumId w:val="3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D64"/>
    <w:rsid w:val="0000210D"/>
    <w:rsid w:val="0001262B"/>
    <w:rsid w:val="00013310"/>
    <w:rsid w:val="00013462"/>
    <w:rsid w:val="000148BB"/>
    <w:rsid w:val="000152F9"/>
    <w:rsid w:val="000257CA"/>
    <w:rsid w:val="00025BE6"/>
    <w:rsid w:val="00025CAF"/>
    <w:rsid w:val="00031FF2"/>
    <w:rsid w:val="00035400"/>
    <w:rsid w:val="0004351A"/>
    <w:rsid w:val="00051C13"/>
    <w:rsid w:val="000601CF"/>
    <w:rsid w:val="00061563"/>
    <w:rsid w:val="00070840"/>
    <w:rsid w:val="000709D9"/>
    <w:rsid w:val="000731D8"/>
    <w:rsid w:val="00077715"/>
    <w:rsid w:val="0007774A"/>
    <w:rsid w:val="00077F0B"/>
    <w:rsid w:val="00080906"/>
    <w:rsid w:val="0008399E"/>
    <w:rsid w:val="000855B4"/>
    <w:rsid w:val="00087CDC"/>
    <w:rsid w:val="00091F2C"/>
    <w:rsid w:val="00093309"/>
    <w:rsid w:val="000A1E8E"/>
    <w:rsid w:val="000A3029"/>
    <w:rsid w:val="000B0170"/>
    <w:rsid w:val="000B281D"/>
    <w:rsid w:val="000B45EA"/>
    <w:rsid w:val="000B4A3E"/>
    <w:rsid w:val="000B5944"/>
    <w:rsid w:val="000B6AF8"/>
    <w:rsid w:val="000C5537"/>
    <w:rsid w:val="000C662A"/>
    <w:rsid w:val="000D61DF"/>
    <w:rsid w:val="000D6513"/>
    <w:rsid w:val="000E628E"/>
    <w:rsid w:val="000E78CD"/>
    <w:rsid w:val="000F0D18"/>
    <w:rsid w:val="00101799"/>
    <w:rsid w:val="001076F9"/>
    <w:rsid w:val="00110493"/>
    <w:rsid w:val="00110631"/>
    <w:rsid w:val="00111802"/>
    <w:rsid w:val="00116154"/>
    <w:rsid w:val="00116DA5"/>
    <w:rsid w:val="00117240"/>
    <w:rsid w:val="00122CC2"/>
    <w:rsid w:val="00125093"/>
    <w:rsid w:val="00125895"/>
    <w:rsid w:val="00127CE3"/>
    <w:rsid w:val="00130561"/>
    <w:rsid w:val="00131BD9"/>
    <w:rsid w:val="00137256"/>
    <w:rsid w:val="001377E1"/>
    <w:rsid w:val="00146CA2"/>
    <w:rsid w:val="0015204F"/>
    <w:rsid w:val="0015445B"/>
    <w:rsid w:val="0015672B"/>
    <w:rsid w:val="0015729A"/>
    <w:rsid w:val="00160144"/>
    <w:rsid w:val="00163820"/>
    <w:rsid w:val="00167C6A"/>
    <w:rsid w:val="001716C5"/>
    <w:rsid w:val="00175DE3"/>
    <w:rsid w:val="00176CFE"/>
    <w:rsid w:val="00181B82"/>
    <w:rsid w:val="00184AF1"/>
    <w:rsid w:val="00186D69"/>
    <w:rsid w:val="001930F8"/>
    <w:rsid w:val="001953C6"/>
    <w:rsid w:val="0019645B"/>
    <w:rsid w:val="0019673C"/>
    <w:rsid w:val="001A75A8"/>
    <w:rsid w:val="001B3529"/>
    <w:rsid w:val="001B5693"/>
    <w:rsid w:val="001C3572"/>
    <w:rsid w:val="001C49B7"/>
    <w:rsid w:val="001C60ED"/>
    <w:rsid w:val="001C7CF1"/>
    <w:rsid w:val="001D13E6"/>
    <w:rsid w:val="001D461D"/>
    <w:rsid w:val="001D4EB8"/>
    <w:rsid w:val="001D7934"/>
    <w:rsid w:val="001E0F4D"/>
    <w:rsid w:val="001E2E7E"/>
    <w:rsid w:val="001E37A9"/>
    <w:rsid w:val="001E510B"/>
    <w:rsid w:val="001E6BC1"/>
    <w:rsid w:val="001F5678"/>
    <w:rsid w:val="001F741B"/>
    <w:rsid w:val="00205575"/>
    <w:rsid w:val="0021210A"/>
    <w:rsid w:val="00212C6A"/>
    <w:rsid w:val="00213350"/>
    <w:rsid w:val="0021493E"/>
    <w:rsid w:val="0021668A"/>
    <w:rsid w:val="00216B78"/>
    <w:rsid w:val="00220452"/>
    <w:rsid w:val="00225AD4"/>
    <w:rsid w:val="00227165"/>
    <w:rsid w:val="00230061"/>
    <w:rsid w:val="00232109"/>
    <w:rsid w:val="002336A0"/>
    <w:rsid w:val="00234E54"/>
    <w:rsid w:val="0023514F"/>
    <w:rsid w:val="00244C10"/>
    <w:rsid w:val="00250CE4"/>
    <w:rsid w:val="00253508"/>
    <w:rsid w:val="002569DF"/>
    <w:rsid w:val="002671FE"/>
    <w:rsid w:val="00267E1D"/>
    <w:rsid w:val="00270BE2"/>
    <w:rsid w:val="00275048"/>
    <w:rsid w:val="00275197"/>
    <w:rsid w:val="00277CA9"/>
    <w:rsid w:val="002871F1"/>
    <w:rsid w:val="00292704"/>
    <w:rsid w:val="00293861"/>
    <w:rsid w:val="00295680"/>
    <w:rsid w:val="00297371"/>
    <w:rsid w:val="002975C5"/>
    <w:rsid w:val="002976AB"/>
    <w:rsid w:val="00297DD8"/>
    <w:rsid w:val="002A06D1"/>
    <w:rsid w:val="002A0AD7"/>
    <w:rsid w:val="002A4B3E"/>
    <w:rsid w:val="002A6B43"/>
    <w:rsid w:val="002B4D84"/>
    <w:rsid w:val="002C4BA7"/>
    <w:rsid w:val="002D0D05"/>
    <w:rsid w:val="002D1FC7"/>
    <w:rsid w:val="002D2AF1"/>
    <w:rsid w:val="002D6480"/>
    <w:rsid w:val="002F00FD"/>
    <w:rsid w:val="002F3DB0"/>
    <w:rsid w:val="002F646C"/>
    <w:rsid w:val="00300D1E"/>
    <w:rsid w:val="00304722"/>
    <w:rsid w:val="0031009A"/>
    <w:rsid w:val="00316896"/>
    <w:rsid w:val="00316FD0"/>
    <w:rsid w:val="0031779C"/>
    <w:rsid w:val="0032033A"/>
    <w:rsid w:val="00321A07"/>
    <w:rsid w:val="00322219"/>
    <w:rsid w:val="00322B75"/>
    <w:rsid w:val="00324414"/>
    <w:rsid w:val="00326C1E"/>
    <w:rsid w:val="00332327"/>
    <w:rsid w:val="00332F72"/>
    <w:rsid w:val="003370FD"/>
    <w:rsid w:val="00341174"/>
    <w:rsid w:val="00342E31"/>
    <w:rsid w:val="003430BF"/>
    <w:rsid w:val="00346A3C"/>
    <w:rsid w:val="003513EA"/>
    <w:rsid w:val="00351408"/>
    <w:rsid w:val="003566F8"/>
    <w:rsid w:val="003648A5"/>
    <w:rsid w:val="00365E63"/>
    <w:rsid w:val="00375480"/>
    <w:rsid w:val="00375C11"/>
    <w:rsid w:val="003819B2"/>
    <w:rsid w:val="00385C03"/>
    <w:rsid w:val="00386240"/>
    <w:rsid w:val="0039011D"/>
    <w:rsid w:val="00390744"/>
    <w:rsid w:val="00391231"/>
    <w:rsid w:val="003917D3"/>
    <w:rsid w:val="003925BE"/>
    <w:rsid w:val="00393966"/>
    <w:rsid w:val="00395530"/>
    <w:rsid w:val="003A24E5"/>
    <w:rsid w:val="003A43AE"/>
    <w:rsid w:val="003A79BC"/>
    <w:rsid w:val="003B3A3A"/>
    <w:rsid w:val="003B3B53"/>
    <w:rsid w:val="003B46EB"/>
    <w:rsid w:val="003B6C3D"/>
    <w:rsid w:val="003C0188"/>
    <w:rsid w:val="003D16AF"/>
    <w:rsid w:val="003D2100"/>
    <w:rsid w:val="003D2748"/>
    <w:rsid w:val="003D2D59"/>
    <w:rsid w:val="003E4844"/>
    <w:rsid w:val="003E6CA6"/>
    <w:rsid w:val="003F23ED"/>
    <w:rsid w:val="003F350A"/>
    <w:rsid w:val="003F4AB0"/>
    <w:rsid w:val="004000E7"/>
    <w:rsid w:val="004053A3"/>
    <w:rsid w:val="00407B01"/>
    <w:rsid w:val="00411229"/>
    <w:rsid w:val="00417D25"/>
    <w:rsid w:val="00425310"/>
    <w:rsid w:val="0042707B"/>
    <w:rsid w:val="00444391"/>
    <w:rsid w:val="00446FC5"/>
    <w:rsid w:val="00450088"/>
    <w:rsid w:val="004511CE"/>
    <w:rsid w:val="004524AF"/>
    <w:rsid w:val="00452E1A"/>
    <w:rsid w:val="00457C8D"/>
    <w:rsid w:val="0046711F"/>
    <w:rsid w:val="00475C60"/>
    <w:rsid w:val="0048023F"/>
    <w:rsid w:val="00481605"/>
    <w:rsid w:val="0048381F"/>
    <w:rsid w:val="004855E9"/>
    <w:rsid w:val="00485FA5"/>
    <w:rsid w:val="00487FD1"/>
    <w:rsid w:val="00491865"/>
    <w:rsid w:val="00492EA8"/>
    <w:rsid w:val="00494D04"/>
    <w:rsid w:val="00494E46"/>
    <w:rsid w:val="00495D64"/>
    <w:rsid w:val="004A00CD"/>
    <w:rsid w:val="004A0EE5"/>
    <w:rsid w:val="004A1DC2"/>
    <w:rsid w:val="004A2FFE"/>
    <w:rsid w:val="004A624C"/>
    <w:rsid w:val="004B3A8B"/>
    <w:rsid w:val="004B3B85"/>
    <w:rsid w:val="004C128E"/>
    <w:rsid w:val="004C1315"/>
    <w:rsid w:val="004C562D"/>
    <w:rsid w:val="004C64ED"/>
    <w:rsid w:val="004D0952"/>
    <w:rsid w:val="004E2451"/>
    <w:rsid w:val="004E555D"/>
    <w:rsid w:val="004F0219"/>
    <w:rsid w:val="004F7390"/>
    <w:rsid w:val="00500B07"/>
    <w:rsid w:val="00503489"/>
    <w:rsid w:val="00510F4A"/>
    <w:rsid w:val="005123D8"/>
    <w:rsid w:val="00514E14"/>
    <w:rsid w:val="00516630"/>
    <w:rsid w:val="00517437"/>
    <w:rsid w:val="00520484"/>
    <w:rsid w:val="0052067A"/>
    <w:rsid w:val="00520DF2"/>
    <w:rsid w:val="00522985"/>
    <w:rsid w:val="0052737B"/>
    <w:rsid w:val="00530302"/>
    <w:rsid w:val="00531C31"/>
    <w:rsid w:val="005341FC"/>
    <w:rsid w:val="005535A7"/>
    <w:rsid w:val="0055457F"/>
    <w:rsid w:val="00562DE1"/>
    <w:rsid w:val="00564B17"/>
    <w:rsid w:val="00564C03"/>
    <w:rsid w:val="00565B3F"/>
    <w:rsid w:val="005662D3"/>
    <w:rsid w:val="00566AE0"/>
    <w:rsid w:val="00566EEA"/>
    <w:rsid w:val="0057223A"/>
    <w:rsid w:val="00580AF0"/>
    <w:rsid w:val="005820C4"/>
    <w:rsid w:val="005846C6"/>
    <w:rsid w:val="00590C98"/>
    <w:rsid w:val="005970FE"/>
    <w:rsid w:val="005A3E26"/>
    <w:rsid w:val="005A462F"/>
    <w:rsid w:val="005A4717"/>
    <w:rsid w:val="005A6288"/>
    <w:rsid w:val="005B05CD"/>
    <w:rsid w:val="005B0CBB"/>
    <w:rsid w:val="005B1C24"/>
    <w:rsid w:val="005B26AF"/>
    <w:rsid w:val="005B2945"/>
    <w:rsid w:val="005B5AC2"/>
    <w:rsid w:val="005B6242"/>
    <w:rsid w:val="005C5466"/>
    <w:rsid w:val="005C6A60"/>
    <w:rsid w:val="005D0395"/>
    <w:rsid w:val="005D03DF"/>
    <w:rsid w:val="005D6DAB"/>
    <w:rsid w:val="005E080B"/>
    <w:rsid w:val="005E0A1F"/>
    <w:rsid w:val="005E1BF0"/>
    <w:rsid w:val="005E1E8D"/>
    <w:rsid w:val="005E48AC"/>
    <w:rsid w:val="006007A1"/>
    <w:rsid w:val="006016E5"/>
    <w:rsid w:val="006016EF"/>
    <w:rsid w:val="00601E1A"/>
    <w:rsid w:val="0060273E"/>
    <w:rsid w:val="0060628B"/>
    <w:rsid w:val="00610250"/>
    <w:rsid w:val="00612171"/>
    <w:rsid w:val="00614E10"/>
    <w:rsid w:val="0062122F"/>
    <w:rsid w:val="00623936"/>
    <w:rsid w:val="00623EFB"/>
    <w:rsid w:val="00626E33"/>
    <w:rsid w:val="006271DB"/>
    <w:rsid w:val="0063163B"/>
    <w:rsid w:val="00631912"/>
    <w:rsid w:val="00647960"/>
    <w:rsid w:val="00652DC8"/>
    <w:rsid w:val="006547F1"/>
    <w:rsid w:val="00655997"/>
    <w:rsid w:val="00655A30"/>
    <w:rsid w:val="00661188"/>
    <w:rsid w:val="00666BC2"/>
    <w:rsid w:val="00670B3A"/>
    <w:rsid w:val="006814A2"/>
    <w:rsid w:val="00681D80"/>
    <w:rsid w:val="00693ED5"/>
    <w:rsid w:val="006940C2"/>
    <w:rsid w:val="00695A6F"/>
    <w:rsid w:val="00696665"/>
    <w:rsid w:val="00697519"/>
    <w:rsid w:val="00697AE5"/>
    <w:rsid w:val="006A5EB1"/>
    <w:rsid w:val="006A718E"/>
    <w:rsid w:val="006B4277"/>
    <w:rsid w:val="006B7311"/>
    <w:rsid w:val="006C2E0A"/>
    <w:rsid w:val="006C57DF"/>
    <w:rsid w:val="006C7156"/>
    <w:rsid w:val="006C7E51"/>
    <w:rsid w:val="006C7F04"/>
    <w:rsid w:val="006D3D0A"/>
    <w:rsid w:val="006D4FC4"/>
    <w:rsid w:val="006D5E94"/>
    <w:rsid w:val="006D7735"/>
    <w:rsid w:val="006D7BED"/>
    <w:rsid w:val="006E30ED"/>
    <w:rsid w:val="006E5EA8"/>
    <w:rsid w:val="006F10A1"/>
    <w:rsid w:val="006F597E"/>
    <w:rsid w:val="0070047C"/>
    <w:rsid w:val="00701C3D"/>
    <w:rsid w:val="0070748C"/>
    <w:rsid w:val="0071033D"/>
    <w:rsid w:val="0071109D"/>
    <w:rsid w:val="00714609"/>
    <w:rsid w:val="00717BA6"/>
    <w:rsid w:val="00723155"/>
    <w:rsid w:val="00737502"/>
    <w:rsid w:val="00742CD0"/>
    <w:rsid w:val="00742E59"/>
    <w:rsid w:val="00745D7D"/>
    <w:rsid w:val="0074767D"/>
    <w:rsid w:val="0075264C"/>
    <w:rsid w:val="00752AEE"/>
    <w:rsid w:val="0076030C"/>
    <w:rsid w:val="00760C34"/>
    <w:rsid w:val="00761F76"/>
    <w:rsid w:val="00763547"/>
    <w:rsid w:val="00765552"/>
    <w:rsid w:val="00770C45"/>
    <w:rsid w:val="00771B5C"/>
    <w:rsid w:val="00772A20"/>
    <w:rsid w:val="0078011D"/>
    <w:rsid w:val="00793D59"/>
    <w:rsid w:val="007A5F3E"/>
    <w:rsid w:val="007A7A14"/>
    <w:rsid w:val="007B0441"/>
    <w:rsid w:val="007B2016"/>
    <w:rsid w:val="007B33A9"/>
    <w:rsid w:val="007B3C73"/>
    <w:rsid w:val="007B4895"/>
    <w:rsid w:val="007C5763"/>
    <w:rsid w:val="007C7DD7"/>
    <w:rsid w:val="007D071E"/>
    <w:rsid w:val="007D2E19"/>
    <w:rsid w:val="007D39E8"/>
    <w:rsid w:val="007D4D3F"/>
    <w:rsid w:val="007D4FDC"/>
    <w:rsid w:val="007D6FF5"/>
    <w:rsid w:val="007D7386"/>
    <w:rsid w:val="007E2EF6"/>
    <w:rsid w:val="007E6483"/>
    <w:rsid w:val="007F0279"/>
    <w:rsid w:val="007F1505"/>
    <w:rsid w:val="007F318C"/>
    <w:rsid w:val="007F375A"/>
    <w:rsid w:val="007F3D85"/>
    <w:rsid w:val="007F43DA"/>
    <w:rsid w:val="00812909"/>
    <w:rsid w:val="00816E85"/>
    <w:rsid w:val="00817534"/>
    <w:rsid w:val="00820468"/>
    <w:rsid w:val="008244E0"/>
    <w:rsid w:val="00824A3C"/>
    <w:rsid w:val="0082580E"/>
    <w:rsid w:val="0082584C"/>
    <w:rsid w:val="00830435"/>
    <w:rsid w:val="00831191"/>
    <w:rsid w:val="00837E23"/>
    <w:rsid w:val="00840324"/>
    <w:rsid w:val="00842B95"/>
    <w:rsid w:val="00844AFE"/>
    <w:rsid w:val="00844CE1"/>
    <w:rsid w:val="00845297"/>
    <w:rsid w:val="008475B1"/>
    <w:rsid w:val="008539DD"/>
    <w:rsid w:val="00853CC6"/>
    <w:rsid w:val="00857D9F"/>
    <w:rsid w:val="00865DCC"/>
    <w:rsid w:val="00867560"/>
    <w:rsid w:val="008704C0"/>
    <w:rsid w:val="0087207F"/>
    <w:rsid w:val="00876907"/>
    <w:rsid w:val="00881BB2"/>
    <w:rsid w:val="0088790B"/>
    <w:rsid w:val="00891C08"/>
    <w:rsid w:val="00892BEE"/>
    <w:rsid w:val="00894F68"/>
    <w:rsid w:val="008A1384"/>
    <w:rsid w:val="008A4A11"/>
    <w:rsid w:val="008A739D"/>
    <w:rsid w:val="008A7715"/>
    <w:rsid w:val="008B43B3"/>
    <w:rsid w:val="008B464C"/>
    <w:rsid w:val="008B5BBF"/>
    <w:rsid w:val="008C30A8"/>
    <w:rsid w:val="008C5966"/>
    <w:rsid w:val="008D1CF7"/>
    <w:rsid w:val="008D6885"/>
    <w:rsid w:val="008E0F08"/>
    <w:rsid w:val="008E1483"/>
    <w:rsid w:val="008E186B"/>
    <w:rsid w:val="008E2C90"/>
    <w:rsid w:val="008E2E69"/>
    <w:rsid w:val="008E39E2"/>
    <w:rsid w:val="008E5611"/>
    <w:rsid w:val="008E57E0"/>
    <w:rsid w:val="008E6321"/>
    <w:rsid w:val="008E796D"/>
    <w:rsid w:val="008F1437"/>
    <w:rsid w:val="008F192E"/>
    <w:rsid w:val="008F19AE"/>
    <w:rsid w:val="008F3194"/>
    <w:rsid w:val="008F522C"/>
    <w:rsid w:val="008F53C3"/>
    <w:rsid w:val="008F6E9E"/>
    <w:rsid w:val="008F755A"/>
    <w:rsid w:val="008F79A4"/>
    <w:rsid w:val="009106E3"/>
    <w:rsid w:val="009159F1"/>
    <w:rsid w:val="00925C26"/>
    <w:rsid w:val="009359AA"/>
    <w:rsid w:val="00937273"/>
    <w:rsid w:val="00937435"/>
    <w:rsid w:val="00937D32"/>
    <w:rsid w:val="0094142A"/>
    <w:rsid w:val="00944CF3"/>
    <w:rsid w:val="009503DD"/>
    <w:rsid w:val="00951732"/>
    <w:rsid w:val="009562E9"/>
    <w:rsid w:val="00963DE9"/>
    <w:rsid w:val="00965CF8"/>
    <w:rsid w:val="00966915"/>
    <w:rsid w:val="0098040B"/>
    <w:rsid w:val="0098308B"/>
    <w:rsid w:val="00984C28"/>
    <w:rsid w:val="00993ABC"/>
    <w:rsid w:val="00995891"/>
    <w:rsid w:val="009A5C47"/>
    <w:rsid w:val="009B0C74"/>
    <w:rsid w:val="009B0E24"/>
    <w:rsid w:val="009B3B5E"/>
    <w:rsid w:val="009B3E10"/>
    <w:rsid w:val="009C0E31"/>
    <w:rsid w:val="009C1C63"/>
    <w:rsid w:val="009C1FC1"/>
    <w:rsid w:val="009C2068"/>
    <w:rsid w:val="009C22D1"/>
    <w:rsid w:val="009C3B52"/>
    <w:rsid w:val="009C5D46"/>
    <w:rsid w:val="009C734F"/>
    <w:rsid w:val="009D2FF8"/>
    <w:rsid w:val="009D3C5B"/>
    <w:rsid w:val="009D4F1D"/>
    <w:rsid w:val="009E0E33"/>
    <w:rsid w:val="00A00F00"/>
    <w:rsid w:val="00A033AE"/>
    <w:rsid w:val="00A069FB"/>
    <w:rsid w:val="00A069FF"/>
    <w:rsid w:val="00A112F8"/>
    <w:rsid w:val="00A123CC"/>
    <w:rsid w:val="00A13646"/>
    <w:rsid w:val="00A17AA6"/>
    <w:rsid w:val="00A2314A"/>
    <w:rsid w:val="00A24C72"/>
    <w:rsid w:val="00A27F6F"/>
    <w:rsid w:val="00A308AD"/>
    <w:rsid w:val="00A31861"/>
    <w:rsid w:val="00A32EA3"/>
    <w:rsid w:val="00A33516"/>
    <w:rsid w:val="00A409BB"/>
    <w:rsid w:val="00A425C2"/>
    <w:rsid w:val="00A4546B"/>
    <w:rsid w:val="00A52590"/>
    <w:rsid w:val="00A53817"/>
    <w:rsid w:val="00A56B7D"/>
    <w:rsid w:val="00A61DEF"/>
    <w:rsid w:val="00A64929"/>
    <w:rsid w:val="00A6548B"/>
    <w:rsid w:val="00A65A8D"/>
    <w:rsid w:val="00A67A24"/>
    <w:rsid w:val="00A67FB3"/>
    <w:rsid w:val="00A723F6"/>
    <w:rsid w:val="00A7310C"/>
    <w:rsid w:val="00A7366A"/>
    <w:rsid w:val="00A748BF"/>
    <w:rsid w:val="00A86BE8"/>
    <w:rsid w:val="00A9078C"/>
    <w:rsid w:val="00A9424A"/>
    <w:rsid w:val="00A96194"/>
    <w:rsid w:val="00AA4242"/>
    <w:rsid w:val="00AA73B3"/>
    <w:rsid w:val="00AB273D"/>
    <w:rsid w:val="00AB5423"/>
    <w:rsid w:val="00AB6CE0"/>
    <w:rsid w:val="00AB7FDB"/>
    <w:rsid w:val="00AC0468"/>
    <w:rsid w:val="00AC2D5C"/>
    <w:rsid w:val="00AC44F8"/>
    <w:rsid w:val="00AD3DED"/>
    <w:rsid w:val="00AD40C8"/>
    <w:rsid w:val="00AD5382"/>
    <w:rsid w:val="00AF2F25"/>
    <w:rsid w:val="00AF5858"/>
    <w:rsid w:val="00B04DAA"/>
    <w:rsid w:val="00B04F6E"/>
    <w:rsid w:val="00B06404"/>
    <w:rsid w:val="00B0679C"/>
    <w:rsid w:val="00B06D6B"/>
    <w:rsid w:val="00B129C1"/>
    <w:rsid w:val="00B13B53"/>
    <w:rsid w:val="00B13B86"/>
    <w:rsid w:val="00B14295"/>
    <w:rsid w:val="00B14CCF"/>
    <w:rsid w:val="00B14CEF"/>
    <w:rsid w:val="00B170A4"/>
    <w:rsid w:val="00B173E5"/>
    <w:rsid w:val="00B25F15"/>
    <w:rsid w:val="00B31FDA"/>
    <w:rsid w:val="00B36FA7"/>
    <w:rsid w:val="00B41AB0"/>
    <w:rsid w:val="00B43F1A"/>
    <w:rsid w:val="00B469F3"/>
    <w:rsid w:val="00B46EA7"/>
    <w:rsid w:val="00B47233"/>
    <w:rsid w:val="00B477CB"/>
    <w:rsid w:val="00B52BBA"/>
    <w:rsid w:val="00B52C65"/>
    <w:rsid w:val="00B55562"/>
    <w:rsid w:val="00B56AC6"/>
    <w:rsid w:val="00B57B55"/>
    <w:rsid w:val="00B601AF"/>
    <w:rsid w:val="00B601B2"/>
    <w:rsid w:val="00B61DEA"/>
    <w:rsid w:val="00B62451"/>
    <w:rsid w:val="00B62B8D"/>
    <w:rsid w:val="00B64FA8"/>
    <w:rsid w:val="00B70DB9"/>
    <w:rsid w:val="00B72382"/>
    <w:rsid w:val="00B755CA"/>
    <w:rsid w:val="00B75E7A"/>
    <w:rsid w:val="00B81858"/>
    <w:rsid w:val="00B829FA"/>
    <w:rsid w:val="00B87B6A"/>
    <w:rsid w:val="00B87BBE"/>
    <w:rsid w:val="00B9040A"/>
    <w:rsid w:val="00B90D8F"/>
    <w:rsid w:val="00B94139"/>
    <w:rsid w:val="00B94205"/>
    <w:rsid w:val="00B9666A"/>
    <w:rsid w:val="00BA595E"/>
    <w:rsid w:val="00BA64C3"/>
    <w:rsid w:val="00BB0304"/>
    <w:rsid w:val="00BB0D1D"/>
    <w:rsid w:val="00BC090C"/>
    <w:rsid w:val="00BC2BEB"/>
    <w:rsid w:val="00BC32A9"/>
    <w:rsid w:val="00BD1793"/>
    <w:rsid w:val="00BD409C"/>
    <w:rsid w:val="00BD75F9"/>
    <w:rsid w:val="00BE6759"/>
    <w:rsid w:val="00BE7864"/>
    <w:rsid w:val="00BF032D"/>
    <w:rsid w:val="00BF3E18"/>
    <w:rsid w:val="00BF49CD"/>
    <w:rsid w:val="00C015DC"/>
    <w:rsid w:val="00C020EB"/>
    <w:rsid w:val="00C0217E"/>
    <w:rsid w:val="00C05972"/>
    <w:rsid w:val="00C11553"/>
    <w:rsid w:val="00C150D9"/>
    <w:rsid w:val="00C16CC6"/>
    <w:rsid w:val="00C23192"/>
    <w:rsid w:val="00C25D49"/>
    <w:rsid w:val="00C27D7B"/>
    <w:rsid w:val="00C33733"/>
    <w:rsid w:val="00C37288"/>
    <w:rsid w:val="00C44A77"/>
    <w:rsid w:val="00C44FB7"/>
    <w:rsid w:val="00C46617"/>
    <w:rsid w:val="00C4693D"/>
    <w:rsid w:val="00C520FF"/>
    <w:rsid w:val="00C608C7"/>
    <w:rsid w:val="00C62788"/>
    <w:rsid w:val="00C6387F"/>
    <w:rsid w:val="00C644C7"/>
    <w:rsid w:val="00C66B12"/>
    <w:rsid w:val="00C71CFF"/>
    <w:rsid w:val="00C7332F"/>
    <w:rsid w:val="00C74F1E"/>
    <w:rsid w:val="00C763C4"/>
    <w:rsid w:val="00C7640A"/>
    <w:rsid w:val="00C76C2C"/>
    <w:rsid w:val="00C8016C"/>
    <w:rsid w:val="00C8125F"/>
    <w:rsid w:val="00C84820"/>
    <w:rsid w:val="00C84A55"/>
    <w:rsid w:val="00C85894"/>
    <w:rsid w:val="00C85E3D"/>
    <w:rsid w:val="00C860D9"/>
    <w:rsid w:val="00C86EA9"/>
    <w:rsid w:val="00C90759"/>
    <w:rsid w:val="00C92534"/>
    <w:rsid w:val="00CA0E29"/>
    <w:rsid w:val="00CA2538"/>
    <w:rsid w:val="00CA44E0"/>
    <w:rsid w:val="00CA4C89"/>
    <w:rsid w:val="00CB7C9B"/>
    <w:rsid w:val="00CC3554"/>
    <w:rsid w:val="00CC6742"/>
    <w:rsid w:val="00CD454B"/>
    <w:rsid w:val="00CD6635"/>
    <w:rsid w:val="00CD78AD"/>
    <w:rsid w:val="00CE19A4"/>
    <w:rsid w:val="00CE1B54"/>
    <w:rsid w:val="00CE488E"/>
    <w:rsid w:val="00CE534B"/>
    <w:rsid w:val="00CE76AC"/>
    <w:rsid w:val="00CF432B"/>
    <w:rsid w:val="00CF5CC8"/>
    <w:rsid w:val="00D111B8"/>
    <w:rsid w:val="00D115D4"/>
    <w:rsid w:val="00D13381"/>
    <w:rsid w:val="00D1370B"/>
    <w:rsid w:val="00D165BB"/>
    <w:rsid w:val="00D2279F"/>
    <w:rsid w:val="00D242CA"/>
    <w:rsid w:val="00D25D28"/>
    <w:rsid w:val="00D308C4"/>
    <w:rsid w:val="00D3094E"/>
    <w:rsid w:val="00D3149B"/>
    <w:rsid w:val="00D36F4F"/>
    <w:rsid w:val="00D41F88"/>
    <w:rsid w:val="00D506ED"/>
    <w:rsid w:val="00D52C27"/>
    <w:rsid w:val="00D548A1"/>
    <w:rsid w:val="00D65689"/>
    <w:rsid w:val="00D67488"/>
    <w:rsid w:val="00D76646"/>
    <w:rsid w:val="00D83C0D"/>
    <w:rsid w:val="00D851A3"/>
    <w:rsid w:val="00D86670"/>
    <w:rsid w:val="00D87A95"/>
    <w:rsid w:val="00D956BA"/>
    <w:rsid w:val="00D9592A"/>
    <w:rsid w:val="00DA16BB"/>
    <w:rsid w:val="00DA5EDA"/>
    <w:rsid w:val="00DC11BA"/>
    <w:rsid w:val="00DC3562"/>
    <w:rsid w:val="00DD1EC6"/>
    <w:rsid w:val="00DD2965"/>
    <w:rsid w:val="00DE55D8"/>
    <w:rsid w:val="00DF7843"/>
    <w:rsid w:val="00E0027F"/>
    <w:rsid w:val="00E02A2A"/>
    <w:rsid w:val="00E063B5"/>
    <w:rsid w:val="00E07405"/>
    <w:rsid w:val="00E1034B"/>
    <w:rsid w:val="00E11BA3"/>
    <w:rsid w:val="00E12C23"/>
    <w:rsid w:val="00E13A69"/>
    <w:rsid w:val="00E170AF"/>
    <w:rsid w:val="00E22054"/>
    <w:rsid w:val="00E27C32"/>
    <w:rsid w:val="00E35D23"/>
    <w:rsid w:val="00E374B5"/>
    <w:rsid w:val="00E50A78"/>
    <w:rsid w:val="00E53A36"/>
    <w:rsid w:val="00E55475"/>
    <w:rsid w:val="00E6175E"/>
    <w:rsid w:val="00E6180B"/>
    <w:rsid w:val="00E669C5"/>
    <w:rsid w:val="00E66D1C"/>
    <w:rsid w:val="00E6748C"/>
    <w:rsid w:val="00E70D1F"/>
    <w:rsid w:val="00E72817"/>
    <w:rsid w:val="00E73391"/>
    <w:rsid w:val="00E75EA6"/>
    <w:rsid w:val="00E90D30"/>
    <w:rsid w:val="00E923E9"/>
    <w:rsid w:val="00E975A1"/>
    <w:rsid w:val="00E97F69"/>
    <w:rsid w:val="00EA2568"/>
    <w:rsid w:val="00EA2B3C"/>
    <w:rsid w:val="00EA7F69"/>
    <w:rsid w:val="00EB14C9"/>
    <w:rsid w:val="00EB488C"/>
    <w:rsid w:val="00EB500A"/>
    <w:rsid w:val="00EB5B04"/>
    <w:rsid w:val="00EB6F94"/>
    <w:rsid w:val="00ED0912"/>
    <w:rsid w:val="00EE03D9"/>
    <w:rsid w:val="00EF0E53"/>
    <w:rsid w:val="00F1048B"/>
    <w:rsid w:val="00F10EF9"/>
    <w:rsid w:val="00F11FA0"/>
    <w:rsid w:val="00F13163"/>
    <w:rsid w:val="00F13546"/>
    <w:rsid w:val="00F161C3"/>
    <w:rsid w:val="00F16C48"/>
    <w:rsid w:val="00F2571F"/>
    <w:rsid w:val="00F3461A"/>
    <w:rsid w:val="00F47C79"/>
    <w:rsid w:val="00F5671A"/>
    <w:rsid w:val="00F636BE"/>
    <w:rsid w:val="00F65F44"/>
    <w:rsid w:val="00F65F53"/>
    <w:rsid w:val="00F6647E"/>
    <w:rsid w:val="00F66544"/>
    <w:rsid w:val="00F7034C"/>
    <w:rsid w:val="00F70D1E"/>
    <w:rsid w:val="00F73459"/>
    <w:rsid w:val="00F74BCC"/>
    <w:rsid w:val="00F76AD6"/>
    <w:rsid w:val="00F8092E"/>
    <w:rsid w:val="00F8241A"/>
    <w:rsid w:val="00F83C3F"/>
    <w:rsid w:val="00F840D7"/>
    <w:rsid w:val="00F91CCD"/>
    <w:rsid w:val="00F94185"/>
    <w:rsid w:val="00F94F4C"/>
    <w:rsid w:val="00FA0FFD"/>
    <w:rsid w:val="00FA1865"/>
    <w:rsid w:val="00FA25C8"/>
    <w:rsid w:val="00FA3671"/>
    <w:rsid w:val="00FB5688"/>
    <w:rsid w:val="00FC1AA9"/>
    <w:rsid w:val="00FC4F78"/>
    <w:rsid w:val="00FC6F8C"/>
    <w:rsid w:val="00FC7357"/>
    <w:rsid w:val="00FD1F4D"/>
    <w:rsid w:val="00FD4B33"/>
    <w:rsid w:val="00FE2F96"/>
    <w:rsid w:val="00FE3749"/>
    <w:rsid w:val="00FE6B83"/>
    <w:rsid w:val="00FF0B8B"/>
    <w:rsid w:val="00FF11D2"/>
    <w:rsid w:val="00FF319F"/>
    <w:rsid w:val="0ABDD562"/>
    <w:rsid w:val="25B00884"/>
    <w:rsid w:val="38FB11FF"/>
    <w:rsid w:val="72207D7C"/>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8238B16"/>
  <w15:docId w15:val="{DE8287E0-323A-448D-B520-4A9B368E7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A1E8E"/>
    <w:pPr>
      <w:spacing w:before="120" w:after="120" w:line="276" w:lineRule="auto"/>
    </w:pPr>
    <w:rPr>
      <w:rFonts w:ascii="Segoe UI" w:eastAsiaTheme="minorEastAsia" w:hAnsi="Segoe UI"/>
      <w:lang w:val="en-US"/>
    </w:rPr>
  </w:style>
  <w:style w:type="paragraph" w:styleId="Heading1">
    <w:name w:val="heading 1"/>
    <w:basedOn w:val="Normal"/>
    <w:next w:val="Normal"/>
    <w:link w:val="Heading1Char"/>
    <w:uiPriority w:val="99"/>
    <w:qFormat/>
    <w:rsid w:val="000A1E8E"/>
    <w:pPr>
      <w:keepNext/>
      <w:keepLines/>
      <w:pageBreakBefore/>
      <w:tabs>
        <w:tab w:val="left" w:pos="1440"/>
      </w:tabs>
      <w:spacing w:before="480" w:after="360" w:line="240" w:lineRule="auto"/>
      <w:outlineLvl w:val="0"/>
    </w:pPr>
    <w:rPr>
      <w:rFonts w:eastAsiaTheme="majorEastAsia" w:cs="Segoe UI"/>
      <w:bCs/>
      <w:color w:val="008AC8"/>
      <w:sz w:val="36"/>
      <w:szCs w:val="28"/>
    </w:rPr>
  </w:style>
  <w:style w:type="paragraph" w:styleId="Heading2">
    <w:name w:val="heading 2"/>
    <w:basedOn w:val="Heading1"/>
    <w:next w:val="Normal"/>
    <w:link w:val="Heading2Char"/>
    <w:uiPriority w:val="99"/>
    <w:unhideWhenUsed/>
    <w:qFormat/>
    <w:rsid w:val="000A1E8E"/>
    <w:pPr>
      <w:pageBreakBefore w:val="0"/>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0A1E8E"/>
    <w:pPr>
      <w:outlineLvl w:val="2"/>
    </w:pPr>
    <w:rPr>
      <w:sz w:val="28"/>
      <w:szCs w:val="24"/>
    </w:rPr>
  </w:style>
  <w:style w:type="paragraph" w:styleId="Heading4">
    <w:name w:val="heading 4"/>
    <w:basedOn w:val="Heading3"/>
    <w:next w:val="Normal"/>
    <w:link w:val="Heading4Char"/>
    <w:uiPriority w:val="99"/>
    <w:unhideWhenUsed/>
    <w:qFormat/>
    <w:rsid w:val="000A1E8E"/>
    <w:pPr>
      <w:spacing w:before="240"/>
      <w:outlineLvl w:val="3"/>
    </w:pPr>
    <w:rPr>
      <w:iCs/>
      <w:sz w:val="24"/>
    </w:rPr>
  </w:style>
  <w:style w:type="paragraph" w:styleId="Heading5">
    <w:name w:val="heading 5"/>
    <w:basedOn w:val="Heading4"/>
    <w:next w:val="Normal"/>
    <w:link w:val="Heading5Char"/>
    <w:uiPriority w:val="99"/>
    <w:unhideWhenUsed/>
    <w:rsid w:val="000A1E8E"/>
    <w:pPr>
      <w:outlineLvl w:val="4"/>
    </w:pPr>
    <w:rPr>
      <w:rFonts w:eastAsiaTheme="minorHAnsi"/>
    </w:rPr>
  </w:style>
  <w:style w:type="paragraph" w:styleId="Heading6">
    <w:name w:val="heading 6"/>
    <w:basedOn w:val="Normal"/>
    <w:next w:val="Normal"/>
    <w:link w:val="Heading6Char"/>
    <w:uiPriority w:val="9"/>
    <w:semiHidden/>
    <w:rsid w:val="000A1E8E"/>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0A1E8E"/>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0A1E8E"/>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0A1E8E"/>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 Number,List Paragraph1,lp1,lp11,List Paragraph11,Bullet 1,Use Case List Paragraph,numbered,Bullet List,FooterText"/>
    <w:basedOn w:val="Normal"/>
    <w:link w:val="ListParagraphChar"/>
    <w:uiPriority w:val="34"/>
    <w:qFormat/>
    <w:rsid w:val="000A1E8E"/>
    <w:pPr>
      <w:numPr>
        <w:numId w:val="18"/>
      </w:numPr>
      <w:contextualSpacing/>
    </w:pPr>
  </w:style>
  <w:style w:type="character" w:customStyle="1" w:styleId="Heading2Char">
    <w:name w:val="Heading 2 Char"/>
    <w:basedOn w:val="DefaultParagraphFont"/>
    <w:link w:val="Heading2"/>
    <w:uiPriority w:val="99"/>
    <w:rsid w:val="000A1E8E"/>
    <w:rPr>
      <w:rFonts w:ascii="Segoe UI" w:eastAsiaTheme="majorEastAsia" w:hAnsi="Segoe UI" w:cstheme="majorBidi"/>
      <w:bCs/>
      <w:color w:val="008AC8"/>
      <w:sz w:val="32"/>
      <w:szCs w:val="26"/>
      <w:lang w:val="en-US"/>
    </w:rPr>
  </w:style>
  <w:style w:type="character" w:customStyle="1" w:styleId="Heading3Char">
    <w:name w:val="Heading 3 Char"/>
    <w:basedOn w:val="DefaultParagraphFont"/>
    <w:link w:val="Heading3"/>
    <w:uiPriority w:val="99"/>
    <w:rsid w:val="000A1E8E"/>
    <w:rPr>
      <w:rFonts w:ascii="Segoe UI" w:eastAsiaTheme="majorEastAsia" w:hAnsi="Segoe UI" w:cstheme="majorBidi"/>
      <w:bCs/>
      <w:color w:val="008AC8"/>
      <w:sz w:val="28"/>
      <w:szCs w:val="24"/>
      <w:lang w:val="en-US"/>
    </w:rPr>
  </w:style>
  <w:style w:type="character" w:customStyle="1" w:styleId="Heading1Char">
    <w:name w:val="Heading 1 Char"/>
    <w:basedOn w:val="DefaultParagraphFont"/>
    <w:link w:val="Heading1"/>
    <w:uiPriority w:val="99"/>
    <w:rsid w:val="000A1E8E"/>
    <w:rPr>
      <w:rFonts w:ascii="Segoe UI" w:eastAsiaTheme="majorEastAsia" w:hAnsi="Segoe UI" w:cs="Segoe UI"/>
      <w:bCs/>
      <w:color w:val="008AC8"/>
      <w:sz w:val="36"/>
      <w:szCs w:val="28"/>
      <w:lang w:val="en-US"/>
    </w:rPr>
  </w:style>
  <w:style w:type="character" w:styleId="Hyperlink">
    <w:name w:val="Hyperlink"/>
    <w:basedOn w:val="DefaultParagraphFont"/>
    <w:uiPriority w:val="99"/>
    <w:unhideWhenUsed/>
    <w:rsid w:val="000A1E8E"/>
    <w:rPr>
      <w:rFonts w:ascii="Segoe UI" w:hAnsi="Segoe UI"/>
      <w:color w:val="0563C1" w:themeColor="hyperlink"/>
      <w:u w:val="single"/>
    </w:rPr>
  </w:style>
  <w:style w:type="character" w:styleId="CommentReference">
    <w:name w:val="annotation reference"/>
    <w:basedOn w:val="DefaultParagraphFont"/>
    <w:uiPriority w:val="99"/>
    <w:semiHidden/>
    <w:unhideWhenUsed/>
    <w:rsid w:val="000A1E8E"/>
    <w:rPr>
      <w:sz w:val="16"/>
      <w:szCs w:val="16"/>
    </w:rPr>
  </w:style>
  <w:style w:type="paragraph" w:styleId="CommentText">
    <w:name w:val="annotation text"/>
    <w:basedOn w:val="Normal"/>
    <w:link w:val="CommentTextChar"/>
    <w:uiPriority w:val="99"/>
    <w:unhideWhenUsed/>
    <w:rsid w:val="000A1E8E"/>
    <w:pPr>
      <w:spacing w:line="240" w:lineRule="auto"/>
    </w:pPr>
    <w:rPr>
      <w:sz w:val="20"/>
      <w:szCs w:val="20"/>
    </w:rPr>
  </w:style>
  <w:style w:type="character" w:customStyle="1" w:styleId="CommentTextChar">
    <w:name w:val="Comment Text Char"/>
    <w:basedOn w:val="DefaultParagraphFont"/>
    <w:link w:val="CommentText"/>
    <w:uiPriority w:val="99"/>
    <w:rsid w:val="000A1E8E"/>
    <w:rPr>
      <w:rFonts w:ascii="Segoe UI" w:eastAsiaTheme="minorEastAsia" w:hAnsi="Segoe UI"/>
      <w:sz w:val="20"/>
      <w:szCs w:val="20"/>
      <w:lang w:val="en-US"/>
    </w:rPr>
  </w:style>
  <w:style w:type="paragraph" w:styleId="CommentSubject">
    <w:name w:val="annotation subject"/>
    <w:basedOn w:val="CommentText"/>
    <w:next w:val="CommentText"/>
    <w:link w:val="CommentSubjectChar"/>
    <w:uiPriority w:val="99"/>
    <w:semiHidden/>
    <w:unhideWhenUsed/>
    <w:rsid w:val="000A1E8E"/>
    <w:rPr>
      <w:b/>
      <w:bCs/>
    </w:rPr>
  </w:style>
  <w:style w:type="character" w:customStyle="1" w:styleId="CommentSubjectChar">
    <w:name w:val="Comment Subject Char"/>
    <w:basedOn w:val="CommentTextChar"/>
    <w:link w:val="CommentSubject"/>
    <w:uiPriority w:val="99"/>
    <w:semiHidden/>
    <w:rsid w:val="000A1E8E"/>
    <w:rPr>
      <w:rFonts w:ascii="Segoe UI" w:eastAsiaTheme="minorEastAsia" w:hAnsi="Segoe UI"/>
      <w:b/>
      <w:bCs/>
      <w:sz w:val="20"/>
      <w:szCs w:val="20"/>
      <w:lang w:val="en-US"/>
    </w:rPr>
  </w:style>
  <w:style w:type="paragraph" w:styleId="BalloonText">
    <w:name w:val="Balloon Text"/>
    <w:basedOn w:val="Normal"/>
    <w:link w:val="BalloonTextChar"/>
    <w:uiPriority w:val="99"/>
    <w:semiHidden/>
    <w:unhideWhenUsed/>
    <w:rsid w:val="000A1E8E"/>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0A1E8E"/>
    <w:rPr>
      <w:rFonts w:ascii="Segoe UI" w:eastAsiaTheme="minorEastAsia" w:hAnsi="Segoe UI" w:cs="Segoe UI"/>
      <w:sz w:val="18"/>
      <w:szCs w:val="18"/>
      <w:lang w:val="en-US"/>
    </w:rPr>
  </w:style>
  <w:style w:type="paragraph" w:styleId="NoSpacing">
    <w:name w:val="No Spacing"/>
    <w:uiPriority w:val="1"/>
    <w:qFormat/>
    <w:rsid w:val="00230061"/>
    <w:pPr>
      <w:spacing w:after="0" w:line="240" w:lineRule="auto"/>
    </w:pPr>
    <w:rPr>
      <w:lang w:val="en-US"/>
    </w:rPr>
  </w:style>
  <w:style w:type="paragraph" w:styleId="TOCHeading">
    <w:name w:val="TOC Heading"/>
    <w:basedOn w:val="Heading1"/>
    <w:next w:val="Normal"/>
    <w:uiPriority w:val="39"/>
    <w:qFormat/>
    <w:rsid w:val="000A1E8E"/>
    <w:pPr>
      <w:spacing w:before="360" w:line="276" w:lineRule="auto"/>
      <w:outlineLvl w:val="9"/>
    </w:pPr>
    <w:rPr>
      <w:rFonts w:cstheme="majorBidi"/>
      <w:bCs w:val="0"/>
      <w:sz w:val="32"/>
      <w:szCs w:val="32"/>
    </w:rPr>
  </w:style>
  <w:style w:type="paragraph" w:styleId="TOC1">
    <w:name w:val="toc 1"/>
    <w:basedOn w:val="Normal"/>
    <w:next w:val="Normal"/>
    <w:uiPriority w:val="39"/>
    <w:unhideWhenUsed/>
    <w:rsid w:val="000A1E8E"/>
    <w:pPr>
      <w:tabs>
        <w:tab w:val="right" w:leader="dot" w:pos="9346"/>
      </w:tabs>
      <w:spacing w:after="100"/>
    </w:pPr>
    <w:rPr>
      <w:noProof/>
      <w:sz w:val="24"/>
    </w:rPr>
  </w:style>
  <w:style w:type="paragraph" w:styleId="TOC2">
    <w:name w:val="toc 2"/>
    <w:basedOn w:val="Normal"/>
    <w:next w:val="Normal"/>
    <w:autoRedefine/>
    <w:uiPriority w:val="39"/>
    <w:unhideWhenUsed/>
    <w:rsid w:val="000A1E8E"/>
    <w:pPr>
      <w:tabs>
        <w:tab w:val="left" w:pos="288"/>
        <w:tab w:val="left" w:pos="880"/>
        <w:tab w:val="right" w:leader="dot" w:pos="9346"/>
      </w:tabs>
      <w:spacing w:after="100"/>
      <w:ind w:left="432"/>
    </w:pPr>
  </w:style>
  <w:style w:type="paragraph" w:styleId="TOC3">
    <w:name w:val="toc 3"/>
    <w:basedOn w:val="TOCHeading"/>
    <w:next w:val="Normal"/>
    <w:autoRedefine/>
    <w:uiPriority w:val="39"/>
    <w:unhideWhenUsed/>
    <w:rsid w:val="000A1E8E"/>
    <w:pPr>
      <w:keepNext w:val="0"/>
      <w:keepLines w:val="0"/>
      <w:pageBreakBefore w:val="0"/>
      <w:tabs>
        <w:tab w:val="right" w:leader="dot" w:pos="9346"/>
      </w:tabs>
      <w:spacing w:before="0" w:after="100"/>
      <w:ind w:left="864"/>
    </w:pPr>
    <w:rPr>
      <w:rFonts w:ascii="Segoe" w:eastAsiaTheme="minorHAnsi" w:hAnsi="Segoe" w:cstheme="minorBidi"/>
      <w:color w:val="auto"/>
      <w:spacing w:val="10"/>
      <w:sz w:val="20"/>
      <w:szCs w:val="48"/>
    </w:rPr>
  </w:style>
  <w:style w:type="character" w:styleId="FollowedHyperlink">
    <w:name w:val="FollowedHyperlink"/>
    <w:basedOn w:val="DefaultParagraphFont"/>
    <w:uiPriority w:val="99"/>
    <w:semiHidden/>
    <w:unhideWhenUsed/>
    <w:rsid w:val="000A1E8E"/>
    <w:rPr>
      <w:color w:val="954F72" w:themeColor="followedHyperlink"/>
      <w:u w:val="single"/>
    </w:rPr>
  </w:style>
  <w:style w:type="character" w:customStyle="1" w:styleId="Heading4Char">
    <w:name w:val="Heading 4 Char"/>
    <w:basedOn w:val="DefaultParagraphFont"/>
    <w:link w:val="Heading4"/>
    <w:uiPriority w:val="99"/>
    <w:rsid w:val="000A1E8E"/>
    <w:rPr>
      <w:rFonts w:ascii="Segoe UI" w:eastAsiaTheme="majorEastAsia" w:hAnsi="Segoe UI" w:cstheme="majorBidi"/>
      <w:bCs/>
      <w:iCs/>
      <w:color w:val="008AC8"/>
      <w:sz w:val="24"/>
      <w:szCs w:val="24"/>
      <w:lang w:val="en-US"/>
    </w:rPr>
  </w:style>
  <w:style w:type="paragraph" w:styleId="Header">
    <w:name w:val="header"/>
    <w:basedOn w:val="Normal"/>
    <w:link w:val="HeaderChar"/>
    <w:uiPriority w:val="99"/>
    <w:unhideWhenUsed/>
    <w:rsid w:val="000A1E8E"/>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0A1E8E"/>
    <w:rPr>
      <w:rFonts w:ascii="Segoe UI" w:eastAsiaTheme="minorEastAsia" w:hAnsi="Segoe UI"/>
      <w:sz w:val="16"/>
      <w:lang w:val="en-US"/>
    </w:rPr>
  </w:style>
  <w:style w:type="paragraph" w:styleId="Footer">
    <w:name w:val="footer"/>
    <w:basedOn w:val="Normal"/>
    <w:link w:val="FooterChar"/>
    <w:uiPriority w:val="99"/>
    <w:unhideWhenUsed/>
    <w:rsid w:val="000A1E8E"/>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0A1E8E"/>
    <w:rPr>
      <w:rFonts w:ascii="Segoe UI" w:eastAsiaTheme="minorEastAsia" w:hAnsi="Segoe UI"/>
      <w:color w:val="808080" w:themeColor="background1" w:themeShade="80"/>
      <w:sz w:val="16"/>
      <w:lang w:val="en-US"/>
    </w:rPr>
  </w:style>
  <w:style w:type="paragraph" w:customStyle="1" w:styleId="TableText">
    <w:name w:val="Table Text"/>
    <w:basedOn w:val="Normal"/>
    <w:uiPriority w:val="99"/>
    <w:qFormat/>
    <w:rsid w:val="000A1E8E"/>
    <w:pPr>
      <w:spacing w:line="240" w:lineRule="auto"/>
    </w:pPr>
    <w:rPr>
      <w:sz w:val="18"/>
    </w:rPr>
  </w:style>
  <w:style w:type="paragraph" w:customStyle="1" w:styleId="TableHeading-11pt">
    <w:name w:val="Table Heading - 11 pt"/>
    <w:basedOn w:val="Normal"/>
    <w:uiPriority w:val="4"/>
    <w:qFormat/>
    <w:rsid w:val="00ED0912"/>
    <w:pPr>
      <w:spacing w:after="0"/>
    </w:pPr>
    <w:rPr>
      <w:color w:val="FFFFFF" w:themeColor="background1"/>
    </w:rPr>
  </w:style>
  <w:style w:type="table" w:styleId="TableClassic2">
    <w:name w:val="Table Classic 2"/>
    <w:basedOn w:val="TableNormal"/>
    <w:rsid w:val="00ED0912"/>
    <w:pPr>
      <w:spacing w:after="200" w:line="276" w:lineRule="auto"/>
    </w:pPr>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Heading1Numbered">
    <w:name w:val="Heading 1 (Numbered)"/>
    <w:basedOn w:val="Normal"/>
    <w:next w:val="Normal"/>
    <w:uiPriority w:val="2"/>
    <w:qFormat/>
    <w:rsid w:val="000A1E8E"/>
    <w:pPr>
      <w:keepNext/>
      <w:keepLines/>
      <w:pageBreakBefore/>
      <w:numPr>
        <w:numId w:val="19"/>
      </w:numPr>
      <w:tabs>
        <w:tab w:val="left" w:pos="1440"/>
      </w:tabs>
      <w:spacing w:before="360" w:after="360" w:line="600" w:lineRule="exact"/>
      <w:outlineLvl w:val="0"/>
    </w:pPr>
    <w:rPr>
      <w:rFonts w:eastAsiaTheme="minorHAnsi"/>
      <w:color w:val="008AC8"/>
      <w:spacing w:val="10"/>
      <w:sz w:val="36"/>
      <w:szCs w:val="48"/>
    </w:rPr>
  </w:style>
  <w:style w:type="paragraph" w:customStyle="1" w:styleId="Heading2Numbered">
    <w:name w:val="Heading 2 (Numbered)"/>
    <w:basedOn w:val="Heading1Numbered"/>
    <w:next w:val="Normal"/>
    <w:uiPriority w:val="2"/>
    <w:qFormat/>
    <w:rsid w:val="000A1E8E"/>
    <w:pPr>
      <w:pageBreakBefore w:val="0"/>
      <w:numPr>
        <w:ilvl w:val="1"/>
      </w:numPr>
      <w:spacing w:after="240" w:line="240" w:lineRule="auto"/>
      <w:ind w:left="936"/>
      <w:outlineLvl w:val="1"/>
    </w:pPr>
    <w:rPr>
      <w:sz w:val="32"/>
      <w:szCs w:val="36"/>
    </w:rPr>
  </w:style>
  <w:style w:type="paragraph" w:customStyle="1" w:styleId="Heading3Numbered">
    <w:name w:val="Heading 3 (Numbered)"/>
    <w:basedOn w:val="Heading2Numbered"/>
    <w:next w:val="Normal"/>
    <w:uiPriority w:val="2"/>
    <w:qFormat/>
    <w:rsid w:val="000A1E8E"/>
    <w:pPr>
      <w:numPr>
        <w:ilvl w:val="2"/>
      </w:numPr>
      <w:spacing w:before="240"/>
      <w:outlineLvl w:val="2"/>
    </w:pPr>
    <w:rPr>
      <w:sz w:val="28"/>
      <w:szCs w:val="28"/>
    </w:rPr>
  </w:style>
  <w:style w:type="paragraph" w:customStyle="1" w:styleId="Heading4Numbered">
    <w:name w:val="Heading 4 (Numbered)"/>
    <w:basedOn w:val="Heading3Numbered"/>
    <w:next w:val="Normal"/>
    <w:uiPriority w:val="99"/>
    <w:qFormat/>
    <w:rsid w:val="000A1E8E"/>
    <w:pPr>
      <w:numPr>
        <w:ilvl w:val="3"/>
      </w:numPr>
      <w:outlineLvl w:val="3"/>
    </w:pPr>
    <w:rPr>
      <w:sz w:val="24"/>
    </w:rPr>
  </w:style>
  <w:style w:type="paragraph" w:customStyle="1" w:styleId="Heading5Numbered">
    <w:name w:val="Heading 5 (Numbered)"/>
    <w:basedOn w:val="Heading4Numbered"/>
    <w:next w:val="Normal"/>
    <w:uiPriority w:val="14"/>
    <w:rsid w:val="000A1E8E"/>
    <w:pPr>
      <w:framePr w:wrap="around" w:vAnchor="text" w:hAnchor="text" w:y="1"/>
      <w:numPr>
        <w:ilvl w:val="0"/>
        <w:numId w:val="8"/>
      </w:numPr>
      <w:tabs>
        <w:tab w:val="clear" w:pos="1440"/>
        <w:tab w:val="left" w:pos="2160"/>
      </w:tabs>
      <w:outlineLvl w:val="4"/>
    </w:pPr>
    <w:rPr>
      <w:szCs w:val="20"/>
    </w:rPr>
  </w:style>
  <w:style w:type="paragraph" w:customStyle="1" w:styleId="TableTextMS">
    <w:name w:val="Table Text MS"/>
    <w:basedOn w:val="Normal"/>
    <w:qFormat/>
    <w:rsid w:val="00B52C65"/>
    <w:pPr>
      <w:spacing w:before="20" w:after="20" w:line="264" w:lineRule="auto"/>
    </w:pPr>
    <w:rPr>
      <w:rFonts w:ascii="Segoe" w:hAnsi="Segoe"/>
      <w:sz w:val="16"/>
      <w:szCs w:val="16"/>
    </w:rPr>
  </w:style>
  <w:style w:type="paragraph" w:styleId="Revision">
    <w:name w:val="Revision"/>
    <w:hidden/>
    <w:uiPriority w:val="99"/>
    <w:semiHidden/>
    <w:rsid w:val="00492EA8"/>
    <w:pPr>
      <w:spacing w:after="0" w:line="240" w:lineRule="auto"/>
    </w:pPr>
    <w:rPr>
      <w:lang w:val="en-US"/>
    </w:rPr>
  </w:style>
  <w:style w:type="paragraph" w:styleId="Title">
    <w:name w:val="Title"/>
    <w:basedOn w:val="Normal"/>
    <w:next w:val="Normal"/>
    <w:link w:val="TitleChar"/>
    <w:uiPriority w:val="10"/>
    <w:qFormat/>
    <w:rsid w:val="008B46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64C"/>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8B464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B464C"/>
    <w:rPr>
      <w:rFonts w:eastAsiaTheme="minorEastAsia"/>
      <w:color w:val="5A5A5A" w:themeColor="text1" w:themeTint="A5"/>
      <w:spacing w:val="15"/>
      <w:lang w:val="en-US"/>
    </w:rPr>
  </w:style>
  <w:style w:type="paragraph" w:styleId="ListBullet">
    <w:name w:val="List Bullet"/>
    <w:basedOn w:val="Normal"/>
    <w:uiPriority w:val="4"/>
    <w:qFormat/>
    <w:rsid w:val="000A1E8E"/>
    <w:pPr>
      <w:numPr>
        <w:numId w:val="21"/>
      </w:numPr>
      <w:spacing w:after="200"/>
      <w:contextualSpacing/>
    </w:pPr>
  </w:style>
  <w:style w:type="paragraph" w:customStyle="1" w:styleId="Bullet1">
    <w:name w:val="Bullet1"/>
    <w:basedOn w:val="ListBullet"/>
    <w:uiPriority w:val="99"/>
    <w:rsid w:val="000A1E8E"/>
    <w:pPr>
      <w:numPr>
        <w:numId w:val="5"/>
      </w:numPr>
      <w:spacing w:before="240" w:after="240" w:line="240" w:lineRule="auto"/>
    </w:pPr>
    <w:rPr>
      <w:rFonts w:cs="Segoe UI"/>
      <w:szCs w:val="20"/>
    </w:rPr>
  </w:style>
  <w:style w:type="numbering" w:customStyle="1" w:styleId="Bullets">
    <w:name w:val="Bullets"/>
    <w:rsid w:val="000A1E8E"/>
    <w:pPr>
      <w:numPr>
        <w:numId w:val="6"/>
      </w:numPr>
    </w:pPr>
  </w:style>
  <w:style w:type="paragraph" w:styleId="Caption">
    <w:name w:val="caption"/>
    <w:basedOn w:val="Normal"/>
    <w:next w:val="Normal"/>
    <w:uiPriority w:val="99"/>
    <w:unhideWhenUsed/>
    <w:rsid w:val="000A1E8E"/>
    <w:pPr>
      <w:spacing w:before="0" w:after="0" w:line="240" w:lineRule="auto"/>
    </w:pPr>
    <w:rPr>
      <w:iCs/>
      <w:color w:val="008AC8"/>
      <w:sz w:val="18"/>
      <w:szCs w:val="18"/>
    </w:rPr>
  </w:style>
  <w:style w:type="paragraph" w:customStyle="1" w:styleId="CheckList0">
    <w:name w:val="Check List"/>
    <w:basedOn w:val="Normal"/>
    <w:uiPriority w:val="99"/>
    <w:rsid w:val="000A1E8E"/>
    <w:pPr>
      <w:numPr>
        <w:numId w:val="7"/>
      </w:numPr>
      <w:spacing w:before="0" w:after="200"/>
      <w:contextualSpacing/>
    </w:pPr>
    <w:rPr>
      <w:rFonts w:eastAsia="Arial" w:cs="Arial"/>
      <w:lang w:eastAsia="ja-JP"/>
    </w:rPr>
  </w:style>
  <w:style w:type="numbering" w:customStyle="1" w:styleId="Checklist">
    <w:name w:val="Checklist"/>
    <w:basedOn w:val="NoList"/>
    <w:rsid w:val="000A1E8E"/>
    <w:pPr>
      <w:numPr>
        <w:numId w:val="7"/>
      </w:numPr>
    </w:pPr>
  </w:style>
  <w:style w:type="paragraph" w:customStyle="1" w:styleId="CodeBlock">
    <w:name w:val="Code Block"/>
    <w:basedOn w:val="Normal"/>
    <w:uiPriority w:val="99"/>
    <w:qFormat/>
    <w:rsid w:val="000A1E8E"/>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ommandLine">
    <w:name w:val="Command Line"/>
    <w:basedOn w:val="Normal"/>
    <w:uiPriority w:val="99"/>
    <w:rsid w:val="000A1E8E"/>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paragraph" w:customStyle="1" w:styleId="CoverHeading2">
    <w:name w:val="Cover Heading 2"/>
    <w:basedOn w:val="Normal"/>
    <w:uiPriority w:val="99"/>
    <w:rsid w:val="000A1E8E"/>
    <w:pPr>
      <w:spacing w:before="360"/>
      <w:ind w:left="-357"/>
    </w:pPr>
    <w:rPr>
      <w:bCs/>
      <w:color w:val="008AC8"/>
      <w:sz w:val="28"/>
      <w:szCs w:val="28"/>
    </w:rPr>
  </w:style>
  <w:style w:type="paragraph" w:customStyle="1" w:styleId="CoverSubject">
    <w:name w:val="Cover Subject"/>
    <w:basedOn w:val="Normal"/>
    <w:uiPriority w:val="99"/>
    <w:rsid w:val="000A1E8E"/>
    <w:pPr>
      <w:spacing w:after="600"/>
      <w:ind w:left="-720"/>
    </w:pPr>
    <w:rPr>
      <w:color w:val="008AC8"/>
      <w:sz w:val="36"/>
    </w:rPr>
  </w:style>
  <w:style w:type="paragraph" w:customStyle="1" w:styleId="CoverTitle">
    <w:name w:val="Cover Title"/>
    <w:basedOn w:val="Normal"/>
    <w:next w:val="CoverSubject"/>
    <w:uiPriority w:val="99"/>
    <w:rsid w:val="000A1E8E"/>
    <w:pPr>
      <w:spacing w:line="240" w:lineRule="auto"/>
    </w:pPr>
    <w:rPr>
      <w:color w:val="FFFFFF" w:themeColor="background1"/>
      <w:sz w:val="44"/>
    </w:rPr>
  </w:style>
  <w:style w:type="character" w:styleId="IntenseEmphasis">
    <w:name w:val="Intense Emphasis"/>
    <w:basedOn w:val="DefaultParagraphFont"/>
    <w:uiPriority w:val="99"/>
    <w:rsid w:val="000A1E8E"/>
    <w:rPr>
      <w:i/>
      <w:iCs/>
      <w:color w:val="5B9BD5" w:themeColor="accent1"/>
    </w:rPr>
  </w:style>
  <w:style w:type="character" w:styleId="Emphasis">
    <w:name w:val="Emphasis"/>
    <w:basedOn w:val="IntenseEmphasis"/>
    <w:uiPriority w:val="99"/>
    <w:qFormat/>
    <w:rsid w:val="000A1E8E"/>
    <w:rPr>
      <w:rFonts w:ascii="Segoe UI" w:hAnsi="Segoe UI"/>
      <w:b w:val="0"/>
      <w:bCs/>
      <w:i/>
      <w:iCs/>
      <w:color w:val="auto"/>
      <w:sz w:val="22"/>
    </w:rPr>
  </w:style>
  <w:style w:type="paragraph" w:customStyle="1" w:styleId="HeaderUnderline">
    <w:name w:val="Header Underline"/>
    <w:basedOn w:val="Header"/>
    <w:uiPriority w:val="99"/>
    <w:semiHidden/>
    <w:rsid w:val="000A1E8E"/>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paragraph" w:customStyle="1" w:styleId="Heading4Num">
    <w:name w:val="Heading 4 Num"/>
    <w:basedOn w:val="Normal"/>
    <w:next w:val="Normal"/>
    <w:semiHidden/>
    <w:rsid w:val="000A1E8E"/>
    <w:pPr>
      <w:keepNext/>
      <w:keepLines/>
      <w:spacing w:before="240" w:after="240" w:line="240" w:lineRule="auto"/>
      <w:ind w:left="1008" w:hanging="1008"/>
      <w:outlineLvl w:val="3"/>
    </w:pPr>
    <w:rPr>
      <w:rFonts w:eastAsiaTheme="minorHAnsi"/>
      <w:color w:val="008AC8"/>
      <w:sz w:val="24"/>
    </w:rPr>
  </w:style>
  <w:style w:type="character" w:customStyle="1" w:styleId="Heading5Char">
    <w:name w:val="Heading 5 Char"/>
    <w:basedOn w:val="DefaultParagraphFont"/>
    <w:link w:val="Heading5"/>
    <w:uiPriority w:val="99"/>
    <w:rsid w:val="000A1E8E"/>
    <w:rPr>
      <w:rFonts w:ascii="Segoe UI" w:hAnsi="Segoe UI" w:cstheme="majorBidi"/>
      <w:bCs/>
      <w:iCs/>
      <w:color w:val="008AC8"/>
      <w:sz w:val="24"/>
      <w:szCs w:val="24"/>
      <w:lang w:val="en-US"/>
    </w:rPr>
  </w:style>
  <w:style w:type="paragraph" w:customStyle="1" w:styleId="Heading5Num">
    <w:name w:val="Heading 5 Num"/>
    <w:basedOn w:val="Normal"/>
    <w:next w:val="Normal"/>
    <w:semiHidden/>
    <w:rsid w:val="000A1E8E"/>
    <w:pPr>
      <w:keepNext/>
      <w:keepLines/>
      <w:spacing w:before="240" w:line="240" w:lineRule="auto"/>
      <w:outlineLvl w:val="4"/>
    </w:pPr>
    <w:rPr>
      <w:rFonts w:eastAsiaTheme="minorHAnsi"/>
      <w:color w:val="008AC8"/>
      <w:sz w:val="24"/>
      <w:szCs w:val="20"/>
    </w:rPr>
  </w:style>
  <w:style w:type="character" w:customStyle="1" w:styleId="Heading6Char">
    <w:name w:val="Heading 6 Char"/>
    <w:basedOn w:val="DefaultParagraphFont"/>
    <w:link w:val="Heading6"/>
    <w:uiPriority w:val="9"/>
    <w:semiHidden/>
    <w:rsid w:val="000A1E8E"/>
    <w:rPr>
      <w:rFonts w:asciiTheme="majorHAnsi" w:eastAsiaTheme="majorEastAsia" w:hAnsiTheme="majorHAnsi" w:cstheme="majorBidi"/>
      <w:color w:val="1F4D78" w:themeColor="accent1" w:themeShade="7F"/>
      <w:lang w:val="en-US"/>
    </w:rPr>
  </w:style>
  <w:style w:type="character" w:customStyle="1" w:styleId="Heading7Char">
    <w:name w:val="Heading 7 Char"/>
    <w:basedOn w:val="DefaultParagraphFont"/>
    <w:link w:val="Heading7"/>
    <w:uiPriority w:val="9"/>
    <w:semiHidden/>
    <w:rsid w:val="000A1E8E"/>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0A1E8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0A1E8E"/>
    <w:rPr>
      <w:rFonts w:asciiTheme="majorHAnsi" w:eastAsiaTheme="majorEastAsia" w:hAnsiTheme="majorHAnsi" w:cstheme="majorBidi"/>
      <w:i/>
      <w:iCs/>
      <w:color w:val="272727" w:themeColor="text1" w:themeTint="D8"/>
      <w:sz w:val="21"/>
      <w:szCs w:val="21"/>
      <w:lang w:val="en-US"/>
    </w:rPr>
  </w:style>
  <w:style w:type="paragraph" w:styleId="ListBullet2">
    <w:name w:val="List Bullet 2"/>
    <w:basedOn w:val="ListBullet"/>
    <w:uiPriority w:val="99"/>
    <w:qFormat/>
    <w:rsid w:val="000A1E8E"/>
    <w:pPr>
      <w:numPr>
        <w:numId w:val="10"/>
      </w:numPr>
    </w:pPr>
  </w:style>
  <w:style w:type="paragraph" w:styleId="ListBullet3">
    <w:name w:val="List Bullet 3"/>
    <w:basedOn w:val="ListBullet2"/>
    <w:uiPriority w:val="99"/>
    <w:qFormat/>
    <w:rsid w:val="000A1E8E"/>
    <w:pPr>
      <w:numPr>
        <w:numId w:val="11"/>
      </w:numPr>
    </w:pPr>
  </w:style>
  <w:style w:type="paragraph" w:styleId="ListBullet4">
    <w:name w:val="List Bullet 4"/>
    <w:basedOn w:val="ListBullet3"/>
    <w:uiPriority w:val="99"/>
    <w:qFormat/>
    <w:rsid w:val="000A1E8E"/>
    <w:pPr>
      <w:numPr>
        <w:numId w:val="12"/>
      </w:numPr>
    </w:pPr>
  </w:style>
  <w:style w:type="paragraph" w:styleId="ListBullet5">
    <w:name w:val="List Bullet 5"/>
    <w:basedOn w:val="ListBullet4"/>
    <w:uiPriority w:val="99"/>
    <w:rsid w:val="000A1E8E"/>
    <w:pPr>
      <w:numPr>
        <w:numId w:val="13"/>
      </w:numPr>
    </w:pPr>
  </w:style>
  <w:style w:type="paragraph" w:styleId="ListNumber">
    <w:name w:val="List Number"/>
    <w:basedOn w:val="ListBullet"/>
    <w:uiPriority w:val="99"/>
    <w:qFormat/>
    <w:rsid w:val="000A1E8E"/>
    <w:pPr>
      <w:numPr>
        <w:numId w:val="14"/>
      </w:numPr>
    </w:pPr>
  </w:style>
  <w:style w:type="paragraph" w:styleId="ListNumber2">
    <w:name w:val="List Number 2"/>
    <w:basedOn w:val="ListNumber"/>
    <w:uiPriority w:val="99"/>
    <w:qFormat/>
    <w:rsid w:val="000A1E8E"/>
    <w:pPr>
      <w:numPr>
        <w:numId w:val="15"/>
      </w:numPr>
    </w:pPr>
  </w:style>
  <w:style w:type="paragraph" w:styleId="ListNumber3">
    <w:name w:val="List Number 3"/>
    <w:basedOn w:val="ListNumber2"/>
    <w:uiPriority w:val="99"/>
    <w:qFormat/>
    <w:rsid w:val="000A1E8E"/>
    <w:pPr>
      <w:numPr>
        <w:numId w:val="16"/>
      </w:numPr>
    </w:pPr>
  </w:style>
  <w:style w:type="paragraph" w:styleId="ListNumber4">
    <w:name w:val="List Number 4"/>
    <w:basedOn w:val="ListNumber3"/>
    <w:uiPriority w:val="99"/>
    <w:qFormat/>
    <w:rsid w:val="000A1E8E"/>
    <w:pPr>
      <w:numPr>
        <w:numId w:val="17"/>
      </w:numPr>
    </w:pPr>
  </w:style>
  <w:style w:type="character" w:customStyle="1" w:styleId="ListParagraphChar">
    <w:name w:val="List Paragraph Char"/>
    <w:aliases w:val="Bullet Number Char,List Paragraph1 Char,lp1 Char,lp11 Char,List Paragraph11 Char,Bullet 1 Char,Use Case List Paragraph Char,numbered Char,Bullet List Char,FooterText Char"/>
    <w:basedOn w:val="DefaultParagraphFont"/>
    <w:link w:val="ListParagraph"/>
    <w:uiPriority w:val="34"/>
    <w:locked/>
    <w:rsid w:val="000A1E8E"/>
    <w:rPr>
      <w:rFonts w:ascii="Segoe UI" w:eastAsiaTheme="minorEastAsia" w:hAnsi="Segoe UI"/>
      <w:lang w:val="en-US"/>
    </w:rPr>
  </w:style>
  <w:style w:type="paragraph" w:customStyle="1" w:styleId="Note">
    <w:name w:val="Note"/>
    <w:basedOn w:val="Normal"/>
    <w:uiPriority w:val="99"/>
    <w:qFormat/>
    <w:rsid w:val="000A1E8E"/>
    <w:pPr>
      <w:pBdr>
        <w:left w:val="single" w:sz="18" w:space="6" w:color="008AC8"/>
      </w:pBdr>
      <w:spacing w:before="0" w:after="200"/>
      <w:ind w:left="720"/>
    </w:pPr>
    <w:rPr>
      <w:szCs w:val="18"/>
    </w:rPr>
  </w:style>
  <w:style w:type="paragraph" w:customStyle="1" w:styleId="NoteTitle">
    <w:name w:val="Note Title"/>
    <w:basedOn w:val="Note"/>
    <w:next w:val="Note"/>
    <w:uiPriority w:val="99"/>
    <w:qFormat/>
    <w:rsid w:val="000A1E8E"/>
    <w:pPr>
      <w:keepNext/>
      <w:spacing w:before="240" w:after="240" w:line="240" w:lineRule="auto"/>
    </w:pPr>
    <w:rPr>
      <w:bCs/>
      <w:color w:val="008AC8"/>
      <w:sz w:val="24"/>
    </w:rPr>
  </w:style>
  <w:style w:type="paragraph" w:customStyle="1" w:styleId="NumHeading1">
    <w:name w:val="Num Heading 1"/>
    <w:basedOn w:val="Heading1"/>
    <w:next w:val="Normal"/>
    <w:semiHidden/>
    <w:rsid w:val="000A1E8E"/>
    <w:pPr>
      <w:keepLines w:val="0"/>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0A1E8E"/>
    <w:pPr>
      <w:keepLines w:val="0"/>
      <w:spacing w:before="240" w:after="120"/>
    </w:pPr>
    <w:rPr>
      <w:rFonts w:ascii="Segoe" w:eastAsia="Segoe" w:hAnsi="Segoe" w:cs="Segoe"/>
      <w:b/>
      <w:bCs w:val="0"/>
      <w:color w:val="333333"/>
      <w:sz w:val="28"/>
      <w:szCs w:val="28"/>
      <w:lang w:eastAsia="en-AU"/>
    </w:rPr>
  </w:style>
  <w:style w:type="paragraph" w:customStyle="1" w:styleId="NumHeading3">
    <w:name w:val="Num Heading 3"/>
    <w:basedOn w:val="Heading3"/>
    <w:next w:val="Normal"/>
    <w:semiHidden/>
    <w:rsid w:val="000A1E8E"/>
    <w:pPr>
      <w:keepNext w:val="0"/>
      <w:keepLines w:val="0"/>
      <w:widowControl w:val="0"/>
      <w:numPr>
        <w:ilvl w:val="5"/>
        <w:numId w:val="19"/>
      </w:numPr>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0A1E8E"/>
    <w:pPr>
      <w:keepNext w:val="0"/>
      <w:keepLines w:val="0"/>
      <w:widowControl w:val="0"/>
      <w:numPr>
        <w:ilvl w:val="6"/>
        <w:numId w:val="19"/>
      </w:numPr>
      <w:spacing w:before="120" w:after="60"/>
      <w:outlineLvl w:val="9"/>
    </w:pPr>
    <w:rPr>
      <w:rFonts w:eastAsia="Segoe Semibold" w:cs="Segoe Semibold"/>
      <w:i/>
      <w:color w:val="333333"/>
      <w:sz w:val="16"/>
      <w:lang w:eastAsia="en-AU"/>
    </w:rPr>
  </w:style>
  <w:style w:type="numbering" w:customStyle="1" w:styleId="NumberedList">
    <w:name w:val="Numbered List"/>
    <w:rsid w:val="000A1E8E"/>
    <w:pPr>
      <w:numPr>
        <w:numId w:val="20"/>
      </w:numPr>
    </w:pPr>
  </w:style>
  <w:style w:type="character" w:styleId="PlaceholderText">
    <w:name w:val="Placeholder Text"/>
    <w:basedOn w:val="DefaultParagraphFont"/>
    <w:uiPriority w:val="99"/>
    <w:semiHidden/>
    <w:rsid w:val="000A1E8E"/>
    <w:rPr>
      <w:color w:val="808080"/>
    </w:rPr>
  </w:style>
  <w:style w:type="table" w:customStyle="1" w:styleId="Tabellasemplice-31">
    <w:name w:val="Tabella semplice - 31"/>
    <w:basedOn w:val="TableNormal"/>
    <w:uiPriority w:val="43"/>
    <w:rsid w:val="000A1E8E"/>
    <w:pPr>
      <w:spacing w:after="0" w:line="240" w:lineRule="auto"/>
    </w:pPr>
    <w:rPr>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lasemplice51">
    <w:name w:val="Tabella semplice 51"/>
    <w:basedOn w:val="TableNormal"/>
    <w:uiPriority w:val="45"/>
    <w:rsid w:val="000A1E8E"/>
    <w:pPr>
      <w:spacing w:after="0" w:line="240" w:lineRule="auto"/>
    </w:pPr>
    <w:rPr>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0A1E8E"/>
    <w:rPr>
      <w:b/>
      <w:bCs/>
    </w:rPr>
  </w:style>
  <w:style w:type="character" w:customStyle="1" w:styleId="StyleLatinSegoeUI10pt">
    <w:name w:val="Style (Latin) Segoe UI 10 pt"/>
    <w:basedOn w:val="DefaultParagraphFont"/>
    <w:semiHidden/>
    <w:rsid w:val="000A1E8E"/>
    <w:rPr>
      <w:rFonts w:ascii="Segoe UI" w:hAnsi="Segoe UI"/>
      <w:sz w:val="20"/>
    </w:rPr>
  </w:style>
  <w:style w:type="numbering" w:customStyle="1" w:styleId="Style1">
    <w:name w:val="Style1"/>
    <w:uiPriority w:val="99"/>
    <w:rsid w:val="000A1E8E"/>
    <w:pPr>
      <w:numPr>
        <w:numId w:val="21"/>
      </w:numPr>
    </w:pPr>
  </w:style>
  <w:style w:type="table" w:customStyle="1" w:styleId="TablaMicrosoftServicios1">
    <w:name w:val="Tabla Microsoft Servicios1"/>
    <w:basedOn w:val="TableNormal"/>
    <w:next w:val="TableGrid"/>
    <w:rsid w:val="000A1E8E"/>
    <w:pPr>
      <w:spacing w:after="0" w:line="240" w:lineRule="auto"/>
    </w:pPr>
    <w:rPr>
      <w:rFonts w:ascii="Segoe UI" w:eastAsiaTheme="minorEastAsia" w:hAnsi="Segoe UI"/>
      <w:sz w:val="16"/>
      <w:lang w:val="en-US"/>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table" w:styleId="TableGrid">
    <w:name w:val="Table Grid"/>
    <w:aliases w:val="Tabla Microsoft Servicios"/>
    <w:basedOn w:val="TableNormal"/>
    <w:rsid w:val="000A1E8E"/>
    <w:pPr>
      <w:spacing w:after="0" w:line="240" w:lineRule="auto"/>
    </w:pPr>
    <w:rPr>
      <w:rFonts w:ascii="Segoe UI" w:eastAsiaTheme="minorEastAsia" w:hAnsi="Segoe UI"/>
      <w:sz w:val="16"/>
      <w:lang w:val="en-US"/>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table" w:customStyle="1" w:styleId="Grigliatabellachiara1">
    <w:name w:val="Griglia tabella chiara1"/>
    <w:basedOn w:val="TableNormal"/>
    <w:uiPriority w:val="40"/>
    <w:rsid w:val="000A1E8E"/>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ListBullet">
    <w:name w:val="Table List Bullet"/>
    <w:basedOn w:val="Normal"/>
    <w:uiPriority w:val="99"/>
    <w:qFormat/>
    <w:rsid w:val="000A1E8E"/>
    <w:pPr>
      <w:numPr>
        <w:numId w:val="22"/>
      </w:numPr>
      <w:spacing w:before="60" w:line="240" w:lineRule="auto"/>
      <w:contextualSpacing/>
    </w:pPr>
    <w:rPr>
      <w:sz w:val="16"/>
      <w:szCs w:val="16"/>
    </w:rPr>
  </w:style>
  <w:style w:type="paragraph" w:customStyle="1" w:styleId="VisibleGuidance">
    <w:name w:val="Visible Guidance"/>
    <w:basedOn w:val="Normal"/>
    <w:next w:val="Normal"/>
    <w:rsid w:val="000A1E8E"/>
    <w:pPr>
      <w:shd w:val="clear" w:color="auto" w:fill="F2F2F2"/>
    </w:pPr>
    <w:rPr>
      <w:color w:val="FF0066"/>
    </w:rPr>
  </w:style>
  <w:style w:type="character" w:styleId="Mention">
    <w:name w:val="Mention"/>
    <w:basedOn w:val="DefaultParagraphFont"/>
    <w:uiPriority w:val="99"/>
    <w:semiHidden/>
    <w:unhideWhenUsed/>
    <w:rsid w:val="008E186B"/>
    <w:rPr>
      <w:color w:val="2B579A"/>
      <w:shd w:val="clear" w:color="auto" w:fill="E6E6E6"/>
    </w:rPr>
  </w:style>
  <w:style w:type="paragraph" w:styleId="HTMLPreformatted">
    <w:name w:val="HTML Preformatted"/>
    <w:basedOn w:val="Normal"/>
    <w:link w:val="HTMLPreformattedChar"/>
    <w:uiPriority w:val="99"/>
    <w:semiHidden/>
    <w:unhideWhenUsed/>
    <w:rsid w:val="00995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it-IT" w:eastAsia="it-IT"/>
    </w:rPr>
  </w:style>
  <w:style w:type="character" w:customStyle="1" w:styleId="HTMLPreformattedChar">
    <w:name w:val="HTML Preformatted Char"/>
    <w:basedOn w:val="DefaultParagraphFont"/>
    <w:link w:val="HTMLPreformatted"/>
    <w:uiPriority w:val="99"/>
    <w:semiHidden/>
    <w:rsid w:val="00995891"/>
    <w:rPr>
      <w:rFonts w:ascii="Courier New" w:eastAsia="Times New Roman" w:hAnsi="Courier New" w:cs="Courier New"/>
      <w:sz w:val="20"/>
      <w:szCs w:val="20"/>
      <w:lang w:eastAsia="it-IT"/>
    </w:rPr>
  </w:style>
  <w:style w:type="character" w:styleId="HTMLCode">
    <w:name w:val="HTML Code"/>
    <w:basedOn w:val="DefaultParagraphFont"/>
    <w:uiPriority w:val="99"/>
    <w:semiHidden/>
    <w:unhideWhenUsed/>
    <w:rsid w:val="009958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597198">
      <w:bodyDiv w:val="1"/>
      <w:marLeft w:val="0"/>
      <w:marRight w:val="0"/>
      <w:marTop w:val="0"/>
      <w:marBottom w:val="0"/>
      <w:divBdr>
        <w:top w:val="none" w:sz="0" w:space="0" w:color="auto"/>
        <w:left w:val="none" w:sz="0" w:space="0" w:color="auto"/>
        <w:bottom w:val="none" w:sz="0" w:space="0" w:color="auto"/>
        <w:right w:val="none" w:sz="0" w:space="0" w:color="auto"/>
      </w:divBdr>
      <w:divsChild>
        <w:div w:id="1334995345">
          <w:marLeft w:val="0"/>
          <w:marRight w:val="0"/>
          <w:marTop w:val="0"/>
          <w:marBottom w:val="0"/>
          <w:divBdr>
            <w:top w:val="none" w:sz="0" w:space="0" w:color="auto"/>
            <w:left w:val="none" w:sz="0" w:space="0" w:color="auto"/>
            <w:bottom w:val="none" w:sz="0" w:space="0" w:color="auto"/>
            <w:right w:val="none" w:sz="0" w:space="0" w:color="auto"/>
          </w:divBdr>
          <w:divsChild>
            <w:div w:id="753665178">
              <w:marLeft w:val="0"/>
              <w:marRight w:val="0"/>
              <w:marTop w:val="0"/>
              <w:marBottom w:val="0"/>
              <w:divBdr>
                <w:top w:val="none" w:sz="0" w:space="0" w:color="auto"/>
                <w:left w:val="none" w:sz="0" w:space="0" w:color="auto"/>
                <w:bottom w:val="none" w:sz="0" w:space="0" w:color="auto"/>
                <w:right w:val="none" w:sz="0" w:space="0" w:color="auto"/>
              </w:divBdr>
            </w:div>
            <w:div w:id="109935620">
              <w:marLeft w:val="0"/>
              <w:marRight w:val="0"/>
              <w:marTop w:val="0"/>
              <w:marBottom w:val="0"/>
              <w:divBdr>
                <w:top w:val="none" w:sz="0" w:space="0" w:color="auto"/>
                <w:left w:val="none" w:sz="0" w:space="0" w:color="auto"/>
                <w:bottom w:val="none" w:sz="0" w:space="0" w:color="auto"/>
                <w:right w:val="none" w:sz="0" w:space="0" w:color="auto"/>
              </w:divBdr>
            </w:div>
            <w:div w:id="1572816052">
              <w:marLeft w:val="0"/>
              <w:marRight w:val="0"/>
              <w:marTop w:val="0"/>
              <w:marBottom w:val="0"/>
              <w:divBdr>
                <w:top w:val="none" w:sz="0" w:space="0" w:color="auto"/>
                <w:left w:val="none" w:sz="0" w:space="0" w:color="auto"/>
                <w:bottom w:val="none" w:sz="0" w:space="0" w:color="auto"/>
                <w:right w:val="none" w:sz="0" w:space="0" w:color="auto"/>
              </w:divBdr>
            </w:div>
            <w:div w:id="1135416449">
              <w:marLeft w:val="0"/>
              <w:marRight w:val="0"/>
              <w:marTop w:val="0"/>
              <w:marBottom w:val="0"/>
              <w:divBdr>
                <w:top w:val="none" w:sz="0" w:space="0" w:color="auto"/>
                <w:left w:val="none" w:sz="0" w:space="0" w:color="auto"/>
                <w:bottom w:val="none" w:sz="0" w:space="0" w:color="auto"/>
                <w:right w:val="none" w:sz="0" w:space="0" w:color="auto"/>
              </w:divBdr>
            </w:div>
            <w:div w:id="896937913">
              <w:marLeft w:val="0"/>
              <w:marRight w:val="0"/>
              <w:marTop w:val="0"/>
              <w:marBottom w:val="0"/>
              <w:divBdr>
                <w:top w:val="none" w:sz="0" w:space="0" w:color="auto"/>
                <w:left w:val="none" w:sz="0" w:space="0" w:color="auto"/>
                <w:bottom w:val="none" w:sz="0" w:space="0" w:color="auto"/>
                <w:right w:val="none" w:sz="0" w:space="0" w:color="auto"/>
              </w:divBdr>
            </w:div>
            <w:div w:id="194970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664110">
      <w:bodyDiv w:val="1"/>
      <w:marLeft w:val="0"/>
      <w:marRight w:val="0"/>
      <w:marTop w:val="0"/>
      <w:marBottom w:val="0"/>
      <w:divBdr>
        <w:top w:val="none" w:sz="0" w:space="0" w:color="auto"/>
        <w:left w:val="none" w:sz="0" w:space="0" w:color="auto"/>
        <w:bottom w:val="none" w:sz="0" w:space="0" w:color="auto"/>
        <w:right w:val="none" w:sz="0" w:space="0" w:color="auto"/>
      </w:divBdr>
    </w:div>
    <w:div w:id="592400757">
      <w:bodyDiv w:val="1"/>
      <w:marLeft w:val="0"/>
      <w:marRight w:val="0"/>
      <w:marTop w:val="0"/>
      <w:marBottom w:val="0"/>
      <w:divBdr>
        <w:top w:val="none" w:sz="0" w:space="0" w:color="auto"/>
        <w:left w:val="none" w:sz="0" w:space="0" w:color="auto"/>
        <w:bottom w:val="none" w:sz="0" w:space="0" w:color="auto"/>
        <w:right w:val="none" w:sz="0" w:space="0" w:color="auto"/>
      </w:divBdr>
    </w:div>
    <w:div w:id="689380327">
      <w:bodyDiv w:val="1"/>
      <w:marLeft w:val="0"/>
      <w:marRight w:val="0"/>
      <w:marTop w:val="0"/>
      <w:marBottom w:val="0"/>
      <w:divBdr>
        <w:top w:val="none" w:sz="0" w:space="0" w:color="auto"/>
        <w:left w:val="none" w:sz="0" w:space="0" w:color="auto"/>
        <w:bottom w:val="none" w:sz="0" w:space="0" w:color="auto"/>
        <w:right w:val="none" w:sz="0" w:space="0" w:color="auto"/>
      </w:divBdr>
      <w:divsChild>
        <w:div w:id="1072967064">
          <w:marLeft w:val="0"/>
          <w:marRight w:val="0"/>
          <w:marTop w:val="0"/>
          <w:marBottom w:val="0"/>
          <w:divBdr>
            <w:top w:val="none" w:sz="0" w:space="0" w:color="auto"/>
            <w:left w:val="none" w:sz="0" w:space="0" w:color="auto"/>
            <w:bottom w:val="none" w:sz="0" w:space="0" w:color="auto"/>
            <w:right w:val="none" w:sz="0" w:space="0" w:color="auto"/>
          </w:divBdr>
          <w:divsChild>
            <w:div w:id="145112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58514">
      <w:bodyDiv w:val="1"/>
      <w:marLeft w:val="0"/>
      <w:marRight w:val="0"/>
      <w:marTop w:val="0"/>
      <w:marBottom w:val="0"/>
      <w:divBdr>
        <w:top w:val="none" w:sz="0" w:space="0" w:color="auto"/>
        <w:left w:val="none" w:sz="0" w:space="0" w:color="auto"/>
        <w:bottom w:val="none" w:sz="0" w:space="0" w:color="auto"/>
        <w:right w:val="none" w:sz="0" w:space="0" w:color="auto"/>
      </w:divBdr>
    </w:div>
    <w:div w:id="1219318875">
      <w:bodyDiv w:val="1"/>
      <w:marLeft w:val="0"/>
      <w:marRight w:val="0"/>
      <w:marTop w:val="0"/>
      <w:marBottom w:val="0"/>
      <w:divBdr>
        <w:top w:val="none" w:sz="0" w:space="0" w:color="auto"/>
        <w:left w:val="none" w:sz="0" w:space="0" w:color="auto"/>
        <w:bottom w:val="none" w:sz="0" w:space="0" w:color="auto"/>
        <w:right w:val="none" w:sz="0" w:space="0" w:color="auto"/>
      </w:divBdr>
    </w:div>
    <w:div w:id="1529837248">
      <w:bodyDiv w:val="1"/>
      <w:marLeft w:val="0"/>
      <w:marRight w:val="0"/>
      <w:marTop w:val="0"/>
      <w:marBottom w:val="0"/>
      <w:divBdr>
        <w:top w:val="none" w:sz="0" w:space="0" w:color="auto"/>
        <w:left w:val="none" w:sz="0" w:space="0" w:color="auto"/>
        <w:bottom w:val="none" w:sz="0" w:space="0" w:color="auto"/>
        <w:right w:val="none" w:sz="0" w:space="0" w:color="auto"/>
      </w:divBdr>
    </w:div>
    <w:div w:id="1864779951">
      <w:bodyDiv w:val="1"/>
      <w:marLeft w:val="0"/>
      <w:marRight w:val="0"/>
      <w:marTop w:val="0"/>
      <w:marBottom w:val="0"/>
      <w:divBdr>
        <w:top w:val="none" w:sz="0" w:space="0" w:color="auto"/>
        <w:left w:val="none" w:sz="0" w:space="0" w:color="auto"/>
        <w:bottom w:val="none" w:sz="0" w:space="0" w:color="auto"/>
        <w:right w:val="none" w:sz="0" w:space="0" w:color="auto"/>
      </w:divBdr>
    </w:div>
    <w:div w:id="1878353915">
      <w:bodyDiv w:val="1"/>
      <w:marLeft w:val="0"/>
      <w:marRight w:val="0"/>
      <w:marTop w:val="0"/>
      <w:marBottom w:val="0"/>
      <w:divBdr>
        <w:top w:val="none" w:sz="0" w:space="0" w:color="auto"/>
        <w:left w:val="none" w:sz="0" w:space="0" w:color="auto"/>
        <w:bottom w:val="none" w:sz="0" w:space="0" w:color="auto"/>
        <w:right w:val="none" w:sz="0" w:space="0" w:color="auto"/>
      </w:divBdr>
    </w:div>
    <w:div w:id="189323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jpeg"/><Relationship Id="rId26" Type="http://schemas.openxmlformats.org/officeDocument/2006/relationships/hyperlink" Target="https://vlabresources.blob.core.windows.net/content" TargetMode="External"/><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portal.azure.com/" TargetMode="External"/><Relationship Id="rId55" Type="http://schemas.openxmlformats.org/officeDocument/2006/relationships/image" Target="media/image36.png"/><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image" Target="media/image3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www.microsoft.com/web/downloads/platform.aspx"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vlabresources.blob.core.windows.net/content/dtl_shutdown.json" TargetMode="External"/><Relationship Id="rId58" Type="http://schemas.openxmlformats.org/officeDocument/2006/relationships/hyperlink" Target="https://login.mms.microsoft.com/signin.aspx?ref=ms_mms"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docs.microsoft.com/en-us/azure/log-analytics/log-analytics-get-started" TargetMode="External"/><Relationship Id="rId61"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yperlink" Target="https://docs.microsoft.com/en-us/azure/devtest-lab/devtest-lab-create-lab"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vlabresources.blob.core.windows.net/content/dtl_multivm_customimage.json" TargetMode="External"/><Relationship Id="rId60" Type="http://schemas.openxmlformats.org/officeDocument/2006/relationships/image" Target="media/image3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docs.microsoft.com/en-us/azure/devtest-lab/devtest-lab-add-v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7.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3C3D7A7935C446F916A78A33302533D"/>
        <w:category>
          <w:name w:val="General"/>
          <w:gallery w:val="placeholder"/>
        </w:category>
        <w:types>
          <w:type w:val="bbPlcHdr"/>
        </w:types>
        <w:behaviors>
          <w:behavior w:val="content"/>
        </w:behaviors>
        <w:guid w:val="{016D61AE-7EB7-4B57-9D60-F209B91EFB83}"/>
      </w:docPartPr>
      <w:docPartBody>
        <w:p w:rsidR="005569FE" w:rsidRDefault="005569FE" w:rsidP="005569FE">
          <w:pPr>
            <w:pStyle w:val="93C3D7A7935C446F916A78A33302533D"/>
          </w:pPr>
          <w:r>
            <w:rPr>
              <w:rStyle w:val="Strong"/>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Yu Gothic"/>
    <w:panose1 w:val="00000000000000000000"/>
    <w:charset w:val="80"/>
    <w:family w:val="roman"/>
    <w:notTrueType/>
    <w:pitch w:val="default"/>
  </w:font>
  <w:font w:name="Wingdings 2">
    <w:panose1 w:val="05020102010507070707"/>
    <w:charset w:val="02"/>
    <w:family w:val="roman"/>
    <w:pitch w:val="variable"/>
    <w:sig w:usb0="00000000" w:usb1="10000000" w:usb2="00000000" w:usb3="00000000" w:csb0="80000000" w:csb1="00000000"/>
  </w:font>
  <w:font w:name="Segoe">
    <w:altName w:val="Arial"/>
    <w:charset w:val="00"/>
    <w:family w:val="swiss"/>
    <w:pitch w:val="variable"/>
    <w:sig w:usb0="A00002AF" w:usb1="4000205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Black">
    <w:altName w:val="Arial"/>
    <w:charset w:val="00"/>
    <w:family w:val="swiss"/>
    <w:pitch w:val="variable"/>
    <w:sig w:usb0="A00002AF" w:usb1="4000205B" w:usb2="00000000" w:usb3="00000000" w:csb0="0000009F" w:csb1="00000000"/>
  </w:font>
  <w:font w:name="Segoe Semibold">
    <w:altName w:val="Segoe UI Semibold"/>
    <w:charset w:val="00"/>
    <w:family w:val="swiss"/>
    <w:pitch w:val="variable"/>
    <w:sig w:usb0="A00002AF" w:usb1="4000205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283"/>
  <w:characterSpacingControl w:val="doNotCompress"/>
  <w:compat>
    <w:useFELayout/>
    <w:compatSetting w:name="compatibilityMode" w:uri="http://schemas.microsoft.com/office/word" w:val="12"/>
  </w:compat>
  <w:rsids>
    <w:rsidRoot w:val="00190733"/>
    <w:rsid w:val="00190733"/>
    <w:rsid w:val="002A3AB4"/>
    <w:rsid w:val="00304E0A"/>
    <w:rsid w:val="00374DE5"/>
    <w:rsid w:val="003D74A7"/>
    <w:rsid w:val="004001A4"/>
    <w:rsid w:val="004D776B"/>
    <w:rsid w:val="005569FE"/>
    <w:rsid w:val="00556DF5"/>
    <w:rsid w:val="00612ED7"/>
    <w:rsid w:val="00631D54"/>
    <w:rsid w:val="00654E2E"/>
    <w:rsid w:val="007D0437"/>
    <w:rsid w:val="008874B5"/>
    <w:rsid w:val="009655AC"/>
    <w:rsid w:val="009826E0"/>
    <w:rsid w:val="009866A6"/>
    <w:rsid w:val="00987E9F"/>
    <w:rsid w:val="009C1EAD"/>
    <w:rsid w:val="00AD1373"/>
    <w:rsid w:val="00C35569"/>
    <w:rsid w:val="00C545D4"/>
    <w:rsid w:val="00F834F6"/>
    <w:rsid w:val="00F8430C"/>
    <w:rsid w:val="00FA0FFE"/>
    <w:rsid w:val="00FA3D93"/>
    <w:rsid w:val="00FC49C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7E9F"/>
    <w:rPr>
      <w:color w:val="808080"/>
    </w:rPr>
  </w:style>
  <w:style w:type="paragraph" w:customStyle="1" w:styleId="DB6C19B589F648329FAE88166EA30C08">
    <w:name w:val="DB6C19B589F648329FAE88166EA30C08"/>
    <w:rsid w:val="005569FE"/>
  </w:style>
  <w:style w:type="paragraph" w:customStyle="1" w:styleId="886BFA2032944137BAF122C8E59C85A2">
    <w:name w:val="886BFA2032944137BAF122C8E59C85A2"/>
    <w:rsid w:val="005569FE"/>
  </w:style>
  <w:style w:type="character" w:styleId="Strong">
    <w:name w:val="Strong"/>
    <w:basedOn w:val="DefaultParagraphFont"/>
    <w:uiPriority w:val="22"/>
    <w:qFormat/>
    <w:rsid w:val="005569FE"/>
    <w:rPr>
      <w:b/>
      <w:bCs/>
    </w:rPr>
  </w:style>
  <w:style w:type="paragraph" w:customStyle="1" w:styleId="30411E29089C42DDAC3A6B23945915E3">
    <w:name w:val="30411E29089C42DDAC3A6B23945915E3"/>
    <w:rsid w:val="005569FE"/>
  </w:style>
  <w:style w:type="paragraph" w:customStyle="1" w:styleId="20674BCA6F534ADCAED3F9331C2F4BDB">
    <w:name w:val="20674BCA6F534ADCAED3F9331C2F4BDB"/>
    <w:rsid w:val="005569FE"/>
  </w:style>
  <w:style w:type="paragraph" w:customStyle="1" w:styleId="85C71383711C48FBA45CD4C5CF5EFB0D">
    <w:name w:val="85C71383711C48FBA45CD4C5CF5EFB0D"/>
    <w:rsid w:val="005569FE"/>
  </w:style>
  <w:style w:type="paragraph" w:customStyle="1" w:styleId="AEA2E6CFC3A7476E894EB2285A80BE77">
    <w:name w:val="AEA2E6CFC3A7476E894EB2285A80BE77"/>
    <w:rsid w:val="005569FE"/>
  </w:style>
  <w:style w:type="paragraph" w:customStyle="1" w:styleId="769332FDFBB7456DB20DA18EE1B25AAA">
    <w:name w:val="769332FDFBB7456DB20DA18EE1B25AAA"/>
    <w:rsid w:val="005569FE"/>
  </w:style>
  <w:style w:type="paragraph" w:customStyle="1" w:styleId="5BF5DCC9F9064152B83E7EB978FE7791">
    <w:name w:val="5BF5DCC9F9064152B83E7EB978FE7791"/>
    <w:rsid w:val="005569FE"/>
  </w:style>
  <w:style w:type="paragraph" w:customStyle="1" w:styleId="2F8C160AB9574558AD4077EA0D822D0D">
    <w:name w:val="2F8C160AB9574558AD4077EA0D822D0D"/>
    <w:rsid w:val="005569FE"/>
  </w:style>
  <w:style w:type="paragraph" w:customStyle="1" w:styleId="93C3D7A7935C446F916A78A33302533D">
    <w:name w:val="93C3D7A7935C446F916A78A33302533D"/>
    <w:rsid w:val="005569FE"/>
  </w:style>
  <w:style w:type="paragraph" w:customStyle="1" w:styleId="5307FA3BA63246EC9CDDB74F2C7BA5EF">
    <w:name w:val="5307FA3BA63246EC9CDDB74F2C7BA5EF"/>
    <w:rsid w:val="005569FE"/>
  </w:style>
  <w:style w:type="paragraph" w:customStyle="1" w:styleId="29639E1A5D914C39B46FD02F98A528DD">
    <w:name w:val="29639E1A5D914C39B46FD02F98A528DD"/>
    <w:rsid w:val="005569FE"/>
  </w:style>
  <w:style w:type="paragraph" w:customStyle="1" w:styleId="C3BC73735C3F448AB5F89A00D5B15393">
    <w:name w:val="C3BC73735C3F448AB5F89A00D5B15393"/>
    <w:rsid w:val="005569FE"/>
  </w:style>
  <w:style w:type="paragraph" w:customStyle="1" w:styleId="9F315DFC4E5945C99DEA34B607127A94">
    <w:name w:val="9F315DFC4E5945C99DEA34B607127A94"/>
    <w:rsid w:val="005569FE"/>
  </w:style>
  <w:style w:type="paragraph" w:customStyle="1" w:styleId="65BA4D63338E4DFA95F1901839B5CE5F">
    <w:name w:val="65BA4D63338E4DFA95F1901839B5CE5F"/>
    <w:rsid w:val="005569FE"/>
  </w:style>
  <w:style w:type="paragraph" w:customStyle="1" w:styleId="626168A673BD4CF79D5EFA60C3AE1D42">
    <w:name w:val="626168A673BD4CF79D5EFA60C3AE1D42"/>
    <w:rsid w:val="005569FE"/>
  </w:style>
  <w:style w:type="paragraph" w:customStyle="1" w:styleId="7D112558EB404EBBB5643C5A79E0F485">
    <w:name w:val="7D112558EB404EBBB5643C5A79E0F485"/>
    <w:rsid w:val="005569FE"/>
  </w:style>
  <w:style w:type="paragraph" w:customStyle="1" w:styleId="290CA483505349788E9AF1C46DAF062F">
    <w:name w:val="290CA483505349788E9AF1C46DAF062F"/>
    <w:rsid w:val="005569FE"/>
  </w:style>
  <w:style w:type="paragraph" w:customStyle="1" w:styleId="2246901955AE474D923BD4CA448096ED">
    <w:name w:val="2246901955AE474D923BD4CA448096ED"/>
    <w:rsid w:val="003D74A7"/>
  </w:style>
  <w:style w:type="paragraph" w:customStyle="1" w:styleId="30A1EA1BA94D49219E98DA7E060FD888">
    <w:name w:val="30A1EA1BA94D49219E98DA7E060FD888"/>
    <w:rsid w:val="003D74A7"/>
  </w:style>
  <w:style w:type="paragraph" w:customStyle="1" w:styleId="8DC3C05C84BB4DEF8F484D4C37BAD735">
    <w:name w:val="8DC3C05C84BB4DEF8F484D4C37BAD735"/>
    <w:rsid w:val="003D74A7"/>
  </w:style>
  <w:style w:type="paragraph" w:customStyle="1" w:styleId="F3F6B11D22F54B91940CC5A4C72ABB33">
    <w:name w:val="F3F6B11D22F54B91940CC5A4C72ABB33"/>
    <w:rsid w:val="003D74A7"/>
  </w:style>
  <w:style w:type="paragraph" w:customStyle="1" w:styleId="867AC3C4A769403A9E45B46D3D4F04F6">
    <w:name w:val="867AC3C4A769403A9E45B46D3D4F04F6"/>
    <w:rsid w:val="00612ED7"/>
  </w:style>
  <w:style w:type="paragraph" w:customStyle="1" w:styleId="47CA302DF5D140D5939E224183320FF0">
    <w:name w:val="47CA302DF5D140D5939E224183320FF0"/>
    <w:rsid w:val="00987E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4A3F5537310E14AA306712E312562F5" ma:contentTypeVersion="0" ma:contentTypeDescription="Create a new document." ma:contentTypeScope="" ma:versionID="9e48dee2ae08274c88152c08d8ce5c57">
  <xsd:schema xmlns:xsd="http://www.w3.org/2001/XMLSchema" xmlns:xs="http://www.w3.org/2001/XMLSchema" xmlns:p="http://schemas.microsoft.com/office/2006/metadata/properties" targetNamespace="http://schemas.microsoft.com/office/2006/metadata/properties" ma:root="true" ma:fieldsID="24e18c480414c8e6833eedd7be81418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74839-1827-469C-9573-25A018D5D62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C20B250-CF52-4947-8496-A22DE236D2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C28F6BF2-625A-484E-B5D8-C1781236E2F8}">
  <ds:schemaRefs>
    <ds:schemaRef ds:uri="http://schemas.microsoft.com/sharepoint/v3/contenttype/forms"/>
  </ds:schemaRefs>
</ds:datastoreItem>
</file>

<file path=customXml/itemProps4.xml><?xml version="1.0" encoding="utf-8"?>
<ds:datastoreItem xmlns:ds="http://schemas.openxmlformats.org/officeDocument/2006/customXml" ds:itemID="{45C8AB7B-7AFE-47D6-A718-D3F25315E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13905</TotalTime>
  <Pages>41</Pages>
  <Words>5141</Words>
  <Characters>29305</Characters>
  <Application>Microsoft Office Word</Application>
  <DocSecurity>0</DocSecurity>
  <Lines>244</Lines>
  <Paragraphs>68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dmin manua</vt:lpstr>
      <vt:lpstr>Bocconi Azure DevTest Labs Proposal</vt:lpstr>
    </vt:vector>
  </TitlesOfParts>
  <Company/>
  <LinksUpToDate>false</LinksUpToDate>
  <CharactersWithSpaces>34378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dmin manua</dc:title>
  <dc:subject>Solution Details</dc:subject>
  <dc:creator>???</dc:creator>
  <cp:keywords/>
  <dc:description/>
  <cp:lastModifiedBy>Camilla Cauterucci</cp:lastModifiedBy>
  <cp:revision>104</cp:revision>
  <dcterms:created xsi:type="dcterms:W3CDTF">2017-02-27T06:59:00Z</dcterms:created>
  <dcterms:modified xsi:type="dcterms:W3CDTF">2017-06-16T12:08:00Z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1.3</vt:lpwstr>
  </property>
  <property fmtid="{D5CDD505-2E9C-101B-9397-08002B2CF9AE}" pid="3" name="Customer">
    <vt:lpwstr>Università commerciale Luigi Bocconi</vt:lpwstr>
  </property>
  <property fmtid="{D5CDD505-2E9C-101B-9397-08002B2CF9AE}" pid="4" name="Status">
    <vt:lpwstr>Final</vt:lpwstr>
  </property>
  <property fmtid="{D5CDD505-2E9C-101B-9397-08002B2CF9AE}" pid="5" name="ContentTypeId">
    <vt:lpwstr>0x010100A4A3F5537310E14AA306712E312562F5</vt:lpwstr>
  </property>
</Properties>
</file>