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48584" w14:textId="77777777" w:rsidR="00CB690F" w:rsidRDefault="00CB690F">
      <w:pPr>
        <w:rPr>
          <w:sz w:val="40"/>
          <w:szCs w:val="40"/>
        </w:rPr>
      </w:pPr>
    </w:p>
    <w:p w14:paraId="4DA51F07" w14:textId="77777777" w:rsidR="00CB690F" w:rsidRDefault="00CB690F">
      <w:pPr>
        <w:rPr>
          <w:sz w:val="40"/>
          <w:szCs w:val="40"/>
        </w:rPr>
      </w:pPr>
    </w:p>
    <w:p w14:paraId="7FDCDA5F" w14:textId="77777777" w:rsidR="00CB690F" w:rsidRDefault="00CB690F">
      <w:pPr>
        <w:rPr>
          <w:sz w:val="40"/>
          <w:szCs w:val="40"/>
        </w:rPr>
      </w:pPr>
    </w:p>
    <w:p w14:paraId="16E96D3F" w14:textId="77777777" w:rsidR="00CB690F" w:rsidRDefault="00CB690F">
      <w:pPr>
        <w:rPr>
          <w:sz w:val="40"/>
          <w:szCs w:val="40"/>
        </w:rPr>
      </w:pPr>
    </w:p>
    <w:p w14:paraId="6E4A1834" w14:textId="56B272C2" w:rsidR="00412791" w:rsidRPr="00412791" w:rsidRDefault="00412791">
      <w:pPr>
        <w:rPr>
          <w:sz w:val="40"/>
          <w:szCs w:val="40"/>
        </w:rPr>
      </w:pPr>
      <w:r w:rsidRPr="00412791">
        <w:rPr>
          <w:sz w:val="40"/>
          <w:szCs w:val="40"/>
        </w:rPr>
        <w:t>BBO Capstone Project</w:t>
      </w:r>
    </w:p>
    <w:p w14:paraId="040F53CE" w14:textId="70843165" w:rsidR="00921787" w:rsidRDefault="00412791">
      <w:pPr>
        <w:rPr>
          <w:sz w:val="40"/>
          <w:szCs w:val="40"/>
        </w:rPr>
      </w:pPr>
      <w:r w:rsidRPr="00412791">
        <w:rPr>
          <w:sz w:val="40"/>
          <w:szCs w:val="40"/>
        </w:rPr>
        <w:t>Model Card</w:t>
      </w:r>
    </w:p>
    <w:p w14:paraId="492ABABD" w14:textId="77777777" w:rsidR="00412791" w:rsidRDefault="00412791">
      <w:pPr>
        <w:rPr>
          <w:szCs w:val="24"/>
        </w:rPr>
      </w:pPr>
    </w:p>
    <w:sdt>
      <w:sdtPr>
        <w:rPr>
          <w:rFonts w:asciiTheme="minorHAnsi" w:eastAsiaTheme="minorHAnsi" w:hAnsiTheme="minorHAnsi" w:cs="Mangal"/>
          <w:b w:val="0"/>
          <w:bCs w:val="0"/>
          <w:color w:val="auto"/>
          <w:kern w:val="2"/>
          <w:sz w:val="24"/>
          <w:szCs w:val="21"/>
          <w:lang w:val="en-GB" w:bidi="hi-IN"/>
          <w14:ligatures w14:val="standardContextual"/>
        </w:rPr>
        <w:id w:val="-1374234712"/>
        <w:docPartObj>
          <w:docPartGallery w:val="Table of Contents"/>
          <w:docPartUnique/>
        </w:docPartObj>
      </w:sdtPr>
      <w:sdtEndPr>
        <w:rPr>
          <w:rFonts w:eastAsiaTheme="minorEastAsia"/>
          <w:noProof/>
        </w:rPr>
      </w:sdtEndPr>
      <w:sdtContent>
        <w:p w14:paraId="3BB454F6" w14:textId="7965F240" w:rsidR="00D81CE2" w:rsidRDefault="00D81CE2">
          <w:pPr>
            <w:pStyle w:val="TOCHeading"/>
          </w:pPr>
          <w:r>
            <w:t>Table of Contents</w:t>
          </w:r>
        </w:p>
        <w:p w14:paraId="03606DB1" w14:textId="07895394" w:rsidR="00A75979" w:rsidRDefault="00D81CE2">
          <w:pPr>
            <w:pStyle w:val="TOC1"/>
            <w:tabs>
              <w:tab w:val="right" w:leader="dot" w:pos="9016"/>
            </w:tabs>
            <w:rPr>
              <w:b w:val="0"/>
              <w:bCs w:val="0"/>
              <w:i w:val="0"/>
              <w:iCs w:val="0"/>
              <w:noProof/>
              <w:szCs w:val="21"/>
              <w:lang w:eastAsia="en-GB"/>
            </w:rPr>
          </w:pPr>
          <w:r>
            <w:rPr>
              <w:b w:val="0"/>
              <w:bCs w:val="0"/>
            </w:rPr>
            <w:fldChar w:fldCharType="begin"/>
          </w:r>
          <w:r>
            <w:instrText xml:space="preserve"> TOC \o "1-3" \h \z \u </w:instrText>
          </w:r>
          <w:r>
            <w:rPr>
              <w:b w:val="0"/>
              <w:bCs w:val="0"/>
            </w:rPr>
            <w:fldChar w:fldCharType="separate"/>
          </w:r>
          <w:hyperlink w:anchor="_Toc217740477" w:history="1">
            <w:r w:rsidR="00A75979" w:rsidRPr="005F0463">
              <w:rPr>
                <w:rStyle w:val="Hyperlink"/>
                <w:rFonts w:eastAsia="Times New Roman"/>
                <w:noProof/>
                <w:lang w:eastAsia="en-GB"/>
              </w:rPr>
              <w:t>Overview</w:t>
            </w:r>
            <w:r w:rsidR="00A75979">
              <w:rPr>
                <w:noProof/>
                <w:webHidden/>
              </w:rPr>
              <w:tab/>
            </w:r>
            <w:r w:rsidR="00A75979">
              <w:rPr>
                <w:noProof/>
                <w:webHidden/>
              </w:rPr>
              <w:fldChar w:fldCharType="begin"/>
            </w:r>
            <w:r w:rsidR="00A75979">
              <w:rPr>
                <w:noProof/>
                <w:webHidden/>
              </w:rPr>
              <w:instrText xml:space="preserve"> PAGEREF _Toc217740477 \h </w:instrText>
            </w:r>
            <w:r w:rsidR="00A75979">
              <w:rPr>
                <w:noProof/>
                <w:webHidden/>
              </w:rPr>
            </w:r>
            <w:r w:rsidR="00A75979">
              <w:rPr>
                <w:noProof/>
                <w:webHidden/>
              </w:rPr>
              <w:fldChar w:fldCharType="separate"/>
            </w:r>
            <w:r w:rsidR="00256C29">
              <w:rPr>
                <w:noProof/>
                <w:webHidden/>
              </w:rPr>
              <w:t>2</w:t>
            </w:r>
            <w:r w:rsidR="00A75979">
              <w:rPr>
                <w:noProof/>
                <w:webHidden/>
              </w:rPr>
              <w:fldChar w:fldCharType="end"/>
            </w:r>
          </w:hyperlink>
        </w:p>
        <w:p w14:paraId="255CDA1F" w14:textId="00A96792" w:rsidR="00A75979" w:rsidRDefault="00A75979">
          <w:pPr>
            <w:pStyle w:val="TOC1"/>
            <w:tabs>
              <w:tab w:val="right" w:leader="dot" w:pos="9016"/>
            </w:tabs>
            <w:rPr>
              <w:b w:val="0"/>
              <w:bCs w:val="0"/>
              <w:i w:val="0"/>
              <w:iCs w:val="0"/>
              <w:noProof/>
              <w:szCs w:val="21"/>
              <w:lang w:eastAsia="en-GB"/>
            </w:rPr>
          </w:pPr>
          <w:hyperlink w:anchor="_Toc217740478" w:history="1">
            <w:r w:rsidRPr="005F0463">
              <w:rPr>
                <w:rStyle w:val="Hyperlink"/>
                <w:rFonts w:eastAsia="Times New Roman"/>
                <w:noProof/>
                <w:lang w:eastAsia="en-GB"/>
              </w:rPr>
              <w:t>Intended use</w:t>
            </w:r>
            <w:r>
              <w:rPr>
                <w:noProof/>
                <w:webHidden/>
              </w:rPr>
              <w:tab/>
            </w:r>
            <w:r>
              <w:rPr>
                <w:noProof/>
                <w:webHidden/>
              </w:rPr>
              <w:fldChar w:fldCharType="begin"/>
            </w:r>
            <w:r>
              <w:rPr>
                <w:noProof/>
                <w:webHidden/>
              </w:rPr>
              <w:instrText xml:space="preserve"> PAGEREF _Toc217740478 \h </w:instrText>
            </w:r>
            <w:r>
              <w:rPr>
                <w:noProof/>
                <w:webHidden/>
              </w:rPr>
            </w:r>
            <w:r>
              <w:rPr>
                <w:noProof/>
                <w:webHidden/>
              </w:rPr>
              <w:fldChar w:fldCharType="separate"/>
            </w:r>
            <w:r w:rsidR="00256C29">
              <w:rPr>
                <w:noProof/>
                <w:webHidden/>
              </w:rPr>
              <w:t>2</w:t>
            </w:r>
            <w:r>
              <w:rPr>
                <w:noProof/>
                <w:webHidden/>
              </w:rPr>
              <w:fldChar w:fldCharType="end"/>
            </w:r>
          </w:hyperlink>
        </w:p>
        <w:p w14:paraId="7628A14A" w14:textId="087E7394" w:rsidR="00A75979" w:rsidRDefault="00A75979">
          <w:pPr>
            <w:pStyle w:val="TOC1"/>
            <w:tabs>
              <w:tab w:val="right" w:leader="dot" w:pos="9016"/>
            </w:tabs>
            <w:rPr>
              <w:b w:val="0"/>
              <w:bCs w:val="0"/>
              <w:i w:val="0"/>
              <w:iCs w:val="0"/>
              <w:noProof/>
              <w:szCs w:val="21"/>
              <w:lang w:eastAsia="en-GB"/>
            </w:rPr>
          </w:pPr>
          <w:hyperlink w:anchor="_Toc217740479" w:history="1">
            <w:r w:rsidRPr="005F0463">
              <w:rPr>
                <w:rStyle w:val="Hyperlink"/>
                <w:rFonts w:eastAsia="Times New Roman"/>
                <w:noProof/>
                <w:lang w:eastAsia="en-GB"/>
              </w:rPr>
              <w:t>Details</w:t>
            </w:r>
            <w:r>
              <w:rPr>
                <w:noProof/>
                <w:webHidden/>
              </w:rPr>
              <w:tab/>
            </w:r>
            <w:r>
              <w:rPr>
                <w:noProof/>
                <w:webHidden/>
              </w:rPr>
              <w:fldChar w:fldCharType="begin"/>
            </w:r>
            <w:r>
              <w:rPr>
                <w:noProof/>
                <w:webHidden/>
              </w:rPr>
              <w:instrText xml:space="preserve"> PAGEREF _Toc217740479 \h </w:instrText>
            </w:r>
            <w:r>
              <w:rPr>
                <w:noProof/>
                <w:webHidden/>
              </w:rPr>
            </w:r>
            <w:r>
              <w:rPr>
                <w:noProof/>
                <w:webHidden/>
              </w:rPr>
              <w:fldChar w:fldCharType="separate"/>
            </w:r>
            <w:r w:rsidR="00256C29">
              <w:rPr>
                <w:noProof/>
                <w:webHidden/>
              </w:rPr>
              <w:t>2</w:t>
            </w:r>
            <w:r>
              <w:rPr>
                <w:noProof/>
                <w:webHidden/>
              </w:rPr>
              <w:fldChar w:fldCharType="end"/>
            </w:r>
          </w:hyperlink>
        </w:p>
        <w:p w14:paraId="0FC07F68" w14:textId="7603F374" w:rsidR="00A75979" w:rsidRDefault="00A75979">
          <w:pPr>
            <w:pStyle w:val="TOC2"/>
            <w:tabs>
              <w:tab w:val="right" w:leader="dot" w:pos="9016"/>
            </w:tabs>
            <w:rPr>
              <w:b w:val="0"/>
              <w:bCs w:val="0"/>
              <w:noProof/>
              <w:sz w:val="24"/>
              <w:szCs w:val="21"/>
              <w:lang w:eastAsia="en-GB"/>
            </w:rPr>
          </w:pPr>
          <w:hyperlink w:anchor="_Toc217740480" w:history="1">
            <w:r w:rsidRPr="005F0463">
              <w:rPr>
                <w:rStyle w:val="Hyperlink"/>
                <w:rFonts w:eastAsia="Times New Roman"/>
                <w:noProof/>
                <w:lang w:eastAsia="en-GB"/>
              </w:rPr>
              <w:t>Week 1:</w:t>
            </w:r>
            <w:r>
              <w:rPr>
                <w:noProof/>
                <w:webHidden/>
              </w:rPr>
              <w:tab/>
            </w:r>
            <w:r>
              <w:rPr>
                <w:noProof/>
                <w:webHidden/>
              </w:rPr>
              <w:fldChar w:fldCharType="begin"/>
            </w:r>
            <w:r>
              <w:rPr>
                <w:noProof/>
                <w:webHidden/>
              </w:rPr>
              <w:instrText xml:space="preserve"> PAGEREF _Toc217740480 \h </w:instrText>
            </w:r>
            <w:r>
              <w:rPr>
                <w:noProof/>
                <w:webHidden/>
              </w:rPr>
            </w:r>
            <w:r>
              <w:rPr>
                <w:noProof/>
                <w:webHidden/>
              </w:rPr>
              <w:fldChar w:fldCharType="separate"/>
            </w:r>
            <w:r w:rsidR="00256C29">
              <w:rPr>
                <w:noProof/>
                <w:webHidden/>
              </w:rPr>
              <w:t>2</w:t>
            </w:r>
            <w:r>
              <w:rPr>
                <w:noProof/>
                <w:webHidden/>
              </w:rPr>
              <w:fldChar w:fldCharType="end"/>
            </w:r>
          </w:hyperlink>
        </w:p>
        <w:p w14:paraId="66E4856E" w14:textId="5641FCF5" w:rsidR="00A75979" w:rsidRDefault="00A75979">
          <w:pPr>
            <w:pStyle w:val="TOC2"/>
            <w:tabs>
              <w:tab w:val="right" w:leader="dot" w:pos="9016"/>
            </w:tabs>
            <w:rPr>
              <w:b w:val="0"/>
              <w:bCs w:val="0"/>
              <w:noProof/>
              <w:sz w:val="24"/>
              <w:szCs w:val="21"/>
              <w:lang w:eastAsia="en-GB"/>
            </w:rPr>
          </w:pPr>
          <w:hyperlink w:anchor="_Toc217740481" w:history="1">
            <w:r w:rsidRPr="005F0463">
              <w:rPr>
                <w:rStyle w:val="Hyperlink"/>
                <w:rFonts w:eastAsia="Times New Roman"/>
                <w:noProof/>
                <w:lang w:eastAsia="en-GB"/>
              </w:rPr>
              <w:t>Week 2:</w:t>
            </w:r>
            <w:r>
              <w:rPr>
                <w:noProof/>
                <w:webHidden/>
              </w:rPr>
              <w:tab/>
            </w:r>
            <w:r>
              <w:rPr>
                <w:noProof/>
                <w:webHidden/>
              </w:rPr>
              <w:fldChar w:fldCharType="begin"/>
            </w:r>
            <w:r>
              <w:rPr>
                <w:noProof/>
                <w:webHidden/>
              </w:rPr>
              <w:instrText xml:space="preserve"> PAGEREF _Toc217740481 \h </w:instrText>
            </w:r>
            <w:r>
              <w:rPr>
                <w:noProof/>
                <w:webHidden/>
              </w:rPr>
            </w:r>
            <w:r>
              <w:rPr>
                <w:noProof/>
                <w:webHidden/>
              </w:rPr>
              <w:fldChar w:fldCharType="separate"/>
            </w:r>
            <w:r w:rsidR="00256C29">
              <w:rPr>
                <w:noProof/>
                <w:webHidden/>
              </w:rPr>
              <w:t>2</w:t>
            </w:r>
            <w:r>
              <w:rPr>
                <w:noProof/>
                <w:webHidden/>
              </w:rPr>
              <w:fldChar w:fldCharType="end"/>
            </w:r>
          </w:hyperlink>
        </w:p>
        <w:p w14:paraId="67DFC631" w14:textId="5020D155" w:rsidR="00A75979" w:rsidRDefault="00A75979">
          <w:pPr>
            <w:pStyle w:val="TOC2"/>
            <w:tabs>
              <w:tab w:val="right" w:leader="dot" w:pos="9016"/>
            </w:tabs>
            <w:rPr>
              <w:b w:val="0"/>
              <w:bCs w:val="0"/>
              <w:noProof/>
              <w:sz w:val="24"/>
              <w:szCs w:val="21"/>
              <w:lang w:eastAsia="en-GB"/>
            </w:rPr>
          </w:pPr>
          <w:hyperlink w:anchor="_Toc217740482" w:history="1">
            <w:r w:rsidRPr="005F0463">
              <w:rPr>
                <w:rStyle w:val="Hyperlink"/>
                <w:rFonts w:eastAsia="Times New Roman"/>
                <w:noProof/>
                <w:lang w:eastAsia="en-GB"/>
              </w:rPr>
              <w:t>Week 3:</w:t>
            </w:r>
            <w:r>
              <w:rPr>
                <w:noProof/>
                <w:webHidden/>
              </w:rPr>
              <w:tab/>
            </w:r>
            <w:r>
              <w:rPr>
                <w:noProof/>
                <w:webHidden/>
              </w:rPr>
              <w:fldChar w:fldCharType="begin"/>
            </w:r>
            <w:r>
              <w:rPr>
                <w:noProof/>
                <w:webHidden/>
              </w:rPr>
              <w:instrText xml:space="preserve"> PAGEREF _Toc217740482 \h </w:instrText>
            </w:r>
            <w:r>
              <w:rPr>
                <w:noProof/>
                <w:webHidden/>
              </w:rPr>
            </w:r>
            <w:r>
              <w:rPr>
                <w:noProof/>
                <w:webHidden/>
              </w:rPr>
              <w:fldChar w:fldCharType="separate"/>
            </w:r>
            <w:r w:rsidR="00256C29">
              <w:rPr>
                <w:noProof/>
                <w:webHidden/>
              </w:rPr>
              <w:t>3</w:t>
            </w:r>
            <w:r>
              <w:rPr>
                <w:noProof/>
                <w:webHidden/>
              </w:rPr>
              <w:fldChar w:fldCharType="end"/>
            </w:r>
          </w:hyperlink>
        </w:p>
        <w:p w14:paraId="0EC341F6" w14:textId="55443EEF" w:rsidR="00A75979" w:rsidRDefault="00A75979">
          <w:pPr>
            <w:pStyle w:val="TOC2"/>
            <w:tabs>
              <w:tab w:val="right" w:leader="dot" w:pos="9016"/>
            </w:tabs>
            <w:rPr>
              <w:b w:val="0"/>
              <w:bCs w:val="0"/>
              <w:noProof/>
              <w:sz w:val="24"/>
              <w:szCs w:val="21"/>
              <w:lang w:eastAsia="en-GB"/>
            </w:rPr>
          </w:pPr>
          <w:hyperlink w:anchor="_Toc217740483" w:history="1">
            <w:r w:rsidRPr="005F0463">
              <w:rPr>
                <w:rStyle w:val="Hyperlink"/>
                <w:rFonts w:eastAsia="Times New Roman"/>
                <w:noProof/>
                <w:lang w:eastAsia="en-GB"/>
              </w:rPr>
              <w:t>Week 4:</w:t>
            </w:r>
            <w:r>
              <w:rPr>
                <w:noProof/>
                <w:webHidden/>
              </w:rPr>
              <w:tab/>
            </w:r>
            <w:r>
              <w:rPr>
                <w:noProof/>
                <w:webHidden/>
              </w:rPr>
              <w:fldChar w:fldCharType="begin"/>
            </w:r>
            <w:r>
              <w:rPr>
                <w:noProof/>
                <w:webHidden/>
              </w:rPr>
              <w:instrText xml:space="preserve"> PAGEREF _Toc217740483 \h </w:instrText>
            </w:r>
            <w:r>
              <w:rPr>
                <w:noProof/>
                <w:webHidden/>
              </w:rPr>
            </w:r>
            <w:r>
              <w:rPr>
                <w:noProof/>
                <w:webHidden/>
              </w:rPr>
              <w:fldChar w:fldCharType="separate"/>
            </w:r>
            <w:r w:rsidR="00256C29">
              <w:rPr>
                <w:noProof/>
                <w:webHidden/>
              </w:rPr>
              <w:t>3</w:t>
            </w:r>
            <w:r>
              <w:rPr>
                <w:noProof/>
                <w:webHidden/>
              </w:rPr>
              <w:fldChar w:fldCharType="end"/>
            </w:r>
          </w:hyperlink>
        </w:p>
        <w:p w14:paraId="73C62D04" w14:textId="4CD7CB01" w:rsidR="00A75979" w:rsidRDefault="00A75979">
          <w:pPr>
            <w:pStyle w:val="TOC2"/>
            <w:tabs>
              <w:tab w:val="right" w:leader="dot" w:pos="9016"/>
            </w:tabs>
            <w:rPr>
              <w:b w:val="0"/>
              <w:bCs w:val="0"/>
              <w:noProof/>
              <w:sz w:val="24"/>
              <w:szCs w:val="21"/>
              <w:lang w:eastAsia="en-GB"/>
            </w:rPr>
          </w:pPr>
          <w:hyperlink w:anchor="_Toc217740484" w:history="1">
            <w:r w:rsidRPr="005F0463">
              <w:rPr>
                <w:rStyle w:val="Hyperlink"/>
                <w:rFonts w:eastAsia="Times New Roman"/>
                <w:noProof/>
                <w:lang w:eastAsia="en-GB"/>
              </w:rPr>
              <w:t>Week 5:</w:t>
            </w:r>
            <w:r>
              <w:rPr>
                <w:noProof/>
                <w:webHidden/>
              </w:rPr>
              <w:tab/>
            </w:r>
            <w:r>
              <w:rPr>
                <w:noProof/>
                <w:webHidden/>
              </w:rPr>
              <w:fldChar w:fldCharType="begin"/>
            </w:r>
            <w:r>
              <w:rPr>
                <w:noProof/>
                <w:webHidden/>
              </w:rPr>
              <w:instrText xml:space="preserve"> PAGEREF _Toc217740484 \h </w:instrText>
            </w:r>
            <w:r>
              <w:rPr>
                <w:noProof/>
                <w:webHidden/>
              </w:rPr>
            </w:r>
            <w:r>
              <w:rPr>
                <w:noProof/>
                <w:webHidden/>
              </w:rPr>
              <w:fldChar w:fldCharType="separate"/>
            </w:r>
            <w:r w:rsidR="00256C29">
              <w:rPr>
                <w:noProof/>
                <w:webHidden/>
              </w:rPr>
              <w:t>3</w:t>
            </w:r>
            <w:r>
              <w:rPr>
                <w:noProof/>
                <w:webHidden/>
              </w:rPr>
              <w:fldChar w:fldCharType="end"/>
            </w:r>
          </w:hyperlink>
        </w:p>
        <w:p w14:paraId="14B9EA91" w14:textId="7A17C8AB" w:rsidR="00A75979" w:rsidRDefault="00A75979">
          <w:pPr>
            <w:pStyle w:val="TOC2"/>
            <w:tabs>
              <w:tab w:val="right" w:leader="dot" w:pos="9016"/>
            </w:tabs>
            <w:rPr>
              <w:b w:val="0"/>
              <w:bCs w:val="0"/>
              <w:noProof/>
              <w:sz w:val="24"/>
              <w:szCs w:val="21"/>
              <w:lang w:eastAsia="en-GB"/>
            </w:rPr>
          </w:pPr>
          <w:hyperlink w:anchor="_Toc217740485" w:history="1">
            <w:r w:rsidRPr="005F0463">
              <w:rPr>
                <w:rStyle w:val="Hyperlink"/>
                <w:rFonts w:eastAsia="Times New Roman"/>
                <w:noProof/>
                <w:lang w:eastAsia="en-GB"/>
              </w:rPr>
              <w:t>Week 6:</w:t>
            </w:r>
            <w:r>
              <w:rPr>
                <w:noProof/>
                <w:webHidden/>
              </w:rPr>
              <w:tab/>
            </w:r>
            <w:r>
              <w:rPr>
                <w:noProof/>
                <w:webHidden/>
              </w:rPr>
              <w:fldChar w:fldCharType="begin"/>
            </w:r>
            <w:r>
              <w:rPr>
                <w:noProof/>
                <w:webHidden/>
              </w:rPr>
              <w:instrText xml:space="preserve"> PAGEREF _Toc217740485 \h </w:instrText>
            </w:r>
            <w:r>
              <w:rPr>
                <w:noProof/>
                <w:webHidden/>
              </w:rPr>
            </w:r>
            <w:r>
              <w:rPr>
                <w:noProof/>
                <w:webHidden/>
              </w:rPr>
              <w:fldChar w:fldCharType="separate"/>
            </w:r>
            <w:r w:rsidR="00256C29">
              <w:rPr>
                <w:noProof/>
                <w:webHidden/>
              </w:rPr>
              <w:t>4</w:t>
            </w:r>
            <w:r>
              <w:rPr>
                <w:noProof/>
                <w:webHidden/>
              </w:rPr>
              <w:fldChar w:fldCharType="end"/>
            </w:r>
          </w:hyperlink>
        </w:p>
        <w:p w14:paraId="3B6876BF" w14:textId="57100B81" w:rsidR="00A75979" w:rsidRDefault="00A75979">
          <w:pPr>
            <w:pStyle w:val="TOC2"/>
            <w:tabs>
              <w:tab w:val="right" w:leader="dot" w:pos="9016"/>
            </w:tabs>
            <w:rPr>
              <w:b w:val="0"/>
              <w:bCs w:val="0"/>
              <w:noProof/>
              <w:sz w:val="24"/>
              <w:szCs w:val="21"/>
              <w:lang w:eastAsia="en-GB"/>
            </w:rPr>
          </w:pPr>
          <w:hyperlink w:anchor="_Toc217740486" w:history="1">
            <w:r w:rsidRPr="005F0463">
              <w:rPr>
                <w:rStyle w:val="Hyperlink"/>
                <w:rFonts w:eastAsia="Times New Roman"/>
                <w:noProof/>
                <w:lang w:eastAsia="en-GB"/>
              </w:rPr>
              <w:t>Week 7:</w:t>
            </w:r>
            <w:r>
              <w:rPr>
                <w:noProof/>
                <w:webHidden/>
              </w:rPr>
              <w:tab/>
            </w:r>
            <w:r>
              <w:rPr>
                <w:noProof/>
                <w:webHidden/>
              </w:rPr>
              <w:fldChar w:fldCharType="begin"/>
            </w:r>
            <w:r>
              <w:rPr>
                <w:noProof/>
                <w:webHidden/>
              </w:rPr>
              <w:instrText xml:space="preserve"> PAGEREF _Toc217740486 \h </w:instrText>
            </w:r>
            <w:r>
              <w:rPr>
                <w:noProof/>
                <w:webHidden/>
              </w:rPr>
            </w:r>
            <w:r>
              <w:rPr>
                <w:noProof/>
                <w:webHidden/>
              </w:rPr>
              <w:fldChar w:fldCharType="separate"/>
            </w:r>
            <w:r w:rsidR="00256C29">
              <w:rPr>
                <w:noProof/>
                <w:webHidden/>
              </w:rPr>
              <w:t>4</w:t>
            </w:r>
            <w:r>
              <w:rPr>
                <w:noProof/>
                <w:webHidden/>
              </w:rPr>
              <w:fldChar w:fldCharType="end"/>
            </w:r>
          </w:hyperlink>
        </w:p>
        <w:p w14:paraId="31A04E76" w14:textId="279D4A75" w:rsidR="00A75979" w:rsidRDefault="00A75979">
          <w:pPr>
            <w:pStyle w:val="TOC2"/>
            <w:tabs>
              <w:tab w:val="right" w:leader="dot" w:pos="9016"/>
            </w:tabs>
            <w:rPr>
              <w:b w:val="0"/>
              <w:bCs w:val="0"/>
              <w:noProof/>
              <w:sz w:val="24"/>
              <w:szCs w:val="21"/>
              <w:lang w:eastAsia="en-GB"/>
            </w:rPr>
          </w:pPr>
          <w:hyperlink w:anchor="_Toc217740487" w:history="1">
            <w:r w:rsidRPr="005F0463">
              <w:rPr>
                <w:rStyle w:val="Hyperlink"/>
                <w:rFonts w:eastAsia="Times New Roman"/>
                <w:noProof/>
                <w:lang w:eastAsia="en-GB"/>
              </w:rPr>
              <w:t>Week 8:</w:t>
            </w:r>
            <w:r>
              <w:rPr>
                <w:noProof/>
                <w:webHidden/>
              </w:rPr>
              <w:tab/>
            </w:r>
            <w:r>
              <w:rPr>
                <w:noProof/>
                <w:webHidden/>
              </w:rPr>
              <w:fldChar w:fldCharType="begin"/>
            </w:r>
            <w:r>
              <w:rPr>
                <w:noProof/>
                <w:webHidden/>
              </w:rPr>
              <w:instrText xml:space="preserve"> PAGEREF _Toc217740487 \h </w:instrText>
            </w:r>
            <w:r>
              <w:rPr>
                <w:noProof/>
                <w:webHidden/>
              </w:rPr>
            </w:r>
            <w:r>
              <w:rPr>
                <w:noProof/>
                <w:webHidden/>
              </w:rPr>
              <w:fldChar w:fldCharType="separate"/>
            </w:r>
            <w:r w:rsidR="00256C29">
              <w:rPr>
                <w:noProof/>
                <w:webHidden/>
              </w:rPr>
              <w:t>5</w:t>
            </w:r>
            <w:r>
              <w:rPr>
                <w:noProof/>
                <w:webHidden/>
              </w:rPr>
              <w:fldChar w:fldCharType="end"/>
            </w:r>
          </w:hyperlink>
        </w:p>
        <w:p w14:paraId="6DEECCDF" w14:textId="6632C843" w:rsidR="00A75979" w:rsidRDefault="00A75979">
          <w:pPr>
            <w:pStyle w:val="TOC2"/>
            <w:tabs>
              <w:tab w:val="right" w:leader="dot" w:pos="9016"/>
            </w:tabs>
            <w:rPr>
              <w:b w:val="0"/>
              <w:bCs w:val="0"/>
              <w:noProof/>
              <w:sz w:val="24"/>
              <w:szCs w:val="21"/>
              <w:lang w:eastAsia="en-GB"/>
            </w:rPr>
          </w:pPr>
          <w:hyperlink w:anchor="_Toc217740488" w:history="1">
            <w:r w:rsidRPr="005F0463">
              <w:rPr>
                <w:rStyle w:val="Hyperlink"/>
                <w:rFonts w:eastAsia="Times New Roman"/>
                <w:noProof/>
                <w:lang w:eastAsia="en-GB"/>
              </w:rPr>
              <w:t>Week 9:</w:t>
            </w:r>
            <w:r>
              <w:rPr>
                <w:noProof/>
                <w:webHidden/>
              </w:rPr>
              <w:tab/>
            </w:r>
            <w:r>
              <w:rPr>
                <w:noProof/>
                <w:webHidden/>
              </w:rPr>
              <w:fldChar w:fldCharType="begin"/>
            </w:r>
            <w:r>
              <w:rPr>
                <w:noProof/>
                <w:webHidden/>
              </w:rPr>
              <w:instrText xml:space="preserve"> PAGEREF _Toc217740488 \h </w:instrText>
            </w:r>
            <w:r>
              <w:rPr>
                <w:noProof/>
                <w:webHidden/>
              </w:rPr>
            </w:r>
            <w:r>
              <w:rPr>
                <w:noProof/>
                <w:webHidden/>
              </w:rPr>
              <w:fldChar w:fldCharType="separate"/>
            </w:r>
            <w:r w:rsidR="00256C29">
              <w:rPr>
                <w:noProof/>
                <w:webHidden/>
              </w:rPr>
              <w:t>5</w:t>
            </w:r>
            <w:r>
              <w:rPr>
                <w:noProof/>
                <w:webHidden/>
              </w:rPr>
              <w:fldChar w:fldCharType="end"/>
            </w:r>
          </w:hyperlink>
        </w:p>
        <w:p w14:paraId="7D367634" w14:textId="4E64341F" w:rsidR="00A75979" w:rsidRDefault="00A75979">
          <w:pPr>
            <w:pStyle w:val="TOC1"/>
            <w:tabs>
              <w:tab w:val="right" w:leader="dot" w:pos="9016"/>
            </w:tabs>
            <w:rPr>
              <w:b w:val="0"/>
              <w:bCs w:val="0"/>
              <w:i w:val="0"/>
              <w:iCs w:val="0"/>
              <w:noProof/>
              <w:szCs w:val="21"/>
              <w:lang w:eastAsia="en-GB"/>
            </w:rPr>
          </w:pPr>
          <w:hyperlink w:anchor="_Toc217740489" w:history="1">
            <w:r w:rsidRPr="005F0463">
              <w:rPr>
                <w:rStyle w:val="Hyperlink"/>
                <w:rFonts w:eastAsia="Times New Roman"/>
                <w:noProof/>
                <w:lang w:eastAsia="en-GB"/>
              </w:rPr>
              <w:t>Performance:</w:t>
            </w:r>
            <w:r>
              <w:rPr>
                <w:noProof/>
                <w:webHidden/>
              </w:rPr>
              <w:tab/>
            </w:r>
            <w:r>
              <w:rPr>
                <w:noProof/>
                <w:webHidden/>
              </w:rPr>
              <w:fldChar w:fldCharType="begin"/>
            </w:r>
            <w:r>
              <w:rPr>
                <w:noProof/>
                <w:webHidden/>
              </w:rPr>
              <w:instrText xml:space="preserve"> PAGEREF _Toc217740489 \h </w:instrText>
            </w:r>
            <w:r>
              <w:rPr>
                <w:noProof/>
                <w:webHidden/>
              </w:rPr>
            </w:r>
            <w:r>
              <w:rPr>
                <w:noProof/>
                <w:webHidden/>
              </w:rPr>
              <w:fldChar w:fldCharType="separate"/>
            </w:r>
            <w:r w:rsidR="00256C29">
              <w:rPr>
                <w:noProof/>
                <w:webHidden/>
              </w:rPr>
              <w:t>5</w:t>
            </w:r>
            <w:r>
              <w:rPr>
                <w:noProof/>
                <w:webHidden/>
              </w:rPr>
              <w:fldChar w:fldCharType="end"/>
            </w:r>
          </w:hyperlink>
        </w:p>
        <w:p w14:paraId="2D619803" w14:textId="5B7C37F2" w:rsidR="00A75979" w:rsidRDefault="00A75979">
          <w:pPr>
            <w:pStyle w:val="TOC1"/>
            <w:tabs>
              <w:tab w:val="right" w:leader="dot" w:pos="9016"/>
            </w:tabs>
            <w:rPr>
              <w:b w:val="0"/>
              <w:bCs w:val="0"/>
              <w:i w:val="0"/>
              <w:iCs w:val="0"/>
              <w:noProof/>
              <w:szCs w:val="21"/>
              <w:lang w:eastAsia="en-GB"/>
            </w:rPr>
          </w:pPr>
          <w:hyperlink w:anchor="_Toc217740490" w:history="1">
            <w:r w:rsidRPr="005F0463">
              <w:rPr>
                <w:rStyle w:val="Hyperlink"/>
                <w:rFonts w:eastAsia="Times New Roman"/>
                <w:noProof/>
                <w:lang w:eastAsia="en-GB"/>
              </w:rPr>
              <w:t>Assumptions and limitations:</w:t>
            </w:r>
            <w:r>
              <w:rPr>
                <w:noProof/>
                <w:webHidden/>
              </w:rPr>
              <w:tab/>
            </w:r>
            <w:r>
              <w:rPr>
                <w:noProof/>
                <w:webHidden/>
              </w:rPr>
              <w:fldChar w:fldCharType="begin"/>
            </w:r>
            <w:r>
              <w:rPr>
                <w:noProof/>
                <w:webHidden/>
              </w:rPr>
              <w:instrText xml:space="preserve"> PAGEREF _Toc217740490 \h </w:instrText>
            </w:r>
            <w:r>
              <w:rPr>
                <w:noProof/>
                <w:webHidden/>
              </w:rPr>
            </w:r>
            <w:r>
              <w:rPr>
                <w:noProof/>
                <w:webHidden/>
              </w:rPr>
              <w:fldChar w:fldCharType="separate"/>
            </w:r>
            <w:r w:rsidR="00256C29">
              <w:rPr>
                <w:noProof/>
                <w:webHidden/>
              </w:rPr>
              <w:t>6</w:t>
            </w:r>
            <w:r>
              <w:rPr>
                <w:noProof/>
                <w:webHidden/>
              </w:rPr>
              <w:fldChar w:fldCharType="end"/>
            </w:r>
          </w:hyperlink>
        </w:p>
        <w:p w14:paraId="14116CF4" w14:textId="5951ABB2" w:rsidR="00A75979" w:rsidRDefault="00A75979">
          <w:pPr>
            <w:pStyle w:val="TOC1"/>
            <w:tabs>
              <w:tab w:val="right" w:leader="dot" w:pos="9016"/>
            </w:tabs>
            <w:rPr>
              <w:b w:val="0"/>
              <w:bCs w:val="0"/>
              <w:i w:val="0"/>
              <w:iCs w:val="0"/>
              <w:noProof/>
              <w:szCs w:val="21"/>
              <w:lang w:eastAsia="en-GB"/>
            </w:rPr>
          </w:pPr>
          <w:hyperlink w:anchor="_Toc217740491" w:history="1">
            <w:r w:rsidRPr="005F0463">
              <w:rPr>
                <w:rStyle w:val="Hyperlink"/>
                <w:rFonts w:eastAsia="Times New Roman"/>
                <w:noProof/>
                <w:lang w:eastAsia="en-GB"/>
              </w:rPr>
              <w:t>Ethical considerations:</w:t>
            </w:r>
            <w:r>
              <w:rPr>
                <w:noProof/>
                <w:webHidden/>
              </w:rPr>
              <w:tab/>
            </w:r>
            <w:r>
              <w:rPr>
                <w:noProof/>
                <w:webHidden/>
              </w:rPr>
              <w:fldChar w:fldCharType="begin"/>
            </w:r>
            <w:r>
              <w:rPr>
                <w:noProof/>
                <w:webHidden/>
              </w:rPr>
              <w:instrText xml:space="preserve"> PAGEREF _Toc217740491 \h </w:instrText>
            </w:r>
            <w:r>
              <w:rPr>
                <w:noProof/>
                <w:webHidden/>
              </w:rPr>
            </w:r>
            <w:r>
              <w:rPr>
                <w:noProof/>
                <w:webHidden/>
              </w:rPr>
              <w:fldChar w:fldCharType="separate"/>
            </w:r>
            <w:r w:rsidR="00256C29">
              <w:rPr>
                <w:noProof/>
                <w:webHidden/>
              </w:rPr>
              <w:t>6</w:t>
            </w:r>
            <w:r>
              <w:rPr>
                <w:noProof/>
                <w:webHidden/>
              </w:rPr>
              <w:fldChar w:fldCharType="end"/>
            </w:r>
          </w:hyperlink>
        </w:p>
        <w:p w14:paraId="102C3E82" w14:textId="7B8D9984" w:rsidR="00D81CE2" w:rsidRDefault="00D81CE2">
          <w:r>
            <w:rPr>
              <w:b/>
              <w:bCs/>
              <w:noProof/>
            </w:rPr>
            <w:fldChar w:fldCharType="end"/>
          </w:r>
        </w:p>
      </w:sdtContent>
    </w:sdt>
    <w:p w14:paraId="635CB203" w14:textId="506142EC" w:rsidR="006249D2" w:rsidRDefault="006249D2">
      <w:pPr>
        <w:rPr>
          <w:rFonts w:asciiTheme="majorHAnsi" w:eastAsia="Times New Roman" w:hAnsiTheme="majorHAnsi" w:cstheme="majorBidi"/>
          <w:b/>
          <w:bCs/>
          <w:color w:val="2F5496" w:themeColor="accent1" w:themeShade="BF"/>
          <w:sz w:val="40"/>
          <w:szCs w:val="36"/>
          <w:lang w:eastAsia="en-GB"/>
        </w:rPr>
      </w:pPr>
      <w:r>
        <w:rPr>
          <w:rFonts w:eastAsia="Times New Roman"/>
          <w:b/>
          <w:bCs/>
          <w:lang w:eastAsia="en-GB"/>
        </w:rPr>
        <w:br w:type="page"/>
      </w:r>
    </w:p>
    <w:p w14:paraId="7B445B85" w14:textId="1B61623A" w:rsidR="00597382" w:rsidRPr="00003AC4" w:rsidRDefault="00597382" w:rsidP="00CB690F">
      <w:pPr>
        <w:pStyle w:val="Heading1"/>
        <w:rPr>
          <w:rFonts w:eastAsia="Times New Roman"/>
          <w:lang w:eastAsia="en-GB"/>
        </w:rPr>
      </w:pPr>
      <w:bookmarkStart w:id="0" w:name="_Toc217740477"/>
      <w:r w:rsidRPr="00352A99">
        <w:rPr>
          <w:rFonts w:eastAsia="Times New Roman"/>
          <w:b/>
          <w:bCs/>
          <w:lang w:eastAsia="en-GB"/>
        </w:rPr>
        <w:lastRenderedPageBreak/>
        <w:t>Overview</w:t>
      </w:r>
      <w:bookmarkEnd w:id="0"/>
    </w:p>
    <w:p w14:paraId="7086EFD5" w14:textId="6276841A" w:rsidR="00597382" w:rsidRPr="00003AC4" w:rsidRDefault="00597382" w:rsidP="00597382">
      <w:pPr>
        <w:spacing w:before="100" w:beforeAutospacing="1" w:afterAutospacing="1"/>
        <w:rPr>
          <w:rFonts w:cstheme="minorHAnsi"/>
          <w:szCs w:val="24"/>
        </w:rPr>
      </w:pPr>
      <w:r w:rsidRPr="00003AC4">
        <w:rPr>
          <w:rFonts w:cstheme="minorHAnsi"/>
          <w:szCs w:val="24"/>
        </w:rPr>
        <w:t>There are eight synthetic functions in the Black Box Optimisation (BBO) Capstone project. Each function is designed to mimic real-world complexity, with features such as non-linearity and multiple local maxima.</w:t>
      </w:r>
    </w:p>
    <w:p w14:paraId="0EE80199" w14:textId="6E197729" w:rsidR="00597382" w:rsidRPr="00352A99" w:rsidRDefault="00597382" w:rsidP="00597382">
      <w:pPr>
        <w:spacing w:before="100" w:beforeAutospacing="1" w:afterAutospacing="1"/>
        <w:rPr>
          <w:rFonts w:eastAsia="Times New Roman" w:cstheme="minorHAnsi"/>
          <w:color w:val="000000"/>
          <w:kern w:val="0"/>
          <w:szCs w:val="24"/>
          <w:lang w:eastAsia="en-GB"/>
          <w14:ligatures w14:val="none"/>
        </w:rPr>
      </w:pPr>
      <w:r w:rsidRPr="00003AC4">
        <w:rPr>
          <w:rFonts w:cstheme="minorHAnsi"/>
          <w:szCs w:val="24"/>
        </w:rPr>
        <w:t xml:space="preserve">The </w:t>
      </w:r>
      <w:r w:rsidR="00ED3B24" w:rsidRPr="00003AC4">
        <w:rPr>
          <w:rFonts w:cstheme="minorHAnsi"/>
          <w:szCs w:val="24"/>
        </w:rPr>
        <w:t>Bayes Optimisation for BBO model builds a surrogate model using the initial input data that is provided and attempts to find the point/query that returns the optimum value for the real function.</w:t>
      </w:r>
    </w:p>
    <w:p w14:paraId="0877F8F4" w14:textId="02020418" w:rsidR="00597382" w:rsidRPr="00003AC4" w:rsidRDefault="00597382" w:rsidP="00CB690F">
      <w:pPr>
        <w:pStyle w:val="Heading1"/>
        <w:rPr>
          <w:rFonts w:eastAsia="Times New Roman"/>
          <w:lang w:eastAsia="en-GB"/>
        </w:rPr>
      </w:pPr>
      <w:bookmarkStart w:id="1" w:name="_Toc217740478"/>
      <w:r w:rsidRPr="00352A99">
        <w:rPr>
          <w:rFonts w:eastAsia="Times New Roman"/>
          <w:b/>
          <w:bCs/>
          <w:lang w:eastAsia="en-GB"/>
        </w:rPr>
        <w:t>Intended use</w:t>
      </w:r>
      <w:bookmarkEnd w:id="1"/>
    </w:p>
    <w:p w14:paraId="4EAD443A" w14:textId="19C3E862" w:rsidR="00ED3B24" w:rsidRPr="00003AC4" w:rsidRDefault="00BD70E3" w:rsidP="00597382">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The model is used for predicting the next point to evaluate agains</w:t>
      </w:r>
      <w:r w:rsidR="00A30E41" w:rsidRPr="00003AC4">
        <w:rPr>
          <w:rFonts w:eastAsia="Times New Roman" w:cstheme="minorHAnsi"/>
          <w:color w:val="000000"/>
          <w:kern w:val="0"/>
          <w:szCs w:val="24"/>
          <w:lang w:eastAsia="en-GB"/>
          <w14:ligatures w14:val="none"/>
        </w:rPr>
        <w:t>t</w:t>
      </w:r>
      <w:r w:rsidRPr="00003AC4">
        <w:rPr>
          <w:rFonts w:eastAsia="Times New Roman" w:cstheme="minorHAnsi"/>
          <w:color w:val="000000"/>
          <w:kern w:val="0"/>
          <w:szCs w:val="24"/>
          <w:lang w:eastAsia="en-GB"/>
          <w14:ligatures w14:val="none"/>
        </w:rPr>
        <w:t xml:space="preserve"> the real function</w:t>
      </w:r>
      <w:r w:rsidR="003B2EFC" w:rsidRPr="00003AC4">
        <w:rPr>
          <w:rFonts w:eastAsia="Times New Roman" w:cstheme="minorHAnsi"/>
          <w:color w:val="000000"/>
          <w:kern w:val="0"/>
          <w:szCs w:val="24"/>
          <w:lang w:eastAsia="en-GB"/>
          <w14:ligatures w14:val="none"/>
        </w:rPr>
        <w:t>. The model works towards maximising the real functions.</w:t>
      </w:r>
    </w:p>
    <w:p w14:paraId="7CFE4B35" w14:textId="399A1814" w:rsidR="003B2EFC" w:rsidRPr="00352A99" w:rsidRDefault="003B2EFC" w:rsidP="00597382">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The model is a config driven, hybrid surrogate-based optimiser and is not a general purpose LLM</w:t>
      </w:r>
      <w:r w:rsidR="000407F7" w:rsidRPr="00003AC4">
        <w:rPr>
          <w:rFonts w:eastAsia="Times New Roman" w:cstheme="minorHAnsi"/>
          <w:color w:val="000000"/>
          <w:kern w:val="0"/>
          <w:szCs w:val="24"/>
          <w:lang w:eastAsia="en-GB"/>
          <w14:ligatures w14:val="none"/>
        </w:rPr>
        <w:t>. The hybrid nature of the model works with high dimensions but does not solve the curse of dimensionality.</w:t>
      </w:r>
    </w:p>
    <w:p w14:paraId="7D9650E0" w14:textId="2263C8F7" w:rsidR="00597382" w:rsidRPr="00003AC4" w:rsidRDefault="00597382" w:rsidP="00CB690F">
      <w:pPr>
        <w:pStyle w:val="Heading1"/>
        <w:rPr>
          <w:rFonts w:eastAsia="Times New Roman"/>
          <w:lang w:eastAsia="en-GB"/>
        </w:rPr>
      </w:pPr>
      <w:bookmarkStart w:id="2" w:name="_Toc217740479"/>
      <w:r w:rsidRPr="00352A99">
        <w:rPr>
          <w:rFonts w:eastAsia="Times New Roman"/>
          <w:b/>
          <w:bCs/>
          <w:lang w:eastAsia="en-GB"/>
        </w:rPr>
        <w:t>Details</w:t>
      </w:r>
      <w:bookmarkEnd w:id="2"/>
    </w:p>
    <w:p w14:paraId="4090184C" w14:textId="14F0D001" w:rsidR="007004E9" w:rsidRPr="00003AC4" w:rsidRDefault="00E77159" w:rsidP="00597382">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The model, in general</w:t>
      </w:r>
      <w:r w:rsidR="007004E9" w:rsidRPr="00003AC4">
        <w:rPr>
          <w:rFonts w:eastAsia="Times New Roman" w:cstheme="minorHAnsi"/>
          <w:color w:val="000000"/>
          <w:kern w:val="0"/>
          <w:szCs w:val="24"/>
          <w:lang w:eastAsia="en-GB"/>
          <w14:ligatures w14:val="none"/>
        </w:rPr>
        <w:t>,</w:t>
      </w:r>
      <w:r w:rsidRPr="00003AC4">
        <w:rPr>
          <w:rFonts w:eastAsia="Times New Roman" w:cstheme="minorHAnsi"/>
          <w:color w:val="000000"/>
          <w:kern w:val="0"/>
          <w:szCs w:val="24"/>
          <w:lang w:eastAsia="en-GB"/>
          <w14:ligatures w14:val="none"/>
        </w:rPr>
        <w:t xml:space="preserve"> uses a surrogate model and Bayesian Optimisation</w:t>
      </w:r>
      <w:r w:rsidR="007004E9" w:rsidRPr="00003AC4">
        <w:rPr>
          <w:rFonts w:eastAsia="Times New Roman" w:cstheme="minorHAnsi"/>
          <w:color w:val="000000"/>
          <w:kern w:val="0"/>
          <w:szCs w:val="24"/>
          <w:lang w:eastAsia="en-GB"/>
          <w14:ligatures w14:val="none"/>
        </w:rPr>
        <w:t xml:space="preserve"> to identify best candidates to run against the real function each week. My method </w:t>
      </w:r>
      <w:r w:rsidR="00E65005">
        <w:rPr>
          <w:rFonts w:eastAsia="Times New Roman" w:cstheme="minorHAnsi"/>
          <w:color w:val="000000"/>
          <w:kern w:val="0"/>
          <w:szCs w:val="24"/>
          <w:lang w:eastAsia="en-GB"/>
          <w14:ligatures w14:val="none"/>
        </w:rPr>
        <w:t>of</w:t>
      </w:r>
      <w:r w:rsidR="007004E9" w:rsidRPr="00003AC4">
        <w:rPr>
          <w:rFonts w:eastAsia="Times New Roman" w:cstheme="minorHAnsi"/>
          <w:color w:val="000000"/>
          <w:kern w:val="0"/>
          <w:szCs w:val="24"/>
          <w:lang w:eastAsia="en-GB"/>
          <w14:ligatures w14:val="none"/>
        </w:rPr>
        <w:t xml:space="preserve"> evaluation of the candidate points has evolved over time.</w:t>
      </w:r>
    </w:p>
    <w:p w14:paraId="1B7CC0FB" w14:textId="6818FBA2" w:rsidR="00003AC4" w:rsidRPr="00003AC4" w:rsidRDefault="00003AC4" w:rsidP="00CB690F">
      <w:pPr>
        <w:pStyle w:val="Heading2"/>
        <w:rPr>
          <w:rFonts w:eastAsia="Times New Roman"/>
          <w:lang w:eastAsia="en-GB"/>
        </w:rPr>
      </w:pPr>
      <w:bookmarkStart w:id="3" w:name="_Toc217740480"/>
      <w:r w:rsidRPr="00003AC4">
        <w:rPr>
          <w:rFonts w:eastAsia="Times New Roman"/>
          <w:lang w:eastAsia="en-GB"/>
        </w:rPr>
        <w:t>Week 1:</w:t>
      </w:r>
      <w:bookmarkEnd w:id="3"/>
      <w:r w:rsidRPr="00003AC4">
        <w:rPr>
          <w:rFonts w:eastAsia="Times New Roman"/>
          <w:lang w:eastAsia="en-GB"/>
        </w:rPr>
        <w:t xml:space="preserve"> </w:t>
      </w:r>
    </w:p>
    <w:p w14:paraId="1C040D71" w14:textId="1D31D9DA" w:rsidR="00003AC4" w:rsidRPr="00003AC4" w:rsidRDefault="00951F57" w:rsidP="00003AC4">
      <w:pPr>
        <w:spacing w:before="100" w:beforeAutospacing="1" w:afterAutospacing="1"/>
        <w:rPr>
          <w:rFonts w:eastAsia="Times New Roman" w:cstheme="minorHAnsi"/>
          <w:color w:val="000000"/>
          <w:kern w:val="0"/>
          <w:szCs w:val="24"/>
          <w:lang w:eastAsia="en-GB"/>
          <w14:ligatures w14:val="none"/>
        </w:rPr>
      </w:pPr>
      <w:r>
        <w:rPr>
          <w:rFonts w:eastAsia="Times New Roman" w:cstheme="minorHAnsi"/>
          <w:color w:val="000000"/>
          <w:kern w:val="0"/>
          <w:szCs w:val="24"/>
          <w:lang w:eastAsia="en-GB"/>
          <w14:ligatures w14:val="none"/>
        </w:rPr>
        <w:t xml:space="preserve">I have used the </w:t>
      </w:r>
      <w:r w:rsidRPr="00003AC4">
        <w:rPr>
          <w:rFonts w:eastAsia="Times New Roman" w:cstheme="minorHAnsi"/>
          <w:color w:val="000000"/>
          <w:kern w:val="0"/>
          <w:szCs w:val="24"/>
          <w:lang w:eastAsia="en-GB"/>
          <w14:ligatures w14:val="none"/>
        </w:rPr>
        <w:t>Gaussian</w:t>
      </w:r>
      <w:r w:rsidR="009C0373">
        <w:rPr>
          <w:rFonts w:eastAsia="Times New Roman" w:cstheme="minorHAnsi"/>
          <w:color w:val="000000"/>
          <w:kern w:val="0"/>
          <w:szCs w:val="24"/>
          <w:lang w:eastAsia="en-GB"/>
          <w14:ligatures w14:val="none"/>
        </w:rPr>
        <w:t xml:space="preserve"> </w:t>
      </w:r>
      <w:r w:rsidRPr="00003AC4">
        <w:rPr>
          <w:rFonts w:eastAsia="Times New Roman" w:cstheme="minorHAnsi"/>
          <w:color w:val="000000"/>
          <w:kern w:val="0"/>
          <w:szCs w:val="24"/>
          <w:lang w:eastAsia="en-GB"/>
          <w14:ligatures w14:val="none"/>
        </w:rPr>
        <w:t>Process</w:t>
      </w:r>
      <w:r w:rsidR="009C0373">
        <w:rPr>
          <w:rFonts w:eastAsia="Times New Roman" w:cstheme="minorHAnsi"/>
          <w:color w:val="000000"/>
          <w:kern w:val="0"/>
          <w:szCs w:val="24"/>
          <w:lang w:eastAsia="en-GB"/>
          <w14:ligatures w14:val="none"/>
        </w:rPr>
        <w:t xml:space="preserve"> </w:t>
      </w:r>
      <w:r w:rsidRPr="00003AC4">
        <w:rPr>
          <w:rFonts w:eastAsia="Times New Roman" w:cstheme="minorHAnsi"/>
          <w:color w:val="000000"/>
          <w:kern w:val="0"/>
          <w:szCs w:val="24"/>
          <w:lang w:eastAsia="en-GB"/>
          <w14:ligatures w14:val="none"/>
        </w:rPr>
        <w:t>Regressor</w:t>
      </w:r>
      <w:r>
        <w:rPr>
          <w:rFonts w:eastAsia="Times New Roman" w:cstheme="minorHAnsi"/>
          <w:color w:val="000000"/>
          <w:kern w:val="0"/>
          <w:szCs w:val="24"/>
          <w:lang w:eastAsia="en-GB"/>
          <w14:ligatures w14:val="none"/>
        </w:rPr>
        <w:t xml:space="preserve"> as the surrogate for the real function. </w:t>
      </w:r>
      <w:r w:rsidR="00003AC4" w:rsidRPr="00003AC4">
        <w:rPr>
          <w:rFonts w:eastAsia="Times New Roman" w:cstheme="minorHAnsi"/>
          <w:color w:val="000000"/>
          <w:kern w:val="0"/>
          <w:szCs w:val="24"/>
          <w:lang w:eastAsia="en-GB"/>
          <w14:ligatures w14:val="none"/>
        </w:rPr>
        <w:t>I have tried different acquisition functions, PI, EI, UCB and since the ask is to maximise, I have picked the points with the maximum value.</w:t>
      </w:r>
    </w:p>
    <w:p w14:paraId="62845AA0" w14:textId="749EDEC4"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As the dimensions of the input increase, I have tried using different value</w:t>
      </w:r>
      <w:r w:rsidR="00951F57">
        <w:rPr>
          <w:rFonts w:eastAsia="Times New Roman" w:cstheme="minorHAnsi"/>
          <w:color w:val="000000"/>
          <w:kern w:val="0"/>
          <w:szCs w:val="24"/>
          <w:lang w:eastAsia="en-GB"/>
          <w14:ligatures w14:val="none"/>
        </w:rPr>
        <w:t>s</w:t>
      </w:r>
      <w:r w:rsidRPr="00003AC4">
        <w:rPr>
          <w:rFonts w:eastAsia="Times New Roman" w:cstheme="minorHAnsi"/>
          <w:color w:val="000000"/>
          <w:kern w:val="0"/>
          <w:szCs w:val="24"/>
          <w:lang w:eastAsia="en-GB"/>
          <w14:ligatures w14:val="none"/>
        </w:rPr>
        <w:t xml:space="preserve"> for exploration parameter (kappa). It also tried using PI and EI with different values of the exploration bias (xi).</w:t>
      </w:r>
    </w:p>
    <w:p w14:paraId="0A959D45"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As I have worked through the functions, the input dimensions have increased and I have had to reduce the grid size to reduce computation requirements.</w:t>
      </w:r>
    </w:p>
    <w:p w14:paraId="28BF1E2F" w14:textId="5EDB71B2" w:rsidR="00003AC4" w:rsidRPr="00003AC4" w:rsidRDefault="00003AC4" w:rsidP="00CB690F">
      <w:pPr>
        <w:pStyle w:val="Heading2"/>
        <w:rPr>
          <w:rFonts w:eastAsia="Times New Roman"/>
          <w:lang w:eastAsia="en-GB"/>
        </w:rPr>
      </w:pPr>
      <w:bookmarkStart w:id="4" w:name="_Toc217740481"/>
      <w:r w:rsidRPr="00003AC4">
        <w:rPr>
          <w:rFonts w:eastAsia="Times New Roman"/>
          <w:lang w:eastAsia="en-GB"/>
        </w:rPr>
        <w:t>Week 2:</w:t>
      </w:r>
      <w:bookmarkEnd w:id="4"/>
    </w:p>
    <w:p w14:paraId="46F5BACE"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In Week 1, I started getting errors when executing the code for determining the best query. I had to reduce the size of the grid to get the code to run.</w:t>
      </w:r>
    </w:p>
    <w:p w14:paraId="5C0C407C" w14:textId="340C4040"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xml:space="preserve">This week I have kept the grid size constant (i.e. 100) but changed my code to reduce the number of points of computation by down sampling the total points </w:t>
      </w:r>
      <w:r w:rsidR="00295D7C">
        <w:rPr>
          <w:rFonts w:eastAsia="Times New Roman" w:cstheme="minorHAnsi"/>
          <w:color w:val="000000"/>
          <w:kern w:val="0"/>
          <w:szCs w:val="24"/>
          <w:lang w:eastAsia="en-GB"/>
          <w14:ligatures w14:val="none"/>
        </w:rPr>
        <w:t xml:space="preserve">and </w:t>
      </w:r>
      <w:r w:rsidRPr="00003AC4">
        <w:rPr>
          <w:rFonts w:eastAsia="Times New Roman" w:cstheme="minorHAnsi"/>
          <w:color w:val="000000"/>
          <w:kern w:val="0"/>
          <w:szCs w:val="24"/>
          <w:lang w:eastAsia="en-GB"/>
          <w14:ligatures w14:val="none"/>
        </w:rPr>
        <w:t xml:space="preserve">by a </w:t>
      </w:r>
      <w:proofErr w:type="gramStart"/>
      <w:r w:rsidR="00295D7C" w:rsidRPr="00003AC4">
        <w:rPr>
          <w:rFonts w:eastAsia="Times New Roman" w:cstheme="minorHAnsi"/>
          <w:color w:val="000000"/>
          <w:kern w:val="0"/>
          <w:szCs w:val="24"/>
          <w:lang w:eastAsia="en-GB"/>
          <w14:ligatures w14:val="none"/>
        </w:rPr>
        <w:t>picking point</w:t>
      </w:r>
      <w:r w:rsidR="00295D7C">
        <w:rPr>
          <w:rFonts w:eastAsia="Times New Roman" w:cstheme="minorHAnsi"/>
          <w:color w:val="000000"/>
          <w:kern w:val="0"/>
          <w:szCs w:val="24"/>
          <w:lang w:eastAsia="en-GB"/>
          <w14:ligatures w14:val="none"/>
        </w:rPr>
        <w:t>s</w:t>
      </w:r>
      <w:proofErr w:type="gramEnd"/>
      <w:r w:rsidRPr="00003AC4">
        <w:rPr>
          <w:rFonts w:eastAsia="Times New Roman" w:cstheme="minorHAnsi"/>
          <w:color w:val="000000"/>
          <w:kern w:val="0"/>
          <w:szCs w:val="24"/>
          <w:lang w:eastAsia="en-GB"/>
          <w14:ligatures w14:val="none"/>
        </w:rPr>
        <w:t xml:space="preserve"> </w:t>
      </w:r>
      <w:r w:rsidRPr="00003AC4">
        <w:rPr>
          <w:rFonts w:eastAsia="Times New Roman" w:cstheme="minorHAnsi"/>
          <w:color w:val="000000"/>
          <w:kern w:val="0"/>
          <w:szCs w:val="24"/>
          <w:lang w:eastAsia="en-GB"/>
          <w14:ligatures w14:val="none"/>
        </w:rPr>
        <w:lastRenderedPageBreak/>
        <w:t xml:space="preserve">that are apart by a factor of the square of the dimension of the input. This has reduced the computational/memory requirements and still allows me </w:t>
      </w:r>
      <w:r w:rsidR="00536B4F">
        <w:rPr>
          <w:rFonts w:eastAsia="Times New Roman" w:cstheme="minorHAnsi"/>
          <w:color w:val="000000"/>
          <w:kern w:val="0"/>
          <w:szCs w:val="24"/>
          <w:lang w:eastAsia="en-GB"/>
          <w14:ligatures w14:val="none"/>
        </w:rPr>
        <w:t>explore a large grid size.</w:t>
      </w:r>
    </w:p>
    <w:p w14:paraId="5D12B21B"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I considered logistic regression but it is most useful when the output a clear classification, ideally between two possibilities (Yes/No, On/Off etc…)</w:t>
      </w:r>
    </w:p>
    <w:p w14:paraId="3147A694" w14:textId="312547F6" w:rsidR="00003AC4" w:rsidRPr="00003AC4" w:rsidRDefault="00003AC4" w:rsidP="00CB690F">
      <w:pPr>
        <w:pStyle w:val="Heading2"/>
        <w:rPr>
          <w:rFonts w:eastAsia="Times New Roman"/>
          <w:lang w:eastAsia="en-GB"/>
        </w:rPr>
      </w:pPr>
      <w:bookmarkStart w:id="5" w:name="_Toc217740482"/>
      <w:r w:rsidRPr="00003AC4">
        <w:rPr>
          <w:rFonts w:eastAsia="Times New Roman"/>
          <w:lang w:eastAsia="en-GB"/>
        </w:rPr>
        <w:t>Week 3:</w:t>
      </w:r>
      <w:bookmarkEnd w:id="5"/>
    </w:p>
    <w:p w14:paraId="24CE3D68"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I have stayed with Exploration this week because we still have a few more submission to go. As I get closer to the end, I will start exploiting. I have tried various values for xi (PI and EI) and kappa (UCB) and then selected the query with the best score.</w:t>
      </w:r>
    </w:p>
    <w:p w14:paraId="171676C1"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I have increased the grid size to explore a larger area this has increased the number of computation but I have tweaked the down sampling to keep the computation requirements within reasonable limits.</w:t>
      </w:r>
    </w:p>
    <w:p w14:paraId="53D697E3" w14:textId="6BD39F74"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In certain functions I have tried to use feature importance measure and RBF kernel to convert importance to length scales in the kernel which I passed to the Gaussian</w:t>
      </w:r>
      <w:r w:rsidR="00295D7C">
        <w:rPr>
          <w:rFonts w:eastAsia="Times New Roman" w:cstheme="minorHAnsi"/>
          <w:color w:val="000000"/>
          <w:kern w:val="0"/>
          <w:szCs w:val="24"/>
          <w:lang w:eastAsia="en-GB"/>
          <w14:ligatures w14:val="none"/>
        </w:rPr>
        <w:t xml:space="preserve"> </w:t>
      </w:r>
      <w:r w:rsidRPr="00003AC4">
        <w:rPr>
          <w:rFonts w:eastAsia="Times New Roman" w:cstheme="minorHAnsi"/>
          <w:color w:val="000000"/>
          <w:kern w:val="0"/>
          <w:szCs w:val="24"/>
          <w:lang w:eastAsia="en-GB"/>
          <w14:ligatures w14:val="none"/>
        </w:rPr>
        <w:t>Process</w:t>
      </w:r>
      <w:r w:rsidR="00295D7C">
        <w:rPr>
          <w:rFonts w:eastAsia="Times New Roman" w:cstheme="minorHAnsi"/>
          <w:color w:val="000000"/>
          <w:kern w:val="0"/>
          <w:szCs w:val="24"/>
          <w:lang w:eastAsia="en-GB"/>
          <w14:ligatures w14:val="none"/>
        </w:rPr>
        <w:t xml:space="preserve"> </w:t>
      </w:r>
      <w:r w:rsidRPr="00003AC4">
        <w:rPr>
          <w:rFonts w:eastAsia="Times New Roman" w:cstheme="minorHAnsi"/>
          <w:color w:val="000000"/>
          <w:kern w:val="0"/>
          <w:szCs w:val="24"/>
          <w:lang w:eastAsia="en-GB"/>
          <w14:ligatures w14:val="none"/>
        </w:rPr>
        <w:t>Regressor.</w:t>
      </w:r>
    </w:p>
    <w:p w14:paraId="6A8DCE22" w14:textId="3CA6F598"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xml:space="preserve">I considered SVM but that can be used only where there is a clear localisation of the optimum/maximised values. For example, </w:t>
      </w:r>
      <w:r w:rsidRPr="00536B4F">
        <w:rPr>
          <w:rFonts w:eastAsia="Times New Roman" w:cstheme="minorHAnsi"/>
          <w:b/>
          <w:bCs/>
          <w:color w:val="000000"/>
          <w:kern w:val="0"/>
          <w:szCs w:val="24"/>
          <w:lang w:eastAsia="en-GB"/>
          <w14:ligatures w14:val="none"/>
        </w:rPr>
        <w:t>function-1</w:t>
      </w:r>
      <w:r w:rsidRPr="00003AC4">
        <w:rPr>
          <w:rFonts w:eastAsia="Times New Roman" w:cstheme="minorHAnsi"/>
          <w:color w:val="000000"/>
          <w:kern w:val="0"/>
          <w:szCs w:val="24"/>
          <w:lang w:eastAsia="en-GB"/>
          <w14:ligatures w14:val="none"/>
        </w:rPr>
        <w:t xml:space="preserve"> where the radiation measurement is non-zero only in the region close to the contamination source. Similarly</w:t>
      </w:r>
      <w:r w:rsidR="00536B4F">
        <w:rPr>
          <w:rFonts w:eastAsia="Times New Roman" w:cstheme="minorHAnsi"/>
          <w:color w:val="000000"/>
          <w:kern w:val="0"/>
          <w:szCs w:val="24"/>
          <w:lang w:eastAsia="en-GB"/>
          <w14:ligatures w14:val="none"/>
        </w:rPr>
        <w:t>,</w:t>
      </w:r>
      <w:r w:rsidRPr="00003AC4">
        <w:rPr>
          <w:rFonts w:eastAsia="Times New Roman" w:cstheme="minorHAnsi"/>
          <w:color w:val="000000"/>
          <w:kern w:val="0"/>
          <w:szCs w:val="24"/>
          <w:lang w:eastAsia="en-GB"/>
          <w14:ligatures w14:val="none"/>
        </w:rPr>
        <w:t xml:space="preserve"> </w:t>
      </w:r>
      <w:r w:rsidRPr="00536B4F">
        <w:rPr>
          <w:rFonts w:eastAsia="Times New Roman" w:cstheme="minorHAnsi"/>
          <w:b/>
          <w:bCs/>
          <w:color w:val="000000"/>
          <w:kern w:val="0"/>
          <w:szCs w:val="24"/>
          <w:lang w:eastAsia="en-GB"/>
          <w14:ligatures w14:val="none"/>
        </w:rPr>
        <w:t>function-5</w:t>
      </w:r>
      <w:r w:rsidRPr="00003AC4">
        <w:rPr>
          <w:rFonts w:eastAsia="Times New Roman" w:cstheme="minorHAnsi"/>
          <w:color w:val="000000"/>
          <w:kern w:val="0"/>
          <w:szCs w:val="24"/>
          <w:lang w:eastAsia="en-GB"/>
          <w14:ligatures w14:val="none"/>
        </w:rPr>
        <w:t xml:space="preserve"> where which is unimodal with a single peak where yield is maximised. SVM may not be useful in for functions like </w:t>
      </w:r>
      <w:r w:rsidRPr="00536B4F">
        <w:rPr>
          <w:rFonts w:eastAsia="Times New Roman" w:cstheme="minorHAnsi"/>
          <w:b/>
          <w:bCs/>
          <w:color w:val="000000"/>
          <w:kern w:val="0"/>
          <w:szCs w:val="24"/>
          <w:lang w:eastAsia="en-GB"/>
          <w14:ligatures w14:val="none"/>
        </w:rPr>
        <w:t>function-3</w:t>
      </w:r>
      <w:r w:rsidRPr="00003AC4">
        <w:rPr>
          <w:rFonts w:eastAsia="Times New Roman" w:cstheme="minorHAnsi"/>
          <w:color w:val="000000"/>
          <w:kern w:val="0"/>
          <w:szCs w:val="24"/>
          <w:lang w:eastAsia="en-GB"/>
          <w14:ligatures w14:val="none"/>
        </w:rPr>
        <w:t xml:space="preserve"> (drug discovery) where the side-effects would change gradually or </w:t>
      </w:r>
      <w:r w:rsidRPr="00536B4F">
        <w:rPr>
          <w:rFonts w:eastAsia="Times New Roman" w:cstheme="minorHAnsi"/>
          <w:b/>
          <w:bCs/>
          <w:color w:val="000000"/>
          <w:kern w:val="0"/>
          <w:szCs w:val="24"/>
          <w:lang w:eastAsia="en-GB"/>
          <w14:ligatures w14:val="none"/>
        </w:rPr>
        <w:t>function 4</w:t>
      </w:r>
      <w:r w:rsidRPr="00003AC4">
        <w:rPr>
          <w:rFonts w:eastAsia="Times New Roman" w:cstheme="minorHAnsi"/>
          <w:color w:val="000000"/>
          <w:kern w:val="0"/>
          <w:szCs w:val="24"/>
          <w:lang w:eastAsia="en-GB"/>
          <w14:ligatures w14:val="none"/>
        </w:rPr>
        <w:t xml:space="preserve"> and </w:t>
      </w:r>
      <w:r w:rsidRPr="00536B4F">
        <w:rPr>
          <w:rFonts w:eastAsia="Times New Roman" w:cstheme="minorHAnsi"/>
          <w:b/>
          <w:bCs/>
          <w:color w:val="000000"/>
          <w:kern w:val="0"/>
          <w:szCs w:val="24"/>
          <w:lang w:eastAsia="en-GB"/>
          <w14:ligatures w14:val="none"/>
        </w:rPr>
        <w:t>function 6</w:t>
      </w:r>
      <w:r w:rsidRPr="00003AC4">
        <w:rPr>
          <w:rFonts w:eastAsia="Times New Roman" w:cstheme="minorHAnsi"/>
          <w:color w:val="000000"/>
          <w:kern w:val="0"/>
          <w:szCs w:val="24"/>
          <w:lang w:eastAsia="en-GB"/>
          <w14:ligatures w14:val="none"/>
        </w:rPr>
        <w:t xml:space="preserve"> where output will be improved gradually my fine tuning the hyper parameters. In essence the margins between the optimal value and others are very small.</w:t>
      </w:r>
    </w:p>
    <w:p w14:paraId="5D29D30E" w14:textId="63658AFC" w:rsidR="00003AC4" w:rsidRPr="00003AC4" w:rsidRDefault="00003AC4" w:rsidP="00CB690F">
      <w:pPr>
        <w:pStyle w:val="Heading2"/>
        <w:rPr>
          <w:rFonts w:eastAsia="Times New Roman"/>
          <w:lang w:eastAsia="en-GB"/>
        </w:rPr>
      </w:pPr>
      <w:bookmarkStart w:id="6" w:name="_Toc217740483"/>
      <w:r w:rsidRPr="00003AC4">
        <w:rPr>
          <w:rFonts w:eastAsia="Times New Roman"/>
          <w:lang w:eastAsia="en-GB"/>
        </w:rPr>
        <w:t>Week 4:</w:t>
      </w:r>
      <w:bookmarkEnd w:id="6"/>
    </w:p>
    <w:p w14:paraId="28929EB9"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I have established a flow for evaluating the grid and identifying the candidate points/queries for submission.</w:t>
      </w:r>
    </w:p>
    <w:p w14:paraId="1BDFE27F" w14:textId="54165D98"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xml:space="preserve">This week I have focused on reducing computational requirement by filtering the grid using SVM. Based on the requirement and behaviour of functions I have used, Gaussian Process, Median or K nearest neighbour techniques. I have retained my </w:t>
      </w:r>
      <w:r w:rsidR="005107EC" w:rsidRPr="00003AC4">
        <w:rPr>
          <w:rFonts w:eastAsia="Times New Roman" w:cstheme="minorHAnsi"/>
          <w:color w:val="000000"/>
          <w:kern w:val="0"/>
          <w:szCs w:val="24"/>
          <w:lang w:eastAsia="en-GB"/>
          <w14:ligatures w14:val="none"/>
        </w:rPr>
        <w:t>explorative</w:t>
      </w:r>
      <w:r w:rsidRPr="00003AC4">
        <w:rPr>
          <w:rFonts w:eastAsia="Times New Roman" w:cstheme="minorHAnsi"/>
          <w:color w:val="000000"/>
          <w:kern w:val="0"/>
          <w:szCs w:val="24"/>
          <w:lang w:eastAsia="en-GB"/>
          <w14:ligatures w14:val="none"/>
        </w:rPr>
        <w:t xml:space="preserve"> stance. Filtering has allowed me to keep the exploration size large and yet reduce the number of candidate points to evaluate. This is in addition to the </w:t>
      </w:r>
      <w:r w:rsidR="005107EC" w:rsidRPr="00003AC4">
        <w:rPr>
          <w:rFonts w:eastAsia="Times New Roman" w:cstheme="minorHAnsi"/>
          <w:color w:val="000000"/>
          <w:kern w:val="0"/>
          <w:szCs w:val="24"/>
          <w:lang w:eastAsia="en-GB"/>
          <w14:ligatures w14:val="none"/>
        </w:rPr>
        <w:t>down sampling</w:t>
      </w:r>
      <w:r w:rsidRPr="00003AC4">
        <w:rPr>
          <w:rFonts w:eastAsia="Times New Roman" w:cstheme="minorHAnsi"/>
          <w:color w:val="000000"/>
          <w:kern w:val="0"/>
          <w:szCs w:val="24"/>
          <w:lang w:eastAsia="en-GB"/>
          <w14:ligatures w14:val="none"/>
        </w:rPr>
        <w:t xml:space="preserve"> that I introduced in Week 2.</w:t>
      </w:r>
    </w:p>
    <w:p w14:paraId="7700D9F5" w14:textId="279471CF" w:rsidR="00003AC4" w:rsidRPr="00003AC4" w:rsidRDefault="00003AC4" w:rsidP="00CB690F">
      <w:pPr>
        <w:pStyle w:val="Heading2"/>
        <w:rPr>
          <w:rFonts w:eastAsia="Times New Roman"/>
          <w:lang w:eastAsia="en-GB"/>
        </w:rPr>
      </w:pPr>
      <w:bookmarkStart w:id="7" w:name="_Toc217740484"/>
      <w:r w:rsidRPr="00003AC4">
        <w:rPr>
          <w:rFonts w:eastAsia="Times New Roman"/>
          <w:lang w:eastAsia="en-GB"/>
        </w:rPr>
        <w:t>Week 5:</w:t>
      </w:r>
      <w:bookmarkEnd w:id="7"/>
    </w:p>
    <w:p w14:paraId="76B67234" w14:textId="0662CE99"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I have developed two neural networks. One that is Fixed and the other that uses gradient descent and backpropagation. Compared the results of the two. Then, to reduce the number of epochs I have introduced early stopping, the iterations stop once the loss falls below a certain threshold. I have used another value called patience that allows the iterations to continue for a fixed number of times even after the loss threshold is reached.</w:t>
      </w:r>
    </w:p>
    <w:p w14:paraId="50482BCD" w14:textId="6A36D91C"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lastRenderedPageBreak/>
        <w:t xml:space="preserve">The steps </w:t>
      </w:r>
      <w:r w:rsidR="00536B4F">
        <w:rPr>
          <w:rFonts w:eastAsia="Times New Roman" w:cstheme="minorHAnsi"/>
          <w:color w:val="000000"/>
          <w:kern w:val="0"/>
          <w:szCs w:val="24"/>
          <w:lang w:eastAsia="en-GB"/>
          <w14:ligatures w14:val="none"/>
        </w:rPr>
        <w:t>I</w:t>
      </w:r>
      <w:r w:rsidRPr="00003AC4">
        <w:rPr>
          <w:rFonts w:eastAsia="Times New Roman" w:cstheme="minorHAnsi"/>
          <w:color w:val="000000"/>
          <w:kern w:val="0"/>
          <w:szCs w:val="24"/>
          <w:lang w:eastAsia="en-GB"/>
          <w14:ligatures w14:val="none"/>
        </w:rPr>
        <w:t xml:space="preserve"> have introduced are </w:t>
      </w:r>
    </w:p>
    <w:p w14:paraId="7BC53B80" w14:textId="3A07FDE1" w:rsidR="00003AC4" w:rsidRPr="00536B4F" w:rsidRDefault="00003AC4" w:rsidP="00536B4F">
      <w:pPr>
        <w:pStyle w:val="ListParagraph"/>
        <w:numPr>
          <w:ilvl w:val="0"/>
          <w:numId w:val="3"/>
        </w:numPr>
        <w:spacing w:before="100" w:beforeAutospacing="1" w:afterAutospacing="1"/>
        <w:rPr>
          <w:rFonts w:eastAsia="Times New Roman" w:cstheme="minorHAnsi"/>
          <w:color w:val="000000"/>
          <w:kern w:val="0"/>
          <w:szCs w:val="24"/>
          <w:lang w:eastAsia="en-GB"/>
          <w14:ligatures w14:val="none"/>
        </w:rPr>
      </w:pPr>
      <w:r w:rsidRPr="00536B4F">
        <w:rPr>
          <w:rFonts w:eastAsia="Times New Roman" w:cstheme="minorHAnsi"/>
          <w:color w:val="000000"/>
          <w:kern w:val="0"/>
          <w:szCs w:val="24"/>
          <w:lang w:eastAsia="en-GB"/>
          <w14:ligatures w14:val="none"/>
        </w:rPr>
        <w:t>Read input data</w:t>
      </w:r>
    </w:p>
    <w:p w14:paraId="58888A25" w14:textId="5DC74FB4" w:rsidR="00003AC4" w:rsidRPr="00536B4F" w:rsidRDefault="00003AC4" w:rsidP="00536B4F">
      <w:pPr>
        <w:pStyle w:val="ListParagraph"/>
        <w:numPr>
          <w:ilvl w:val="0"/>
          <w:numId w:val="3"/>
        </w:numPr>
        <w:spacing w:before="100" w:beforeAutospacing="1" w:afterAutospacing="1"/>
        <w:rPr>
          <w:rFonts w:eastAsia="Times New Roman" w:cstheme="minorHAnsi"/>
          <w:color w:val="000000"/>
          <w:kern w:val="0"/>
          <w:szCs w:val="24"/>
          <w:lang w:eastAsia="en-GB"/>
          <w14:ligatures w14:val="none"/>
        </w:rPr>
      </w:pPr>
      <w:r w:rsidRPr="00536B4F">
        <w:rPr>
          <w:rFonts w:eastAsia="Times New Roman" w:cstheme="minorHAnsi"/>
          <w:color w:val="000000"/>
          <w:kern w:val="0"/>
          <w:szCs w:val="24"/>
          <w:lang w:eastAsia="en-GB"/>
          <w14:ligatures w14:val="none"/>
        </w:rPr>
        <w:t>Add the results of the previously submitted queries.</w:t>
      </w:r>
    </w:p>
    <w:p w14:paraId="092895D2" w14:textId="12FBC89A" w:rsidR="00003AC4" w:rsidRPr="00536B4F" w:rsidRDefault="00003AC4" w:rsidP="00536B4F">
      <w:pPr>
        <w:pStyle w:val="ListParagraph"/>
        <w:numPr>
          <w:ilvl w:val="0"/>
          <w:numId w:val="3"/>
        </w:numPr>
        <w:spacing w:before="100" w:beforeAutospacing="1" w:afterAutospacing="1"/>
        <w:rPr>
          <w:rFonts w:eastAsia="Times New Roman" w:cstheme="minorHAnsi"/>
          <w:color w:val="000000"/>
          <w:kern w:val="0"/>
          <w:szCs w:val="24"/>
          <w:lang w:eastAsia="en-GB"/>
          <w14:ligatures w14:val="none"/>
        </w:rPr>
      </w:pPr>
      <w:r w:rsidRPr="00536B4F">
        <w:rPr>
          <w:rFonts w:eastAsia="Times New Roman" w:cstheme="minorHAnsi"/>
          <w:color w:val="000000"/>
          <w:kern w:val="0"/>
          <w:szCs w:val="24"/>
          <w:lang w:eastAsia="en-GB"/>
          <w14:ligatures w14:val="none"/>
        </w:rPr>
        <w:t>Train the surrogate on the input</w:t>
      </w:r>
    </w:p>
    <w:p w14:paraId="75084DBC" w14:textId="70C31B1B" w:rsidR="00003AC4" w:rsidRPr="00536B4F" w:rsidRDefault="00003AC4" w:rsidP="00536B4F">
      <w:pPr>
        <w:pStyle w:val="ListParagraph"/>
        <w:numPr>
          <w:ilvl w:val="0"/>
          <w:numId w:val="3"/>
        </w:numPr>
        <w:spacing w:before="100" w:beforeAutospacing="1" w:afterAutospacing="1"/>
        <w:rPr>
          <w:rFonts w:eastAsia="Times New Roman" w:cstheme="minorHAnsi"/>
          <w:color w:val="000000"/>
          <w:kern w:val="0"/>
          <w:szCs w:val="24"/>
          <w:lang w:eastAsia="en-GB"/>
          <w14:ligatures w14:val="none"/>
        </w:rPr>
      </w:pPr>
      <w:r w:rsidRPr="00536B4F">
        <w:rPr>
          <w:rFonts w:eastAsia="Times New Roman" w:cstheme="minorHAnsi"/>
          <w:color w:val="000000"/>
          <w:kern w:val="0"/>
          <w:szCs w:val="24"/>
          <w:lang w:eastAsia="en-GB"/>
          <w14:ligatures w14:val="none"/>
        </w:rPr>
        <w:t xml:space="preserve">Create/Prepare the grid, </w:t>
      </w:r>
      <w:r w:rsidR="005107EC" w:rsidRPr="00536B4F">
        <w:rPr>
          <w:rFonts w:eastAsia="Times New Roman" w:cstheme="minorHAnsi"/>
          <w:color w:val="000000"/>
          <w:kern w:val="0"/>
          <w:szCs w:val="24"/>
          <w:lang w:eastAsia="en-GB"/>
          <w14:ligatures w14:val="none"/>
        </w:rPr>
        <w:t>down sample</w:t>
      </w:r>
      <w:r w:rsidRPr="00536B4F">
        <w:rPr>
          <w:rFonts w:eastAsia="Times New Roman" w:cstheme="minorHAnsi"/>
          <w:color w:val="000000"/>
          <w:kern w:val="0"/>
          <w:szCs w:val="24"/>
          <w:lang w:eastAsia="en-GB"/>
          <w14:ligatures w14:val="none"/>
        </w:rPr>
        <w:t>, filter using SVM (</w:t>
      </w:r>
      <w:proofErr w:type="spellStart"/>
      <w:r w:rsidRPr="00536B4F">
        <w:rPr>
          <w:rFonts w:eastAsia="Times New Roman" w:cstheme="minorHAnsi"/>
          <w:color w:val="000000"/>
          <w:kern w:val="0"/>
          <w:szCs w:val="24"/>
          <w:lang w:eastAsia="en-GB"/>
          <w14:ligatures w14:val="none"/>
        </w:rPr>
        <w:t>gp</w:t>
      </w:r>
      <w:proofErr w:type="spellEnd"/>
      <w:r w:rsidRPr="00536B4F">
        <w:rPr>
          <w:rFonts w:eastAsia="Times New Roman" w:cstheme="minorHAnsi"/>
          <w:color w:val="000000"/>
          <w:kern w:val="0"/>
          <w:szCs w:val="24"/>
          <w:lang w:eastAsia="en-GB"/>
          <w14:ligatures w14:val="none"/>
        </w:rPr>
        <w:t xml:space="preserve">, median, </w:t>
      </w:r>
      <w:proofErr w:type="spellStart"/>
      <w:r w:rsidRPr="00536B4F">
        <w:rPr>
          <w:rFonts w:eastAsia="Times New Roman" w:cstheme="minorHAnsi"/>
          <w:color w:val="000000"/>
          <w:kern w:val="0"/>
          <w:szCs w:val="24"/>
          <w:lang w:eastAsia="en-GB"/>
          <w14:ligatures w14:val="none"/>
        </w:rPr>
        <w:t>knn</w:t>
      </w:r>
      <w:proofErr w:type="spellEnd"/>
      <w:r w:rsidRPr="00536B4F">
        <w:rPr>
          <w:rFonts w:eastAsia="Times New Roman" w:cstheme="minorHAnsi"/>
          <w:color w:val="000000"/>
          <w:kern w:val="0"/>
          <w:szCs w:val="24"/>
          <w:lang w:eastAsia="en-GB"/>
          <w14:ligatures w14:val="none"/>
        </w:rPr>
        <w:t>).</w:t>
      </w:r>
    </w:p>
    <w:p w14:paraId="5A9B2B31" w14:textId="643DD5B9" w:rsidR="00003AC4" w:rsidRPr="00536B4F" w:rsidRDefault="00003AC4" w:rsidP="00536B4F">
      <w:pPr>
        <w:pStyle w:val="ListParagraph"/>
        <w:numPr>
          <w:ilvl w:val="0"/>
          <w:numId w:val="3"/>
        </w:numPr>
        <w:spacing w:before="100" w:beforeAutospacing="1" w:afterAutospacing="1"/>
        <w:rPr>
          <w:rFonts w:eastAsia="Times New Roman" w:cstheme="minorHAnsi"/>
          <w:color w:val="000000"/>
          <w:kern w:val="0"/>
          <w:szCs w:val="24"/>
          <w:lang w:eastAsia="en-GB"/>
          <w14:ligatures w14:val="none"/>
        </w:rPr>
      </w:pPr>
      <w:r w:rsidRPr="00536B4F">
        <w:rPr>
          <w:rFonts w:eastAsia="Times New Roman" w:cstheme="minorHAnsi"/>
          <w:color w:val="000000"/>
          <w:kern w:val="0"/>
          <w:szCs w:val="24"/>
          <w:lang w:eastAsia="en-GB"/>
          <w14:ligatures w14:val="none"/>
        </w:rPr>
        <w:t>Predict the output for the filtered grid using the trained surrogate.</w:t>
      </w:r>
    </w:p>
    <w:p w14:paraId="0DD4E76C" w14:textId="298C465D" w:rsidR="00003AC4" w:rsidRPr="00536B4F" w:rsidRDefault="00003AC4" w:rsidP="00536B4F">
      <w:pPr>
        <w:pStyle w:val="ListParagraph"/>
        <w:numPr>
          <w:ilvl w:val="0"/>
          <w:numId w:val="3"/>
        </w:numPr>
        <w:spacing w:before="100" w:beforeAutospacing="1" w:afterAutospacing="1"/>
        <w:rPr>
          <w:rFonts w:eastAsia="Times New Roman" w:cstheme="minorHAnsi"/>
          <w:color w:val="000000"/>
          <w:kern w:val="0"/>
          <w:szCs w:val="24"/>
          <w:lang w:eastAsia="en-GB"/>
          <w14:ligatures w14:val="none"/>
        </w:rPr>
      </w:pPr>
      <w:r w:rsidRPr="00536B4F">
        <w:rPr>
          <w:rFonts w:eastAsia="Times New Roman" w:cstheme="minorHAnsi"/>
          <w:color w:val="000000"/>
          <w:kern w:val="0"/>
          <w:szCs w:val="24"/>
          <w:lang w:eastAsia="en-GB"/>
          <w14:ligatures w14:val="none"/>
        </w:rPr>
        <w:t xml:space="preserve">Apply </w:t>
      </w:r>
      <w:r w:rsidR="005107EC" w:rsidRPr="00536B4F">
        <w:rPr>
          <w:rFonts w:eastAsia="Times New Roman" w:cstheme="minorHAnsi"/>
          <w:color w:val="000000"/>
          <w:kern w:val="0"/>
          <w:szCs w:val="24"/>
          <w:lang w:eastAsia="en-GB"/>
          <w14:ligatures w14:val="none"/>
        </w:rPr>
        <w:t>Bayesian</w:t>
      </w:r>
      <w:r w:rsidRPr="00536B4F">
        <w:rPr>
          <w:rFonts w:eastAsia="Times New Roman" w:cstheme="minorHAnsi"/>
          <w:color w:val="000000"/>
          <w:kern w:val="0"/>
          <w:szCs w:val="24"/>
          <w:lang w:eastAsia="en-GB"/>
          <w14:ligatures w14:val="none"/>
        </w:rPr>
        <w:t xml:space="preserve"> optimisation/compute </w:t>
      </w:r>
      <w:r w:rsidR="005107EC" w:rsidRPr="00536B4F">
        <w:rPr>
          <w:rFonts w:eastAsia="Times New Roman" w:cstheme="minorHAnsi"/>
          <w:color w:val="000000"/>
          <w:kern w:val="0"/>
          <w:szCs w:val="24"/>
          <w:lang w:eastAsia="en-GB"/>
          <w14:ligatures w14:val="none"/>
        </w:rPr>
        <w:t>acquisition</w:t>
      </w:r>
      <w:r w:rsidRPr="00536B4F">
        <w:rPr>
          <w:rFonts w:eastAsia="Times New Roman" w:cstheme="minorHAnsi"/>
          <w:color w:val="000000"/>
          <w:kern w:val="0"/>
          <w:szCs w:val="24"/>
          <w:lang w:eastAsia="en-GB"/>
          <w14:ligatures w14:val="none"/>
        </w:rPr>
        <w:t xml:space="preserve"> for various values of XI, PI, Kappa.</w:t>
      </w:r>
    </w:p>
    <w:p w14:paraId="3BBECDEF" w14:textId="53915E06" w:rsidR="00003AC4" w:rsidRPr="00536B4F" w:rsidRDefault="00003AC4" w:rsidP="00536B4F">
      <w:pPr>
        <w:pStyle w:val="ListParagraph"/>
        <w:numPr>
          <w:ilvl w:val="0"/>
          <w:numId w:val="3"/>
        </w:numPr>
        <w:spacing w:before="100" w:beforeAutospacing="1" w:afterAutospacing="1"/>
        <w:rPr>
          <w:rFonts w:eastAsia="Times New Roman" w:cstheme="minorHAnsi"/>
          <w:color w:val="000000"/>
          <w:kern w:val="0"/>
          <w:szCs w:val="24"/>
          <w:lang w:eastAsia="en-GB"/>
          <w14:ligatures w14:val="none"/>
        </w:rPr>
      </w:pPr>
      <w:r w:rsidRPr="00536B4F">
        <w:rPr>
          <w:rFonts w:eastAsia="Times New Roman" w:cstheme="minorHAnsi"/>
          <w:color w:val="000000"/>
          <w:kern w:val="0"/>
          <w:szCs w:val="24"/>
          <w:lang w:eastAsia="en-GB"/>
          <w14:ligatures w14:val="none"/>
        </w:rPr>
        <w:t>Find best candidate.</w:t>
      </w:r>
    </w:p>
    <w:p w14:paraId="21EF3067" w14:textId="295591D8" w:rsidR="00003AC4" w:rsidRPr="00003AC4" w:rsidRDefault="00003AC4" w:rsidP="00CB690F">
      <w:pPr>
        <w:pStyle w:val="Heading2"/>
        <w:rPr>
          <w:rFonts w:eastAsia="Times New Roman"/>
          <w:lang w:eastAsia="en-GB"/>
        </w:rPr>
      </w:pPr>
      <w:bookmarkStart w:id="8" w:name="_Toc217740485"/>
      <w:r w:rsidRPr="00003AC4">
        <w:rPr>
          <w:rFonts w:eastAsia="Times New Roman"/>
          <w:lang w:eastAsia="en-GB"/>
        </w:rPr>
        <w:t>Week 6:</w:t>
      </w:r>
      <w:bookmarkEnd w:id="8"/>
    </w:p>
    <w:p w14:paraId="7020AC71" w14:textId="7D7E5A2E"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xml:space="preserve">I have made several changes to my code base. I have moved towards using a configuration file. The config file has my hyperparameters for model training like learning rate, epochs, patience etc... and hyperparameters for optimisation like xi, kappa, grid size, filter strategy etc... Then there are two config variables </w:t>
      </w:r>
      <w:proofErr w:type="spellStart"/>
      <w:r w:rsidR="005107EC" w:rsidRPr="005107EC">
        <w:rPr>
          <w:rFonts w:eastAsia="Times New Roman" w:cstheme="minorHAnsi"/>
          <w:i/>
          <w:iCs/>
          <w:color w:val="000000"/>
          <w:kern w:val="0"/>
          <w:szCs w:val="24"/>
          <w:lang w:eastAsia="en-GB"/>
          <w14:ligatures w14:val="none"/>
        </w:rPr>
        <w:t>optimization_direction</w:t>
      </w:r>
      <w:proofErr w:type="spellEnd"/>
      <w:r w:rsidRPr="00003AC4">
        <w:rPr>
          <w:rFonts w:eastAsia="Times New Roman" w:cstheme="minorHAnsi"/>
          <w:color w:val="000000"/>
          <w:kern w:val="0"/>
          <w:szCs w:val="24"/>
          <w:lang w:eastAsia="en-GB"/>
          <w14:ligatures w14:val="none"/>
        </w:rPr>
        <w:t xml:space="preserve"> and </w:t>
      </w:r>
      <w:proofErr w:type="spellStart"/>
      <w:r w:rsidRPr="005107EC">
        <w:rPr>
          <w:rFonts w:eastAsia="Times New Roman" w:cstheme="minorHAnsi"/>
          <w:i/>
          <w:iCs/>
          <w:color w:val="000000"/>
          <w:kern w:val="0"/>
          <w:szCs w:val="24"/>
          <w:lang w:eastAsia="en-GB"/>
          <w14:ligatures w14:val="none"/>
        </w:rPr>
        <w:t>objective_mode</w:t>
      </w:r>
      <w:proofErr w:type="spellEnd"/>
      <w:r w:rsidRPr="00003AC4">
        <w:rPr>
          <w:rFonts w:eastAsia="Times New Roman" w:cstheme="minorHAnsi"/>
          <w:color w:val="000000"/>
          <w:kern w:val="0"/>
          <w:szCs w:val="24"/>
          <w:lang w:eastAsia="en-GB"/>
          <w14:ligatures w14:val="none"/>
        </w:rPr>
        <w:t>.</w:t>
      </w:r>
    </w:p>
    <w:p w14:paraId="308460C4"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Optimisation direction has the following values</w:t>
      </w:r>
    </w:p>
    <w:p w14:paraId="61810077"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For "</w:t>
      </w:r>
      <w:r w:rsidRPr="005107EC">
        <w:rPr>
          <w:rFonts w:eastAsia="Times New Roman" w:cstheme="minorHAnsi"/>
          <w:i/>
          <w:iCs/>
          <w:color w:val="000000"/>
          <w:kern w:val="0"/>
          <w:szCs w:val="24"/>
          <w:lang w:eastAsia="en-GB"/>
          <w14:ligatures w14:val="none"/>
        </w:rPr>
        <w:t>min</w:t>
      </w:r>
      <w:r w:rsidRPr="00003AC4">
        <w:rPr>
          <w:rFonts w:eastAsia="Times New Roman" w:cstheme="minorHAnsi"/>
          <w:color w:val="000000"/>
          <w:kern w:val="0"/>
          <w:szCs w:val="24"/>
          <w:lang w:eastAsia="en-GB"/>
          <w14:ligatures w14:val="none"/>
        </w:rPr>
        <w:t xml:space="preserve">", switched to minimization PI/EI formulas (using </w:t>
      </w:r>
      <w:proofErr w:type="spellStart"/>
      <w:r w:rsidRPr="005107EC">
        <w:rPr>
          <w:rFonts w:eastAsia="Times New Roman" w:cstheme="minorHAnsi"/>
          <w:i/>
          <w:iCs/>
          <w:color w:val="000000"/>
          <w:kern w:val="0"/>
          <w:szCs w:val="24"/>
          <w:lang w:eastAsia="en-GB"/>
          <w14:ligatures w14:val="none"/>
        </w:rPr>
        <w:t>y_min</w:t>
      </w:r>
      <w:proofErr w:type="spellEnd"/>
      <w:r w:rsidRPr="00003AC4">
        <w:rPr>
          <w:rFonts w:eastAsia="Times New Roman" w:cstheme="minorHAnsi"/>
          <w:color w:val="000000"/>
          <w:kern w:val="0"/>
          <w:szCs w:val="24"/>
          <w:lang w:eastAsia="en-GB"/>
          <w14:ligatures w14:val="none"/>
        </w:rPr>
        <w:t xml:space="preserve"> instead of </w:t>
      </w:r>
      <w:proofErr w:type="spellStart"/>
      <w:r w:rsidRPr="005107EC">
        <w:rPr>
          <w:rFonts w:eastAsia="Times New Roman" w:cstheme="minorHAnsi"/>
          <w:i/>
          <w:iCs/>
          <w:color w:val="000000"/>
          <w:kern w:val="0"/>
          <w:szCs w:val="24"/>
          <w:lang w:eastAsia="en-GB"/>
          <w14:ligatures w14:val="none"/>
        </w:rPr>
        <w:t>y_max</w:t>
      </w:r>
      <w:proofErr w:type="spellEnd"/>
      <w:r w:rsidRPr="00003AC4">
        <w:rPr>
          <w:rFonts w:eastAsia="Times New Roman" w:cstheme="minorHAnsi"/>
          <w:color w:val="000000"/>
          <w:kern w:val="0"/>
          <w:szCs w:val="24"/>
          <w:lang w:eastAsia="en-GB"/>
          <w14:ligatures w14:val="none"/>
        </w:rPr>
        <w:t>).</w:t>
      </w:r>
    </w:p>
    <w:p w14:paraId="2CFBB717"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For "</w:t>
      </w:r>
      <w:r w:rsidRPr="005107EC">
        <w:rPr>
          <w:rFonts w:eastAsia="Times New Roman" w:cstheme="minorHAnsi"/>
          <w:i/>
          <w:iCs/>
          <w:color w:val="000000"/>
          <w:kern w:val="0"/>
          <w:szCs w:val="24"/>
          <w:lang w:eastAsia="en-GB"/>
          <w14:ligatures w14:val="none"/>
        </w:rPr>
        <w:t>min</w:t>
      </w:r>
      <w:r w:rsidRPr="00003AC4">
        <w:rPr>
          <w:rFonts w:eastAsia="Times New Roman" w:cstheme="minorHAnsi"/>
          <w:color w:val="000000"/>
          <w:kern w:val="0"/>
          <w:szCs w:val="24"/>
          <w:lang w:eastAsia="en-GB"/>
          <w14:ligatures w14:val="none"/>
        </w:rPr>
        <w:t>", UCB becomes a Lower Confidence Bound analogue (</w:t>
      </w:r>
      <w:r w:rsidRPr="005107EC">
        <w:rPr>
          <w:rFonts w:eastAsia="Times New Roman" w:cstheme="minorHAnsi"/>
          <w:i/>
          <w:iCs/>
          <w:color w:val="000000"/>
          <w:kern w:val="0"/>
          <w:szCs w:val="24"/>
          <w:lang w:eastAsia="en-GB"/>
          <w14:ligatures w14:val="none"/>
        </w:rPr>
        <w:t>-mean + kappa*std</w:t>
      </w:r>
      <w:r w:rsidRPr="00003AC4">
        <w:rPr>
          <w:rFonts w:eastAsia="Times New Roman" w:cstheme="minorHAnsi"/>
          <w:color w:val="000000"/>
          <w:kern w:val="0"/>
          <w:szCs w:val="24"/>
          <w:lang w:eastAsia="en-GB"/>
          <w14:ligatures w14:val="none"/>
        </w:rPr>
        <w:t>).</w:t>
      </w:r>
    </w:p>
    <w:p w14:paraId="4FABA95F"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xml:space="preserve">And </w:t>
      </w:r>
      <w:proofErr w:type="spellStart"/>
      <w:r w:rsidRPr="005107EC">
        <w:rPr>
          <w:rFonts w:eastAsia="Times New Roman" w:cstheme="minorHAnsi"/>
          <w:i/>
          <w:iCs/>
          <w:color w:val="000000"/>
          <w:kern w:val="0"/>
          <w:szCs w:val="24"/>
          <w:lang w:eastAsia="en-GB"/>
          <w14:ligatures w14:val="none"/>
        </w:rPr>
        <w:t>objective_mode</w:t>
      </w:r>
      <w:proofErr w:type="spellEnd"/>
      <w:r w:rsidRPr="00003AC4">
        <w:rPr>
          <w:rFonts w:eastAsia="Times New Roman" w:cstheme="minorHAnsi"/>
          <w:color w:val="000000"/>
          <w:kern w:val="0"/>
          <w:szCs w:val="24"/>
          <w:lang w:eastAsia="en-GB"/>
          <w14:ligatures w14:val="none"/>
        </w:rPr>
        <w:t xml:space="preserve"> has the following values.</w:t>
      </w:r>
    </w:p>
    <w:p w14:paraId="078D8E50"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Raw: Train on the actual outputs, optimise them directly.</w:t>
      </w:r>
    </w:p>
    <w:p w14:paraId="5C993CA5"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xml:space="preserve">• </w:t>
      </w:r>
      <w:proofErr w:type="spellStart"/>
      <w:r w:rsidRPr="00003AC4">
        <w:rPr>
          <w:rFonts w:eastAsia="Times New Roman" w:cstheme="minorHAnsi"/>
          <w:color w:val="000000"/>
          <w:kern w:val="0"/>
          <w:szCs w:val="24"/>
          <w:lang w:eastAsia="en-GB"/>
          <w14:ligatures w14:val="none"/>
        </w:rPr>
        <w:t>Zero_target</w:t>
      </w:r>
      <w:proofErr w:type="spellEnd"/>
      <w:r w:rsidRPr="00003AC4">
        <w:rPr>
          <w:rFonts w:eastAsia="Times New Roman" w:cstheme="minorHAnsi"/>
          <w:color w:val="000000"/>
          <w:kern w:val="0"/>
          <w:szCs w:val="24"/>
          <w:lang w:eastAsia="en-GB"/>
          <w14:ligatures w14:val="none"/>
        </w:rPr>
        <w:t>: Train on squared outputs, optimise distance to zero.</w:t>
      </w:r>
    </w:p>
    <w:p w14:paraId="29E837A9" w14:textId="5BF6C008"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Negated: Flip the sign so that maximisation logic corresponds to minimisation.</w:t>
      </w:r>
    </w:p>
    <w:p w14:paraId="002C3E88" w14:textId="30AC0DF2"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xml:space="preserve">Another general change that I have made is to the </w:t>
      </w:r>
      <w:proofErr w:type="spellStart"/>
      <w:r w:rsidRPr="005107EC">
        <w:rPr>
          <w:rFonts w:eastAsia="Times New Roman" w:cstheme="minorHAnsi"/>
          <w:i/>
          <w:iCs/>
          <w:color w:val="000000"/>
          <w:kern w:val="0"/>
          <w:szCs w:val="24"/>
          <w:lang w:eastAsia="en-GB"/>
          <w14:ligatures w14:val="none"/>
        </w:rPr>
        <w:t>create_bound</w:t>
      </w:r>
      <w:proofErr w:type="spellEnd"/>
      <w:r w:rsidRPr="00003AC4">
        <w:rPr>
          <w:rFonts w:eastAsia="Times New Roman" w:cstheme="minorHAnsi"/>
          <w:color w:val="000000"/>
          <w:kern w:val="0"/>
          <w:szCs w:val="24"/>
          <w:lang w:eastAsia="en-GB"/>
          <w14:ligatures w14:val="none"/>
        </w:rPr>
        <w:t xml:space="preserve"> function such that every grid or candidate generated from these bounds will respect the constraint that individual inputs cannot be negative.</w:t>
      </w:r>
    </w:p>
    <w:p w14:paraId="3C678501"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To keep record of the various runs of the model I am now recording the output candidate points and plots in the results folder with the timestamp of the run in the folder name.</w:t>
      </w:r>
    </w:p>
    <w:p w14:paraId="6A664789" w14:textId="053CE60A" w:rsidR="00003AC4" w:rsidRPr="00003AC4" w:rsidRDefault="00003AC4" w:rsidP="00CB690F">
      <w:pPr>
        <w:pStyle w:val="Heading2"/>
        <w:rPr>
          <w:rFonts w:eastAsia="Times New Roman"/>
          <w:lang w:eastAsia="en-GB"/>
        </w:rPr>
      </w:pPr>
      <w:bookmarkStart w:id="9" w:name="_Toc217740486"/>
      <w:r w:rsidRPr="00003AC4">
        <w:rPr>
          <w:rFonts w:eastAsia="Times New Roman"/>
          <w:lang w:eastAsia="en-GB"/>
        </w:rPr>
        <w:t>Week 7:</w:t>
      </w:r>
      <w:bookmarkEnd w:id="9"/>
    </w:p>
    <w:p w14:paraId="70D348A1" w14:textId="28236F0F"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For higher dimension functions the grid size becomes too large so I have tried using Latin Hypercu</w:t>
      </w:r>
      <w:r w:rsidR="005107EC">
        <w:rPr>
          <w:rFonts w:eastAsia="Times New Roman" w:cstheme="minorHAnsi"/>
          <w:color w:val="000000"/>
          <w:kern w:val="0"/>
          <w:szCs w:val="24"/>
          <w:lang w:eastAsia="en-GB"/>
          <w14:ligatures w14:val="none"/>
        </w:rPr>
        <w:t>b</w:t>
      </w:r>
      <w:r w:rsidRPr="00003AC4">
        <w:rPr>
          <w:rFonts w:eastAsia="Times New Roman" w:cstheme="minorHAnsi"/>
          <w:color w:val="000000"/>
          <w:kern w:val="0"/>
          <w:szCs w:val="24"/>
          <w:lang w:eastAsia="en-GB"/>
          <w14:ligatures w14:val="none"/>
        </w:rPr>
        <w:t>e Sampling and Sobol in addition to Cartesian (the simple grid size) this week to find candidate points/queries.</w:t>
      </w:r>
    </w:p>
    <w:p w14:paraId="74963DF9"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I have done this introducing a config parameter called '</w:t>
      </w:r>
      <w:proofErr w:type="spellStart"/>
      <w:r w:rsidRPr="005A6FAC">
        <w:rPr>
          <w:rFonts w:eastAsia="Times New Roman" w:cstheme="minorHAnsi"/>
          <w:i/>
          <w:iCs/>
          <w:color w:val="000000"/>
          <w:kern w:val="0"/>
          <w:szCs w:val="24"/>
          <w:lang w:eastAsia="en-GB"/>
          <w14:ligatures w14:val="none"/>
        </w:rPr>
        <w:t>sample_strategy</w:t>
      </w:r>
      <w:proofErr w:type="spellEnd"/>
      <w:r w:rsidRPr="00003AC4">
        <w:rPr>
          <w:rFonts w:eastAsia="Times New Roman" w:cstheme="minorHAnsi"/>
          <w:color w:val="000000"/>
          <w:kern w:val="0"/>
          <w:szCs w:val="24"/>
          <w:lang w:eastAsia="en-GB"/>
          <w14:ligatures w14:val="none"/>
        </w:rPr>
        <w:t>'</w:t>
      </w:r>
    </w:p>
    <w:p w14:paraId="42D47277" w14:textId="77777777" w:rsidR="00003AC4" w:rsidRPr="005A6FAC" w:rsidRDefault="00003AC4" w:rsidP="00003AC4">
      <w:pPr>
        <w:spacing w:before="100" w:beforeAutospacing="1" w:afterAutospacing="1"/>
        <w:rPr>
          <w:rFonts w:eastAsia="Times New Roman" w:cstheme="minorHAnsi"/>
          <w:i/>
          <w:iCs/>
          <w:color w:val="000000"/>
          <w:kern w:val="0"/>
          <w:szCs w:val="24"/>
          <w:lang w:eastAsia="en-GB"/>
          <w14:ligatures w14:val="none"/>
        </w:rPr>
      </w:pPr>
      <w:r w:rsidRPr="00003AC4">
        <w:rPr>
          <w:rFonts w:eastAsia="Times New Roman" w:cstheme="minorHAnsi"/>
          <w:color w:val="000000"/>
          <w:kern w:val="0"/>
          <w:szCs w:val="24"/>
          <w:lang w:eastAsia="en-GB"/>
          <w14:ligatures w14:val="none"/>
        </w:rPr>
        <w:t xml:space="preserve">    </w:t>
      </w:r>
      <w:proofErr w:type="spellStart"/>
      <w:r w:rsidRPr="005A6FAC">
        <w:rPr>
          <w:rFonts w:eastAsia="Times New Roman" w:cstheme="minorHAnsi"/>
          <w:i/>
          <w:iCs/>
          <w:color w:val="000000"/>
          <w:kern w:val="0"/>
          <w:szCs w:val="24"/>
          <w:lang w:eastAsia="en-GB"/>
          <w14:ligatures w14:val="none"/>
        </w:rPr>
        <w:t>sample_strategy</w:t>
      </w:r>
      <w:proofErr w:type="spellEnd"/>
      <w:r w:rsidRPr="005A6FAC">
        <w:rPr>
          <w:rFonts w:eastAsia="Times New Roman" w:cstheme="minorHAnsi"/>
          <w:i/>
          <w:iCs/>
          <w:color w:val="000000"/>
          <w:kern w:val="0"/>
          <w:szCs w:val="24"/>
          <w:lang w:eastAsia="en-GB"/>
          <w14:ligatures w14:val="none"/>
        </w:rPr>
        <w:t>: "</w:t>
      </w:r>
      <w:proofErr w:type="spellStart"/>
      <w:r w:rsidRPr="005A6FAC">
        <w:rPr>
          <w:rFonts w:eastAsia="Times New Roman" w:cstheme="minorHAnsi"/>
          <w:i/>
          <w:iCs/>
          <w:color w:val="000000"/>
          <w:kern w:val="0"/>
          <w:szCs w:val="24"/>
          <w:lang w:eastAsia="en-GB"/>
          <w14:ligatures w14:val="none"/>
        </w:rPr>
        <w:t>lhs</w:t>
      </w:r>
      <w:proofErr w:type="spellEnd"/>
      <w:r w:rsidRPr="005A6FAC">
        <w:rPr>
          <w:rFonts w:eastAsia="Times New Roman" w:cstheme="minorHAnsi"/>
          <w:i/>
          <w:iCs/>
          <w:color w:val="000000"/>
          <w:kern w:val="0"/>
          <w:szCs w:val="24"/>
          <w:lang w:eastAsia="en-GB"/>
          <w14:ligatures w14:val="none"/>
        </w:rPr>
        <w:t xml:space="preserve">"   # cartesian / </w:t>
      </w:r>
      <w:proofErr w:type="spellStart"/>
      <w:r w:rsidRPr="005A6FAC">
        <w:rPr>
          <w:rFonts w:eastAsia="Times New Roman" w:cstheme="minorHAnsi"/>
          <w:i/>
          <w:iCs/>
          <w:color w:val="000000"/>
          <w:kern w:val="0"/>
          <w:szCs w:val="24"/>
          <w:lang w:eastAsia="en-GB"/>
          <w14:ligatures w14:val="none"/>
        </w:rPr>
        <w:t>latin</w:t>
      </w:r>
      <w:proofErr w:type="spellEnd"/>
      <w:r w:rsidRPr="005A6FAC">
        <w:rPr>
          <w:rFonts w:eastAsia="Times New Roman" w:cstheme="minorHAnsi"/>
          <w:i/>
          <w:iCs/>
          <w:color w:val="000000"/>
          <w:kern w:val="0"/>
          <w:szCs w:val="24"/>
          <w:lang w:eastAsia="en-GB"/>
          <w14:ligatures w14:val="none"/>
        </w:rPr>
        <w:t xml:space="preserve"> hypercube sampling (</w:t>
      </w:r>
      <w:proofErr w:type="spellStart"/>
      <w:r w:rsidRPr="005A6FAC">
        <w:rPr>
          <w:rFonts w:eastAsia="Times New Roman" w:cstheme="minorHAnsi"/>
          <w:i/>
          <w:iCs/>
          <w:color w:val="000000"/>
          <w:kern w:val="0"/>
          <w:szCs w:val="24"/>
          <w:lang w:eastAsia="en-GB"/>
          <w14:ligatures w14:val="none"/>
        </w:rPr>
        <w:t>lhs</w:t>
      </w:r>
      <w:proofErr w:type="spellEnd"/>
      <w:r w:rsidRPr="005A6FAC">
        <w:rPr>
          <w:rFonts w:eastAsia="Times New Roman" w:cstheme="minorHAnsi"/>
          <w:i/>
          <w:iCs/>
          <w:color w:val="000000"/>
          <w:kern w:val="0"/>
          <w:szCs w:val="24"/>
          <w:lang w:eastAsia="en-GB"/>
          <w14:ligatures w14:val="none"/>
        </w:rPr>
        <w:t xml:space="preserve">) / </w:t>
      </w:r>
      <w:proofErr w:type="spellStart"/>
      <w:r w:rsidRPr="005A6FAC">
        <w:rPr>
          <w:rFonts w:eastAsia="Times New Roman" w:cstheme="minorHAnsi"/>
          <w:i/>
          <w:iCs/>
          <w:color w:val="000000"/>
          <w:kern w:val="0"/>
          <w:szCs w:val="24"/>
          <w:lang w:eastAsia="en-GB"/>
          <w14:ligatures w14:val="none"/>
        </w:rPr>
        <w:t>sobol</w:t>
      </w:r>
      <w:proofErr w:type="spellEnd"/>
    </w:p>
    <w:p w14:paraId="642C01EE" w14:textId="19CF0CD6" w:rsidR="00003AC4" w:rsidRPr="00003AC4" w:rsidRDefault="00003AC4" w:rsidP="00CB690F">
      <w:pPr>
        <w:pStyle w:val="Heading2"/>
        <w:rPr>
          <w:rFonts w:eastAsia="Times New Roman"/>
          <w:lang w:eastAsia="en-GB"/>
        </w:rPr>
      </w:pPr>
      <w:bookmarkStart w:id="10" w:name="_Toc217740487"/>
      <w:r w:rsidRPr="00003AC4">
        <w:rPr>
          <w:rFonts w:eastAsia="Times New Roman"/>
          <w:lang w:eastAsia="en-GB"/>
        </w:rPr>
        <w:lastRenderedPageBreak/>
        <w:t>Week 8:</w:t>
      </w:r>
      <w:bookmarkEnd w:id="10"/>
    </w:p>
    <w:p w14:paraId="0752FA54" w14:textId="77777777"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I have used the emergence features of the OpenAI GPT-4.1 model to get candidate points/queries this week.</w:t>
      </w:r>
    </w:p>
    <w:p w14:paraId="155A2D74" w14:textId="6851C240"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I have added co</w:t>
      </w:r>
      <w:r w:rsidR="005A6FAC">
        <w:rPr>
          <w:rFonts w:eastAsia="Times New Roman" w:cstheme="minorHAnsi"/>
          <w:color w:val="000000"/>
          <w:kern w:val="0"/>
          <w:szCs w:val="24"/>
          <w:lang w:eastAsia="en-GB"/>
          <w14:ligatures w14:val="none"/>
        </w:rPr>
        <w:t>n</w:t>
      </w:r>
      <w:r w:rsidRPr="00003AC4">
        <w:rPr>
          <w:rFonts w:eastAsia="Times New Roman" w:cstheme="minorHAnsi"/>
          <w:color w:val="000000"/>
          <w:kern w:val="0"/>
          <w:szCs w:val="24"/>
          <w:lang w:eastAsia="en-GB"/>
          <w14:ligatures w14:val="none"/>
        </w:rPr>
        <w:t>figuration that allows me to switch between the LLM and other models I have developed so far.</w:t>
      </w:r>
    </w:p>
    <w:p w14:paraId="3F8E72D0" w14:textId="7B70628A" w:rsidR="00003AC4" w:rsidRPr="00003AC4" w:rsidRDefault="00003AC4" w:rsidP="00CB690F">
      <w:pPr>
        <w:pStyle w:val="Heading2"/>
        <w:rPr>
          <w:rFonts w:eastAsia="Times New Roman"/>
          <w:lang w:eastAsia="en-GB"/>
        </w:rPr>
      </w:pPr>
      <w:bookmarkStart w:id="11" w:name="_Toc217740488"/>
      <w:r w:rsidRPr="00003AC4">
        <w:rPr>
          <w:rFonts w:eastAsia="Times New Roman"/>
          <w:lang w:eastAsia="en-GB"/>
        </w:rPr>
        <w:t>Week 9:</w:t>
      </w:r>
      <w:bookmarkEnd w:id="11"/>
    </w:p>
    <w:p w14:paraId="56D76DD4" w14:textId="1F60A419" w:rsidR="00003AC4" w:rsidRPr="00003AC4" w:rsidRDefault="00003AC4" w:rsidP="00003AC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xml:space="preserve">This week I have gone a step further in the details I have provided in the prompts. I have included specific characteristics of the function for which I am asking the candidate point. For </w:t>
      </w:r>
      <w:r w:rsidR="00CB690F" w:rsidRPr="00003AC4">
        <w:rPr>
          <w:rFonts w:eastAsia="Times New Roman" w:cstheme="minorHAnsi"/>
          <w:color w:val="000000"/>
          <w:kern w:val="0"/>
          <w:szCs w:val="24"/>
          <w:lang w:eastAsia="en-GB"/>
          <w14:ligatures w14:val="none"/>
        </w:rPr>
        <w:t>example,</w:t>
      </w:r>
      <w:r w:rsidRPr="00003AC4">
        <w:rPr>
          <w:rFonts w:eastAsia="Times New Roman" w:cstheme="minorHAnsi"/>
          <w:color w:val="000000"/>
          <w:kern w:val="0"/>
          <w:szCs w:val="24"/>
          <w:lang w:eastAsia="en-GB"/>
          <w14:ligatures w14:val="none"/>
        </w:rPr>
        <w:t xml:space="preserve"> for function 1, I have add</w:t>
      </w:r>
      <w:r w:rsidR="00CB690F">
        <w:rPr>
          <w:rFonts w:eastAsia="Times New Roman" w:cstheme="minorHAnsi"/>
          <w:color w:val="000000"/>
          <w:kern w:val="0"/>
          <w:szCs w:val="24"/>
          <w:lang w:eastAsia="en-GB"/>
          <w14:ligatures w14:val="none"/>
        </w:rPr>
        <w:t>ed</w:t>
      </w:r>
      <w:r w:rsidRPr="00003AC4">
        <w:rPr>
          <w:rFonts w:eastAsia="Times New Roman" w:cstheme="minorHAnsi"/>
          <w:color w:val="000000"/>
          <w:kern w:val="0"/>
          <w:szCs w:val="24"/>
          <w:lang w:eastAsia="en-GB"/>
          <w14:ligatures w14:val="none"/>
        </w:rPr>
        <w:t xml:space="preserve"> the following text to the prompt</w:t>
      </w:r>
    </w:p>
    <w:p w14:paraId="32CA6EC6" w14:textId="56B1FDE4" w:rsidR="005A0263" w:rsidRPr="00D35E84" w:rsidRDefault="00003AC4" w:rsidP="00D35E84">
      <w:pPr>
        <w:spacing w:before="100" w:beforeAutospacing="1" w:afterAutospacing="1"/>
        <w:rPr>
          <w:rFonts w:eastAsia="Times New Roman" w:cstheme="minorHAnsi"/>
          <w:color w:val="000000"/>
          <w:kern w:val="0"/>
          <w:szCs w:val="24"/>
          <w:lang w:eastAsia="en-GB"/>
          <w14:ligatures w14:val="none"/>
        </w:rPr>
      </w:pPr>
      <w:r w:rsidRPr="00003AC4">
        <w:rPr>
          <w:rFonts w:eastAsia="Times New Roman" w:cstheme="minorHAnsi"/>
          <w:color w:val="000000"/>
          <w:kern w:val="0"/>
          <w:szCs w:val="24"/>
          <w:lang w:eastAsia="en-GB"/>
          <w14:ligatures w14:val="none"/>
        </w:rPr>
        <w:t xml:space="preserve">"Note that only proximity </w:t>
      </w:r>
      <w:r w:rsidR="00CB690F" w:rsidRPr="00003AC4">
        <w:rPr>
          <w:rFonts w:eastAsia="Times New Roman" w:cstheme="minorHAnsi"/>
          <w:color w:val="000000"/>
          <w:kern w:val="0"/>
          <w:szCs w:val="24"/>
          <w:lang w:eastAsia="en-GB"/>
          <w14:ligatures w14:val="none"/>
        </w:rPr>
        <w:t>yields</w:t>
      </w:r>
      <w:r w:rsidRPr="00003AC4">
        <w:rPr>
          <w:rFonts w:eastAsia="Times New Roman" w:cstheme="minorHAnsi"/>
          <w:color w:val="000000"/>
          <w:kern w:val="0"/>
          <w:szCs w:val="24"/>
          <w:lang w:eastAsia="en-GB"/>
          <w14:ligatures w14:val="none"/>
        </w:rPr>
        <w:t xml:space="preserve"> a non-zero reading in a contamination radiation field"</w:t>
      </w:r>
    </w:p>
    <w:p w14:paraId="7870B344" w14:textId="169A26AD" w:rsidR="005A0263" w:rsidRDefault="005A0263" w:rsidP="003A215E">
      <w:pPr>
        <w:pStyle w:val="Heading1"/>
        <w:rPr>
          <w:rFonts w:eastAsia="Times New Roman"/>
          <w:lang w:eastAsia="en-GB"/>
        </w:rPr>
      </w:pPr>
      <w:bookmarkStart w:id="12" w:name="_Toc217740489"/>
      <w:r>
        <w:rPr>
          <w:rFonts w:eastAsia="Times New Roman"/>
          <w:lang w:eastAsia="en-GB"/>
        </w:rPr>
        <w:t>Performance:</w:t>
      </w:r>
      <w:bookmarkEnd w:id="12"/>
    </w:p>
    <w:p w14:paraId="7B8C9702" w14:textId="7B2C5991" w:rsidR="005A0263" w:rsidRPr="005A0263" w:rsidRDefault="00C04A34" w:rsidP="00597382">
      <w:pPr>
        <w:spacing w:before="100" w:beforeAutospacing="1" w:afterAutospacing="1"/>
        <w:rPr>
          <w:rFonts w:eastAsia="Times New Roman" w:cstheme="minorHAnsi"/>
          <w:color w:val="000000"/>
          <w:kern w:val="0"/>
          <w:szCs w:val="24"/>
          <w:lang w:eastAsia="en-GB"/>
          <w14:ligatures w14:val="none"/>
        </w:rPr>
      </w:pPr>
      <w:r w:rsidRPr="005A0263">
        <w:rPr>
          <w:rFonts w:eastAsia="Times New Roman" w:cstheme="minorHAnsi"/>
          <w:color w:val="000000"/>
          <w:kern w:val="0"/>
          <w:szCs w:val="24"/>
          <w:lang w:eastAsia="en-GB"/>
          <w14:ligatures w14:val="none"/>
        </w:rPr>
        <w:t>The table below gives a summary of the result</w:t>
      </w:r>
      <w:r w:rsidR="003A215E">
        <w:rPr>
          <w:rFonts w:eastAsia="Times New Roman" w:cstheme="minorHAnsi"/>
          <w:color w:val="000000"/>
          <w:kern w:val="0"/>
          <w:szCs w:val="24"/>
          <w:lang w:eastAsia="en-GB"/>
          <w14:ligatures w14:val="none"/>
        </w:rPr>
        <w:t>s per function</w:t>
      </w:r>
      <w:r w:rsidRPr="005A0263">
        <w:rPr>
          <w:rFonts w:eastAsia="Times New Roman" w:cstheme="minorHAnsi"/>
          <w:color w:val="000000"/>
          <w:kern w:val="0"/>
          <w:szCs w:val="24"/>
          <w:lang w:eastAsia="en-GB"/>
          <w14:ligatures w14:val="none"/>
        </w:rPr>
        <w:t xml:space="preserve"> over the past eight weeks.</w:t>
      </w:r>
    </w:p>
    <w:tbl>
      <w:tblPr>
        <w:tblStyle w:val="TableGrid"/>
        <w:tblW w:w="0" w:type="auto"/>
        <w:tblLook w:val="04A0" w:firstRow="1" w:lastRow="0" w:firstColumn="1" w:lastColumn="0" w:noHBand="0" w:noVBand="1"/>
      </w:tblPr>
      <w:tblGrid>
        <w:gridCol w:w="434"/>
        <w:gridCol w:w="1138"/>
        <w:gridCol w:w="1138"/>
        <w:gridCol w:w="1138"/>
        <w:gridCol w:w="1043"/>
        <w:gridCol w:w="1043"/>
        <w:gridCol w:w="1043"/>
        <w:gridCol w:w="1138"/>
        <w:gridCol w:w="901"/>
      </w:tblGrid>
      <w:tr w:rsidR="005A0263" w:rsidRPr="005A0263" w14:paraId="21851AFB" w14:textId="77777777">
        <w:tc>
          <w:tcPr>
            <w:tcW w:w="1001" w:type="dxa"/>
          </w:tcPr>
          <w:p w14:paraId="35BAE10F"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Week </w:t>
            </w:r>
          </w:p>
        </w:tc>
        <w:tc>
          <w:tcPr>
            <w:tcW w:w="1001" w:type="dxa"/>
          </w:tcPr>
          <w:p w14:paraId="5D58CEDE"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Function 1 </w:t>
            </w:r>
          </w:p>
        </w:tc>
        <w:tc>
          <w:tcPr>
            <w:tcW w:w="1002" w:type="dxa"/>
          </w:tcPr>
          <w:p w14:paraId="3305135C"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Function 2 </w:t>
            </w:r>
          </w:p>
        </w:tc>
        <w:tc>
          <w:tcPr>
            <w:tcW w:w="1002" w:type="dxa"/>
          </w:tcPr>
          <w:p w14:paraId="64C47BCC"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Function 3 </w:t>
            </w:r>
          </w:p>
        </w:tc>
        <w:tc>
          <w:tcPr>
            <w:tcW w:w="1002" w:type="dxa"/>
          </w:tcPr>
          <w:p w14:paraId="60CE36F8"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Function 4 </w:t>
            </w:r>
          </w:p>
        </w:tc>
        <w:tc>
          <w:tcPr>
            <w:tcW w:w="1002" w:type="dxa"/>
          </w:tcPr>
          <w:p w14:paraId="621FBD94"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Function 5 </w:t>
            </w:r>
          </w:p>
        </w:tc>
        <w:tc>
          <w:tcPr>
            <w:tcW w:w="1002" w:type="dxa"/>
          </w:tcPr>
          <w:p w14:paraId="76B8CFC6"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Function 6 </w:t>
            </w:r>
          </w:p>
        </w:tc>
        <w:tc>
          <w:tcPr>
            <w:tcW w:w="1002" w:type="dxa"/>
          </w:tcPr>
          <w:p w14:paraId="2B07C62F"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Function 7 </w:t>
            </w:r>
          </w:p>
        </w:tc>
        <w:tc>
          <w:tcPr>
            <w:tcW w:w="1002" w:type="dxa"/>
          </w:tcPr>
          <w:p w14:paraId="644AB816"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Function 8</w:t>
            </w:r>
          </w:p>
        </w:tc>
      </w:tr>
      <w:tr w:rsidR="005A0263" w:rsidRPr="005A0263" w14:paraId="5EB395BE" w14:textId="77777777">
        <w:tc>
          <w:tcPr>
            <w:tcW w:w="1001" w:type="dxa"/>
          </w:tcPr>
          <w:p w14:paraId="0A68D3BF"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1 </w:t>
            </w:r>
          </w:p>
        </w:tc>
        <w:tc>
          <w:tcPr>
            <w:tcW w:w="1001" w:type="dxa"/>
          </w:tcPr>
          <w:p w14:paraId="72900194"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-1.2487829338434956e-49 </w:t>
            </w:r>
          </w:p>
        </w:tc>
        <w:tc>
          <w:tcPr>
            <w:tcW w:w="1002" w:type="dxa"/>
          </w:tcPr>
          <w:p w14:paraId="199977A4"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0.051646432712366415 </w:t>
            </w:r>
          </w:p>
        </w:tc>
        <w:tc>
          <w:tcPr>
            <w:tcW w:w="1002" w:type="dxa"/>
          </w:tcPr>
          <w:p w14:paraId="2F8F7F35"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-0.11118571432117087 </w:t>
            </w:r>
          </w:p>
        </w:tc>
        <w:tc>
          <w:tcPr>
            <w:tcW w:w="1002" w:type="dxa"/>
          </w:tcPr>
          <w:p w14:paraId="2F0FE9AC"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-4.620232320523549 </w:t>
            </w:r>
          </w:p>
        </w:tc>
        <w:tc>
          <w:tcPr>
            <w:tcW w:w="1002" w:type="dxa"/>
          </w:tcPr>
          <w:p w14:paraId="10844806"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872.3074873002278 </w:t>
            </w:r>
          </w:p>
        </w:tc>
        <w:tc>
          <w:tcPr>
            <w:tcW w:w="1002" w:type="dxa"/>
          </w:tcPr>
          <w:p w14:paraId="3DCBCE2B"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-0.5377942602933444 </w:t>
            </w:r>
          </w:p>
        </w:tc>
        <w:tc>
          <w:tcPr>
            <w:tcW w:w="1002" w:type="dxa"/>
          </w:tcPr>
          <w:p w14:paraId="4EB1261B"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1.181422704250112 </w:t>
            </w:r>
          </w:p>
        </w:tc>
        <w:tc>
          <w:tcPr>
            <w:tcW w:w="1002" w:type="dxa"/>
          </w:tcPr>
          <w:p w14:paraId="7D0FB584"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9.5658</w:t>
            </w:r>
          </w:p>
        </w:tc>
      </w:tr>
      <w:tr w:rsidR="005A0263" w:rsidRPr="005A0263" w14:paraId="7949E7FF" w14:textId="77777777">
        <w:tc>
          <w:tcPr>
            <w:tcW w:w="1001" w:type="dxa"/>
          </w:tcPr>
          <w:p w14:paraId="2A847F8E"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2 </w:t>
            </w:r>
          </w:p>
        </w:tc>
        <w:tc>
          <w:tcPr>
            <w:tcW w:w="1001" w:type="dxa"/>
          </w:tcPr>
          <w:p w14:paraId="381E22C8"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-9.343447791332904e-112 </w:t>
            </w:r>
          </w:p>
        </w:tc>
        <w:tc>
          <w:tcPr>
            <w:tcW w:w="1002" w:type="dxa"/>
          </w:tcPr>
          <w:p w14:paraId="77293555"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0.18011924802681153 </w:t>
            </w:r>
          </w:p>
        </w:tc>
        <w:tc>
          <w:tcPr>
            <w:tcW w:w="1002" w:type="dxa"/>
          </w:tcPr>
          <w:p w14:paraId="02F0068D"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-0.030680318237259866 </w:t>
            </w:r>
          </w:p>
        </w:tc>
        <w:tc>
          <w:tcPr>
            <w:tcW w:w="1002" w:type="dxa"/>
          </w:tcPr>
          <w:p w14:paraId="4D380EB0"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-4.939960051262183 </w:t>
            </w:r>
          </w:p>
        </w:tc>
        <w:tc>
          <w:tcPr>
            <w:tcW w:w="1002" w:type="dxa"/>
          </w:tcPr>
          <w:p w14:paraId="7A984A02"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743.1182481623213 </w:t>
            </w:r>
          </w:p>
        </w:tc>
        <w:tc>
          <w:tcPr>
            <w:tcW w:w="1002" w:type="dxa"/>
          </w:tcPr>
          <w:p w14:paraId="3F5C17ED"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-0.7102415173770004 </w:t>
            </w:r>
          </w:p>
        </w:tc>
        <w:tc>
          <w:tcPr>
            <w:tcW w:w="1002" w:type="dxa"/>
          </w:tcPr>
          <w:p w14:paraId="4B0EB9D6"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0.9769171261966855 </w:t>
            </w:r>
          </w:p>
        </w:tc>
        <w:tc>
          <w:tcPr>
            <w:tcW w:w="1002" w:type="dxa"/>
          </w:tcPr>
          <w:p w14:paraId="0EFC1F50"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9.6097592309634</w:t>
            </w:r>
          </w:p>
        </w:tc>
      </w:tr>
      <w:tr w:rsidR="005A0263" w:rsidRPr="005A0263" w14:paraId="7C7CF1B1" w14:textId="77777777">
        <w:tc>
          <w:tcPr>
            <w:tcW w:w="1001" w:type="dxa"/>
          </w:tcPr>
          <w:p w14:paraId="23561AB9"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3 </w:t>
            </w:r>
          </w:p>
        </w:tc>
        <w:tc>
          <w:tcPr>
            <w:tcW w:w="1001" w:type="dxa"/>
          </w:tcPr>
          <w:p w14:paraId="394BF310"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4.5074380138539914e-133 </w:t>
            </w:r>
          </w:p>
        </w:tc>
        <w:tc>
          <w:tcPr>
            <w:tcW w:w="1002" w:type="dxa"/>
          </w:tcPr>
          <w:p w14:paraId="31B88E12"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0.5338269840060812 </w:t>
            </w:r>
          </w:p>
        </w:tc>
        <w:tc>
          <w:tcPr>
            <w:tcW w:w="1002" w:type="dxa"/>
          </w:tcPr>
          <w:p w14:paraId="102F198A"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-0.048179209676502605 </w:t>
            </w:r>
          </w:p>
        </w:tc>
        <w:tc>
          <w:tcPr>
            <w:tcW w:w="1002" w:type="dxa"/>
          </w:tcPr>
          <w:p w14:paraId="79F3842B"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-5.313374447160626 </w:t>
            </w:r>
          </w:p>
        </w:tc>
        <w:tc>
          <w:tcPr>
            <w:tcW w:w="1002" w:type="dxa"/>
          </w:tcPr>
          <w:p w14:paraId="0E2258F0"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1118.8725469008125 </w:t>
            </w:r>
          </w:p>
        </w:tc>
        <w:tc>
          <w:tcPr>
            <w:tcW w:w="1002" w:type="dxa"/>
          </w:tcPr>
          <w:p w14:paraId="56BAB7A4"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-0.6833253974004205 </w:t>
            </w:r>
          </w:p>
        </w:tc>
        <w:tc>
          <w:tcPr>
            <w:tcW w:w="1002" w:type="dxa"/>
          </w:tcPr>
          <w:p w14:paraId="54240138"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1.415182353706698 </w:t>
            </w:r>
          </w:p>
        </w:tc>
        <w:tc>
          <w:tcPr>
            <w:tcW w:w="1002" w:type="dxa"/>
          </w:tcPr>
          <w:p w14:paraId="044F97BD"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9.5876553462161</w:t>
            </w:r>
          </w:p>
        </w:tc>
      </w:tr>
      <w:tr w:rsidR="005A0263" w:rsidRPr="005A0263" w14:paraId="1708975A" w14:textId="77777777">
        <w:tc>
          <w:tcPr>
            <w:tcW w:w="1001" w:type="dxa"/>
          </w:tcPr>
          <w:p w14:paraId="605110CE"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4 </w:t>
            </w:r>
          </w:p>
        </w:tc>
        <w:tc>
          <w:tcPr>
            <w:tcW w:w="1001" w:type="dxa"/>
          </w:tcPr>
          <w:p w14:paraId="20FE9245"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-1.5199719684953676e-55 </w:t>
            </w:r>
          </w:p>
        </w:tc>
        <w:tc>
          <w:tcPr>
            <w:tcW w:w="1002" w:type="dxa"/>
          </w:tcPr>
          <w:p w14:paraId="613E15F7"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0.5960813635984847 </w:t>
            </w:r>
          </w:p>
        </w:tc>
        <w:tc>
          <w:tcPr>
            <w:tcW w:w="1002" w:type="dxa"/>
          </w:tcPr>
          <w:p w14:paraId="25DD87B6"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-0.02040441290319508 </w:t>
            </w:r>
          </w:p>
        </w:tc>
        <w:tc>
          <w:tcPr>
            <w:tcW w:w="1002" w:type="dxa"/>
          </w:tcPr>
          <w:p w14:paraId="3EAC28EF"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-12.867749036987885 </w:t>
            </w:r>
          </w:p>
        </w:tc>
        <w:tc>
          <w:tcPr>
            <w:tcW w:w="1002" w:type="dxa"/>
          </w:tcPr>
          <w:p w14:paraId="6DAB2E2A"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386.6818739904094 </w:t>
            </w:r>
          </w:p>
        </w:tc>
        <w:tc>
          <w:tcPr>
            <w:tcW w:w="1002" w:type="dxa"/>
          </w:tcPr>
          <w:p w14:paraId="5B16FD30"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-1.4991274726694743 </w:t>
            </w:r>
          </w:p>
        </w:tc>
        <w:tc>
          <w:tcPr>
            <w:tcW w:w="1002" w:type="dxa"/>
          </w:tcPr>
          <w:p w14:paraId="1BFC04EA"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0.4790359561505474 </w:t>
            </w:r>
          </w:p>
        </w:tc>
        <w:tc>
          <w:tcPr>
            <w:tcW w:w="1002" w:type="dxa"/>
          </w:tcPr>
          <w:p w14:paraId="2E553CC2"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9.1140770207914</w:t>
            </w:r>
          </w:p>
        </w:tc>
      </w:tr>
      <w:tr w:rsidR="005A0263" w:rsidRPr="005A0263" w14:paraId="73121474" w14:textId="77777777">
        <w:tc>
          <w:tcPr>
            <w:tcW w:w="1001" w:type="dxa"/>
          </w:tcPr>
          <w:p w14:paraId="3FA30600"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5 </w:t>
            </w:r>
          </w:p>
        </w:tc>
        <w:tc>
          <w:tcPr>
            <w:tcW w:w="1001" w:type="dxa"/>
          </w:tcPr>
          <w:p w14:paraId="6C2A1194"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-6.688485279296031e-142 </w:t>
            </w:r>
          </w:p>
        </w:tc>
        <w:tc>
          <w:tcPr>
            <w:tcW w:w="1002" w:type="dxa"/>
          </w:tcPr>
          <w:p w14:paraId="24F143F8"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0.01686172630224915 </w:t>
            </w:r>
          </w:p>
        </w:tc>
        <w:tc>
          <w:tcPr>
            <w:tcW w:w="1002" w:type="dxa"/>
          </w:tcPr>
          <w:p w14:paraId="56C93578"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-0.1175388643248932 </w:t>
            </w:r>
          </w:p>
        </w:tc>
        <w:tc>
          <w:tcPr>
            <w:tcW w:w="1002" w:type="dxa"/>
          </w:tcPr>
          <w:p w14:paraId="0015152A"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-7.221570128386034 </w:t>
            </w:r>
          </w:p>
        </w:tc>
        <w:tc>
          <w:tcPr>
            <w:tcW w:w="1002" w:type="dxa"/>
          </w:tcPr>
          <w:p w14:paraId="43D99432"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4564.328857219503 </w:t>
            </w:r>
          </w:p>
        </w:tc>
        <w:tc>
          <w:tcPr>
            <w:tcW w:w="1002" w:type="dxa"/>
          </w:tcPr>
          <w:p w14:paraId="0D1714E4"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-0.8866184075971868 </w:t>
            </w:r>
          </w:p>
        </w:tc>
        <w:tc>
          <w:tcPr>
            <w:tcW w:w="1002" w:type="dxa"/>
          </w:tcPr>
          <w:p w14:paraId="49891DF5"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0.028769356636723045 </w:t>
            </w:r>
          </w:p>
        </w:tc>
        <w:tc>
          <w:tcPr>
            <w:tcW w:w="1002" w:type="dxa"/>
          </w:tcPr>
          <w:p w14:paraId="2C4F2383"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9.2921179841235</w:t>
            </w:r>
          </w:p>
        </w:tc>
      </w:tr>
      <w:tr w:rsidR="005A0263" w:rsidRPr="005A0263" w14:paraId="28103172" w14:textId="77777777">
        <w:tc>
          <w:tcPr>
            <w:tcW w:w="1001" w:type="dxa"/>
          </w:tcPr>
          <w:p w14:paraId="17A7AB5E"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6 </w:t>
            </w:r>
          </w:p>
        </w:tc>
        <w:tc>
          <w:tcPr>
            <w:tcW w:w="1001" w:type="dxa"/>
          </w:tcPr>
          <w:p w14:paraId="1665E6FB"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-1.8022788966239472e-144 </w:t>
            </w:r>
          </w:p>
        </w:tc>
        <w:tc>
          <w:tcPr>
            <w:tcW w:w="1002" w:type="dxa"/>
          </w:tcPr>
          <w:p w14:paraId="5E5AD6A4"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0.021320835230587712 </w:t>
            </w:r>
          </w:p>
        </w:tc>
        <w:tc>
          <w:tcPr>
            <w:tcW w:w="1002" w:type="dxa"/>
          </w:tcPr>
          <w:p w14:paraId="5DE938E7"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-0.1482910205289665 </w:t>
            </w:r>
          </w:p>
        </w:tc>
        <w:tc>
          <w:tcPr>
            <w:tcW w:w="1002" w:type="dxa"/>
          </w:tcPr>
          <w:p w14:paraId="5738E243"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-7.6005772787938355 </w:t>
            </w:r>
          </w:p>
        </w:tc>
        <w:tc>
          <w:tcPr>
            <w:tcW w:w="1002" w:type="dxa"/>
          </w:tcPr>
          <w:p w14:paraId="3C4D1735"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6619.923795891087 </w:t>
            </w:r>
          </w:p>
        </w:tc>
        <w:tc>
          <w:tcPr>
            <w:tcW w:w="1002" w:type="dxa"/>
          </w:tcPr>
          <w:p w14:paraId="7480112F"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-2.0390133791009304 </w:t>
            </w:r>
          </w:p>
        </w:tc>
        <w:tc>
          <w:tcPr>
            <w:tcW w:w="1002" w:type="dxa"/>
          </w:tcPr>
          <w:p w14:paraId="70203C78"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0.33553729563585927 </w:t>
            </w:r>
          </w:p>
        </w:tc>
        <w:tc>
          <w:tcPr>
            <w:tcW w:w="1002" w:type="dxa"/>
          </w:tcPr>
          <w:p w14:paraId="1FBCC64D"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9.5673490736736</w:t>
            </w:r>
          </w:p>
        </w:tc>
      </w:tr>
      <w:tr w:rsidR="005A0263" w:rsidRPr="005A0263" w14:paraId="2E3D597B" w14:textId="77777777">
        <w:tc>
          <w:tcPr>
            <w:tcW w:w="1001" w:type="dxa"/>
          </w:tcPr>
          <w:p w14:paraId="1045A21B"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7 </w:t>
            </w:r>
          </w:p>
        </w:tc>
        <w:tc>
          <w:tcPr>
            <w:tcW w:w="1001" w:type="dxa"/>
          </w:tcPr>
          <w:p w14:paraId="5A68A86B"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-1.3151574669815363e-142 </w:t>
            </w:r>
          </w:p>
        </w:tc>
        <w:tc>
          <w:tcPr>
            <w:tcW w:w="1002" w:type="dxa"/>
          </w:tcPr>
          <w:p w14:paraId="7C11FD10"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0.04170782561126679 </w:t>
            </w:r>
          </w:p>
        </w:tc>
        <w:tc>
          <w:tcPr>
            <w:tcW w:w="1002" w:type="dxa"/>
          </w:tcPr>
          <w:p w14:paraId="59265A1A"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-0.12635616438454833 </w:t>
            </w:r>
          </w:p>
        </w:tc>
        <w:tc>
          <w:tcPr>
            <w:tcW w:w="1002" w:type="dxa"/>
          </w:tcPr>
          <w:p w14:paraId="2F5B8B10"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-4.550362897100278 </w:t>
            </w:r>
          </w:p>
        </w:tc>
        <w:tc>
          <w:tcPr>
            <w:tcW w:w="1002" w:type="dxa"/>
          </w:tcPr>
          <w:p w14:paraId="65F2A2B4"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6717.039990516725 </w:t>
            </w:r>
          </w:p>
        </w:tc>
        <w:tc>
          <w:tcPr>
            <w:tcW w:w="1002" w:type="dxa"/>
          </w:tcPr>
          <w:p w14:paraId="2858AE95"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-2.3063646975145775 </w:t>
            </w:r>
          </w:p>
        </w:tc>
        <w:tc>
          <w:tcPr>
            <w:tcW w:w="1002" w:type="dxa"/>
          </w:tcPr>
          <w:p w14:paraId="6D2E3FC6"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0.9161953953665816 </w:t>
            </w:r>
          </w:p>
        </w:tc>
        <w:tc>
          <w:tcPr>
            <w:tcW w:w="1002" w:type="dxa"/>
          </w:tcPr>
          <w:p w14:paraId="2251913B"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9.5144374297026</w:t>
            </w:r>
          </w:p>
        </w:tc>
      </w:tr>
      <w:tr w:rsidR="005A0263" w:rsidRPr="005A0263" w14:paraId="4CFCDFD8" w14:textId="77777777">
        <w:tc>
          <w:tcPr>
            <w:tcW w:w="1001" w:type="dxa"/>
          </w:tcPr>
          <w:p w14:paraId="029E7D62"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8 </w:t>
            </w:r>
          </w:p>
        </w:tc>
        <w:tc>
          <w:tcPr>
            <w:tcW w:w="1001" w:type="dxa"/>
          </w:tcPr>
          <w:p w14:paraId="153CC6D6"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-0.004236010437020722 </w:t>
            </w:r>
          </w:p>
        </w:tc>
        <w:tc>
          <w:tcPr>
            <w:tcW w:w="1002" w:type="dxa"/>
          </w:tcPr>
          <w:p w14:paraId="57A4B5FE"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0.5976293971773099 </w:t>
            </w:r>
          </w:p>
        </w:tc>
        <w:tc>
          <w:tcPr>
            <w:tcW w:w="1002" w:type="dxa"/>
          </w:tcPr>
          <w:p w14:paraId="64E6AF3B"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-0.037692123265023345 </w:t>
            </w:r>
          </w:p>
        </w:tc>
        <w:tc>
          <w:tcPr>
            <w:tcW w:w="1002" w:type="dxa"/>
          </w:tcPr>
          <w:p w14:paraId="00DD6219"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-7.6909155928365855 </w:t>
            </w:r>
          </w:p>
        </w:tc>
        <w:tc>
          <w:tcPr>
            <w:tcW w:w="1002" w:type="dxa"/>
          </w:tcPr>
          <w:p w14:paraId="48090FA1"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3942.207447141211 </w:t>
            </w:r>
          </w:p>
        </w:tc>
        <w:tc>
          <w:tcPr>
            <w:tcW w:w="1002" w:type="dxa"/>
          </w:tcPr>
          <w:p w14:paraId="1EA97652"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-0.6349274195629477 </w:t>
            </w:r>
          </w:p>
        </w:tc>
        <w:tc>
          <w:tcPr>
            <w:tcW w:w="1002" w:type="dxa"/>
          </w:tcPr>
          <w:p w14:paraId="662CFD21"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1.1241859989248546 </w:t>
            </w:r>
          </w:p>
        </w:tc>
        <w:tc>
          <w:tcPr>
            <w:tcW w:w="1002" w:type="dxa"/>
          </w:tcPr>
          <w:p w14:paraId="66F7D6EB" w14:textId="77777777" w:rsidR="005A0263" w:rsidRPr="005A0263" w:rsidRDefault="005A0263" w:rsidP="00DB24A3">
            <w:pPr>
              <w:spacing w:before="100" w:beforeAutospacing="1" w:afterAutospacing="1"/>
              <w:rPr>
                <w:rFonts w:eastAsia="Times New Roman" w:cstheme="minorHAnsi"/>
                <w:color w:val="000000"/>
                <w:kern w:val="0"/>
                <w:sz w:val="16"/>
                <w:szCs w:val="16"/>
                <w:lang w:eastAsia="en-GB"/>
                <w14:ligatures w14:val="none"/>
              </w:rPr>
            </w:pPr>
            <w:r w:rsidRPr="005A0263">
              <w:rPr>
                <w:rFonts w:eastAsia="Times New Roman" w:cstheme="minorHAnsi"/>
                <w:color w:val="000000"/>
                <w:kern w:val="0"/>
                <w:sz w:val="16"/>
                <w:szCs w:val="16"/>
                <w:lang w:eastAsia="en-GB"/>
                <w14:ligatures w14:val="none"/>
              </w:rPr>
              <w:t xml:space="preserve"> 9.5880031008211</w:t>
            </w:r>
          </w:p>
        </w:tc>
      </w:tr>
    </w:tbl>
    <w:p w14:paraId="0AA98FF9" w14:textId="14959E80" w:rsidR="00597382" w:rsidRPr="00352A99" w:rsidRDefault="00597382" w:rsidP="00597382">
      <w:pPr>
        <w:spacing w:before="100" w:beforeAutospacing="1" w:afterAutospacing="1"/>
        <w:rPr>
          <w:rFonts w:eastAsia="Times New Roman" w:cstheme="minorHAnsi"/>
          <w:color w:val="000000"/>
          <w:kern w:val="0"/>
          <w:szCs w:val="24"/>
          <w:lang w:eastAsia="en-GB"/>
          <w14:ligatures w14:val="none"/>
        </w:rPr>
      </w:pPr>
      <w:r w:rsidRPr="00352A99">
        <w:rPr>
          <w:rFonts w:eastAsia="Times New Roman" w:cstheme="minorHAnsi"/>
          <w:b/>
          <w:bCs/>
          <w:color w:val="000000"/>
          <w:kern w:val="0"/>
          <w:szCs w:val="24"/>
          <w:lang w:eastAsia="en-GB"/>
          <w14:ligatures w14:val="none"/>
        </w:rPr>
        <w:t>Performance:</w:t>
      </w:r>
      <w:r w:rsidRPr="00352A99">
        <w:rPr>
          <w:rFonts w:eastAsia="Times New Roman" w:cstheme="minorHAnsi"/>
          <w:color w:val="000000"/>
          <w:kern w:val="0"/>
          <w:szCs w:val="24"/>
          <w:lang w:eastAsia="en-GB"/>
          <w14:ligatures w14:val="none"/>
        </w:rPr>
        <w:t> summarise your results across the eight functions. What metrics did you use?</w:t>
      </w:r>
    </w:p>
    <w:p w14:paraId="2ECBEE63" w14:textId="77777777" w:rsidR="005A0263" w:rsidRDefault="005A0263">
      <w:pPr>
        <w:rPr>
          <w:rFonts w:eastAsia="Times New Roman" w:cstheme="minorHAnsi"/>
          <w:b/>
          <w:bCs/>
          <w:color w:val="000000"/>
          <w:kern w:val="0"/>
          <w:szCs w:val="24"/>
          <w:lang w:eastAsia="en-GB"/>
          <w14:ligatures w14:val="none"/>
        </w:rPr>
      </w:pPr>
      <w:r>
        <w:rPr>
          <w:rFonts w:eastAsia="Times New Roman" w:cstheme="minorHAnsi"/>
          <w:b/>
          <w:bCs/>
          <w:color w:val="000000"/>
          <w:kern w:val="0"/>
          <w:szCs w:val="24"/>
          <w:lang w:eastAsia="en-GB"/>
          <w14:ligatures w14:val="none"/>
        </w:rPr>
        <w:br w:type="page"/>
      </w:r>
    </w:p>
    <w:p w14:paraId="710291A9" w14:textId="77777777" w:rsidR="00D35E84" w:rsidRDefault="00597382" w:rsidP="00D35E84">
      <w:pPr>
        <w:pStyle w:val="Heading1"/>
        <w:rPr>
          <w:rFonts w:eastAsia="Times New Roman"/>
          <w:lang w:eastAsia="en-GB"/>
        </w:rPr>
      </w:pPr>
      <w:bookmarkStart w:id="13" w:name="_Toc217740490"/>
      <w:r w:rsidRPr="00352A99">
        <w:rPr>
          <w:rFonts w:eastAsia="Times New Roman"/>
          <w:lang w:eastAsia="en-GB"/>
        </w:rPr>
        <w:lastRenderedPageBreak/>
        <w:t>Assumptions and limitations:</w:t>
      </w:r>
      <w:bookmarkEnd w:id="13"/>
      <w:r w:rsidRPr="00352A99">
        <w:rPr>
          <w:rFonts w:eastAsia="Times New Roman"/>
          <w:lang w:eastAsia="en-GB"/>
        </w:rPr>
        <w:t> </w:t>
      </w:r>
    </w:p>
    <w:p w14:paraId="65ED8C23" w14:textId="50E0AC40" w:rsidR="00D35E84" w:rsidRDefault="00D35E84" w:rsidP="00597382">
      <w:pPr>
        <w:spacing w:before="100" w:beforeAutospacing="1" w:afterAutospacing="1"/>
        <w:rPr>
          <w:rFonts w:eastAsia="Times New Roman" w:cstheme="minorHAnsi"/>
          <w:color w:val="000000"/>
          <w:kern w:val="0"/>
          <w:szCs w:val="24"/>
          <w:lang w:eastAsia="en-GB"/>
          <w14:ligatures w14:val="none"/>
        </w:rPr>
      </w:pPr>
      <w:r>
        <w:rPr>
          <w:rFonts w:eastAsia="Times New Roman" w:cstheme="minorHAnsi"/>
          <w:color w:val="000000"/>
          <w:kern w:val="0"/>
          <w:szCs w:val="24"/>
          <w:lang w:eastAsia="en-GB"/>
          <w14:ligatures w14:val="none"/>
        </w:rPr>
        <w:t xml:space="preserve">One major assumption is that all the functions are continuous. In some functions that assumption is that the maxima is achieved gradually, this is not the case for each function. For example, for function1 the </w:t>
      </w:r>
      <w:r w:rsidRPr="00D35E84">
        <w:rPr>
          <w:rFonts w:eastAsia="Times New Roman" w:cstheme="minorHAnsi"/>
          <w:i/>
          <w:iCs/>
          <w:color w:val="000000"/>
          <w:kern w:val="0"/>
          <w:szCs w:val="24"/>
          <w:lang w:eastAsia="en-GB"/>
          <w14:ligatures w14:val="none"/>
        </w:rPr>
        <w:t>"Note that only proximity yields a non-zero reading in a contamination radiation field"</w:t>
      </w:r>
      <w:r>
        <w:rPr>
          <w:rFonts w:eastAsia="Times New Roman" w:cstheme="minorHAnsi"/>
          <w:color w:val="000000"/>
          <w:kern w:val="0"/>
          <w:szCs w:val="24"/>
          <w:lang w:eastAsia="en-GB"/>
          <w14:ligatures w14:val="none"/>
        </w:rPr>
        <w:t xml:space="preserve"> suggests that there is a sharp inflection in the function</w:t>
      </w:r>
      <w:r w:rsidR="00587588">
        <w:rPr>
          <w:rFonts w:eastAsia="Times New Roman" w:cstheme="minorHAnsi"/>
          <w:color w:val="000000"/>
          <w:kern w:val="0"/>
          <w:szCs w:val="24"/>
          <w:lang w:eastAsia="en-GB"/>
          <w14:ligatures w14:val="none"/>
        </w:rPr>
        <w:t xml:space="preserve"> in certain regions</w:t>
      </w:r>
      <w:r>
        <w:rPr>
          <w:rFonts w:eastAsia="Times New Roman" w:cstheme="minorHAnsi"/>
          <w:color w:val="000000"/>
          <w:kern w:val="0"/>
          <w:szCs w:val="24"/>
          <w:lang w:eastAsia="en-GB"/>
          <w14:ligatures w14:val="none"/>
        </w:rPr>
        <w:t>.</w:t>
      </w:r>
    </w:p>
    <w:p w14:paraId="2604FAD5" w14:textId="5B8ACA77" w:rsidR="00597382" w:rsidRPr="0027109B" w:rsidRDefault="0027109B" w:rsidP="00597382">
      <w:pPr>
        <w:spacing w:before="100" w:beforeAutospacing="1" w:afterAutospacing="1"/>
        <w:rPr>
          <w:rFonts w:eastAsia="Times New Roman" w:cstheme="minorHAnsi"/>
          <w:color w:val="000000"/>
          <w:kern w:val="0"/>
          <w:szCs w:val="24"/>
          <w:lang w:eastAsia="en-GB"/>
          <w14:ligatures w14:val="none"/>
        </w:rPr>
      </w:pPr>
      <w:r>
        <w:rPr>
          <w:rFonts w:eastAsia="Times New Roman" w:cstheme="minorHAnsi"/>
          <w:color w:val="000000"/>
          <w:kern w:val="0"/>
          <w:szCs w:val="24"/>
          <w:lang w:eastAsia="en-GB"/>
          <w14:ligatures w14:val="none"/>
        </w:rPr>
        <w:t>As the dimensions increase with each function, the exploration is limited to finding local optima due to computational limitations.</w:t>
      </w:r>
    </w:p>
    <w:p w14:paraId="52E87FDA" w14:textId="77777777" w:rsidR="0027109B" w:rsidRDefault="00597382" w:rsidP="0027109B">
      <w:pPr>
        <w:pStyle w:val="Heading1"/>
        <w:rPr>
          <w:rFonts w:eastAsia="Times New Roman"/>
          <w:lang w:eastAsia="en-GB"/>
        </w:rPr>
      </w:pPr>
      <w:bookmarkStart w:id="14" w:name="_Toc217740491"/>
      <w:r w:rsidRPr="00352A99">
        <w:rPr>
          <w:rFonts w:eastAsia="Times New Roman"/>
          <w:lang w:eastAsia="en-GB"/>
        </w:rPr>
        <w:t>Ethical considerations:</w:t>
      </w:r>
      <w:bookmarkEnd w:id="14"/>
    </w:p>
    <w:p w14:paraId="3FC3A5E0" w14:textId="5685208C" w:rsidR="00597382" w:rsidRPr="0027109B" w:rsidRDefault="0027109B">
      <w:pPr>
        <w:rPr>
          <w:rFonts w:eastAsia="Times New Roman" w:cstheme="minorHAnsi"/>
          <w:color w:val="000000"/>
          <w:kern w:val="0"/>
          <w:szCs w:val="24"/>
          <w:lang w:eastAsia="en-GB"/>
          <w14:ligatures w14:val="none"/>
        </w:rPr>
      </w:pPr>
      <w:r>
        <w:rPr>
          <w:rFonts w:eastAsia="Times New Roman" w:cstheme="minorHAnsi"/>
          <w:color w:val="000000"/>
          <w:kern w:val="0"/>
          <w:szCs w:val="24"/>
          <w:lang w:eastAsia="en-GB"/>
          <w14:ligatures w14:val="none"/>
        </w:rPr>
        <w:t>I have documented the approach I have taken each week. Others can follow the steps outlined and use the code to duplicate my results.</w:t>
      </w:r>
    </w:p>
    <w:sectPr w:rsidR="00597382" w:rsidRPr="002710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46D2"/>
    <w:multiLevelType w:val="multilevel"/>
    <w:tmpl w:val="B1DC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4B7E8D"/>
    <w:multiLevelType w:val="hybridMultilevel"/>
    <w:tmpl w:val="741019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4B33F7"/>
    <w:multiLevelType w:val="hybridMultilevel"/>
    <w:tmpl w:val="495815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8500067">
    <w:abstractNumId w:val="0"/>
  </w:num>
  <w:num w:numId="2" w16cid:durableId="119808815">
    <w:abstractNumId w:val="1"/>
  </w:num>
  <w:num w:numId="3" w16cid:durableId="1776559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791"/>
    <w:rsid w:val="00003AC4"/>
    <w:rsid w:val="000407F7"/>
    <w:rsid w:val="00175A1A"/>
    <w:rsid w:val="00256C29"/>
    <w:rsid w:val="0027109B"/>
    <w:rsid w:val="002835EB"/>
    <w:rsid w:val="00295D7C"/>
    <w:rsid w:val="003A215E"/>
    <w:rsid w:val="003B2EFC"/>
    <w:rsid w:val="00412791"/>
    <w:rsid w:val="00494210"/>
    <w:rsid w:val="004F49C0"/>
    <w:rsid w:val="005107EC"/>
    <w:rsid w:val="00536B4F"/>
    <w:rsid w:val="00587588"/>
    <w:rsid w:val="00597382"/>
    <w:rsid w:val="005A0263"/>
    <w:rsid w:val="005A6FAC"/>
    <w:rsid w:val="006249D2"/>
    <w:rsid w:val="007004E9"/>
    <w:rsid w:val="008560FF"/>
    <w:rsid w:val="00921787"/>
    <w:rsid w:val="00951F57"/>
    <w:rsid w:val="009C0373"/>
    <w:rsid w:val="009E31A0"/>
    <w:rsid w:val="00A30E41"/>
    <w:rsid w:val="00A75979"/>
    <w:rsid w:val="00BD70E3"/>
    <w:rsid w:val="00BE5F6C"/>
    <w:rsid w:val="00C04A34"/>
    <w:rsid w:val="00CB690F"/>
    <w:rsid w:val="00D35E84"/>
    <w:rsid w:val="00D81CE2"/>
    <w:rsid w:val="00E24CF0"/>
    <w:rsid w:val="00E65005"/>
    <w:rsid w:val="00E77159"/>
    <w:rsid w:val="00E914B7"/>
    <w:rsid w:val="00ED3B24"/>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AAF44"/>
  <w15:chartTrackingRefBased/>
  <w15:docId w15:val="{03935E05-DE66-F749-A1F6-1A988228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s="Mangal"/>
    </w:rPr>
  </w:style>
  <w:style w:type="paragraph" w:styleId="Heading1">
    <w:name w:val="heading 1"/>
    <w:basedOn w:val="Normal"/>
    <w:next w:val="Normal"/>
    <w:link w:val="Heading1Char"/>
    <w:uiPriority w:val="9"/>
    <w:qFormat/>
    <w:rsid w:val="0041279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41279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1279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127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7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7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79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41279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1279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127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7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91"/>
    <w:rPr>
      <w:rFonts w:eastAsiaTheme="majorEastAsia" w:cstheme="majorBidi"/>
      <w:color w:val="272727" w:themeColor="text1" w:themeTint="D8"/>
    </w:rPr>
  </w:style>
  <w:style w:type="paragraph" w:styleId="Title">
    <w:name w:val="Title"/>
    <w:basedOn w:val="Normal"/>
    <w:next w:val="Normal"/>
    <w:link w:val="TitleChar"/>
    <w:uiPriority w:val="10"/>
    <w:qFormat/>
    <w:rsid w:val="00412791"/>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1279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12791"/>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1279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127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791"/>
    <w:rPr>
      <w:rFonts w:cs="Mangal"/>
      <w:i/>
      <w:iCs/>
      <w:color w:val="404040" w:themeColor="text1" w:themeTint="BF"/>
    </w:rPr>
  </w:style>
  <w:style w:type="paragraph" w:styleId="ListParagraph">
    <w:name w:val="List Paragraph"/>
    <w:basedOn w:val="Normal"/>
    <w:uiPriority w:val="34"/>
    <w:qFormat/>
    <w:rsid w:val="00412791"/>
    <w:pPr>
      <w:ind w:left="720"/>
      <w:contextualSpacing/>
    </w:pPr>
  </w:style>
  <w:style w:type="character" w:styleId="IntenseEmphasis">
    <w:name w:val="Intense Emphasis"/>
    <w:basedOn w:val="DefaultParagraphFont"/>
    <w:uiPriority w:val="21"/>
    <w:qFormat/>
    <w:rsid w:val="00412791"/>
    <w:rPr>
      <w:i/>
      <w:iCs/>
      <w:color w:val="2F5496" w:themeColor="accent1" w:themeShade="BF"/>
    </w:rPr>
  </w:style>
  <w:style w:type="paragraph" w:styleId="IntenseQuote">
    <w:name w:val="Intense Quote"/>
    <w:basedOn w:val="Normal"/>
    <w:next w:val="Normal"/>
    <w:link w:val="IntenseQuoteChar"/>
    <w:uiPriority w:val="30"/>
    <w:qFormat/>
    <w:rsid w:val="00412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791"/>
    <w:rPr>
      <w:rFonts w:cs="Mangal"/>
      <w:i/>
      <w:iCs/>
      <w:color w:val="2F5496" w:themeColor="accent1" w:themeShade="BF"/>
    </w:rPr>
  </w:style>
  <w:style w:type="character" w:styleId="IntenseReference">
    <w:name w:val="Intense Reference"/>
    <w:basedOn w:val="DefaultParagraphFont"/>
    <w:uiPriority w:val="32"/>
    <w:qFormat/>
    <w:rsid w:val="00412791"/>
    <w:rPr>
      <w:b/>
      <w:bCs/>
      <w:smallCaps/>
      <w:color w:val="2F5496" w:themeColor="accent1" w:themeShade="BF"/>
      <w:spacing w:val="5"/>
    </w:rPr>
  </w:style>
  <w:style w:type="paragraph" w:styleId="TOCHeading">
    <w:name w:val="TOC Heading"/>
    <w:basedOn w:val="Heading1"/>
    <w:next w:val="Normal"/>
    <w:uiPriority w:val="39"/>
    <w:unhideWhenUsed/>
    <w:qFormat/>
    <w:rsid w:val="00CB690F"/>
    <w:p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CB690F"/>
    <w:pPr>
      <w:spacing w:before="120"/>
    </w:pPr>
    <w:rPr>
      <w:b/>
      <w:bCs/>
      <w:i/>
      <w:iCs/>
      <w:szCs w:val="20"/>
    </w:rPr>
  </w:style>
  <w:style w:type="paragraph" w:styleId="TOC2">
    <w:name w:val="toc 2"/>
    <w:basedOn w:val="Normal"/>
    <w:next w:val="Normal"/>
    <w:autoRedefine/>
    <w:uiPriority w:val="39"/>
    <w:unhideWhenUsed/>
    <w:rsid w:val="00CB690F"/>
    <w:pPr>
      <w:spacing w:before="120"/>
      <w:ind w:left="240"/>
    </w:pPr>
    <w:rPr>
      <w:b/>
      <w:bCs/>
      <w:sz w:val="22"/>
      <w:szCs w:val="18"/>
    </w:rPr>
  </w:style>
  <w:style w:type="character" w:styleId="Hyperlink">
    <w:name w:val="Hyperlink"/>
    <w:basedOn w:val="DefaultParagraphFont"/>
    <w:uiPriority w:val="99"/>
    <w:unhideWhenUsed/>
    <w:rsid w:val="00CB690F"/>
    <w:rPr>
      <w:color w:val="0563C1" w:themeColor="hyperlink"/>
      <w:u w:val="single"/>
    </w:rPr>
  </w:style>
  <w:style w:type="paragraph" w:styleId="TOC3">
    <w:name w:val="toc 3"/>
    <w:basedOn w:val="Normal"/>
    <w:next w:val="Normal"/>
    <w:autoRedefine/>
    <w:uiPriority w:val="39"/>
    <w:semiHidden/>
    <w:unhideWhenUsed/>
    <w:rsid w:val="00CB690F"/>
    <w:pPr>
      <w:ind w:left="480"/>
    </w:pPr>
    <w:rPr>
      <w:sz w:val="20"/>
      <w:szCs w:val="16"/>
    </w:rPr>
  </w:style>
  <w:style w:type="paragraph" w:styleId="TOC4">
    <w:name w:val="toc 4"/>
    <w:basedOn w:val="Normal"/>
    <w:next w:val="Normal"/>
    <w:autoRedefine/>
    <w:uiPriority w:val="39"/>
    <w:semiHidden/>
    <w:unhideWhenUsed/>
    <w:rsid w:val="00CB690F"/>
    <w:pPr>
      <w:ind w:left="720"/>
    </w:pPr>
    <w:rPr>
      <w:sz w:val="20"/>
      <w:szCs w:val="16"/>
    </w:rPr>
  </w:style>
  <w:style w:type="paragraph" w:styleId="TOC5">
    <w:name w:val="toc 5"/>
    <w:basedOn w:val="Normal"/>
    <w:next w:val="Normal"/>
    <w:autoRedefine/>
    <w:uiPriority w:val="39"/>
    <w:semiHidden/>
    <w:unhideWhenUsed/>
    <w:rsid w:val="00CB690F"/>
    <w:pPr>
      <w:ind w:left="960"/>
    </w:pPr>
    <w:rPr>
      <w:sz w:val="20"/>
      <w:szCs w:val="16"/>
    </w:rPr>
  </w:style>
  <w:style w:type="paragraph" w:styleId="TOC6">
    <w:name w:val="toc 6"/>
    <w:basedOn w:val="Normal"/>
    <w:next w:val="Normal"/>
    <w:autoRedefine/>
    <w:uiPriority w:val="39"/>
    <w:semiHidden/>
    <w:unhideWhenUsed/>
    <w:rsid w:val="00CB690F"/>
    <w:pPr>
      <w:ind w:left="1200"/>
    </w:pPr>
    <w:rPr>
      <w:sz w:val="20"/>
      <w:szCs w:val="16"/>
    </w:rPr>
  </w:style>
  <w:style w:type="paragraph" w:styleId="TOC7">
    <w:name w:val="toc 7"/>
    <w:basedOn w:val="Normal"/>
    <w:next w:val="Normal"/>
    <w:autoRedefine/>
    <w:uiPriority w:val="39"/>
    <w:semiHidden/>
    <w:unhideWhenUsed/>
    <w:rsid w:val="00CB690F"/>
    <w:pPr>
      <w:ind w:left="1440"/>
    </w:pPr>
    <w:rPr>
      <w:sz w:val="20"/>
      <w:szCs w:val="16"/>
    </w:rPr>
  </w:style>
  <w:style w:type="paragraph" w:styleId="TOC8">
    <w:name w:val="toc 8"/>
    <w:basedOn w:val="Normal"/>
    <w:next w:val="Normal"/>
    <w:autoRedefine/>
    <w:uiPriority w:val="39"/>
    <w:semiHidden/>
    <w:unhideWhenUsed/>
    <w:rsid w:val="00CB690F"/>
    <w:pPr>
      <w:ind w:left="1680"/>
    </w:pPr>
    <w:rPr>
      <w:sz w:val="20"/>
      <w:szCs w:val="16"/>
    </w:rPr>
  </w:style>
  <w:style w:type="paragraph" w:styleId="TOC9">
    <w:name w:val="toc 9"/>
    <w:basedOn w:val="Normal"/>
    <w:next w:val="Normal"/>
    <w:autoRedefine/>
    <w:uiPriority w:val="39"/>
    <w:semiHidden/>
    <w:unhideWhenUsed/>
    <w:rsid w:val="00CB690F"/>
    <w:pPr>
      <w:ind w:left="1920"/>
    </w:pPr>
    <w:rPr>
      <w:sz w:val="20"/>
      <w:szCs w:val="16"/>
    </w:rPr>
  </w:style>
  <w:style w:type="table" w:styleId="TableGrid">
    <w:name w:val="Table Grid"/>
    <w:basedOn w:val="TableNormal"/>
    <w:uiPriority w:val="39"/>
    <w:rsid w:val="005A02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1A983-B1CA-BD4C-BE1B-733067B14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1603</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Amrite</dc:creator>
  <cp:keywords/>
  <dc:description/>
  <cp:lastModifiedBy>Ajay Amrite</cp:lastModifiedBy>
  <cp:revision>3</cp:revision>
  <cp:lastPrinted>2025-12-27T15:14:00Z</cp:lastPrinted>
  <dcterms:created xsi:type="dcterms:W3CDTF">2025-12-27T15:14:00Z</dcterms:created>
  <dcterms:modified xsi:type="dcterms:W3CDTF">2025-12-27T15:14:00Z</dcterms:modified>
</cp:coreProperties>
</file>