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A7" w:rsidRDefault="00D062A7"/>
    <w:p w:rsidR="002F4FAE" w:rsidRDefault="00070D27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</w:p>
    <w:tbl>
      <w:tblPr>
        <w:tblStyle w:val="TableGrid"/>
        <w:tblW w:w="0" w:type="auto"/>
        <w:tblInd w:w="-1602" w:type="dxa"/>
        <w:tblLook w:val="04A0"/>
      </w:tblPr>
      <w:tblGrid>
        <w:gridCol w:w="4260"/>
        <w:gridCol w:w="4261"/>
      </w:tblGrid>
      <w:tr w:rsidR="002F4FAE" w:rsidTr="00DD1CA6">
        <w:trPr>
          <w:trHeight w:val="1997"/>
        </w:trPr>
        <w:tc>
          <w:tcPr>
            <w:tcW w:w="4260" w:type="dxa"/>
          </w:tcPr>
          <w:p w:rsidR="00DD1CA6" w:rsidRPr="00DD1CA6" w:rsidRDefault="002F4FAE" w:rsidP="00DD1CA6">
            <w:pPr>
              <w:rPr>
                <w:bCs/>
                <w:sz w:val="22"/>
                <w:szCs w:val="22"/>
              </w:rPr>
            </w:pPr>
            <w:r w:rsidRPr="002F4FAE">
              <w:rPr>
                <w:bCs/>
                <w:sz w:val="28"/>
                <w:szCs w:val="28"/>
              </w:rPr>
              <w:t>To</w:t>
            </w:r>
            <w:r w:rsidR="00DD1CA6">
              <w:rPr>
                <w:bCs/>
                <w:sz w:val="28"/>
                <w:szCs w:val="28"/>
              </w:rPr>
              <w:t xml:space="preserve">: </w:t>
            </w:r>
            <w:r w:rsidR="00DD1CA6" w:rsidRPr="00DD1CA6">
              <w:rPr>
                <w:bCs/>
                <w:sz w:val="22"/>
                <w:szCs w:val="22"/>
              </w:rPr>
              <w:t>RAMAKRISHNA ELECTRO COMPONENTS PVT. LTD.</w:t>
            </w:r>
            <w:r w:rsidR="00DD1CA6" w:rsidRPr="00DD1CA6">
              <w:rPr>
                <w:bCs/>
                <w:sz w:val="22"/>
                <w:szCs w:val="22"/>
              </w:rPr>
              <w:br/>
              <w:t xml:space="preserve">1201-1207, 12TH FLOOR, </w:t>
            </w:r>
          </w:p>
          <w:p w:rsidR="00DD1CA6" w:rsidRPr="00DD1CA6" w:rsidRDefault="00DD1CA6" w:rsidP="00DD1CA6">
            <w:pPr>
              <w:rPr>
                <w:bCs/>
                <w:sz w:val="22"/>
                <w:szCs w:val="22"/>
              </w:rPr>
            </w:pPr>
            <w:r w:rsidRPr="00DD1CA6">
              <w:rPr>
                <w:bCs/>
                <w:sz w:val="22"/>
                <w:szCs w:val="22"/>
              </w:rPr>
              <w:t xml:space="preserve">KLJ TOWER, </w:t>
            </w:r>
          </w:p>
          <w:p w:rsidR="00DD1CA6" w:rsidRPr="00DD1CA6" w:rsidRDefault="00DD1CA6" w:rsidP="00DD1CA6">
            <w:pPr>
              <w:rPr>
                <w:bCs/>
                <w:sz w:val="22"/>
                <w:szCs w:val="22"/>
              </w:rPr>
            </w:pPr>
            <w:r w:rsidRPr="00DD1CA6">
              <w:rPr>
                <w:bCs/>
                <w:sz w:val="22"/>
                <w:szCs w:val="22"/>
              </w:rPr>
              <w:t xml:space="preserve">NETAJI SUBHASH PLACE, </w:t>
            </w:r>
          </w:p>
          <w:p w:rsidR="002F4FAE" w:rsidRPr="002F4FAE" w:rsidRDefault="00DD1CA6" w:rsidP="00DD1CA6">
            <w:pPr>
              <w:rPr>
                <w:bCs/>
                <w:sz w:val="28"/>
                <w:szCs w:val="28"/>
              </w:rPr>
            </w:pPr>
            <w:r w:rsidRPr="00DD1CA6">
              <w:rPr>
                <w:bCs/>
                <w:sz w:val="22"/>
                <w:szCs w:val="22"/>
              </w:rPr>
              <w:t>PITAMPURA, DELHI-110034</w:t>
            </w:r>
            <w:r w:rsidRPr="00DD1CA6">
              <w:rPr>
                <w:bCs/>
                <w:sz w:val="22"/>
                <w:szCs w:val="22"/>
              </w:rPr>
              <w:br/>
              <w:t>New land line# 011-41423100</w:t>
            </w:r>
          </w:p>
        </w:tc>
        <w:tc>
          <w:tcPr>
            <w:tcW w:w="4261" w:type="dxa"/>
          </w:tcPr>
          <w:p w:rsidR="002F4FAE" w:rsidRPr="00DD1CA6" w:rsidRDefault="002F4FA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8"/>
                <w:szCs w:val="28"/>
              </w:rPr>
              <w:t xml:space="preserve">Ship To: </w:t>
            </w:r>
            <w:r w:rsidRPr="00DD1CA6">
              <w:rPr>
                <w:bCs/>
                <w:sz w:val="22"/>
                <w:szCs w:val="22"/>
              </w:rPr>
              <w:t>Moxie</w:t>
            </w:r>
            <w:r w:rsidR="00DD1CA6" w:rsidRPr="00DD1CA6">
              <w:rPr>
                <w:bCs/>
                <w:sz w:val="22"/>
                <w:szCs w:val="22"/>
              </w:rPr>
              <w:t xml:space="preserve"> Devices </w:t>
            </w:r>
            <w:proofErr w:type="spellStart"/>
            <w:r w:rsidR="00DD1CA6" w:rsidRPr="00DD1CA6">
              <w:rPr>
                <w:bCs/>
                <w:sz w:val="22"/>
                <w:szCs w:val="22"/>
              </w:rPr>
              <w:t>Pvt</w:t>
            </w:r>
            <w:proofErr w:type="spellEnd"/>
            <w:r w:rsidR="00DD1CA6" w:rsidRPr="00DD1CA6">
              <w:rPr>
                <w:bCs/>
                <w:sz w:val="22"/>
                <w:szCs w:val="22"/>
              </w:rPr>
              <w:t xml:space="preserve"> Ltd</w:t>
            </w:r>
          </w:p>
          <w:p w:rsidR="00DD1CA6" w:rsidRPr="00DD1CA6" w:rsidRDefault="00DD1CA6">
            <w:pPr>
              <w:rPr>
                <w:bCs/>
                <w:sz w:val="22"/>
                <w:szCs w:val="22"/>
              </w:rPr>
            </w:pPr>
            <w:r w:rsidRPr="00DD1CA6">
              <w:rPr>
                <w:bCs/>
                <w:sz w:val="22"/>
                <w:szCs w:val="22"/>
              </w:rPr>
              <w:t>G-212</w:t>
            </w:r>
            <w:r>
              <w:rPr>
                <w:bCs/>
                <w:sz w:val="22"/>
                <w:szCs w:val="22"/>
              </w:rPr>
              <w:t>(Basement)</w:t>
            </w:r>
            <w:r w:rsidRPr="00DD1CA6">
              <w:rPr>
                <w:bCs/>
                <w:sz w:val="22"/>
                <w:szCs w:val="22"/>
              </w:rPr>
              <w:t xml:space="preserve">, Sector 63, </w:t>
            </w:r>
            <w:proofErr w:type="spellStart"/>
            <w:r w:rsidRPr="00DD1CA6">
              <w:rPr>
                <w:bCs/>
                <w:sz w:val="22"/>
                <w:szCs w:val="22"/>
              </w:rPr>
              <w:t>Noida</w:t>
            </w:r>
            <w:proofErr w:type="spellEnd"/>
            <w:r w:rsidRPr="00DD1CA6">
              <w:rPr>
                <w:bCs/>
                <w:sz w:val="22"/>
                <w:szCs w:val="22"/>
              </w:rPr>
              <w:t>, U.P. 201301</w:t>
            </w:r>
          </w:p>
          <w:p w:rsidR="002F4FAE" w:rsidRPr="002F4FAE" w:rsidRDefault="002F4FAE">
            <w:pPr>
              <w:rPr>
                <w:bCs/>
                <w:sz w:val="28"/>
                <w:szCs w:val="28"/>
              </w:rPr>
            </w:pPr>
          </w:p>
        </w:tc>
      </w:tr>
    </w:tbl>
    <w:p w:rsidR="009275A3" w:rsidRDefault="00070D27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</w:p>
    <w:p w:rsidR="00DD1CA6" w:rsidRDefault="00070D27" w:rsidP="00DD1CA6">
      <w:pPr>
        <w:ind w:left="-1710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</w:p>
    <w:tbl>
      <w:tblPr>
        <w:tblStyle w:val="TableGrid"/>
        <w:tblW w:w="11160" w:type="dxa"/>
        <w:tblInd w:w="-1512" w:type="dxa"/>
        <w:tblLook w:val="04A0"/>
      </w:tblPr>
      <w:tblGrid>
        <w:gridCol w:w="1174"/>
        <w:gridCol w:w="1444"/>
        <w:gridCol w:w="1810"/>
        <w:gridCol w:w="2370"/>
        <w:gridCol w:w="1096"/>
        <w:gridCol w:w="1716"/>
        <w:gridCol w:w="1550"/>
      </w:tblGrid>
      <w:tr w:rsidR="00DD1CA6" w:rsidTr="00DD1CA6">
        <w:tc>
          <w:tcPr>
            <w:tcW w:w="1174" w:type="dxa"/>
          </w:tcPr>
          <w:p w:rsidR="00DD1CA6" w:rsidRPr="00DD1CA6" w:rsidRDefault="00DD1CA6" w:rsidP="00DD1CA6">
            <w:pPr>
              <w:rPr>
                <w:bCs/>
              </w:rPr>
            </w:pPr>
            <w:r w:rsidRPr="00DD1CA6">
              <w:rPr>
                <w:bCs/>
              </w:rPr>
              <w:t>Item</w:t>
            </w:r>
          </w:p>
        </w:tc>
        <w:tc>
          <w:tcPr>
            <w:tcW w:w="1444" w:type="dxa"/>
          </w:tcPr>
          <w:p w:rsidR="00DD1CA6" w:rsidRPr="00DD1CA6" w:rsidRDefault="00DD1CA6" w:rsidP="00DD1CA6">
            <w:pPr>
              <w:rPr>
                <w:bCs/>
              </w:rPr>
            </w:pPr>
            <w:r w:rsidRPr="00DD1CA6">
              <w:rPr>
                <w:bCs/>
              </w:rPr>
              <w:t>Quantity</w:t>
            </w:r>
          </w:p>
        </w:tc>
        <w:tc>
          <w:tcPr>
            <w:tcW w:w="1810" w:type="dxa"/>
          </w:tcPr>
          <w:p w:rsidR="00DD1CA6" w:rsidRPr="00DD1CA6" w:rsidRDefault="00DD1CA6" w:rsidP="00DD1CA6">
            <w:pPr>
              <w:rPr>
                <w:bCs/>
              </w:rPr>
            </w:pPr>
            <w:r w:rsidRPr="00DD1CA6">
              <w:rPr>
                <w:bCs/>
              </w:rPr>
              <w:t>Part No</w:t>
            </w:r>
          </w:p>
        </w:tc>
        <w:tc>
          <w:tcPr>
            <w:tcW w:w="2370" w:type="dxa"/>
          </w:tcPr>
          <w:p w:rsidR="00DD1CA6" w:rsidRPr="00DD1CA6" w:rsidRDefault="00DD1CA6" w:rsidP="00DD1CA6">
            <w:pPr>
              <w:rPr>
                <w:bCs/>
              </w:rPr>
            </w:pPr>
            <w:r w:rsidRPr="00DD1CA6">
              <w:rPr>
                <w:bCs/>
              </w:rPr>
              <w:t>Description</w:t>
            </w:r>
          </w:p>
        </w:tc>
        <w:tc>
          <w:tcPr>
            <w:tcW w:w="1096" w:type="dxa"/>
          </w:tcPr>
          <w:p w:rsidR="00DD1CA6" w:rsidRPr="00DD1CA6" w:rsidRDefault="00DD1CA6" w:rsidP="00DD1CA6">
            <w:pPr>
              <w:rPr>
                <w:bCs/>
              </w:rPr>
            </w:pPr>
            <w:r w:rsidRPr="00DD1CA6">
              <w:rPr>
                <w:bCs/>
              </w:rPr>
              <w:t xml:space="preserve">Required </w:t>
            </w:r>
          </w:p>
          <w:p w:rsidR="00DD1CA6" w:rsidRPr="00DD1CA6" w:rsidRDefault="00DD1CA6" w:rsidP="00DD1CA6">
            <w:pPr>
              <w:rPr>
                <w:bCs/>
              </w:rPr>
            </w:pPr>
            <w:r w:rsidRPr="00DD1CA6">
              <w:rPr>
                <w:bCs/>
              </w:rPr>
              <w:t>Date</w:t>
            </w:r>
          </w:p>
        </w:tc>
        <w:tc>
          <w:tcPr>
            <w:tcW w:w="1716" w:type="dxa"/>
          </w:tcPr>
          <w:p w:rsidR="00DD1CA6" w:rsidRPr="00DD1CA6" w:rsidRDefault="00DD1CA6" w:rsidP="00DD1CA6">
            <w:pPr>
              <w:rPr>
                <w:bCs/>
              </w:rPr>
            </w:pPr>
            <w:r w:rsidRPr="00DD1CA6">
              <w:rPr>
                <w:bCs/>
              </w:rPr>
              <w:t>Unit</w:t>
            </w:r>
          </w:p>
          <w:p w:rsidR="00DD1CA6" w:rsidRPr="00DD1CA6" w:rsidRDefault="00DD1CA6" w:rsidP="00DD1CA6">
            <w:pPr>
              <w:rPr>
                <w:bCs/>
              </w:rPr>
            </w:pPr>
            <w:r w:rsidRPr="00DD1CA6">
              <w:rPr>
                <w:bCs/>
              </w:rPr>
              <w:t>Price</w:t>
            </w:r>
            <w:r>
              <w:rPr>
                <w:bCs/>
              </w:rPr>
              <w:t>(Rs)</w:t>
            </w:r>
          </w:p>
        </w:tc>
        <w:tc>
          <w:tcPr>
            <w:tcW w:w="1550" w:type="dxa"/>
          </w:tcPr>
          <w:p w:rsidR="00DD1CA6" w:rsidRPr="00DD1CA6" w:rsidRDefault="00DD1CA6" w:rsidP="00DD1CA6">
            <w:pPr>
              <w:rPr>
                <w:bCs/>
              </w:rPr>
            </w:pPr>
            <w:r w:rsidRPr="00DD1CA6">
              <w:rPr>
                <w:bCs/>
              </w:rPr>
              <w:t>Price</w:t>
            </w:r>
            <w:r>
              <w:rPr>
                <w:bCs/>
              </w:rPr>
              <w:t>(Rs)</w:t>
            </w:r>
          </w:p>
        </w:tc>
      </w:tr>
      <w:tr w:rsidR="00DD1CA6" w:rsidTr="00DD1CA6">
        <w:tc>
          <w:tcPr>
            <w:tcW w:w="1174" w:type="dxa"/>
          </w:tcPr>
          <w:p w:rsidR="00DD1CA6" w:rsidRPr="00DD1CA6" w:rsidRDefault="00DD1CA6" w:rsidP="00DD1CA6">
            <w:pPr>
              <w:rPr>
                <w:bCs/>
              </w:rPr>
            </w:pPr>
            <w:r>
              <w:rPr>
                <w:bCs/>
              </w:rPr>
              <w:t>001</w:t>
            </w:r>
          </w:p>
        </w:tc>
        <w:tc>
          <w:tcPr>
            <w:tcW w:w="1444" w:type="dxa"/>
          </w:tcPr>
          <w:p w:rsidR="00DD1CA6" w:rsidRPr="00DD1CA6" w:rsidRDefault="00DD1CA6" w:rsidP="00DD1CA6">
            <w:pPr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810" w:type="dxa"/>
          </w:tcPr>
          <w:p w:rsidR="00DD1CA6" w:rsidRPr="00DD1CA6" w:rsidRDefault="00DD1CA6" w:rsidP="00DD1CA6">
            <w:pPr>
              <w:rPr>
                <w:bCs/>
              </w:rPr>
            </w:pPr>
            <w:r>
              <w:rPr>
                <w:bCs/>
              </w:rPr>
              <w:t xml:space="preserve">SPV – 1040 (TSSOP </w:t>
            </w:r>
            <w:proofErr w:type="spellStart"/>
            <w:r>
              <w:rPr>
                <w:bCs/>
              </w:rPr>
              <w:t>Pkg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2370" w:type="dxa"/>
          </w:tcPr>
          <w:p w:rsidR="00DD1CA6" w:rsidRPr="00DD1CA6" w:rsidRDefault="00DD1CA6" w:rsidP="00DD1CA6">
            <w:pPr>
              <w:rPr>
                <w:bCs/>
              </w:rPr>
            </w:pPr>
            <w:r>
              <w:rPr>
                <w:bCs/>
              </w:rPr>
              <w:t>Make: ST Microelectronics</w:t>
            </w:r>
          </w:p>
        </w:tc>
        <w:tc>
          <w:tcPr>
            <w:tcW w:w="1096" w:type="dxa"/>
          </w:tcPr>
          <w:p w:rsidR="00DD1CA6" w:rsidRPr="00DD1CA6" w:rsidRDefault="00DD1CA6" w:rsidP="00DD1CA6">
            <w:pPr>
              <w:rPr>
                <w:bCs/>
              </w:rPr>
            </w:pPr>
            <w:r>
              <w:rPr>
                <w:bCs/>
              </w:rPr>
              <w:t>4 weeks</w:t>
            </w:r>
          </w:p>
        </w:tc>
        <w:tc>
          <w:tcPr>
            <w:tcW w:w="1716" w:type="dxa"/>
          </w:tcPr>
          <w:p w:rsidR="00DD1CA6" w:rsidRPr="00DD1CA6" w:rsidRDefault="00DD1CA6" w:rsidP="00DD1CA6">
            <w:pPr>
              <w:rPr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1550" w:type="dxa"/>
          </w:tcPr>
          <w:p w:rsidR="00DD1CA6" w:rsidRPr="00DD1CA6" w:rsidRDefault="00DD1CA6" w:rsidP="00DD1CA6">
            <w:pPr>
              <w:rPr>
                <w:bCs/>
              </w:rPr>
            </w:pPr>
            <w:r>
              <w:rPr>
                <w:bCs/>
              </w:rPr>
              <w:t>6200</w:t>
            </w:r>
          </w:p>
        </w:tc>
      </w:tr>
      <w:tr w:rsidR="00DD1CA6" w:rsidTr="00DD1CA6">
        <w:tc>
          <w:tcPr>
            <w:tcW w:w="1174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002</w:t>
            </w:r>
          </w:p>
        </w:tc>
        <w:tc>
          <w:tcPr>
            <w:tcW w:w="1444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810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SMM4F5.0ATR</w:t>
            </w:r>
          </w:p>
        </w:tc>
        <w:tc>
          <w:tcPr>
            <w:tcW w:w="2370" w:type="dxa"/>
          </w:tcPr>
          <w:p w:rsidR="00DD1CA6" w:rsidRPr="00DD1CA6" w:rsidRDefault="00DD1CA6" w:rsidP="00CB1782">
            <w:pPr>
              <w:rPr>
                <w:bCs/>
              </w:rPr>
            </w:pPr>
            <w:r>
              <w:rPr>
                <w:bCs/>
              </w:rPr>
              <w:t>Make: ST Microelectronics</w:t>
            </w:r>
          </w:p>
        </w:tc>
        <w:tc>
          <w:tcPr>
            <w:tcW w:w="1096" w:type="dxa"/>
          </w:tcPr>
          <w:p w:rsidR="00DD1CA6" w:rsidRPr="00DD1CA6" w:rsidRDefault="00DD1CA6" w:rsidP="00DD1CA6">
            <w:pPr>
              <w:rPr>
                <w:bCs/>
              </w:rPr>
            </w:pPr>
            <w:r>
              <w:rPr>
                <w:bCs/>
              </w:rPr>
              <w:t>4 weeks</w:t>
            </w:r>
          </w:p>
        </w:tc>
        <w:tc>
          <w:tcPr>
            <w:tcW w:w="1716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50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500</w:t>
            </w:r>
          </w:p>
        </w:tc>
      </w:tr>
      <w:tr w:rsidR="00DD1CA6" w:rsidTr="00DD1CA6">
        <w:tc>
          <w:tcPr>
            <w:tcW w:w="1174" w:type="dxa"/>
            <w:tcBorders>
              <w:bottom w:val="single" w:sz="4" w:space="0" w:color="auto"/>
            </w:tcBorders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003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STPS0560Z</w:t>
            </w:r>
          </w:p>
        </w:tc>
        <w:tc>
          <w:tcPr>
            <w:tcW w:w="2370" w:type="dxa"/>
            <w:tcBorders>
              <w:bottom w:val="single" w:sz="4" w:space="0" w:color="auto"/>
            </w:tcBorders>
          </w:tcPr>
          <w:p w:rsidR="00DD1CA6" w:rsidRPr="00DD1CA6" w:rsidRDefault="00DD1CA6" w:rsidP="00CB1782">
            <w:pPr>
              <w:rPr>
                <w:bCs/>
              </w:rPr>
            </w:pPr>
            <w:r>
              <w:rPr>
                <w:bCs/>
              </w:rPr>
              <w:t>Make: ST Microelectronics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:rsidR="00DD1CA6" w:rsidRPr="00DD1CA6" w:rsidRDefault="00DD1CA6" w:rsidP="00DD1CA6">
            <w:pPr>
              <w:rPr>
                <w:bCs/>
              </w:rPr>
            </w:pPr>
            <w:r>
              <w:rPr>
                <w:bCs/>
              </w:rPr>
              <w:t>4 weeks</w:t>
            </w:r>
          </w:p>
        </w:tc>
        <w:tc>
          <w:tcPr>
            <w:tcW w:w="1716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4.50</w:t>
            </w:r>
          </w:p>
        </w:tc>
        <w:tc>
          <w:tcPr>
            <w:tcW w:w="1550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450</w:t>
            </w:r>
          </w:p>
        </w:tc>
      </w:tr>
      <w:tr w:rsidR="00DD1CA6" w:rsidTr="00DD1CA6">
        <w:tc>
          <w:tcPr>
            <w:tcW w:w="7894" w:type="dxa"/>
            <w:gridSpan w:val="5"/>
            <w:tcBorders>
              <w:left w:val="nil"/>
              <w:bottom w:val="nil"/>
            </w:tcBorders>
          </w:tcPr>
          <w:p w:rsidR="00DD1CA6" w:rsidRDefault="00DD1CA6" w:rsidP="00DD1CA6">
            <w:pPr>
              <w:rPr>
                <w:bCs/>
              </w:rPr>
            </w:pPr>
          </w:p>
        </w:tc>
        <w:tc>
          <w:tcPr>
            <w:tcW w:w="1716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Sub – total</w:t>
            </w:r>
          </w:p>
        </w:tc>
        <w:tc>
          <w:tcPr>
            <w:tcW w:w="1550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7150</w:t>
            </w:r>
          </w:p>
        </w:tc>
      </w:tr>
      <w:tr w:rsidR="00DD1CA6" w:rsidTr="00DD1CA6">
        <w:tc>
          <w:tcPr>
            <w:tcW w:w="7894" w:type="dxa"/>
            <w:gridSpan w:val="5"/>
            <w:tcBorders>
              <w:top w:val="nil"/>
              <w:left w:val="nil"/>
              <w:bottom w:val="nil"/>
            </w:tcBorders>
          </w:tcPr>
          <w:p w:rsidR="00DD1CA6" w:rsidRDefault="00DD1CA6" w:rsidP="00DD1CA6">
            <w:pPr>
              <w:rPr>
                <w:bCs/>
              </w:rPr>
            </w:pPr>
          </w:p>
        </w:tc>
        <w:tc>
          <w:tcPr>
            <w:tcW w:w="1716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Tax</w:t>
            </w:r>
          </w:p>
        </w:tc>
        <w:tc>
          <w:tcPr>
            <w:tcW w:w="1550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143</w:t>
            </w:r>
          </w:p>
        </w:tc>
      </w:tr>
      <w:tr w:rsidR="00DD1CA6" w:rsidTr="00DD1CA6">
        <w:tc>
          <w:tcPr>
            <w:tcW w:w="7894" w:type="dxa"/>
            <w:gridSpan w:val="5"/>
            <w:tcBorders>
              <w:top w:val="nil"/>
              <w:left w:val="nil"/>
              <w:bottom w:val="nil"/>
            </w:tcBorders>
          </w:tcPr>
          <w:p w:rsidR="00DD1CA6" w:rsidRDefault="00DD1CA6" w:rsidP="00DD1CA6">
            <w:pPr>
              <w:rPr>
                <w:bCs/>
              </w:rPr>
            </w:pPr>
          </w:p>
        </w:tc>
        <w:tc>
          <w:tcPr>
            <w:tcW w:w="1716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Total</w:t>
            </w:r>
          </w:p>
        </w:tc>
        <w:tc>
          <w:tcPr>
            <w:tcW w:w="1550" w:type="dxa"/>
          </w:tcPr>
          <w:p w:rsidR="00DD1CA6" w:rsidRDefault="00DD1CA6" w:rsidP="00DD1CA6">
            <w:pPr>
              <w:rPr>
                <w:bCs/>
              </w:rPr>
            </w:pPr>
            <w:r>
              <w:rPr>
                <w:bCs/>
              </w:rPr>
              <w:t>7293</w:t>
            </w:r>
          </w:p>
        </w:tc>
      </w:tr>
    </w:tbl>
    <w:p w:rsidR="00070D27" w:rsidRPr="00070D27" w:rsidRDefault="00070D27" w:rsidP="00DD1CA6">
      <w:pPr>
        <w:ind w:left="-1710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</w:p>
    <w:sectPr w:rsidR="00070D27" w:rsidRPr="00070D27" w:rsidSect="00AC4B2D">
      <w:headerReference w:type="default" r:id="rId8"/>
      <w:footerReference w:type="default" r:id="rId9"/>
      <w:pgSz w:w="11905" w:h="16838"/>
      <w:pgMar w:top="1440" w:right="1800" w:bottom="1440" w:left="1800" w:header="90" w:footer="708" w:gutter="0"/>
      <w:pgBorders w:offsetFrom="page">
        <w:bottom w:val="single" w:sz="4" w:space="24" w:color="FFFFFF" w:themeColor="background1"/>
      </w:pgBorders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BEB" w:rsidRDefault="00745BEB" w:rsidP="009275A3">
      <w:r>
        <w:separator/>
      </w:r>
    </w:p>
  </w:endnote>
  <w:endnote w:type="continuationSeparator" w:id="0">
    <w:p w:rsidR="00745BEB" w:rsidRDefault="00745BEB" w:rsidP="009275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610" w:type="dxa"/>
      <w:tblInd w:w="-151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772"/>
      <w:gridCol w:w="5838"/>
    </w:tblGrid>
    <w:tr w:rsidR="00CB1782" w:rsidTr="00670F0A">
      <w:trPr>
        <w:trHeight w:val="70"/>
      </w:trPr>
      <w:tc>
        <w:tcPr>
          <w:tcW w:w="5772" w:type="dxa"/>
        </w:tcPr>
        <w:p w:rsidR="00CB1782" w:rsidRPr="00434BDA" w:rsidRDefault="00CB1782" w:rsidP="00A356BC">
          <w:pPr>
            <w:tabs>
              <w:tab w:val="center" w:pos="4152"/>
              <w:tab w:val="right" w:pos="8305"/>
            </w:tabs>
            <w:rPr>
              <w:kern w:val="0"/>
            </w:rPr>
          </w:pPr>
          <w:r w:rsidRPr="00434BDA">
            <w:rPr>
              <w:kern w:val="0"/>
            </w:rPr>
            <w:t xml:space="preserve">Web: </w:t>
          </w:r>
          <w:hyperlink r:id="rId1" w:history="1">
            <w:r w:rsidRPr="00434BDA">
              <w:rPr>
                <w:rStyle w:val="Hyperlink"/>
                <w:kern w:val="0"/>
              </w:rPr>
              <w:t>www.moxiedevices.com</w:t>
            </w:r>
          </w:hyperlink>
        </w:p>
        <w:p w:rsidR="00CB1782" w:rsidRPr="00434BDA" w:rsidRDefault="00CB1782" w:rsidP="00A356BC">
          <w:pPr>
            <w:tabs>
              <w:tab w:val="center" w:pos="4152"/>
              <w:tab w:val="right" w:pos="8305"/>
            </w:tabs>
            <w:rPr>
              <w:kern w:val="0"/>
            </w:rPr>
          </w:pPr>
          <w:r w:rsidRPr="00434BDA">
            <w:rPr>
              <w:kern w:val="0"/>
            </w:rPr>
            <w:t xml:space="preserve">Email: </w:t>
          </w:r>
          <w:hyperlink r:id="rId2" w:history="1">
            <w:r w:rsidRPr="00434BDA">
              <w:rPr>
                <w:color w:val="0000FF"/>
                <w:kern w:val="0"/>
                <w:u w:val="single"/>
              </w:rPr>
              <w:t>sales@moxiedevices.com</w:t>
            </w:r>
          </w:hyperlink>
        </w:p>
        <w:p w:rsidR="00CB1782" w:rsidRDefault="00CB1782" w:rsidP="00A356BC">
          <w:pPr>
            <w:tabs>
              <w:tab w:val="center" w:pos="4152"/>
              <w:tab w:val="right" w:pos="8305"/>
            </w:tabs>
            <w:jc w:val="center"/>
          </w:pPr>
        </w:p>
      </w:tc>
      <w:tc>
        <w:tcPr>
          <w:tcW w:w="5838" w:type="dxa"/>
        </w:tcPr>
        <w:p w:rsidR="00CB1782" w:rsidRPr="00434BDA" w:rsidRDefault="00CB1782" w:rsidP="00A356BC">
          <w:pPr>
            <w:tabs>
              <w:tab w:val="center" w:pos="4152"/>
              <w:tab w:val="right" w:pos="8305"/>
            </w:tabs>
            <w:jc w:val="right"/>
            <w:rPr>
              <w:kern w:val="0"/>
            </w:rPr>
          </w:pPr>
          <w:r w:rsidRPr="00434BDA">
            <w:rPr>
              <w:kern w:val="0"/>
            </w:rPr>
            <w:t>Contact</w:t>
          </w:r>
          <w:r>
            <w:rPr>
              <w:kern w:val="0"/>
            </w:rPr>
            <w:t>: +91 8860497497, +91 8800236052</w:t>
          </w:r>
        </w:p>
        <w:p w:rsidR="00CB1782" w:rsidRDefault="00CB1782">
          <w:pPr>
            <w:pStyle w:val="Footer"/>
          </w:pPr>
        </w:p>
      </w:tc>
    </w:tr>
  </w:tbl>
  <w:p w:rsidR="00CB1782" w:rsidRDefault="00CB17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BEB" w:rsidRDefault="00745BEB" w:rsidP="009275A3">
      <w:r>
        <w:separator/>
      </w:r>
    </w:p>
  </w:footnote>
  <w:footnote w:type="continuationSeparator" w:id="0">
    <w:p w:rsidR="00745BEB" w:rsidRDefault="00745BEB" w:rsidP="009275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021" w:type="dxa"/>
      <w:tblInd w:w="-18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right w:w="115" w:type="dxa"/>
      </w:tblCellMar>
      <w:tblLook w:val="04A0"/>
    </w:tblPr>
    <w:tblGrid>
      <w:gridCol w:w="4860"/>
      <w:gridCol w:w="3831"/>
      <w:gridCol w:w="3330"/>
    </w:tblGrid>
    <w:tr w:rsidR="00CB1782" w:rsidTr="00AC4B2D">
      <w:tc>
        <w:tcPr>
          <w:tcW w:w="4860" w:type="dxa"/>
        </w:tcPr>
        <w:p w:rsidR="00CB1782" w:rsidRDefault="00CB1782" w:rsidP="00AC4B2D">
          <w:pPr>
            <w:tabs>
              <w:tab w:val="center" w:pos="4152"/>
              <w:tab w:val="right" w:pos="8305"/>
            </w:tabs>
            <w:ind w:left="-1620"/>
            <w:jc w:val="center"/>
            <w:rPr>
              <w:b/>
              <w:bCs/>
              <w:kern w:val="0"/>
              <w:sz w:val="44"/>
              <w:szCs w:val="44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304925" cy="476250"/>
                <wp:effectExtent l="19050" t="0" r="9525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kern w:val="0"/>
              <w:sz w:val="44"/>
              <w:szCs w:val="44"/>
            </w:rPr>
            <w:t xml:space="preserve"> </w:t>
          </w:r>
        </w:p>
        <w:p w:rsidR="00CB1782" w:rsidRDefault="00CB1782" w:rsidP="00AC4B2D">
          <w:pPr>
            <w:tabs>
              <w:tab w:val="center" w:pos="4152"/>
              <w:tab w:val="right" w:pos="8305"/>
            </w:tabs>
            <w:ind w:left="-1620"/>
            <w:jc w:val="center"/>
            <w:rPr>
              <w:b/>
              <w:bCs/>
              <w:kern w:val="0"/>
              <w:sz w:val="44"/>
              <w:szCs w:val="44"/>
            </w:rPr>
          </w:pPr>
          <w:r>
            <w:rPr>
              <w:b/>
              <w:bCs/>
              <w:kern w:val="0"/>
              <w:sz w:val="28"/>
              <w:szCs w:val="28"/>
            </w:rPr>
            <w:t xml:space="preserve">           </w:t>
          </w:r>
          <w:r w:rsidRPr="00AC4B2D">
            <w:rPr>
              <w:b/>
              <w:bCs/>
              <w:kern w:val="0"/>
              <w:sz w:val="28"/>
              <w:szCs w:val="28"/>
            </w:rPr>
            <w:t>MOXIE DEVICES PVT LTD</w:t>
          </w:r>
        </w:p>
        <w:p w:rsidR="00CB1782" w:rsidRDefault="00CB1782" w:rsidP="00AC4B2D">
          <w:pPr>
            <w:pStyle w:val="Header"/>
          </w:pPr>
          <w:r>
            <w:rPr>
              <w:kern w:val="0"/>
            </w:rPr>
            <w:t xml:space="preserve"> </w:t>
          </w:r>
          <w:r w:rsidRPr="00434BDA">
            <w:rPr>
              <w:kern w:val="0"/>
            </w:rPr>
            <w:t xml:space="preserve">G 212, Sector 63, </w:t>
          </w:r>
          <w:proofErr w:type="spellStart"/>
          <w:r w:rsidRPr="00434BDA">
            <w:rPr>
              <w:kern w:val="0"/>
            </w:rPr>
            <w:t>Noida</w:t>
          </w:r>
          <w:proofErr w:type="spellEnd"/>
          <w:r w:rsidRPr="00434BDA">
            <w:rPr>
              <w:kern w:val="0"/>
            </w:rPr>
            <w:t>, U.P. 201301</w:t>
          </w:r>
        </w:p>
      </w:tc>
      <w:tc>
        <w:tcPr>
          <w:tcW w:w="3831" w:type="dxa"/>
        </w:tcPr>
        <w:p w:rsidR="00CB1782" w:rsidRDefault="00CB1782" w:rsidP="00AC4B2D">
          <w:pPr>
            <w:tabs>
              <w:tab w:val="center" w:pos="4152"/>
              <w:tab w:val="right" w:pos="8305"/>
            </w:tabs>
            <w:ind w:left="-1620"/>
            <w:jc w:val="center"/>
          </w:pPr>
          <w:r>
            <w:rPr>
              <w:b/>
              <w:bCs/>
              <w:kern w:val="0"/>
              <w:sz w:val="44"/>
              <w:szCs w:val="44"/>
            </w:rPr>
            <w:t xml:space="preserve">            Purchase Order</w:t>
          </w:r>
        </w:p>
        <w:p w:rsidR="00CB1782" w:rsidRDefault="00CB1782" w:rsidP="00D45FD0">
          <w:pPr>
            <w:tabs>
              <w:tab w:val="left" w:pos="1590"/>
            </w:tabs>
            <w:jc w:val="center"/>
          </w:pPr>
        </w:p>
      </w:tc>
      <w:tc>
        <w:tcPr>
          <w:tcW w:w="3330" w:type="dxa"/>
        </w:tcPr>
        <w:tbl>
          <w:tblPr>
            <w:tblStyle w:val="TableGrid"/>
            <w:tblW w:w="0" w:type="auto"/>
            <w:tblLook w:val="04A0"/>
          </w:tblPr>
          <w:tblGrid>
            <w:gridCol w:w="1542"/>
            <w:gridCol w:w="1543"/>
          </w:tblGrid>
          <w:tr w:rsidR="00CB1782" w:rsidTr="00AC4B2D">
            <w:tc>
              <w:tcPr>
                <w:tcW w:w="1542" w:type="dxa"/>
              </w:tcPr>
              <w:p w:rsidR="00CB1782" w:rsidRDefault="00CB1782" w:rsidP="00434BDA">
                <w:pPr>
                  <w:pStyle w:val="Header"/>
                </w:pPr>
                <w:r>
                  <w:t>P.O. Number</w:t>
                </w:r>
              </w:p>
            </w:tc>
            <w:tc>
              <w:tcPr>
                <w:tcW w:w="1543" w:type="dxa"/>
              </w:tcPr>
              <w:p w:rsidR="00CB1782" w:rsidRDefault="00CB1782" w:rsidP="00434BDA">
                <w:pPr>
                  <w:pStyle w:val="Header"/>
                </w:pPr>
                <w:r>
                  <w:t>MO-118-2013</w:t>
                </w:r>
              </w:p>
            </w:tc>
          </w:tr>
          <w:tr w:rsidR="00CB1782" w:rsidTr="00AC4B2D">
            <w:tc>
              <w:tcPr>
                <w:tcW w:w="1542" w:type="dxa"/>
              </w:tcPr>
              <w:p w:rsidR="00CB1782" w:rsidRDefault="00CB1782" w:rsidP="00434BDA">
                <w:pPr>
                  <w:pStyle w:val="Header"/>
                </w:pPr>
                <w:r>
                  <w:t>P.O. Date</w:t>
                </w:r>
              </w:p>
            </w:tc>
            <w:tc>
              <w:tcPr>
                <w:tcW w:w="1543" w:type="dxa"/>
              </w:tcPr>
              <w:p w:rsidR="00CB1782" w:rsidRDefault="00CB1782" w:rsidP="00434BDA">
                <w:pPr>
                  <w:pStyle w:val="Header"/>
                </w:pPr>
                <w:r>
                  <w:t>11/4/2013</w:t>
                </w:r>
              </w:p>
            </w:tc>
          </w:tr>
          <w:tr w:rsidR="00CB1782" w:rsidTr="00AC4B2D">
            <w:tc>
              <w:tcPr>
                <w:tcW w:w="1542" w:type="dxa"/>
              </w:tcPr>
              <w:p w:rsidR="00CB1782" w:rsidRDefault="00CB1782" w:rsidP="00434BDA">
                <w:pPr>
                  <w:pStyle w:val="Header"/>
                </w:pPr>
                <w:r>
                  <w:t>Phone</w:t>
                </w:r>
              </w:p>
            </w:tc>
            <w:tc>
              <w:tcPr>
                <w:tcW w:w="1543" w:type="dxa"/>
              </w:tcPr>
              <w:p w:rsidR="00CB1782" w:rsidRDefault="00CB1782" w:rsidP="00434BDA">
                <w:pPr>
                  <w:pStyle w:val="Header"/>
                </w:pPr>
                <w:r>
                  <w:t>09891766205</w:t>
                </w:r>
              </w:p>
            </w:tc>
          </w:tr>
          <w:tr w:rsidR="00CB1782" w:rsidTr="00AC4B2D">
            <w:tc>
              <w:tcPr>
                <w:tcW w:w="1542" w:type="dxa"/>
              </w:tcPr>
              <w:p w:rsidR="00CB1782" w:rsidRDefault="00CB1782" w:rsidP="00434BDA">
                <w:pPr>
                  <w:pStyle w:val="Header"/>
                </w:pPr>
                <w:r>
                  <w:t>Contact</w:t>
                </w:r>
              </w:p>
            </w:tc>
            <w:tc>
              <w:tcPr>
                <w:tcW w:w="1543" w:type="dxa"/>
              </w:tcPr>
              <w:p w:rsidR="00CB1782" w:rsidRDefault="00CB1782" w:rsidP="00434BDA">
                <w:pPr>
                  <w:pStyle w:val="Header"/>
                </w:pPr>
                <w:proofErr w:type="spellStart"/>
                <w:r>
                  <w:t>Nitin</w:t>
                </w:r>
                <w:proofErr w:type="spellEnd"/>
                <w:r>
                  <w:t xml:space="preserve"> Jain</w:t>
                </w:r>
              </w:p>
            </w:tc>
          </w:tr>
        </w:tbl>
        <w:p w:rsidR="00CB1782" w:rsidRDefault="00CB1782" w:rsidP="00434BDA">
          <w:pPr>
            <w:pStyle w:val="Header"/>
          </w:pPr>
        </w:p>
      </w:tc>
    </w:tr>
  </w:tbl>
  <w:p w:rsidR="00CB1782" w:rsidRPr="00434BDA" w:rsidRDefault="00CB1782" w:rsidP="00434B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A68CF"/>
    <w:multiLevelType w:val="hybridMultilevel"/>
    <w:tmpl w:val="13261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8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9275A3"/>
    <w:rsid w:val="00070D27"/>
    <w:rsid w:val="000C6FF1"/>
    <w:rsid w:val="000D0763"/>
    <w:rsid w:val="000F3C0C"/>
    <w:rsid w:val="000F4001"/>
    <w:rsid w:val="0014698B"/>
    <w:rsid w:val="00280CFB"/>
    <w:rsid w:val="002F4FAE"/>
    <w:rsid w:val="003B2F9C"/>
    <w:rsid w:val="003D655A"/>
    <w:rsid w:val="00434BDA"/>
    <w:rsid w:val="005660E0"/>
    <w:rsid w:val="00670F0A"/>
    <w:rsid w:val="006C4034"/>
    <w:rsid w:val="007025AC"/>
    <w:rsid w:val="00745BEB"/>
    <w:rsid w:val="00753E62"/>
    <w:rsid w:val="0078355D"/>
    <w:rsid w:val="00865553"/>
    <w:rsid w:val="009275A3"/>
    <w:rsid w:val="00A356BC"/>
    <w:rsid w:val="00A8177F"/>
    <w:rsid w:val="00A9308E"/>
    <w:rsid w:val="00AB7573"/>
    <w:rsid w:val="00AC1381"/>
    <w:rsid w:val="00AC4B2D"/>
    <w:rsid w:val="00CA0B8D"/>
    <w:rsid w:val="00CB1782"/>
    <w:rsid w:val="00CC1C23"/>
    <w:rsid w:val="00D062A7"/>
    <w:rsid w:val="00D24B90"/>
    <w:rsid w:val="00D378B4"/>
    <w:rsid w:val="00D45FD0"/>
    <w:rsid w:val="00DD1CA6"/>
    <w:rsid w:val="00E9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7F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2A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062A7"/>
    <w:rPr>
      <w:rFonts w:ascii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62A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062A7"/>
    <w:rPr>
      <w:rFonts w:ascii="Times New Roman" w:hAnsi="Times New Roman" w:cs="Times New Roman"/>
      <w:kern w:val="28"/>
      <w:sz w:val="24"/>
      <w:szCs w:val="24"/>
    </w:rPr>
  </w:style>
  <w:style w:type="character" w:styleId="Hyperlink">
    <w:name w:val="Hyperlink"/>
    <w:uiPriority w:val="99"/>
    <w:unhideWhenUsed/>
    <w:rsid w:val="00D062A7"/>
    <w:rPr>
      <w:color w:val="0000FF"/>
      <w:u w:val="single"/>
    </w:rPr>
  </w:style>
  <w:style w:type="table" w:styleId="TableGrid">
    <w:name w:val="Table Grid"/>
    <w:basedOn w:val="TableNormal"/>
    <w:uiPriority w:val="59"/>
    <w:rsid w:val="00434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D0"/>
    <w:rPr>
      <w:rFonts w:ascii="Tahoma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2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75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6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54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3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162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8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493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756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8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31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522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336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5105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881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2399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0974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77524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1014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44087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3980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00679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6312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17983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60726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21985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moxiedevices.com" TargetMode="External"/><Relationship Id="rId1" Type="http://schemas.openxmlformats.org/officeDocument/2006/relationships/hyperlink" Target="http://www.moxiedevic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BEF40-1D26-4E0D-BF4A-127A15ED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pihu</dc:creator>
  <cp:lastModifiedBy>pihu</cp:lastModifiedBy>
  <cp:revision>14</cp:revision>
  <cp:lastPrinted>2013-04-11T04:18:00Z</cp:lastPrinted>
  <dcterms:created xsi:type="dcterms:W3CDTF">2012-09-15T16:02:00Z</dcterms:created>
  <dcterms:modified xsi:type="dcterms:W3CDTF">2013-04-11T15:32:00Z</dcterms:modified>
</cp:coreProperties>
</file>