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0E" w:rsidRDefault="003C1A0E" w:rsidP="003C1A0E">
      <w:pPr>
        <w:jc w:val="center"/>
        <w:rPr>
          <w:b/>
          <w:sz w:val="30"/>
          <w:szCs w:val="30"/>
          <w:u w:val="single"/>
        </w:rPr>
      </w:pPr>
      <w:r w:rsidRPr="003C1A0E">
        <w:rPr>
          <w:b/>
          <w:sz w:val="30"/>
          <w:szCs w:val="30"/>
          <w:u w:val="single"/>
        </w:rPr>
        <w:t>TASK 1</w:t>
      </w:r>
    </w:p>
    <w:p w:rsidR="003C1A0E" w:rsidRPr="001F63EA" w:rsidRDefault="003C1A0E" w:rsidP="005C0BDC">
      <w:pPr>
        <w:pStyle w:val="ListParagraph"/>
        <w:numPr>
          <w:ilvl w:val="0"/>
          <w:numId w:val="2"/>
        </w:numPr>
        <w:ind w:left="0"/>
        <w:rPr>
          <w:b/>
          <w:sz w:val="26"/>
          <w:szCs w:val="26"/>
        </w:rPr>
      </w:pPr>
      <w:r w:rsidRPr="001F63EA">
        <w:rPr>
          <w:b/>
          <w:sz w:val="26"/>
          <w:szCs w:val="26"/>
        </w:rPr>
        <w:t>Difference between HTTP</w:t>
      </w:r>
      <w:r w:rsidR="001F63EA">
        <w:rPr>
          <w:b/>
          <w:sz w:val="26"/>
          <w:szCs w:val="26"/>
        </w:rPr>
        <w:t xml:space="preserve"> </w:t>
      </w:r>
      <w:r w:rsidRPr="001F63EA">
        <w:rPr>
          <w:b/>
          <w:sz w:val="26"/>
          <w:szCs w:val="26"/>
        </w:rPr>
        <w:t>1.1 vs HTTP</w:t>
      </w:r>
      <w:r w:rsidR="001F63EA">
        <w:rPr>
          <w:b/>
          <w:sz w:val="26"/>
          <w:szCs w:val="26"/>
        </w:rPr>
        <w:t xml:space="preserve"> </w:t>
      </w:r>
      <w:r w:rsidRPr="001F63EA">
        <w:rPr>
          <w:b/>
          <w:sz w:val="26"/>
          <w:szCs w:val="26"/>
        </w:rPr>
        <w:t>2</w:t>
      </w:r>
    </w:p>
    <w:tbl>
      <w:tblPr>
        <w:tblStyle w:val="TableGrid"/>
        <w:tblW w:w="9658" w:type="dxa"/>
        <w:tblLook w:val="04A0"/>
      </w:tblPr>
      <w:tblGrid>
        <w:gridCol w:w="4829"/>
        <w:gridCol w:w="4829"/>
      </w:tblGrid>
      <w:tr w:rsidR="007917B5" w:rsidTr="007917B5">
        <w:trPr>
          <w:trHeight w:val="1346"/>
        </w:trPr>
        <w:tc>
          <w:tcPr>
            <w:tcW w:w="4829" w:type="dxa"/>
          </w:tcPr>
          <w:p w:rsidR="004347C6" w:rsidRPr="004347C6" w:rsidRDefault="004347C6" w:rsidP="003C1A0E">
            <w:pPr>
              <w:rPr>
                <w:b/>
                <w:sz w:val="26"/>
                <w:szCs w:val="26"/>
                <w:u w:val="single"/>
              </w:rPr>
            </w:pPr>
            <w:r w:rsidRPr="004347C6">
              <w:rPr>
                <w:b/>
                <w:sz w:val="26"/>
                <w:szCs w:val="26"/>
                <w:u w:val="single"/>
              </w:rPr>
              <w:t xml:space="preserve">                                                                                             </w:t>
            </w:r>
          </w:p>
          <w:p w:rsidR="004347C6" w:rsidRPr="004347C6" w:rsidRDefault="004347C6" w:rsidP="004347C6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7917B5" w:rsidRPr="004347C6" w:rsidRDefault="004347C6" w:rsidP="004347C6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4347C6">
              <w:rPr>
                <w:b/>
                <w:sz w:val="26"/>
                <w:szCs w:val="26"/>
                <w:u w:val="single"/>
              </w:rPr>
              <w:t>HTTP 1.1</w:t>
            </w:r>
          </w:p>
        </w:tc>
        <w:tc>
          <w:tcPr>
            <w:tcW w:w="4829" w:type="dxa"/>
          </w:tcPr>
          <w:p w:rsidR="004347C6" w:rsidRPr="004347C6" w:rsidRDefault="004347C6" w:rsidP="004347C6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4347C6" w:rsidRPr="004347C6" w:rsidRDefault="004347C6" w:rsidP="004347C6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7917B5" w:rsidRPr="004347C6" w:rsidRDefault="004347C6" w:rsidP="004347C6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4347C6">
              <w:rPr>
                <w:b/>
                <w:sz w:val="26"/>
                <w:szCs w:val="26"/>
                <w:u w:val="single"/>
              </w:rPr>
              <w:t>HTTP 2.0</w:t>
            </w:r>
          </w:p>
        </w:tc>
      </w:tr>
      <w:tr w:rsidR="007917B5" w:rsidTr="007917B5">
        <w:trPr>
          <w:trHeight w:val="1346"/>
        </w:trPr>
        <w:tc>
          <w:tcPr>
            <w:tcW w:w="4829" w:type="dxa"/>
          </w:tcPr>
          <w:p w:rsidR="00B832D2" w:rsidRPr="00B832D2" w:rsidRDefault="00B832D2" w:rsidP="00B832D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347C6" w:rsidRPr="00B832D2" w:rsidRDefault="007F7BB9" w:rsidP="00B832D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B832D2" w:rsidRPr="00B832D2">
              <w:rPr>
                <w:sz w:val="24"/>
                <w:szCs w:val="24"/>
              </w:rPr>
              <w:t xml:space="preserve"> loads resources one after the other.</w:t>
            </w:r>
          </w:p>
        </w:tc>
        <w:tc>
          <w:tcPr>
            <w:tcW w:w="4829" w:type="dxa"/>
          </w:tcPr>
          <w:p w:rsidR="00B832D2" w:rsidRPr="00B832D2" w:rsidRDefault="00B832D2" w:rsidP="004347C6">
            <w:pPr>
              <w:jc w:val="center"/>
              <w:rPr>
                <w:sz w:val="24"/>
                <w:szCs w:val="24"/>
              </w:rPr>
            </w:pPr>
          </w:p>
          <w:p w:rsidR="007917B5" w:rsidRPr="00B832D2" w:rsidRDefault="007F7BB9" w:rsidP="00434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B832D2" w:rsidRPr="00B832D2">
              <w:rPr>
                <w:sz w:val="24"/>
                <w:szCs w:val="24"/>
              </w:rPr>
              <w:t xml:space="preserve"> is able to use a single TCP connection to send multiple streams of data at once</w:t>
            </w:r>
          </w:p>
        </w:tc>
      </w:tr>
      <w:tr w:rsidR="007917B5" w:rsidTr="007917B5">
        <w:trPr>
          <w:trHeight w:val="1346"/>
        </w:trPr>
        <w:tc>
          <w:tcPr>
            <w:tcW w:w="4829" w:type="dxa"/>
          </w:tcPr>
          <w:p w:rsidR="007917B5" w:rsidRPr="00B832D2" w:rsidRDefault="007917B5" w:rsidP="004347C6">
            <w:pPr>
              <w:jc w:val="center"/>
              <w:rPr>
                <w:sz w:val="24"/>
                <w:szCs w:val="24"/>
              </w:rPr>
            </w:pPr>
          </w:p>
          <w:p w:rsidR="007917B5" w:rsidRPr="00B832D2" w:rsidRDefault="007F7BB9" w:rsidP="007F7BB9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All requests and responses are described as plain text.</w:t>
            </w:r>
            <w:r w:rsidRPr="00B832D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29" w:type="dxa"/>
          </w:tcPr>
          <w:p w:rsidR="007917B5" w:rsidRPr="00B832D2" w:rsidRDefault="007917B5" w:rsidP="004347C6">
            <w:pPr>
              <w:jc w:val="center"/>
              <w:rPr>
                <w:sz w:val="24"/>
                <w:szCs w:val="24"/>
              </w:rPr>
            </w:pPr>
          </w:p>
          <w:p w:rsidR="00B832D2" w:rsidRPr="00B832D2" w:rsidRDefault="007F7BB9" w:rsidP="007F7BB9">
            <w:pPr>
              <w:jc w:val="center"/>
              <w:rPr>
                <w:sz w:val="24"/>
                <w:szCs w:val="24"/>
              </w:rPr>
            </w:pPr>
            <w:r w:rsidRPr="003C1A0E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uses the binary framing layer to encapsulate all messages in binary format</w:t>
            </w:r>
            <w:r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917B5" w:rsidTr="007917B5">
        <w:trPr>
          <w:trHeight w:val="1346"/>
        </w:trPr>
        <w:tc>
          <w:tcPr>
            <w:tcW w:w="4829" w:type="dxa"/>
          </w:tcPr>
          <w:p w:rsidR="007917B5" w:rsidRPr="006B5041" w:rsidRDefault="007917B5" w:rsidP="004347C6">
            <w:pPr>
              <w:jc w:val="center"/>
              <w:rPr>
                <w:sz w:val="24"/>
                <w:szCs w:val="24"/>
              </w:rPr>
            </w:pPr>
          </w:p>
          <w:p w:rsidR="00B832D2" w:rsidRPr="006B5041" w:rsidRDefault="00B832D2" w:rsidP="004347C6">
            <w:pPr>
              <w:jc w:val="center"/>
              <w:rPr>
                <w:sz w:val="24"/>
                <w:szCs w:val="24"/>
              </w:rPr>
            </w:pPr>
            <w:r w:rsidRPr="006B5041">
              <w:rPr>
                <w:sz w:val="24"/>
                <w:szCs w:val="24"/>
              </w:rPr>
              <w:t xml:space="preserve">Less faster </w:t>
            </w:r>
            <w:r w:rsidR="007F7BB9">
              <w:rPr>
                <w:sz w:val="24"/>
                <w:szCs w:val="24"/>
              </w:rPr>
              <w:t>and less efficient</w:t>
            </w:r>
            <w:r w:rsidRPr="006B5041">
              <w:rPr>
                <w:sz w:val="24"/>
                <w:szCs w:val="24"/>
              </w:rPr>
              <w:t>.</w:t>
            </w:r>
          </w:p>
        </w:tc>
        <w:tc>
          <w:tcPr>
            <w:tcW w:w="4829" w:type="dxa"/>
          </w:tcPr>
          <w:p w:rsidR="007917B5" w:rsidRPr="006B5041" w:rsidRDefault="007917B5" w:rsidP="004347C6">
            <w:pPr>
              <w:jc w:val="center"/>
              <w:rPr>
                <w:sz w:val="24"/>
                <w:szCs w:val="24"/>
              </w:rPr>
            </w:pPr>
          </w:p>
          <w:p w:rsidR="00B832D2" w:rsidRPr="006B5041" w:rsidRDefault="00B832D2" w:rsidP="004347C6">
            <w:pPr>
              <w:jc w:val="center"/>
              <w:rPr>
                <w:sz w:val="24"/>
                <w:szCs w:val="24"/>
              </w:rPr>
            </w:pPr>
            <w:r w:rsidRPr="006B5041">
              <w:rPr>
                <w:sz w:val="24"/>
                <w:szCs w:val="24"/>
              </w:rPr>
              <w:t xml:space="preserve">Much faster and efficient than HTTP 1.1. </w:t>
            </w:r>
          </w:p>
          <w:p w:rsidR="00B832D2" w:rsidRPr="006B5041" w:rsidRDefault="00B832D2" w:rsidP="004347C6">
            <w:pPr>
              <w:jc w:val="center"/>
              <w:rPr>
                <w:sz w:val="24"/>
                <w:szCs w:val="24"/>
              </w:rPr>
            </w:pPr>
            <w:r w:rsidRPr="006B5041">
              <w:rPr>
                <w:sz w:val="24"/>
                <w:szCs w:val="24"/>
              </w:rPr>
              <w:t>It prioritizes content during the loading process</w:t>
            </w:r>
            <w:r w:rsidR="006B5041" w:rsidRPr="006B5041">
              <w:rPr>
                <w:sz w:val="24"/>
                <w:szCs w:val="24"/>
              </w:rPr>
              <w:t xml:space="preserve"> fastly</w:t>
            </w:r>
            <w:r w:rsidRPr="006B5041">
              <w:rPr>
                <w:sz w:val="24"/>
                <w:szCs w:val="24"/>
              </w:rPr>
              <w:t>.</w:t>
            </w:r>
          </w:p>
        </w:tc>
      </w:tr>
      <w:tr w:rsidR="006B5041" w:rsidTr="007917B5">
        <w:trPr>
          <w:trHeight w:val="1346"/>
        </w:trPr>
        <w:tc>
          <w:tcPr>
            <w:tcW w:w="4829" w:type="dxa"/>
          </w:tcPr>
          <w:p w:rsidR="003C1A0E" w:rsidRDefault="003C1A0E" w:rsidP="004347C6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:rsidR="006B5041" w:rsidRPr="003C1A0E" w:rsidRDefault="007F7BB9" w:rsidP="007F7B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832D2">
              <w:rPr>
                <w:sz w:val="24"/>
                <w:szCs w:val="24"/>
              </w:rPr>
              <w:t>A server only serves content to a client device if the client asks for it</w:t>
            </w:r>
            <w:r w:rsidR="00215B04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829" w:type="dxa"/>
          </w:tcPr>
          <w:p w:rsidR="006B5041" w:rsidRDefault="006B5041" w:rsidP="004347C6">
            <w:pPr>
              <w:jc w:val="center"/>
              <w:rPr>
                <w:sz w:val="24"/>
                <w:szCs w:val="24"/>
              </w:rPr>
            </w:pPr>
          </w:p>
          <w:p w:rsidR="003C1A0E" w:rsidRPr="003C1A0E" w:rsidRDefault="007F7BB9" w:rsidP="004347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832D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server is allowed to push</w:t>
            </w:r>
            <w:r w:rsidRPr="00B832D2">
              <w:rPr>
                <w:sz w:val="24"/>
                <w:szCs w:val="24"/>
              </w:rPr>
              <w:t xml:space="preserve"> content to a client before the client asks for it</w:t>
            </w:r>
          </w:p>
        </w:tc>
      </w:tr>
    </w:tbl>
    <w:p w:rsidR="001F63EA" w:rsidRDefault="001F63EA" w:rsidP="004347C6">
      <w:pPr>
        <w:jc w:val="center"/>
      </w:pPr>
    </w:p>
    <w:p w:rsidR="00C7027E" w:rsidRPr="00C7027E" w:rsidRDefault="001F63EA" w:rsidP="00C7027E">
      <w:pPr>
        <w:pStyle w:val="ListParagraph"/>
        <w:numPr>
          <w:ilvl w:val="0"/>
          <w:numId w:val="2"/>
        </w:numPr>
        <w:ind w:left="0"/>
        <w:rPr>
          <w:b/>
          <w:sz w:val="26"/>
          <w:szCs w:val="26"/>
        </w:rPr>
      </w:pPr>
      <w:r w:rsidRPr="001F63EA">
        <w:rPr>
          <w:b/>
          <w:sz w:val="26"/>
          <w:szCs w:val="26"/>
        </w:rPr>
        <w:t>HTTP version history :</w:t>
      </w:r>
    </w:p>
    <w:p w:rsidR="005C0BDC" w:rsidRDefault="005C0BDC" w:rsidP="00C7027E">
      <w:pPr>
        <w:pStyle w:val="ListParagraph"/>
        <w:numPr>
          <w:ilvl w:val="0"/>
          <w:numId w:val="6"/>
        </w:numPr>
        <w:shd w:val="clear" w:color="auto" w:fill="FFFFFF"/>
        <w:spacing w:before="413" w:after="0" w:line="377" w:lineRule="atLeast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C7027E">
        <w:rPr>
          <w:rFonts w:eastAsia="Times New Roman" w:cstheme="minorHAnsi"/>
          <w:b/>
          <w:color w:val="292929"/>
          <w:sz w:val="24"/>
          <w:szCs w:val="24"/>
        </w:rPr>
        <w:t>HTTP/0.9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</w:t>
      </w:r>
      <w:r w:rsidRPr="00C7027E">
        <w:rPr>
          <w:rFonts w:eastAsia="Times New Roman" w:cstheme="minorHAnsi"/>
          <w:b/>
          <w:color w:val="292929"/>
          <w:sz w:val="24"/>
          <w:szCs w:val="24"/>
        </w:rPr>
        <w:t>-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The One-line Protocol (</w:t>
      </w:r>
      <w:r w:rsidRPr="00C7027E">
        <w:rPr>
          <w:rFonts w:cstheme="minorHAnsi"/>
          <w:b/>
          <w:color w:val="202122"/>
          <w:sz w:val="24"/>
          <w:szCs w:val="24"/>
          <w:shd w:val="clear" w:color="auto" w:fill="F8F9FA"/>
        </w:rPr>
        <w:t>1991</w:t>
      </w:r>
      <w:r w:rsidRPr="00C7027E">
        <w:rPr>
          <w:rFonts w:cstheme="minorHAnsi"/>
          <w:color w:val="202122"/>
          <w:sz w:val="24"/>
          <w:szCs w:val="24"/>
          <w:shd w:val="clear" w:color="auto" w:fill="F8F9FA"/>
        </w:rPr>
        <w:t>)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</w:t>
      </w:r>
      <w:r w:rsidRPr="00C7027E">
        <w:rPr>
          <w:rFonts w:eastAsia="Times New Roman" w:cstheme="minorHAnsi"/>
          <w:b/>
          <w:color w:val="292929"/>
          <w:sz w:val="24"/>
          <w:szCs w:val="24"/>
        </w:rPr>
        <w:t>--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</w:t>
      </w:r>
      <w:r w:rsidRPr="00C7027E">
        <w:rPr>
          <w:rFonts w:eastAsia="Times New Roman" w:cstheme="minorHAnsi"/>
          <w:color w:val="292929"/>
          <w:spacing w:val="-1"/>
          <w:sz w:val="24"/>
          <w:szCs w:val="24"/>
        </w:rPr>
        <w:t xml:space="preserve">Initial version of HTTP  </w:t>
      </w:r>
      <w:r w:rsidRPr="00C7027E">
        <w:rPr>
          <w:rFonts w:eastAsia="Times New Roman" w:cstheme="minorHAnsi"/>
          <w:b/>
          <w:color w:val="292929"/>
          <w:spacing w:val="-1"/>
          <w:sz w:val="24"/>
          <w:szCs w:val="24"/>
        </w:rPr>
        <w:t>--</w:t>
      </w:r>
      <w:r w:rsidRPr="00C7027E">
        <w:rPr>
          <w:rFonts w:eastAsia="Times New Roman" w:cstheme="minorHAnsi"/>
          <w:color w:val="292929"/>
          <w:spacing w:val="-1"/>
          <w:sz w:val="24"/>
          <w:szCs w:val="24"/>
        </w:rPr>
        <w:t xml:space="preserve">  a simple client-server, request-response, telenet-friendly protocol</w:t>
      </w:r>
    </w:p>
    <w:p w:rsidR="00C7027E" w:rsidRPr="00C7027E" w:rsidRDefault="00C7027E" w:rsidP="00C7027E">
      <w:pPr>
        <w:pStyle w:val="ListParagraph"/>
        <w:shd w:val="clear" w:color="auto" w:fill="FFFFFF"/>
        <w:spacing w:before="413" w:after="0" w:line="377" w:lineRule="atLeast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</w:p>
    <w:p w:rsidR="005C0BDC" w:rsidRPr="00C7027E" w:rsidRDefault="005C0BDC" w:rsidP="00C7027E">
      <w:pPr>
        <w:pStyle w:val="ListParagraph"/>
        <w:numPr>
          <w:ilvl w:val="0"/>
          <w:numId w:val="6"/>
        </w:numPr>
        <w:shd w:val="clear" w:color="auto" w:fill="FFFFFF"/>
        <w:spacing w:before="413" w:after="0" w:line="377" w:lineRule="atLeast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C7027E">
        <w:rPr>
          <w:rFonts w:eastAsia="Times New Roman" w:cstheme="minorHAnsi"/>
          <w:b/>
          <w:color w:val="292929"/>
          <w:sz w:val="24"/>
          <w:szCs w:val="24"/>
        </w:rPr>
        <w:t>HTTP/1.0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</w:t>
      </w:r>
      <w:r w:rsidRPr="00C7027E">
        <w:rPr>
          <w:rFonts w:eastAsia="Times New Roman" w:cstheme="minorHAnsi"/>
          <w:b/>
          <w:color w:val="292929"/>
          <w:sz w:val="24"/>
          <w:szCs w:val="24"/>
        </w:rPr>
        <w:t>-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Building extensibility (</w:t>
      </w:r>
      <w:r w:rsidRPr="00C7027E">
        <w:rPr>
          <w:rFonts w:eastAsia="Times New Roman" w:cstheme="minorHAnsi"/>
          <w:b/>
          <w:color w:val="292929"/>
          <w:sz w:val="24"/>
          <w:szCs w:val="24"/>
        </w:rPr>
        <w:t>1996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)  </w:t>
      </w:r>
      <w:r w:rsidRPr="00C7027E">
        <w:rPr>
          <w:rFonts w:eastAsia="Times New Roman" w:cstheme="minorHAnsi"/>
          <w:b/>
          <w:color w:val="292929"/>
          <w:sz w:val="24"/>
          <w:szCs w:val="24"/>
        </w:rPr>
        <w:t>--</w:t>
      </w:r>
      <w:r w:rsidRPr="00C7027E">
        <w:rPr>
          <w:rFonts w:eastAsia="Times New Roman" w:cstheme="minorHAnsi"/>
          <w:color w:val="292929"/>
          <w:spacing w:val="-1"/>
          <w:sz w:val="24"/>
          <w:szCs w:val="24"/>
        </w:rPr>
        <w:t xml:space="preserve">  Browser-friendly protocol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</w:t>
      </w:r>
      <w:r w:rsidRPr="00C7027E">
        <w:rPr>
          <w:rFonts w:eastAsia="Times New Roman" w:cstheme="minorHAnsi"/>
          <w:b/>
          <w:color w:val="292929"/>
          <w:sz w:val="24"/>
          <w:szCs w:val="24"/>
        </w:rPr>
        <w:t>--</w:t>
      </w:r>
      <w:r w:rsidRPr="00C7027E">
        <w:rPr>
          <w:rFonts w:eastAsia="Times New Roman" w:cstheme="minorHAnsi"/>
          <w:color w:val="292929"/>
          <w:sz w:val="24"/>
          <w:szCs w:val="24"/>
        </w:rPr>
        <w:t xml:space="preserve">  </w:t>
      </w:r>
      <w:r w:rsidRPr="00C7027E">
        <w:rPr>
          <w:rFonts w:eastAsia="Times New Roman" w:cstheme="minorHAnsi"/>
          <w:color w:val="292929"/>
          <w:spacing w:val="-1"/>
          <w:sz w:val="24"/>
          <w:szCs w:val="24"/>
        </w:rPr>
        <w:t>Provided header fields including rich metadata about both request and response (HTTP version number, status code, content type)</w:t>
      </w:r>
    </w:p>
    <w:p w:rsidR="005C0BDC" w:rsidRDefault="005C0BDC" w:rsidP="00C7027E">
      <w:pPr>
        <w:pStyle w:val="Heading1"/>
        <w:numPr>
          <w:ilvl w:val="0"/>
          <w:numId w:val="6"/>
        </w:numPr>
        <w:shd w:val="clear" w:color="auto" w:fill="FFFFFF"/>
        <w:spacing w:before="468" w:line="484" w:lineRule="atLeast"/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</w:pPr>
      <w:r w:rsidRPr="005C0BDC">
        <w:rPr>
          <w:rFonts w:asciiTheme="minorHAnsi" w:hAnsiTheme="minorHAnsi" w:cstheme="minorHAnsi"/>
          <w:bCs w:val="0"/>
          <w:color w:val="292929"/>
          <w:sz w:val="24"/>
          <w:szCs w:val="24"/>
        </w:rPr>
        <w:lastRenderedPageBreak/>
        <w:t>HTTP/1.1</w:t>
      </w:r>
      <w:r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 - </w:t>
      </w:r>
      <w:r w:rsidRPr="005C0BDC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The standardized protocol</w:t>
      </w:r>
      <w:r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(</w:t>
      </w:r>
      <w:r w:rsidR="00683452">
        <w:rPr>
          <w:rFonts w:asciiTheme="minorHAnsi" w:hAnsiTheme="minorHAnsi" w:cstheme="minorHAnsi"/>
          <w:bCs w:val="0"/>
          <w:color w:val="292929"/>
          <w:sz w:val="24"/>
          <w:szCs w:val="24"/>
        </w:rPr>
        <w:t>2015</w:t>
      </w:r>
      <w:r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)  </w:t>
      </w:r>
      <w:r>
        <w:rPr>
          <w:rFonts w:asciiTheme="minorHAnsi" w:hAnsiTheme="minorHAnsi" w:cstheme="minorHAnsi"/>
          <w:bCs w:val="0"/>
          <w:color w:val="292929"/>
          <w:sz w:val="24"/>
          <w:szCs w:val="24"/>
        </w:rPr>
        <w:t>--</w:t>
      </w:r>
      <w:r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 </w:t>
      </w:r>
      <w:r w:rsidRPr="005C0BDC"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 xml:space="preserve">This is the HTTP version currently in common use  </w:t>
      </w:r>
      <w:r w:rsidRPr="005C0BDC">
        <w:rPr>
          <w:rFonts w:asciiTheme="minorHAnsi" w:hAnsiTheme="minorHAnsi" w:cstheme="minorHAnsi"/>
          <w:color w:val="292929"/>
          <w:spacing w:val="-1"/>
          <w:sz w:val="24"/>
          <w:szCs w:val="24"/>
        </w:rPr>
        <w:t>-</w:t>
      </w:r>
      <w:r>
        <w:rPr>
          <w:rFonts w:asciiTheme="minorHAnsi" w:hAnsiTheme="minorHAnsi" w:cstheme="minorHAnsi"/>
          <w:color w:val="292929"/>
          <w:spacing w:val="-1"/>
          <w:sz w:val="24"/>
          <w:szCs w:val="24"/>
        </w:rPr>
        <w:t>-</w:t>
      </w:r>
      <w:r w:rsidRPr="005C0BDC"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 xml:space="preserve">  Introduced critical performance optimiza</w:t>
      </w:r>
      <w:r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 xml:space="preserve">tions and feature enhancements  </w:t>
      </w:r>
      <w:r w:rsidRPr="005C0BDC">
        <w:rPr>
          <w:rFonts w:asciiTheme="minorHAnsi" w:hAnsiTheme="minorHAnsi" w:cstheme="minorHAnsi"/>
          <w:color w:val="292929"/>
          <w:spacing w:val="-1"/>
          <w:sz w:val="24"/>
          <w:szCs w:val="24"/>
        </w:rPr>
        <w:t>--</w:t>
      </w:r>
      <w:r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 xml:space="preserve"> </w:t>
      </w:r>
      <w:r w:rsidRPr="005C0BDC"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 xml:space="preserve"> persistent and pipelined connections, chunked transfers, compression/decompression, conten</w:t>
      </w:r>
      <w:r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 xml:space="preserve">t negotiations, virtual hosting, </w:t>
      </w:r>
      <w:r w:rsidRPr="005C0BDC">
        <w:rPr>
          <w:rFonts w:asciiTheme="minorHAnsi" w:hAnsiTheme="minorHAnsi" w:cstheme="minorHAnsi"/>
          <w:b w:val="0"/>
          <w:color w:val="292929"/>
          <w:spacing w:val="-1"/>
          <w:sz w:val="24"/>
          <w:szCs w:val="24"/>
        </w:rPr>
        <w:t>faster response and great bandwidth savings by adding cache support.</w:t>
      </w:r>
    </w:p>
    <w:p w:rsidR="005C0BDC" w:rsidRDefault="005C0BDC" w:rsidP="005C0BDC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5C0BDC" w:rsidRDefault="005C0BDC" w:rsidP="00C7027E">
      <w:pPr>
        <w:pStyle w:val="ListParagraph"/>
        <w:numPr>
          <w:ilvl w:val="0"/>
          <w:numId w:val="6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C7027E">
        <w:rPr>
          <w:rFonts w:cstheme="minorHAnsi"/>
          <w:b/>
          <w:sz w:val="24"/>
          <w:szCs w:val="24"/>
          <w:shd w:val="clear" w:color="auto" w:fill="FFFFFF"/>
        </w:rPr>
        <w:t xml:space="preserve">HTTP/2 (1995)  -  </w:t>
      </w:r>
      <w:r w:rsidRPr="00C7027E">
        <w:rPr>
          <w:rFonts w:cstheme="minorHAnsi"/>
          <w:color w:val="202122"/>
          <w:sz w:val="24"/>
          <w:szCs w:val="24"/>
          <w:shd w:val="clear" w:color="auto" w:fill="FFFFFF"/>
        </w:rPr>
        <w:t xml:space="preserve">high-level compatibility  </w:t>
      </w:r>
      <w:r w:rsidRPr="00C7027E">
        <w:rPr>
          <w:rFonts w:cstheme="minorHAnsi"/>
          <w:b/>
          <w:color w:val="202122"/>
          <w:sz w:val="24"/>
          <w:szCs w:val="24"/>
          <w:shd w:val="clear" w:color="auto" w:fill="FFFFFF"/>
        </w:rPr>
        <w:t>--</w:t>
      </w:r>
      <w:r w:rsidRPr="00C7027E">
        <w:rPr>
          <w:rFonts w:cstheme="minorHAnsi"/>
          <w:color w:val="202122"/>
          <w:sz w:val="24"/>
          <w:szCs w:val="24"/>
          <w:shd w:val="clear" w:color="auto" w:fill="FFFFFF"/>
        </w:rPr>
        <w:t xml:space="preserve">  Decrease </w:t>
      </w:r>
      <w:r w:rsidRPr="00C7027E">
        <w:rPr>
          <w:rFonts w:cstheme="minorHAnsi"/>
          <w:sz w:val="24"/>
          <w:szCs w:val="24"/>
          <w:shd w:val="clear" w:color="auto" w:fill="FFFFFF"/>
        </w:rPr>
        <w:t>latency</w:t>
      </w:r>
      <w:r w:rsidRPr="00C7027E">
        <w:rPr>
          <w:rFonts w:cstheme="minorHAnsi"/>
          <w:color w:val="202122"/>
          <w:sz w:val="24"/>
          <w:szCs w:val="24"/>
          <w:shd w:val="clear" w:color="auto" w:fill="FFFFFF"/>
        </w:rPr>
        <w:t xml:space="preserve"> to improve page load speed  </w:t>
      </w:r>
      <w:r w:rsidRPr="00C7027E">
        <w:rPr>
          <w:rFonts w:cstheme="minorHAnsi"/>
          <w:b/>
          <w:color w:val="202122"/>
          <w:sz w:val="24"/>
          <w:szCs w:val="24"/>
          <w:shd w:val="clear" w:color="auto" w:fill="FFFFFF"/>
        </w:rPr>
        <w:t>--</w:t>
      </w:r>
      <w:r w:rsidRPr="00C7027E">
        <w:rPr>
          <w:rFonts w:cstheme="minorHAnsi"/>
          <w:color w:val="202122"/>
          <w:sz w:val="24"/>
          <w:szCs w:val="24"/>
          <w:shd w:val="clear" w:color="auto" w:fill="FFFFFF"/>
        </w:rPr>
        <w:t xml:space="preserve">  Support common existing use cases of HTTP.</w:t>
      </w:r>
    </w:p>
    <w:p w:rsidR="00683452" w:rsidRPr="00AF08D8" w:rsidRDefault="00683452" w:rsidP="005C0BDC">
      <w:pPr>
        <w:rPr>
          <w:rFonts w:cstheme="minorHAnsi"/>
          <w:b/>
          <w:color w:val="202122"/>
          <w:sz w:val="26"/>
          <w:szCs w:val="26"/>
          <w:shd w:val="clear" w:color="auto" w:fill="FFFFFF"/>
        </w:rPr>
      </w:pPr>
    </w:p>
    <w:p w:rsidR="00683452" w:rsidRDefault="00683452" w:rsidP="00AF08D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6"/>
          <w:szCs w:val="26"/>
        </w:rPr>
      </w:pPr>
      <w:r w:rsidRPr="00AF08D8">
        <w:rPr>
          <w:rFonts w:cstheme="minorHAnsi"/>
          <w:b/>
          <w:sz w:val="26"/>
          <w:szCs w:val="26"/>
        </w:rPr>
        <w:t>List 5 difference</w:t>
      </w:r>
      <w:r w:rsidR="00AF08D8" w:rsidRPr="00AF08D8">
        <w:rPr>
          <w:rFonts w:cstheme="minorHAnsi"/>
          <w:b/>
          <w:sz w:val="26"/>
          <w:szCs w:val="26"/>
        </w:rPr>
        <w:t>s between Browser JS vs Node Js.</w:t>
      </w:r>
    </w:p>
    <w:p w:rsidR="00AF08D8" w:rsidRDefault="00AF08D8" w:rsidP="00AF08D8">
      <w:pPr>
        <w:pStyle w:val="ListParagraph"/>
        <w:ind w:left="0"/>
        <w:rPr>
          <w:rFonts w:cstheme="minorHAnsi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AF08D8" w:rsidTr="00C7027E">
        <w:trPr>
          <w:jc w:val="center"/>
        </w:trPr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7027E">
              <w:rPr>
                <w:rFonts w:cstheme="minorHAnsi"/>
                <w:b/>
                <w:sz w:val="24"/>
                <w:szCs w:val="24"/>
              </w:rPr>
              <w:t>Browser JS</w:t>
            </w:r>
          </w:p>
          <w:p w:rsidR="00C7027E" w:rsidRP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AF08D8" w:rsidRPr="00C7027E" w:rsidRDefault="00AF08D8" w:rsidP="00C7027E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7027E">
              <w:rPr>
                <w:rFonts w:cstheme="minorHAnsi"/>
                <w:b/>
                <w:sz w:val="24"/>
                <w:szCs w:val="24"/>
              </w:rPr>
              <w:t>Node Js</w:t>
            </w:r>
          </w:p>
        </w:tc>
      </w:tr>
      <w:tr w:rsidR="00AF08D8" w:rsidTr="00C7027E">
        <w:trPr>
          <w:jc w:val="center"/>
        </w:trPr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used for writing scripts on the website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 Js is a Javascript runtime environment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08D8" w:rsidTr="00C7027E">
        <w:trPr>
          <w:jc w:val="center"/>
        </w:trPr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Javascript can only be run on the browser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 Js code can be run outside the browser</w:t>
            </w:r>
          </w:p>
        </w:tc>
      </w:tr>
      <w:tr w:rsidR="00AF08D8" w:rsidTr="00C7027E">
        <w:trPr>
          <w:jc w:val="center"/>
        </w:trPr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basically used on the client side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mostly used on the server side</w:t>
            </w:r>
          </w:p>
        </w:tc>
      </w:tr>
      <w:tr w:rsidR="00AF08D8" w:rsidTr="00C7027E">
        <w:trPr>
          <w:jc w:val="center"/>
        </w:trPr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is capable enough to add HTML and play with the DOM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 Js does not have the capabality to add HTML tags</w:t>
            </w:r>
          </w:p>
        </w:tc>
      </w:tr>
      <w:tr w:rsidR="00AF08D8" w:rsidTr="00C7027E">
        <w:trPr>
          <w:jc w:val="center"/>
        </w:trPr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AF08D8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can run in any browser engine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AF08D8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 can only run in V8 engine of chrome browser</w:t>
            </w:r>
          </w:p>
          <w:p w:rsidR="00C7027E" w:rsidRDefault="00C7027E" w:rsidP="00C7027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AF08D8" w:rsidRPr="00AF08D8" w:rsidRDefault="00AF08D8" w:rsidP="00AF08D8">
      <w:pPr>
        <w:pStyle w:val="ListParagraph"/>
        <w:ind w:left="0"/>
        <w:rPr>
          <w:rFonts w:cstheme="minorHAnsi"/>
          <w:sz w:val="24"/>
          <w:szCs w:val="24"/>
        </w:rPr>
      </w:pPr>
    </w:p>
    <w:p w:rsidR="00C7027E" w:rsidRDefault="00C7027E" w:rsidP="005C0BDC"/>
    <w:p w:rsidR="007F7BB9" w:rsidRDefault="007F7BB9" w:rsidP="005C0BDC"/>
    <w:p w:rsidR="00C7027E" w:rsidRDefault="00C7027E" w:rsidP="005C0BDC"/>
    <w:p w:rsidR="00C7027E" w:rsidRPr="00C7027E" w:rsidRDefault="00C7027E" w:rsidP="00C7027E">
      <w:pPr>
        <w:pStyle w:val="ListParagraph"/>
        <w:numPr>
          <w:ilvl w:val="0"/>
          <w:numId w:val="2"/>
        </w:numPr>
        <w:ind w:left="0"/>
        <w:rPr>
          <w:b/>
          <w:sz w:val="26"/>
          <w:szCs w:val="26"/>
        </w:rPr>
      </w:pPr>
      <w:r w:rsidRPr="00C7027E">
        <w:rPr>
          <w:b/>
          <w:sz w:val="26"/>
          <w:szCs w:val="26"/>
        </w:rPr>
        <w:lastRenderedPageBreak/>
        <w:t>what happens when you type a URL in the address bar in the browser?</w:t>
      </w:r>
    </w:p>
    <w:p w:rsidR="0096529C" w:rsidRPr="0096529C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You type URL into the address bar of your browser.</w:t>
      </w:r>
    </w:p>
    <w:p w:rsidR="006C4DB1" w:rsidRPr="006C4DB1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The browser checks the cache for a DNS record to find the corresponding IP address of the URL.</w:t>
      </w:r>
    </w:p>
    <w:p w:rsidR="006C4DB1" w:rsidRPr="006C4DB1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If the requested URL is not in the cache, ISP’s DNS server initiates a DNS query to find the IP address of the server that hosts the particular URL.</w:t>
      </w:r>
    </w:p>
    <w:p w:rsidR="006C4DB1" w:rsidRPr="006C4DB1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The browser initiates a TCP connection with the server.</w:t>
      </w:r>
    </w:p>
    <w:p w:rsidR="006C4DB1" w:rsidRPr="006C4DB1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The browser sends an HTTP request to the webserver.</w:t>
      </w:r>
    </w:p>
    <w:p w:rsidR="006C4DB1" w:rsidRPr="006C4DB1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The server handles the request and sends back a response.</w:t>
      </w:r>
    </w:p>
    <w:p w:rsidR="006C4DB1" w:rsidRPr="006C4DB1" w:rsidRDefault="006C4DB1" w:rsidP="0096529C">
      <w:pPr>
        <w:pStyle w:val="ListParagraph"/>
        <w:numPr>
          <w:ilvl w:val="0"/>
          <w:numId w:val="8"/>
        </w:numPr>
        <w:shd w:val="clear" w:color="auto" w:fill="FFFFFF"/>
        <w:spacing w:before="413" w:after="0" w:line="360" w:lineRule="auto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6C4DB1">
        <w:rPr>
          <w:rFonts w:eastAsia="Times New Roman" w:cstheme="minorHAnsi"/>
          <w:color w:val="292929"/>
          <w:sz w:val="24"/>
          <w:szCs w:val="24"/>
        </w:rPr>
        <w:t>The server sends out an HTTP response.</w:t>
      </w:r>
    </w:p>
    <w:p w:rsidR="006C4DB1" w:rsidRPr="0096529C" w:rsidRDefault="006C4DB1" w:rsidP="0096529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96529C">
        <w:rPr>
          <w:sz w:val="24"/>
          <w:szCs w:val="24"/>
        </w:rPr>
        <w:t>The browser displays the HTML content after rendering.</w:t>
      </w:r>
    </w:p>
    <w:p w:rsidR="006C4DB1" w:rsidRPr="006C4DB1" w:rsidRDefault="006C4DB1" w:rsidP="006C4DB1">
      <w:pPr>
        <w:shd w:val="clear" w:color="auto" w:fill="FFFFFF"/>
        <w:spacing w:before="413" w:after="0" w:line="377" w:lineRule="atLeast"/>
        <w:outlineLvl w:val="1"/>
        <w:rPr>
          <w:rFonts w:eastAsia="Times New Roman" w:cstheme="minorHAnsi"/>
          <w:color w:val="292929"/>
          <w:sz w:val="24"/>
          <w:szCs w:val="24"/>
        </w:rPr>
      </w:pPr>
    </w:p>
    <w:p w:rsidR="006C4DB1" w:rsidRPr="005C0BDC" w:rsidRDefault="006C4DB1" w:rsidP="005C0BDC">
      <w:pPr>
        <w:shd w:val="clear" w:color="auto" w:fill="FFFFFF"/>
        <w:spacing w:before="413" w:after="0" w:line="377" w:lineRule="atLeast"/>
        <w:outlineLvl w:val="1"/>
        <w:rPr>
          <w:rFonts w:eastAsia="Times New Roman" w:cstheme="minorHAnsi"/>
          <w:color w:val="292929"/>
          <w:sz w:val="24"/>
          <w:szCs w:val="24"/>
        </w:rPr>
      </w:pPr>
    </w:p>
    <w:p w:rsidR="001F63EA" w:rsidRPr="001F63EA" w:rsidRDefault="001F63EA" w:rsidP="001F63EA">
      <w:pPr>
        <w:pStyle w:val="ListParagraph"/>
        <w:rPr>
          <w:b/>
          <w:sz w:val="26"/>
          <w:szCs w:val="26"/>
        </w:rPr>
      </w:pPr>
    </w:p>
    <w:sectPr w:rsidR="001F63EA" w:rsidRPr="001F63EA" w:rsidSect="006C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0EF0"/>
    <w:multiLevelType w:val="hybridMultilevel"/>
    <w:tmpl w:val="FB9A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44605"/>
    <w:multiLevelType w:val="hybridMultilevel"/>
    <w:tmpl w:val="F74C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31574"/>
    <w:multiLevelType w:val="multilevel"/>
    <w:tmpl w:val="82D4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A5300"/>
    <w:multiLevelType w:val="hybridMultilevel"/>
    <w:tmpl w:val="FBCC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04365"/>
    <w:multiLevelType w:val="hybridMultilevel"/>
    <w:tmpl w:val="8BAA75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0714B"/>
    <w:multiLevelType w:val="multilevel"/>
    <w:tmpl w:val="1A80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1C5E0A"/>
    <w:multiLevelType w:val="hybridMultilevel"/>
    <w:tmpl w:val="D028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D0F86"/>
    <w:multiLevelType w:val="multilevel"/>
    <w:tmpl w:val="578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6844AE"/>
    <w:multiLevelType w:val="multilevel"/>
    <w:tmpl w:val="0CE6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7917B5"/>
    <w:rsid w:val="001F63EA"/>
    <w:rsid w:val="00215B04"/>
    <w:rsid w:val="003C1A0E"/>
    <w:rsid w:val="004347C6"/>
    <w:rsid w:val="005C0BDC"/>
    <w:rsid w:val="00632336"/>
    <w:rsid w:val="00683452"/>
    <w:rsid w:val="006B5041"/>
    <w:rsid w:val="006C4DB1"/>
    <w:rsid w:val="006C7CFF"/>
    <w:rsid w:val="007917B5"/>
    <w:rsid w:val="007F7BB9"/>
    <w:rsid w:val="0096529C"/>
    <w:rsid w:val="00AF08D8"/>
    <w:rsid w:val="00B832D2"/>
    <w:rsid w:val="00C70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FF"/>
  </w:style>
  <w:style w:type="paragraph" w:styleId="Heading1">
    <w:name w:val="heading 1"/>
    <w:basedOn w:val="Normal"/>
    <w:next w:val="Normal"/>
    <w:link w:val="Heading1Char"/>
    <w:uiPriority w:val="9"/>
    <w:qFormat/>
    <w:rsid w:val="005C0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C0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A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B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C0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C0B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2021-01-09T14:48:00Z</dcterms:created>
  <dcterms:modified xsi:type="dcterms:W3CDTF">2021-01-11T10:17:00Z</dcterms:modified>
</cp:coreProperties>
</file>