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15C2" w14:textId="537C22F5" w:rsidR="008F7739" w:rsidRDefault="00CC6785" w:rsidP="00CC6785">
      <w:pPr>
        <w:jc w:val="center"/>
        <w:rPr>
          <w:rFonts w:ascii="Times New Roman" w:hAnsi="Times New Roman" w:cs="Times New Roman"/>
          <w:b/>
          <w:bCs/>
          <w:sz w:val="40"/>
          <w:szCs w:val="40"/>
          <w:lang w:val="en-US"/>
        </w:rPr>
      </w:pPr>
      <w:r w:rsidRPr="00CC6785">
        <w:rPr>
          <w:rFonts w:ascii="Times New Roman" w:hAnsi="Times New Roman" w:cs="Times New Roman"/>
          <w:b/>
          <w:bCs/>
          <w:sz w:val="40"/>
          <w:szCs w:val="40"/>
          <w:lang w:val="en-US"/>
        </w:rPr>
        <w:t>Sentiment Analysis on Amazon Mobile Dataset</w:t>
      </w:r>
    </w:p>
    <w:p w14:paraId="0155512A" w14:textId="2D2CD27E" w:rsidR="00CC6785" w:rsidRDefault="00CC6785" w:rsidP="00CC6785">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Group 1</w:t>
      </w:r>
    </w:p>
    <w:p w14:paraId="67F5F1B9" w14:textId="0730A787" w:rsidR="00CC6785" w:rsidRPr="00CC6785" w:rsidRDefault="00CC6785" w:rsidP="00CC6785">
      <w:pPr>
        <w:rPr>
          <w:rFonts w:ascii="Times New Roman" w:hAnsi="Times New Roman" w:cs="Times New Roman"/>
          <w:b/>
          <w:bCs/>
          <w:sz w:val="24"/>
          <w:szCs w:val="24"/>
          <w:lang w:val="en-US"/>
        </w:rPr>
      </w:pPr>
      <w:r w:rsidRPr="00CC6785">
        <w:rPr>
          <w:rFonts w:ascii="Times New Roman" w:hAnsi="Times New Roman" w:cs="Times New Roman"/>
          <w:b/>
          <w:bCs/>
          <w:sz w:val="24"/>
          <w:szCs w:val="24"/>
          <w:lang w:val="en-US"/>
        </w:rPr>
        <w:t>Team Members:</w:t>
      </w:r>
    </w:p>
    <w:p w14:paraId="01347FA5" w14:textId="6287A379" w:rsidR="00CC6785" w:rsidRPr="00CC6785" w:rsidRDefault="00CC6785" w:rsidP="00CC6785">
      <w:pPr>
        <w:rPr>
          <w:rFonts w:ascii="Times New Roman" w:hAnsi="Times New Roman" w:cs="Times New Roman"/>
          <w:sz w:val="24"/>
          <w:szCs w:val="24"/>
          <w:lang w:val="en-US"/>
        </w:rPr>
      </w:pPr>
      <w:r w:rsidRPr="00CC6785">
        <w:rPr>
          <w:rFonts w:ascii="Times New Roman" w:hAnsi="Times New Roman" w:cs="Times New Roman"/>
          <w:sz w:val="24"/>
          <w:szCs w:val="24"/>
          <w:lang w:val="en-US"/>
        </w:rPr>
        <w:t>Ashok Sai Doredla</w:t>
      </w:r>
    </w:p>
    <w:p w14:paraId="2E5EACEF" w14:textId="4879CC54" w:rsidR="00CC6785" w:rsidRPr="00CC6785" w:rsidRDefault="00CC6785" w:rsidP="00CC6785">
      <w:pPr>
        <w:rPr>
          <w:rFonts w:ascii="Times New Roman" w:hAnsi="Times New Roman" w:cs="Times New Roman"/>
          <w:sz w:val="24"/>
          <w:szCs w:val="24"/>
          <w:lang w:val="en-US"/>
        </w:rPr>
      </w:pPr>
      <w:r w:rsidRPr="00CC6785">
        <w:rPr>
          <w:rFonts w:ascii="Times New Roman" w:hAnsi="Times New Roman" w:cs="Times New Roman"/>
          <w:sz w:val="24"/>
          <w:szCs w:val="24"/>
          <w:lang w:val="en-US"/>
        </w:rPr>
        <w:t>Ajay Rajaram</w:t>
      </w:r>
    </w:p>
    <w:p w14:paraId="406C19C9" w14:textId="24DA7F05" w:rsidR="00CC6785" w:rsidRPr="00CC6785" w:rsidRDefault="00CC6785" w:rsidP="00CC6785">
      <w:pPr>
        <w:rPr>
          <w:rFonts w:ascii="Times New Roman" w:hAnsi="Times New Roman" w:cs="Times New Roman"/>
          <w:sz w:val="24"/>
          <w:szCs w:val="24"/>
          <w:lang w:val="en-US"/>
        </w:rPr>
      </w:pPr>
      <w:r w:rsidRPr="00CC6785">
        <w:rPr>
          <w:rFonts w:ascii="Times New Roman" w:hAnsi="Times New Roman" w:cs="Times New Roman"/>
          <w:sz w:val="24"/>
          <w:szCs w:val="24"/>
          <w:lang w:val="en-US"/>
        </w:rPr>
        <w:t>Reshma Chowdary Attipatla</w:t>
      </w:r>
    </w:p>
    <w:p w14:paraId="6FEA3B12" w14:textId="3C47D53C" w:rsidR="00CC6785" w:rsidRPr="00CC6785" w:rsidRDefault="00CC6785" w:rsidP="00CC6785">
      <w:pPr>
        <w:rPr>
          <w:rFonts w:ascii="Times New Roman" w:hAnsi="Times New Roman" w:cs="Times New Roman"/>
          <w:sz w:val="24"/>
          <w:szCs w:val="24"/>
          <w:lang w:val="en-US"/>
        </w:rPr>
      </w:pPr>
      <w:r w:rsidRPr="00CC6785">
        <w:rPr>
          <w:rFonts w:ascii="Times New Roman" w:hAnsi="Times New Roman" w:cs="Times New Roman"/>
          <w:sz w:val="24"/>
          <w:szCs w:val="24"/>
          <w:lang w:val="en-US"/>
        </w:rPr>
        <w:t>Saroj Kumandan Kothakota</w:t>
      </w:r>
    </w:p>
    <w:p w14:paraId="0EE14839" w14:textId="6B4CB2ED" w:rsidR="00CC6785" w:rsidRDefault="00CC6785" w:rsidP="00CC6785">
      <w:pPr>
        <w:rPr>
          <w:rFonts w:ascii="Times New Roman" w:hAnsi="Times New Roman" w:cs="Times New Roman"/>
          <w:sz w:val="24"/>
          <w:szCs w:val="24"/>
          <w:lang w:val="en-US"/>
        </w:rPr>
      </w:pPr>
      <w:r w:rsidRPr="00CC6785">
        <w:rPr>
          <w:rFonts w:ascii="Times New Roman" w:hAnsi="Times New Roman" w:cs="Times New Roman"/>
          <w:sz w:val="24"/>
          <w:szCs w:val="24"/>
          <w:lang w:val="en-US"/>
        </w:rPr>
        <w:t>Swetha Manchukonda</w:t>
      </w:r>
    </w:p>
    <w:p w14:paraId="56E48BEA" w14:textId="77777777" w:rsidR="00F36F24" w:rsidRDefault="00F36F24" w:rsidP="00CC6785">
      <w:pPr>
        <w:rPr>
          <w:rFonts w:ascii="Times New Roman" w:hAnsi="Times New Roman" w:cs="Times New Roman"/>
          <w:sz w:val="24"/>
          <w:szCs w:val="24"/>
          <w:lang w:val="en-US"/>
        </w:rPr>
      </w:pPr>
    </w:p>
    <w:p w14:paraId="50BB79BF" w14:textId="139117A8" w:rsidR="00CC6785" w:rsidRDefault="00F36F24" w:rsidP="00F36F24">
      <w:pPr>
        <w:jc w:val="both"/>
        <w:rPr>
          <w:rFonts w:ascii="Times New Roman" w:hAnsi="Times New Roman" w:cs="Times New Roman"/>
          <w:sz w:val="24"/>
          <w:szCs w:val="24"/>
        </w:rPr>
      </w:pPr>
      <w:r w:rsidRPr="00945095">
        <w:rPr>
          <w:rFonts w:ascii="Times New Roman" w:hAnsi="Times New Roman" w:cs="Times New Roman"/>
          <w:b/>
          <w:bCs/>
          <w:sz w:val="24"/>
          <w:szCs w:val="24"/>
          <w:u w:val="single"/>
        </w:rPr>
        <w:t>Objective</w:t>
      </w:r>
      <w:r w:rsidRPr="00F36F24">
        <w:rPr>
          <w:rFonts w:ascii="Times New Roman" w:hAnsi="Times New Roman" w:cs="Times New Roman"/>
          <w:sz w:val="24"/>
          <w:szCs w:val="24"/>
        </w:rPr>
        <w:br/>
      </w:r>
      <w:r w:rsidR="00CC6785" w:rsidRPr="00F36F24">
        <w:rPr>
          <w:rFonts w:ascii="Times New Roman" w:hAnsi="Times New Roman" w:cs="Times New Roman"/>
          <w:sz w:val="24"/>
          <w:szCs w:val="24"/>
        </w:rPr>
        <w:t>The Sentiment Analysis project focused on analy</w:t>
      </w:r>
      <w:r w:rsidRPr="00F36F24">
        <w:rPr>
          <w:rFonts w:ascii="Times New Roman" w:hAnsi="Times New Roman" w:cs="Times New Roman"/>
          <w:sz w:val="24"/>
          <w:szCs w:val="24"/>
        </w:rPr>
        <w:t>s</w:t>
      </w:r>
      <w:r w:rsidR="00CC6785" w:rsidRPr="00F36F24">
        <w:rPr>
          <w:rFonts w:ascii="Times New Roman" w:hAnsi="Times New Roman" w:cs="Times New Roman"/>
          <w:sz w:val="24"/>
          <w:szCs w:val="24"/>
        </w:rPr>
        <w:t>ing sentiments within Amazon's mobile phone reviews in order to gain actionable insights. This study provides an in-depth analysis of the approaches used, highlighting significant discoveries and visualization insights. It explores sentiment distributions, aspect-based analysis, and brand comparisons to support firms in making strategic decisions.</w:t>
      </w:r>
    </w:p>
    <w:p w14:paraId="44F9B454" w14:textId="03EC0D25" w:rsidR="00F36F24" w:rsidRPr="00945095" w:rsidRDefault="00BB5088" w:rsidP="00F36F24">
      <w:pPr>
        <w:jc w:val="both"/>
        <w:rPr>
          <w:rFonts w:ascii="Times New Roman" w:hAnsi="Times New Roman" w:cs="Times New Roman"/>
          <w:b/>
          <w:bCs/>
          <w:sz w:val="24"/>
          <w:szCs w:val="24"/>
          <w:u w:val="single"/>
        </w:rPr>
      </w:pPr>
      <w:r w:rsidRPr="00945095">
        <w:rPr>
          <w:rFonts w:ascii="Times New Roman" w:hAnsi="Times New Roman" w:cs="Times New Roman"/>
          <w:b/>
          <w:bCs/>
          <w:sz w:val="24"/>
          <w:szCs w:val="24"/>
          <w:u w:val="single"/>
        </w:rPr>
        <w:t>Summary</w:t>
      </w:r>
    </w:p>
    <w:p w14:paraId="3AFD3C6B" w14:textId="58BF41D0" w:rsidR="00F36F24" w:rsidRDefault="00BB5088" w:rsidP="00F36F24">
      <w:pPr>
        <w:jc w:val="both"/>
        <w:rPr>
          <w:rFonts w:ascii="Times New Roman" w:hAnsi="Times New Roman" w:cs="Times New Roman"/>
          <w:sz w:val="24"/>
          <w:szCs w:val="24"/>
        </w:rPr>
      </w:pPr>
      <w:r w:rsidRPr="00BB5088">
        <w:rPr>
          <w:rFonts w:ascii="Times New Roman" w:hAnsi="Times New Roman" w:cs="Times New Roman"/>
          <w:sz w:val="24"/>
          <w:szCs w:val="24"/>
        </w:rPr>
        <w:t>This introduction emphasizes the project's aims, emphasizing the importance of sentiment analysis in comprehending consumer feedback. It describes Amazon's mobile phones dataset, including its attributes, size, and collecting timeline, with the goal of extracting invaluable insights critical for educated business choices and product advancements.</w:t>
      </w:r>
    </w:p>
    <w:p w14:paraId="312445AA" w14:textId="1786F088" w:rsidR="00B8026D" w:rsidRPr="00945095" w:rsidRDefault="00BB5088" w:rsidP="00B8026D">
      <w:pPr>
        <w:rPr>
          <w:u w:val="single"/>
        </w:rPr>
      </w:pPr>
      <w:r w:rsidRPr="00945095">
        <w:rPr>
          <w:rFonts w:ascii="Times New Roman" w:hAnsi="Times New Roman" w:cs="Times New Roman"/>
          <w:b/>
          <w:bCs/>
          <w:sz w:val="24"/>
          <w:szCs w:val="24"/>
          <w:u w:val="single"/>
        </w:rPr>
        <w:t>Data Collection and Preprocessing</w:t>
      </w:r>
    </w:p>
    <w:p w14:paraId="073FB06B" w14:textId="62A00D1F" w:rsidR="00BB5088" w:rsidRPr="00B8026D" w:rsidRDefault="00BB5088" w:rsidP="00B8026D">
      <w:pPr>
        <w:jc w:val="both"/>
        <w:rPr>
          <w:rFonts w:ascii="Times New Roman" w:hAnsi="Times New Roman" w:cs="Times New Roman"/>
          <w:b/>
          <w:bCs/>
          <w:sz w:val="24"/>
          <w:szCs w:val="24"/>
        </w:rPr>
      </w:pPr>
      <w:r w:rsidRPr="00BB5088">
        <w:rPr>
          <w:rFonts w:ascii="Times New Roman" w:hAnsi="Times New Roman" w:cs="Times New Roman"/>
          <w:b/>
          <w:bCs/>
          <w:sz w:val="24"/>
          <w:szCs w:val="24"/>
        </w:rPr>
        <w:t>Data Source:</w:t>
      </w:r>
      <w:r>
        <w:rPr>
          <w:rFonts w:ascii="Times New Roman" w:hAnsi="Times New Roman" w:cs="Times New Roman"/>
          <w:b/>
          <w:bCs/>
          <w:sz w:val="24"/>
          <w:szCs w:val="24"/>
        </w:rPr>
        <w:t xml:space="preserve"> </w:t>
      </w:r>
      <w:r w:rsidRPr="00BB5088">
        <w:rPr>
          <w:rFonts w:ascii="Times New Roman" w:hAnsi="Times New Roman" w:cs="Times New Roman"/>
          <w:sz w:val="24"/>
          <w:szCs w:val="24"/>
        </w:rPr>
        <w:t>Details about the Amazon mobile phones dataset, such as its size, characteristics, and any issues with data quality, are provided by the data source.</w:t>
      </w:r>
    </w:p>
    <w:p w14:paraId="40D4701F" w14:textId="1016A830" w:rsidR="00B8026D" w:rsidRDefault="00BB5088" w:rsidP="00B8026D">
      <w:pPr>
        <w:jc w:val="both"/>
        <w:rPr>
          <w:rFonts w:ascii="Times New Roman" w:hAnsi="Times New Roman" w:cs="Times New Roman"/>
          <w:sz w:val="24"/>
          <w:szCs w:val="24"/>
        </w:rPr>
      </w:pPr>
      <w:r w:rsidRPr="00BB5088">
        <w:rPr>
          <w:rFonts w:ascii="Times New Roman" w:hAnsi="Times New Roman" w:cs="Times New Roman"/>
          <w:b/>
          <w:bCs/>
          <w:sz w:val="24"/>
          <w:szCs w:val="24"/>
        </w:rPr>
        <w:t xml:space="preserve">Data </w:t>
      </w:r>
      <w:r>
        <w:rPr>
          <w:rFonts w:ascii="Times New Roman" w:hAnsi="Times New Roman" w:cs="Times New Roman"/>
          <w:b/>
          <w:bCs/>
          <w:sz w:val="24"/>
          <w:szCs w:val="24"/>
        </w:rPr>
        <w:t>Cl</w:t>
      </w:r>
      <w:r w:rsidRPr="00BB5088">
        <w:rPr>
          <w:rFonts w:ascii="Times New Roman" w:hAnsi="Times New Roman" w:cs="Times New Roman"/>
          <w:b/>
          <w:bCs/>
          <w:sz w:val="24"/>
          <w:szCs w:val="24"/>
        </w:rPr>
        <w:t>eaning:</w:t>
      </w:r>
      <w:r>
        <w:rPr>
          <w:rFonts w:ascii="Times New Roman" w:hAnsi="Times New Roman" w:cs="Times New Roman"/>
          <w:b/>
          <w:bCs/>
          <w:sz w:val="24"/>
          <w:szCs w:val="24"/>
        </w:rPr>
        <w:t xml:space="preserve"> </w:t>
      </w:r>
      <w:r w:rsidRPr="00BB5088">
        <w:rPr>
          <w:rFonts w:ascii="Times New Roman" w:hAnsi="Times New Roman" w:cs="Times New Roman"/>
          <w:sz w:val="24"/>
          <w:szCs w:val="24"/>
        </w:rPr>
        <w:t>Describes the preprocessing procedures, such as how to deal with missing values, reduce noise, and organize the data so that sentiment analysis may be done.</w:t>
      </w:r>
    </w:p>
    <w:p w14:paraId="2C469CB9" w14:textId="0A99EC5B" w:rsidR="00000671" w:rsidRDefault="00000671" w:rsidP="00B8026D">
      <w:pPr>
        <w:jc w:val="both"/>
        <w:rPr>
          <w:rFonts w:ascii="Times New Roman" w:hAnsi="Times New Roman" w:cs="Times New Roman"/>
          <w:b/>
          <w:bCs/>
          <w:sz w:val="24"/>
          <w:szCs w:val="24"/>
          <w:u w:val="single"/>
        </w:rPr>
      </w:pPr>
      <w:r w:rsidRPr="00000671">
        <w:rPr>
          <w:rFonts w:ascii="Times New Roman" w:hAnsi="Times New Roman" w:cs="Times New Roman"/>
          <w:b/>
          <w:bCs/>
          <w:sz w:val="24"/>
          <w:szCs w:val="24"/>
          <w:u w:val="single"/>
        </w:rPr>
        <w:t>Feature Engine</w:t>
      </w:r>
      <w:r>
        <w:rPr>
          <w:rFonts w:ascii="Times New Roman" w:hAnsi="Times New Roman" w:cs="Times New Roman"/>
          <w:b/>
          <w:bCs/>
          <w:sz w:val="24"/>
          <w:szCs w:val="24"/>
          <w:u w:val="single"/>
        </w:rPr>
        <w:t>e</w:t>
      </w:r>
      <w:r w:rsidRPr="00000671">
        <w:rPr>
          <w:rFonts w:ascii="Times New Roman" w:hAnsi="Times New Roman" w:cs="Times New Roman"/>
          <w:b/>
          <w:bCs/>
          <w:sz w:val="24"/>
          <w:szCs w:val="24"/>
          <w:u w:val="single"/>
        </w:rPr>
        <w:t>ring</w:t>
      </w:r>
    </w:p>
    <w:p w14:paraId="2E28B958" w14:textId="77777777" w:rsidR="00000671" w:rsidRPr="00000671" w:rsidRDefault="00000671" w:rsidP="00727DE6">
      <w:pPr>
        <w:jc w:val="both"/>
        <w:rPr>
          <w:rFonts w:ascii="Times New Roman" w:hAnsi="Times New Roman" w:cs="Times New Roman"/>
          <w:sz w:val="24"/>
          <w:szCs w:val="24"/>
        </w:rPr>
      </w:pPr>
      <w:r w:rsidRPr="00000671">
        <w:rPr>
          <w:rFonts w:ascii="Times New Roman" w:hAnsi="Times New Roman" w:cs="Times New Roman"/>
          <w:sz w:val="24"/>
          <w:szCs w:val="24"/>
        </w:rPr>
        <w:t>Feature engineering is the process of creating or changing features from raw data in order to improve machine learning model performance by extracting relevant information and improving prediction capabilities.</w:t>
      </w:r>
    </w:p>
    <w:p w14:paraId="667024BC" w14:textId="42297F0D" w:rsidR="00000671" w:rsidRDefault="00000671" w:rsidP="00727DE6">
      <w:pPr>
        <w:jc w:val="both"/>
        <w:rPr>
          <w:rFonts w:ascii="Times New Roman" w:hAnsi="Times New Roman" w:cs="Times New Roman"/>
          <w:sz w:val="24"/>
          <w:szCs w:val="24"/>
        </w:rPr>
      </w:pPr>
      <w:r w:rsidRPr="00000671">
        <w:rPr>
          <w:rFonts w:ascii="Times New Roman" w:hAnsi="Times New Roman" w:cs="Times New Roman"/>
          <w:sz w:val="24"/>
          <w:szCs w:val="24"/>
        </w:rPr>
        <w:t xml:space="preserve">Here are </w:t>
      </w:r>
      <w:r w:rsidR="00727DE6">
        <w:rPr>
          <w:rFonts w:ascii="Times New Roman" w:hAnsi="Times New Roman" w:cs="Times New Roman"/>
          <w:sz w:val="24"/>
          <w:szCs w:val="24"/>
        </w:rPr>
        <w:t>a few</w:t>
      </w:r>
      <w:r w:rsidRPr="00000671">
        <w:rPr>
          <w:rFonts w:ascii="Times New Roman" w:hAnsi="Times New Roman" w:cs="Times New Roman"/>
          <w:sz w:val="24"/>
          <w:szCs w:val="24"/>
        </w:rPr>
        <w:t xml:space="preserve"> feature engineering techniques for sentiment analysis on the Amazon mobile dataset</w:t>
      </w:r>
    </w:p>
    <w:p w14:paraId="76C388C2" w14:textId="77F1049E" w:rsidR="00727DE6" w:rsidRDefault="00727DE6" w:rsidP="00727DE6">
      <w:pPr>
        <w:jc w:val="both"/>
        <w:rPr>
          <w:rFonts w:ascii="Times New Roman" w:hAnsi="Times New Roman" w:cs="Times New Roman"/>
          <w:sz w:val="24"/>
          <w:szCs w:val="24"/>
        </w:rPr>
      </w:pPr>
      <w:r w:rsidRPr="00727DE6">
        <w:rPr>
          <w:rFonts w:ascii="Times New Roman" w:hAnsi="Times New Roman" w:cs="Times New Roman"/>
          <w:b/>
          <w:bCs/>
          <w:sz w:val="24"/>
          <w:szCs w:val="24"/>
        </w:rPr>
        <w:t>Bag-of-Words (BoW) Representation:</w:t>
      </w:r>
      <w:r w:rsidRPr="00727DE6">
        <w:rPr>
          <w:rFonts w:ascii="Times New Roman" w:hAnsi="Times New Roman" w:cs="Times New Roman"/>
          <w:sz w:val="24"/>
          <w:szCs w:val="24"/>
        </w:rPr>
        <w:t xml:space="preserve"> Using BoW or Count Vectorization, text data is transformed into a numerical feature space. Each unique word in the corpus becomes a feature, with numbers denoting its occurrence in each review.</w:t>
      </w:r>
    </w:p>
    <w:p w14:paraId="46E7FC04" w14:textId="1AE26D39" w:rsidR="00727DE6" w:rsidRDefault="00727DE6" w:rsidP="00727DE6">
      <w:pPr>
        <w:jc w:val="both"/>
        <w:rPr>
          <w:rFonts w:ascii="Times New Roman" w:hAnsi="Times New Roman" w:cs="Times New Roman"/>
          <w:sz w:val="24"/>
          <w:szCs w:val="24"/>
        </w:rPr>
      </w:pPr>
      <w:r w:rsidRPr="00727DE6">
        <w:rPr>
          <w:rFonts w:ascii="Times New Roman" w:hAnsi="Times New Roman" w:cs="Times New Roman"/>
          <w:b/>
          <w:bCs/>
          <w:sz w:val="24"/>
          <w:szCs w:val="24"/>
          <w:u w:val="single"/>
        </w:rPr>
        <w:lastRenderedPageBreak/>
        <w:t>Part-of-Speech (POS) Tagging:</w:t>
      </w:r>
      <w:r>
        <w:rPr>
          <w:rFonts w:ascii="Times New Roman" w:hAnsi="Times New Roman" w:cs="Times New Roman"/>
          <w:sz w:val="24"/>
          <w:szCs w:val="24"/>
        </w:rPr>
        <w:t xml:space="preserve"> </w:t>
      </w:r>
      <w:r w:rsidRPr="00727DE6">
        <w:rPr>
          <w:rFonts w:ascii="Times New Roman" w:hAnsi="Times New Roman" w:cs="Times New Roman"/>
          <w:sz w:val="24"/>
          <w:szCs w:val="24"/>
        </w:rPr>
        <w:t>Identifying aspects based on the text's grammatical structure. POS tags such as nouns, verbs, and adjectives can provide insight into which parts of speech contribute the most to feelings.</w:t>
      </w:r>
    </w:p>
    <w:p w14:paraId="73348D9C" w14:textId="77777777" w:rsidR="00727DE6" w:rsidRPr="00000671" w:rsidRDefault="00727DE6" w:rsidP="00B8026D">
      <w:pPr>
        <w:jc w:val="both"/>
        <w:rPr>
          <w:rFonts w:ascii="Times New Roman" w:hAnsi="Times New Roman" w:cs="Times New Roman"/>
          <w:sz w:val="24"/>
          <w:szCs w:val="24"/>
        </w:rPr>
      </w:pPr>
    </w:p>
    <w:p w14:paraId="611C2725" w14:textId="77777777" w:rsidR="00B8026D" w:rsidRPr="00945095" w:rsidRDefault="00B8026D" w:rsidP="00B8026D">
      <w:pPr>
        <w:jc w:val="both"/>
        <w:rPr>
          <w:rFonts w:ascii="Times New Roman" w:hAnsi="Times New Roman" w:cs="Times New Roman"/>
          <w:b/>
          <w:bCs/>
          <w:sz w:val="24"/>
          <w:szCs w:val="24"/>
          <w:u w:val="single"/>
        </w:rPr>
      </w:pPr>
      <w:r w:rsidRPr="00945095">
        <w:rPr>
          <w:rFonts w:ascii="Times New Roman" w:hAnsi="Times New Roman" w:cs="Times New Roman"/>
          <w:b/>
          <w:bCs/>
          <w:sz w:val="24"/>
          <w:szCs w:val="24"/>
          <w:u w:val="single"/>
        </w:rPr>
        <w:t>Methodology</w:t>
      </w:r>
    </w:p>
    <w:p w14:paraId="4E3919C4" w14:textId="480E2131" w:rsidR="00B8026D" w:rsidRPr="00B8026D" w:rsidRDefault="00B8026D" w:rsidP="00B8026D">
      <w:pPr>
        <w:jc w:val="both"/>
        <w:rPr>
          <w:rFonts w:ascii="Times New Roman" w:hAnsi="Times New Roman" w:cs="Times New Roman"/>
          <w:sz w:val="24"/>
          <w:szCs w:val="24"/>
        </w:rPr>
      </w:pPr>
      <w:r w:rsidRPr="00B8026D">
        <w:rPr>
          <w:rFonts w:ascii="Times New Roman" w:hAnsi="Times New Roman" w:cs="Times New Roman"/>
          <w:b/>
          <w:bCs/>
          <w:sz w:val="24"/>
          <w:szCs w:val="24"/>
        </w:rPr>
        <w:t>Text Processing:</w:t>
      </w:r>
      <w:r w:rsidRPr="00B8026D">
        <w:rPr>
          <w:rFonts w:ascii="Times New Roman" w:hAnsi="Times New Roman" w:cs="Times New Roman"/>
          <w:sz w:val="24"/>
          <w:szCs w:val="24"/>
        </w:rPr>
        <w:t xml:space="preserve"> Detailed discussion of text preprocessing techniques used on the dataset, such as tokenization, stemming, and sentiment classification.</w:t>
      </w:r>
    </w:p>
    <w:p w14:paraId="621958CF" w14:textId="05939BC4" w:rsidR="00B8026D" w:rsidRDefault="00B8026D" w:rsidP="00B8026D">
      <w:pPr>
        <w:jc w:val="both"/>
        <w:rPr>
          <w:rFonts w:ascii="Times New Roman" w:hAnsi="Times New Roman" w:cs="Times New Roman"/>
          <w:sz w:val="24"/>
          <w:szCs w:val="24"/>
        </w:rPr>
      </w:pPr>
      <w:r w:rsidRPr="00B8026D">
        <w:rPr>
          <w:rFonts w:ascii="Times New Roman" w:hAnsi="Times New Roman" w:cs="Times New Roman"/>
          <w:b/>
          <w:bCs/>
          <w:sz w:val="24"/>
          <w:szCs w:val="24"/>
        </w:rPr>
        <w:t>Sentiment Analysis Approach:</w:t>
      </w:r>
      <w:r>
        <w:rPr>
          <w:rFonts w:ascii="Times New Roman" w:hAnsi="Times New Roman" w:cs="Times New Roman"/>
          <w:b/>
          <w:bCs/>
          <w:sz w:val="24"/>
          <w:szCs w:val="24"/>
        </w:rPr>
        <w:t xml:space="preserve"> </w:t>
      </w:r>
      <w:r w:rsidRPr="00B8026D">
        <w:rPr>
          <w:rFonts w:ascii="Times New Roman" w:hAnsi="Times New Roman" w:cs="Times New Roman"/>
          <w:sz w:val="24"/>
          <w:szCs w:val="24"/>
        </w:rPr>
        <w:t>Discussion of the selected sentiment analysis approach, with a focus on machine learning models such as Naive Bayes, Support Vector Machines, and Recurrent Neural Networks, which are widely employed in sentiment analysis applications.</w:t>
      </w:r>
    </w:p>
    <w:p w14:paraId="4EDDCDB5" w14:textId="77777777" w:rsidR="00945095" w:rsidRDefault="00945095" w:rsidP="00B8026D">
      <w:pPr>
        <w:jc w:val="both"/>
        <w:rPr>
          <w:rFonts w:ascii="Times New Roman" w:hAnsi="Times New Roman" w:cs="Times New Roman"/>
          <w:b/>
          <w:bCs/>
          <w:sz w:val="24"/>
          <w:szCs w:val="24"/>
        </w:rPr>
      </w:pPr>
    </w:p>
    <w:p w14:paraId="6DA236E9" w14:textId="05DDA372" w:rsidR="00605025" w:rsidRPr="00605025" w:rsidRDefault="00605025" w:rsidP="00B8026D">
      <w:pPr>
        <w:jc w:val="both"/>
        <w:rPr>
          <w:rFonts w:ascii="Times New Roman" w:hAnsi="Times New Roman" w:cs="Times New Roman"/>
          <w:b/>
          <w:bCs/>
          <w:sz w:val="24"/>
          <w:szCs w:val="24"/>
          <w:u w:val="single"/>
        </w:rPr>
      </w:pPr>
      <w:r w:rsidRPr="00605025">
        <w:rPr>
          <w:rFonts w:ascii="Times New Roman" w:hAnsi="Times New Roman" w:cs="Times New Roman"/>
          <w:b/>
          <w:bCs/>
          <w:sz w:val="24"/>
          <w:szCs w:val="24"/>
          <w:u w:val="single"/>
        </w:rPr>
        <w:t>Model Training and Selection</w:t>
      </w:r>
    </w:p>
    <w:p w14:paraId="2AA7BF96" w14:textId="006D9CF6" w:rsidR="00962672" w:rsidRDefault="008639FA" w:rsidP="00B8026D">
      <w:pPr>
        <w:jc w:val="both"/>
        <w:rPr>
          <w:rFonts w:ascii="Times New Roman" w:hAnsi="Times New Roman" w:cs="Times New Roman"/>
          <w:sz w:val="24"/>
          <w:szCs w:val="24"/>
        </w:rPr>
      </w:pPr>
      <w:r w:rsidRPr="008639FA">
        <w:rPr>
          <w:rFonts w:ascii="Times New Roman" w:hAnsi="Times New Roman" w:cs="Times New Roman"/>
          <w:sz w:val="24"/>
          <w:szCs w:val="24"/>
        </w:rPr>
        <w:t>The notebook discusses sentiment analysis on the Amazon mobile review dataset with the BERT (Bidirectional Encoder Representations from Transformers) model. BERT is fine-tuned using transfer learning, with hyperparameters optimized to improve model performance. Based on accuracy and F1 score, the best-performing BERT model is chosen, ensuring detailed sentiment capture for predictions.</w:t>
      </w:r>
    </w:p>
    <w:p w14:paraId="7CECA619" w14:textId="7DB00547" w:rsidR="00962672" w:rsidRPr="00962672" w:rsidRDefault="00962672" w:rsidP="00B8026D">
      <w:pPr>
        <w:jc w:val="both"/>
        <w:rPr>
          <w:rFonts w:ascii="Times New Roman" w:hAnsi="Times New Roman" w:cs="Times New Roman"/>
          <w:b/>
          <w:bCs/>
          <w:sz w:val="24"/>
          <w:szCs w:val="24"/>
          <w:u w:val="single"/>
        </w:rPr>
      </w:pPr>
      <w:r w:rsidRPr="00962672">
        <w:rPr>
          <w:rFonts w:ascii="Times New Roman" w:hAnsi="Times New Roman" w:cs="Times New Roman"/>
          <w:b/>
          <w:bCs/>
          <w:sz w:val="24"/>
          <w:szCs w:val="24"/>
          <w:u w:val="single"/>
        </w:rPr>
        <w:t>Predictions</w:t>
      </w:r>
    </w:p>
    <w:p w14:paraId="56B2E2B5" w14:textId="22C66310" w:rsidR="00945095" w:rsidRDefault="00962672" w:rsidP="00B8026D">
      <w:pPr>
        <w:jc w:val="both"/>
        <w:rPr>
          <w:rFonts w:ascii="Times New Roman" w:hAnsi="Times New Roman" w:cs="Times New Roman"/>
          <w:sz w:val="24"/>
          <w:szCs w:val="24"/>
        </w:rPr>
      </w:pPr>
      <w:r w:rsidRPr="00962672">
        <w:rPr>
          <w:rFonts w:ascii="Times New Roman" w:hAnsi="Times New Roman" w:cs="Times New Roman"/>
          <w:sz w:val="24"/>
          <w:szCs w:val="24"/>
        </w:rPr>
        <w:t>The research forecasts sentiment outcomes on the Amazon mobile review dataset using trained sentiment analysis algorithms. The predictions include identifying whether a review communicates positive, negative, or neutral views. These forecasts are based on factors such as the substance of the review, past sentiment patterns, and product features.</w:t>
      </w:r>
    </w:p>
    <w:p w14:paraId="588005AA" w14:textId="09F606F5" w:rsidR="00307C75" w:rsidRDefault="00307C75" w:rsidP="00B8026D">
      <w:pPr>
        <w:jc w:val="both"/>
        <w:rPr>
          <w:rFonts w:ascii="Times New Roman" w:hAnsi="Times New Roman" w:cs="Times New Roman"/>
          <w:b/>
          <w:bCs/>
          <w:sz w:val="24"/>
          <w:szCs w:val="24"/>
          <w:u w:val="single"/>
        </w:rPr>
      </w:pPr>
      <w:r w:rsidRPr="00307C75">
        <w:rPr>
          <w:rFonts w:ascii="Times New Roman" w:hAnsi="Times New Roman" w:cs="Times New Roman"/>
          <w:b/>
          <w:bCs/>
          <w:sz w:val="24"/>
          <w:szCs w:val="24"/>
          <w:u w:val="single"/>
        </w:rPr>
        <w:t>Results</w:t>
      </w:r>
    </w:p>
    <w:p w14:paraId="422AC40D" w14:textId="12D43A06" w:rsidR="00307C75" w:rsidRPr="00307C75" w:rsidRDefault="00307C75" w:rsidP="00B8026D">
      <w:pPr>
        <w:jc w:val="both"/>
        <w:rPr>
          <w:rFonts w:ascii="Times New Roman" w:hAnsi="Times New Roman" w:cs="Times New Roman"/>
          <w:sz w:val="24"/>
          <w:szCs w:val="24"/>
        </w:rPr>
      </w:pPr>
      <w:r w:rsidRPr="00307C75">
        <w:rPr>
          <w:rFonts w:ascii="Times New Roman" w:hAnsi="Times New Roman" w:cs="Times New Roman"/>
          <w:sz w:val="24"/>
          <w:szCs w:val="24"/>
        </w:rPr>
        <w:t>Using the Amazon mobile review dataset, the analysis demonstrates how machine learning is used in the real world to sentiment analysis, offering insightful information about customer opinions. While precise accuracy measures are not explicitly stated, the organized methodology implies a rigorous and systematic approach, allowing for a deeper understanding of sentiments expressed in evaluations, which is important for strategic business decisions.</w:t>
      </w:r>
    </w:p>
    <w:p w14:paraId="4785108C" w14:textId="3E75A43E" w:rsidR="00B8026D" w:rsidRPr="00945095" w:rsidRDefault="00945095" w:rsidP="00B8026D">
      <w:pPr>
        <w:jc w:val="both"/>
        <w:rPr>
          <w:rFonts w:ascii="Times New Roman" w:hAnsi="Times New Roman" w:cs="Times New Roman"/>
          <w:b/>
          <w:bCs/>
          <w:sz w:val="24"/>
          <w:szCs w:val="24"/>
          <w:u w:val="single"/>
        </w:rPr>
      </w:pPr>
      <w:r w:rsidRPr="00945095">
        <w:rPr>
          <w:rFonts w:ascii="Times New Roman" w:hAnsi="Times New Roman" w:cs="Times New Roman"/>
          <w:b/>
          <w:bCs/>
          <w:sz w:val="24"/>
          <w:szCs w:val="24"/>
          <w:u w:val="single"/>
        </w:rPr>
        <w:t>Analysis and Findings</w:t>
      </w:r>
    </w:p>
    <w:p w14:paraId="0046B0F2" w14:textId="1C6432DC" w:rsidR="00945095" w:rsidRDefault="00945095" w:rsidP="00B8026D">
      <w:pPr>
        <w:jc w:val="both"/>
        <w:rPr>
          <w:rFonts w:ascii="Times New Roman" w:hAnsi="Times New Roman" w:cs="Times New Roman"/>
          <w:sz w:val="24"/>
          <w:szCs w:val="24"/>
        </w:rPr>
      </w:pPr>
      <w:r w:rsidRPr="00945095">
        <w:rPr>
          <w:rFonts w:ascii="Times New Roman" w:hAnsi="Times New Roman" w:cs="Times New Roman"/>
          <w:b/>
          <w:bCs/>
          <w:sz w:val="24"/>
          <w:szCs w:val="24"/>
        </w:rPr>
        <w:t>Sentiment Distribution:</w:t>
      </w:r>
      <w:r w:rsidRPr="00945095">
        <w:rPr>
          <w:rFonts w:ascii="Times New Roman" w:hAnsi="Times New Roman" w:cs="Times New Roman"/>
          <w:sz w:val="24"/>
          <w:szCs w:val="24"/>
        </w:rPr>
        <w:t xml:space="preserve"> A visual depiction, such as a histogram or pie chart, representing the distribution of sentiments among reviews. This can show the proportions or totals of neutral, negative, and positive feelings.</w:t>
      </w:r>
    </w:p>
    <w:p w14:paraId="56CBF5F9" w14:textId="77777777" w:rsidR="003B4579" w:rsidRDefault="003B4579" w:rsidP="00B8026D">
      <w:pPr>
        <w:jc w:val="both"/>
        <w:rPr>
          <w:rFonts w:ascii="Times New Roman" w:hAnsi="Times New Roman" w:cs="Times New Roman"/>
          <w:sz w:val="24"/>
          <w:szCs w:val="24"/>
        </w:rPr>
      </w:pPr>
    </w:p>
    <w:p w14:paraId="3037A1B8" w14:textId="1BCE2D4D" w:rsidR="003B4579" w:rsidRDefault="003B4579" w:rsidP="003B4579">
      <w:pPr>
        <w:pStyle w:val="ListParagraph"/>
        <w:numPr>
          <w:ilvl w:val="0"/>
          <w:numId w:val="1"/>
        </w:numPr>
        <w:jc w:val="both"/>
        <w:rPr>
          <w:rFonts w:ascii="Times New Roman" w:hAnsi="Times New Roman" w:cs="Times New Roman"/>
          <w:sz w:val="24"/>
          <w:szCs w:val="24"/>
        </w:rPr>
      </w:pPr>
      <w:r w:rsidRPr="003B4579">
        <w:rPr>
          <w:rFonts w:ascii="Times New Roman" w:hAnsi="Times New Roman" w:cs="Times New Roman"/>
          <w:sz w:val="24"/>
          <w:szCs w:val="24"/>
        </w:rPr>
        <w:t xml:space="preserve">Visualizing the dataset's top 10 most reviewed mobile phones, the bar plot highlights the products with the highest review counts. The x-axis represents individual products, while the y-axis indicates the corresponding review count. This graphical representation offers a clear insight into the distribution of reviews, aiding in identifying </w:t>
      </w:r>
      <w:r w:rsidRPr="003B4579">
        <w:rPr>
          <w:rFonts w:ascii="Times New Roman" w:hAnsi="Times New Roman" w:cs="Times New Roman"/>
          <w:sz w:val="24"/>
          <w:szCs w:val="24"/>
        </w:rPr>
        <w:lastRenderedPageBreak/>
        <w:t>the most prominent products for further sentiment analysis in the Amazon mobile review dataset.</w:t>
      </w:r>
    </w:p>
    <w:p w14:paraId="1D0EEDD2" w14:textId="27AAEC09" w:rsidR="003B4579" w:rsidRPr="003B4579" w:rsidRDefault="003B4579" w:rsidP="003B4579">
      <w:pPr>
        <w:pStyle w:val="ListParagraph"/>
        <w:jc w:val="both"/>
        <w:rPr>
          <w:rFonts w:ascii="Times New Roman" w:hAnsi="Times New Roman" w:cs="Times New Roman"/>
          <w:sz w:val="24"/>
          <w:szCs w:val="24"/>
        </w:rPr>
      </w:pPr>
      <w:r w:rsidRPr="003B4579">
        <w:rPr>
          <w:rFonts w:ascii="Times New Roman" w:hAnsi="Times New Roman" w:cs="Times New Roman"/>
          <w:noProof/>
          <w:sz w:val="24"/>
          <w:szCs w:val="24"/>
        </w:rPr>
        <w:drawing>
          <wp:inline distT="0" distB="0" distL="0" distR="0" wp14:anchorId="632DCF30" wp14:editId="0DECFCE2">
            <wp:extent cx="5244860" cy="2840990"/>
            <wp:effectExtent l="0" t="0" r="0" b="0"/>
            <wp:docPr id="4" name="Picture 3">
              <a:extLst xmlns:a="http://schemas.openxmlformats.org/drawingml/2006/main">
                <a:ext uri="{FF2B5EF4-FFF2-40B4-BE49-F238E27FC236}">
                  <a16:creationId xmlns:a16="http://schemas.microsoft.com/office/drawing/2014/main" id="{F4757790-F6FC-4111-BFE6-E80EF9F06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4757790-F6FC-4111-BFE6-E80EF9F06DA8}"/>
                        </a:ext>
                      </a:extLst>
                    </pic:cNvPr>
                    <pic:cNvPicPr>
                      <a:picLocks noChangeAspect="1"/>
                    </pic:cNvPicPr>
                  </pic:nvPicPr>
                  <pic:blipFill>
                    <a:blip r:embed="rId5"/>
                    <a:stretch>
                      <a:fillRect/>
                    </a:stretch>
                  </pic:blipFill>
                  <pic:spPr>
                    <a:xfrm>
                      <a:off x="0" y="0"/>
                      <a:ext cx="5248874" cy="2843164"/>
                    </a:xfrm>
                    <a:prstGeom prst="rect">
                      <a:avLst/>
                    </a:prstGeom>
                  </pic:spPr>
                </pic:pic>
              </a:graphicData>
            </a:graphic>
          </wp:inline>
        </w:drawing>
      </w:r>
    </w:p>
    <w:p w14:paraId="74246DAF" w14:textId="4329323B" w:rsidR="003B4579" w:rsidRDefault="001E3E56" w:rsidP="001E3E56">
      <w:pPr>
        <w:pStyle w:val="ListParagraph"/>
        <w:numPr>
          <w:ilvl w:val="0"/>
          <w:numId w:val="1"/>
        </w:numPr>
        <w:jc w:val="both"/>
        <w:rPr>
          <w:rFonts w:ascii="Times New Roman" w:hAnsi="Times New Roman" w:cs="Times New Roman"/>
          <w:sz w:val="24"/>
          <w:szCs w:val="24"/>
        </w:rPr>
      </w:pPr>
      <w:r w:rsidRPr="001E3E56">
        <w:rPr>
          <w:rFonts w:ascii="Times New Roman" w:hAnsi="Times New Roman" w:cs="Times New Roman"/>
          <w:sz w:val="24"/>
          <w:szCs w:val="24"/>
        </w:rPr>
        <w:t>Analyzing 82,815 Amazon mobile phone reviews demonstrates Samsung's supremacy with 62.8% good feedback, followed closely by Apple at 61.4%. While LG and Motorola perform well, BlackBerry trails the pack with only 43.4% positive sentiment. This data offers a generally favorable image for mobile phone purchases on Amazon, with some brands responding more than others.</w:t>
      </w:r>
    </w:p>
    <w:p w14:paraId="6E4A3459" w14:textId="77777777" w:rsidR="00716461" w:rsidRDefault="00716461" w:rsidP="00716461">
      <w:pPr>
        <w:pStyle w:val="ListParagraph"/>
        <w:jc w:val="both"/>
        <w:rPr>
          <w:rFonts w:ascii="Times New Roman" w:hAnsi="Times New Roman" w:cs="Times New Roman"/>
          <w:sz w:val="24"/>
          <w:szCs w:val="24"/>
        </w:rPr>
      </w:pPr>
    </w:p>
    <w:p w14:paraId="6BFB46BF" w14:textId="7BF95493" w:rsidR="001E3E56" w:rsidRPr="001E3E56" w:rsidRDefault="001E3E56" w:rsidP="001E3E56">
      <w:pPr>
        <w:pStyle w:val="ListParagraph"/>
        <w:jc w:val="both"/>
        <w:rPr>
          <w:rFonts w:ascii="Times New Roman" w:hAnsi="Times New Roman" w:cs="Times New Roman"/>
          <w:sz w:val="24"/>
          <w:szCs w:val="24"/>
        </w:rPr>
      </w:pPr>
      <w:r w:rsidRPr="001E3E56">
        <w:rPr>
          <w:rFonts w:ascii="Times New Roman" w:hAnsi="Times New Roman" w:cs="Times New Roman"/>
          <w:noProof/>
          <w:sz w:val="24"/>
          <w:szCs w:val="24"/>
        </w:rPr>
        <w:drawing>
          <wp:inline distT="0" distB="0" distL="0" distR="0" wp14:anchorId="272E9173" wp14:editId="7605DD0B">
            <wp:extent cx="5313872" cy="3309620"/>
            <wp:effectExtent l="0" t="0" r="1270" b="5080"/>
            <wp:docPr id="3" name="Picture 2">
              <a:extLst xmlns:a="http://schemas.openxmlformats.org/drawingml/2006/main">
                <a:ext uri="{FF2B5EF4-FFF2-40B4-BE49-F238E27FC236}">
                  <a16:creationId xmlns:a16="http://schemas.microsoft.com/office/drawing/2014/main" id="{EE7951C9-8112-A36E-E4A3-5F71278F6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E7951C9-8112-A36E-E4A3-5F71278F69BE}"/>
                        </a:ext>
                      </a:extLst>
                    </pic:cNvPr>
                    <pic:cNvPicPr>
                      <a:picLocks noChangeAspect="1"/>
                    </pic:cNvPicPr>
                  </pic:nvPicPr>
                  <pic:blipFill>
                    <a:blip r:embed="rId6"/>
                    <a:stretch>
                      <a:fillRect/>
                    </a:stretch>
                  </pic:blipFill>
                  <pic:spPr>
                    <a:xfrm>
                      <a:off x="0" y="0"/>
                      <a:ext cx="5319368" cy="3313043"/>
                    </a:xfrm>
                    <a:prstGeom prst="rect">
                      <a:avLst/>
                    </a:prstGeom>
                  </pic:spPr>
                </pic:pic>
              </a:graphicData>
            </a:graphic>
          </wp:inline>
        </w:drawing>
      </w:r>
    </w:p>
    <w:p w14:paraId="46166DBC" w14:textId="77777777" w:rsidR="00945095" w:rsidRDefault="00945095" w:rsidP="00B8026D">
      <w:pPr>
        <w:jc w:val="both"/>
        <w:rPr>
          <w:rFonts w:ascii="Times New Roman" w:hAnsi="Times New Roman" w:cs="Times New Roman"/>
          <w:sz w:val="24"/>
          <w:szCs w:val="24"/>
        </w:rPr>
      </w:pPr>
    </w:p>
    <w:p w14:paraId="04496321" w14:textId="77777777" w:rsidR="00716461" w:rsidRDefault="00716461" w:rsidP="00B8026D">
      <w:pPr>
        <w:jc w:val="both"/>
        <w:rPr>
          <w:rFonts w:ascii="Times New Roman" w:hAnsi="Times New Roman" w:cs="Times New Roman"/>
          <w:b/>
          <w:bCs/>
          <w:sz w:val="24"/>
          <w:szCs w:val="24"/>
          <w:u w:val="single"/>
        </w:rPr>
      </w:pPr>
    </w:p>
    <w:p w14:paraId="79CF1AF9" w14:textId="77777777" w:rsidR="00716461" w:rsidRDefault="00716461" w:rsidP="00B8026D">
      <w:pPr>
        <w:jc w:val="both"/>
        <w:rPr>
          <w:rFonts w:ascii="Times New Roman" w:hAnsi="Times New Roman" w:cs="Times New Roman"/>
          <w:b/>
          <w:bCs/>
          <w:sz w:val="24"/>
          <w:szCs w:val="24"/>
          <w:u w:val="single"/>
        </w:rPr>
      </w:pPr>
    </w:p>
    <w:p w14:paraId="64C43796" w14:textId="77777777" w:rsidR="00716461" w:rsidRDefault="00716461" w:rsidP="00B8026D">
      <w:pPr>
        <w:jc w:val="both"/>
        <w:rPr>
          <w:rFonts w:ascii="Times New Roman" w:hAnsi="Times New Roman" w:cs="Times New Roman"/>
          <w:b/>
          <w:bCs/>
          <w:sz w:val="24"/>
          <w:szCs w:val="24"/>
          <w:u w:val="single"/>
        </w:rPr>
      </w:pPr>
    </w:p>
    <w:p w14:paraId="775F657D" w14:textId="194AC715" w:rsidR="00945095" w:rsidRPr="00945095" w:rsidRDefault="00945095" w:rsidP="00B8026D">
      <w:pPr>
        <w:jc w:val="both"/>
        <w:rPr>
          <w:rFonts w:ascii="Times New Roman" w:hAnsi="Times New Roman" w:cs="Times New Roman"/>
          <w:b/>
          <w:bCs/>
          <w:sz w:val="24"/>
          <w:szCs w:val="24"/>
          <w:u w:val="single"/>
        </w:rPr>
      </w:pPr>
      <w:r w:rsidRPr="00945095">
        <w:rPr>
          <w:rFonts w:ascii="Times New Roman" w:hAnsi="Times New Roman" w:cs="Times New Roman"/>
          <w:b/>
          <w:bCs/>
          <w:sz w:val="24"/>
          <w:szCs w:val="24"/>
          <w:u w:val="single"/>
        </w:rPr>
        <w:lastRenderedPageBreak/>
        <w:t>Insights and Conclusion</w:t>
      </w:r>
    </w:p>
    <w:p w14:paraId="2E0CD2F9" w14:textId="1B6D3D3F" w:rsidR="00945095" w:rsidRDefault="00945095" w:rsidP="00B8026D">
      <w:pPr>
        <w:jc w:val="both"/>
        <w:rPr>
          <w:rFonts w:ascii="Times New Roman" w:hAnsi="Times New Roman" w:cs="Times New Roman"/>
          <w:sz w:val="24"/>
          <w:szCs w:val="24"/>
        </w:rPr>
      </w:pPr>
      <w:r w:rsidRPr="00945095">
        <w:rPr>
          <w:rFonts w:ascii="Times New Roman" w:hAnsi="Times New Roman" w:cs="Times New Roman"/>
          <w:b/>
          <w:bCs/>
          <w:sz w:val="24"/>
          <w:szCs w:val="24"/>
        </w:rPr>
        <w:t>Sentiment Dynamics Across Brands:</w:t>
      </w:r>
      <w:r w:rsidRPr="00945095">
        <w:rPr>
          <w:rFonts w:ascii="Times New Roman" w:hAnsi="Times New Roman" w:cs="Times New Roman"/>
          <w:sz w:val="24"/>
          <w:szCs w:val="24"/>
        </w:rPr>
        <w:t xml:space="preserve"> Determine which brands consistently convey favorable or unfavorable attitudes. Provide insights on brand reputation and customer sentiment association, driving marketing strategies and brand positioning.</w:t>
      </w:r>
    </w:p>
    <w:p w14:paraId="201EFAAE" w14:textId="25D923FC" w:rsidR="00716461" w:rsidRDefault="00716461" w:rsidP="00716461">
      <w:pPr>
        <w:pStyle w:val="ListParagraph"/>
        <w:numPr>
          <w:ilvl w:val="0"/>
          <w:numId w:val="1"/>
        </w:numPr>
        <w:jc w:val="both"/>
        <w:rPr>
          <w:rFonts w:ascii="Times New Roman" w:hAnsi="Times New Roman" w:cs="Times New Roman"/>
          <w:sz w:val="24"/>
          <w:szCs w:val="24"/>
        </w:rPr>
      </w:pPr>
      <w:r w:rsidRPr="00716461">
        <w:rPr>
          <w:rFonts w:ascii="Times New Roman" w:hAnsi="Times New Roman" w:cs="Times New Roman"/>
          <w:sz w:val="24"/>
          <w:szCs w:val="24"/>
        </w:rPr>
        <w:t>Sentiment research of Samsung products on Amazon suggests a primarily positive consumer experience, with positive reviews accounting for 71.4% of all reviews. This means that purchasers are generally satisfied. Negative reviews (20.6%) and neutral reviews (7.9%) make up the remaining 28.6% of reviews. Even though the majority of emotion is positive, it's crucial to recognize the existence of these opposing viewpoints since they might provide insightful information for bettering the product.</w:t>
      </w:r>
    </w:p>
    <w:p w14:paraId="4E528132" w14:textId="77777777" w:rsidR="00716461" w:rsidRDefault="00716461" w:rsidP="00716461">
      <w:pPr>
        <w:pStyle w:val="ListParagraph"/>
        <w:jc w:val="both"/>
        <w:rPr>
          <w:rFonts w:ascii="Times New Roman" w:hAnsi="Times New Roman" w:cs="Times New Roman"/>
          <w:sz w:val="24"/>
          <w:szCs w:val="24"/>
        </w:rPr>
      </w:pPr>
    </w:p>
    <w:p w14:paraId="1E0CE618" w14:textId="7C94EA88" w:rsidR="00716461" w:rsidRDefault="00716461" w:rsidP="00716461">
      <w:pPr>
        <w:pStyle w:val="ListParagraph"/>
        <w:jc w:val="both"/>
        <w:rPr>
          <w:rFonts w:ascii="Times New Roman" w:hAnsi="Times New Roman" w:cs="Times New Roman"/>
          <w:sz w:val="24"/>
          <w:szCs w:val="24"/>
        </w:rPr>
      </w:pPr>
      <w:r w:rsidRPr="00716461">
        <w:rPr>
          <w:rFonts w:ascii="Times New Roman" w:hAnsi="Times New Roman" w:cs="Times New Roman"/>
          <w:noProof/>
          <w:sz w:val="24"/>
          <w:szCs w:val="24"/>
        </w:rPr>
        <w:drawing>
          <wp:inline distT="0" distB="0" distL="0" distR="0" wp14:anchorId="77F66867" wp14:editId="38ECD98E">
            <wp:extent cx="5124091" cy="2936875"/>
            <wp:effectExtent l="0" t="0" r="635" b="0"/>
            <wp:docPr id="6" name="Picture 5">
              <a:extLst xmlns:a="http://schemas.openxmlformats.org/drawingml/2006/main">
                <a:ext uri="{FF2B5EF4-FFF2-40B4-BE49-F238E27FC236}">
                  <a16:creationId xmlns:a16="http://schemas.microsoft.com/office/drawing/2014/main" id="{12EB5F3B-C7C1-64A7-5D18-5D01DEC6E8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2EB5F3B-C7C1-64A7-5D18-5D01DEC6E859}"/>
                        </a:ext>
                      </a:extLst>
                    </pic:cNvPr>
                    <pic:cNvPicPr>
                      <a:picLocks noChangeAspect="1"/>
                    </pic:cNvPicPr>
                  </pic:nvPicPr>
                  <pic:blipFill>
                    <a:blip r:embed="rId7"/>
                    <a:stretch>
                      <a:fillRect/>
                    </a:stretch>
                  </pic:blipFill>
                  <pic:spPr>
                    <a:xfrm>
                      <a:off x="0" y="0"/>
                      <a:ext cx="5131126" cy="2940907"/>
                    </a:xfrm>
                    <a:prstGeom prst="rect">
                      <a:avLst/>
                    </a:prstGeom>
                  </pic:spPr>
                </pic:pic>
              </a:graphicData>
            </a:graphic>
          </wp:inline>
        </w:drawing>
      </w:r>
    </w:p>
    <w:p w14:paraId="62F160B7" w14:textId="77777777" w:rsidR="006A4196" w:rsidRDefault="006A4196" w:rsidP="00716461">
      <w:pPr>
        <w:pStyle w:val="ListParagraph"/>
        <w:jc w:val="both"/>
        <w:rPr>
          <w:rFonts w:ascii="Times New Roman" w:hAnsi="Times New Roman" w:cs="Times New Roman"/>
          <w:sz w:val="24"/>
          <w:szCs w:val="24"/>
        </w:rPr>
      </w:pPr>
    </w:p>
    <w:p w14:paraId="66F8A977" w14:textId="7B580C1E" w:rsidR="006A4196" w:rsidRDefault="006A4196" w:rsidP="006A4196">
      <w:pPr>
        <w:pStyle w:val="ListParagraph"/>
        <w:numPr>
          <w:ilvl w:val="0"/>
          <w:numId w:val="1"/>
        </w:numPr>
        <w:jc w:val="both"/>
        <w:rPr>
          <w:rFonts w:ascii="Times New Roman" w:hAnsi="Times New Roman" w:cs="Times New Roman"/>
          <w:sz w:val="24"/>
          <w:szCs w:val="24"/>
        </w:rPr>
      </w:pPr>
      <w:r w:rsidRPr="006A4196">
        <w:rPr>
          <w:rFonts w:ascii="Times New Roman" w:hAnsi="Times New Roman" w:cs="Times New Roman"/>
          <w:sz w:val="24"/>
          <w:szCs w:val="24"/>
        </w:rPr>
        <w:t>The Amazon customer sentiment survey for Apple products indicates a largely positive perception, with 70.3% positive reviews. Despite this endorsement, 29.7% of evaluations are divided between unfavorable (22.1%) and neutral (7.6%) sentiments. Recognizing these varied perspectives is crucial for Apple to refine products and services, potentially uncovering specific areas for improvement.</w:t>
      </w:r>
    </w:p>
    <w:p w14:paraId="36A448A6" w14:textId="6337B38E" w:rsidR="006A4196" w:rsidRDefault="006A4196" w:rsidP="006A4196">
      <w:pPr>
        <w:pStyle w:val="ListParagraph"/>
        <w:jc w:val="both"/>
        <w:rPr>
          <w:rFonts w:ascii="Times New Roman" w:hAnsi="Times New Roman" w:cs="Times New Roman"/>
          <w:sz w:val="24"/>
          <w:szCs w:val="24"/>
        </w:rPr>
      </w:pPr>
      <w:r w:rsidRPr="006A4196">
        <w:rPr>
          <w:rFonts w:ascii="Times New Roman" w:hAnsi="Times New Roman" w:cs="Times New Roman"/>
          <w:noProof/>
          <w:sz w:val="24"/>
          <w:szCs w:val="24"/>
        </w:rPr>
        <w:lastRenderedPageBreak/>
        <w:drawing>
          <wp:inline distT="0" distB="0" distL="0" distR="0" wp14:anchorId="6AF0360F" wp14:editId="79BC9DA8">
            <wp:extent cx="5731510" cy="3212465"/>
            <wp:effectExtent l="0" t="0" r="2540" b="6985"/>
            <wp:docPr id="1730560820" name="Picture 1730560820">
              <a:extLst xmlns:a="http://schemas.openxmlformats.org/drawingml/2006/main">
                <a:ext uri="{FF2B5EF4-FFF2-40B4-BE49-F238E27FC236}">
                  <a16:creationId xmlns:a16="http://schemas.microsoft.com/office/drawing/2014/main" id="{E63237C1-1856-74BF-7C2C-9F90195A7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63237C1-1856-74BF-7C2C-9F90195A721C}"/>
                        </a:ext>
                      </a:extLst>
                    </pic:cNvPr>
                    <pic:cNvPicPr>
                      <a:picLocks noChangeAspect="1"/>
                    </pic:cNvPicPr>
                  </pic:nvPicPr>
                  <pic:blipFill>
                    <a:blip r:embed="rId8"/>
                    <a:stretch>
                      <a:fillRect/>
                    </a:stretch>
                  </pic:blipFill>
                  <pic:spPr>
                    <a:xfrm>
                      <a:off x="0" y="0"/>
                      <a:ext cx="5731510" cy="3212465"/>
                    </a:xfrm>
                    <a:prstGeom prst="rect">
                      <a:avLst/>
                    </a:prstGeom>
                  </pic:spPr>
                </pic:pic>
              </a:graphicData>
            </a:graphic>
          </wp:inline>
        </w:drawing>
      </w:r>
    </w:p>
    <w:p w14:paraId="7B820FE8" w14:textId="77777777" w:rsidR="006A4196" w:rsidRPr="006A4196" w:rsidRDefault="006A4196" w:rsidP="006A4196">
      <w:pPr>
        <w:pStyle w:val="ListParagraph"/>
        <w:jc w:val="both"/>
        <w:rPr>
          <w:rFonts w:ascii="Times New Roman" w:hAnsi="Times New Roman" w:cs="Times New Roman"/>
          <w:sz w:val="24"/>
          <w:szCs w:val="24"/>
        </w:rPr>
      </w:pPr>
    </w:p>
    <w:p w14:paraId="5BAC1C41" w14:textId="03746230" w:rsidR="00945095" w:rsidRDefault="00A5497F" w:rsidP="00B8026D">
      <w:pPr>
        <w:jc w:val="both"/>
        <w:rPr>
          <w:rFonts w:ascii="Times New Roman" w:hAnsi="Times New Roman" w:cs="Times New Roman"/>
          <w:sz w:val="24"/>
          <w:szCs w:val="24"/>
        </w:rPr>
      </w:pPr>
      <w:r w:rsidRPr="00A5497F">
        <w:rPr>
          <w:rFonts w:ascii="Times New Roman" w:hAnsi="Times New Roman" w:cs="Times New Roman"/>
          <w:b/>
          <w:bCs/>
          <w:sz w:val="24"/>
          <w:szCs w:val="24"/>
        </w:rPr>
        <w:t>Comparison of Sentiment Trends:</w:t>
      </w:r>
      <w:r>
        <w:rPr>
          <w:rFonts w:ascii="Times New Roman" w:hAnsi="Times New Roman" w:cs="Times New Roman"/>
          <w:sz w:val="24"/>
          <w:szCs w:val="24"/>
        </w:rPr>
        <w:t xml:space="preserve"> </w:t>
      </w:r>
      <w:r w:rsidRPr="00A5497F">
        <w:rPr>
          <w:rFonts w:ascii="Times New Roman" w:hAnsi="Times New Roman" w:cs="Times New Roman"/>
          <w:sz w:val="24"/>
          <w:szCs w:val="24"/>
        </w:rPr>
        <w:t>Compare consumer sentiments in high-end and low-cost phone sectors, revealing unique consumer feelings in different market segments.</w:t>
      </w:r>
    </w:p>
    <w:p w14:paraId="0349A568" w14:textId="66C2C96B" w:rsidR="00A5497F" w:rsidRDefault="00A5497F" w:rsidP="00A5497F">
      <w:pPr>
        <w:jc w:val="both"/>
        <w:rPr>
          <w:rFonts w:ascii="Times New Roman" w:hAnsi="Times New Roman" w:cs="Times New Roman"/>
          <w:sz w:val="24"/>
          <w:szCs w:val="24"/>
        </w:rPr>
      </w:pPr>
      <w:r w:rsidRPr="00A5497F">
        <w:rPr>
          <w:rFonts w:ascii="Times New Roman" w:hAnsi="Times New Roman" w:cs="Times New Roman"/>
          <w:b/>
          <w:bCs/>
          <w:sz w:val="24"/>
          <w:szCs w:val="24"/>
        </w:rPr>
        <w:t>Conclusion:</w:t>
      </w:r>
      <w:r>
        <w:rPr>
          <w:rFonts w:ascii="Times New Roman" w:hAnsi="Times New Roman" w:cs="Times New Roman"/>
          <w:sz w:val="24"/>
          <w:szCs w:val="24"/>
        </w:rPr>
        <w:t xml:space="preserve"> </w:t>
      </w:r>
      <w:r w:rsidRPr="00A5497F">
        <w:rPr>
          <w:rFonts w:ascii="Times New Roman" w:hAnsi="Times New Roman" w:cs="Times New Roman"/>
          <w:sz w:val="24"/>
          <w:szCs w:val="24"/>
        </w:rPr>
        <w:t>The sentiment analysis provides deep insights, displaying a comprehensive comprehension of client sentiments. These results highlight the significance of matching items with customer expectations and open the door for strategic business decisions. Sustaining market relevance and consumer happiness necessitates more research into subtle sentiment characteristics and ongoing sentiment monitoring.</w:t>
      </w:r>
    </w:p>
    <w:p w14:paraId="2C0900B6" w14:textId="77777777" w:rsidR="00A5497F" w:rsidRPr="00A5497F" w:rsidRDefault="00A5497F" w:rsidP="00A5497F">
      <w:pPr>
        <w:jc w:val="both"/>
        <w:rPr>
          <w:rFonts w:ascii="Times New Roman" w:hAnsi="Times New Roman" w:cs="Times New Roman"/>
          <w:b/>
          <w:bCs/>
          <w:sz w:val="24"/>
          <w:szCs w:val="24"/>
          <w:u w:val="single"/>
        </w:rPr>
      </w:pPr>
      <w:r w:rsidRPr="00A5497F">
        <w:rPr>
          <w:rFonts w:ascii="Times New Roman" w:hAnsi="Times New Roman" w:cs="Times New Roman"/>
          <w:b/>
          <w:bCs/>
          <w:sz w:val="24"/>
          <w:szCs w:val="24"/>
          <w:u w:val="single"/>
        </w:rPr>
        <w:t>Recommendations</w:t>
      </w:r>
    </w:p>
    <w:p w14:paraId="25EB661E" w14:textId="59D8552E" w:rsidR="00A5497F" w:rsidRPr="00A5497F" w:rsidRDefault="00A5497F" w:rsidP="00A5497F">
      <w:pPr>
        <w:jc w:val="both"/>
        <w:rPr>
          <w:rFonts w:ascii="Times New Roman" w:hAnsi="Times New Roman" w:cs="Times New Roman"/>
          <w:sz w:val="24"/>
          <w:szCs w:val="24"/>
        </w:rPr>
      </w:pPr>
      <w:r w:rsidRPr="00A5497F">
        <w:rPr>
          <w:rFonts w:ascii="Times New Roman" w:hAnsi="Times New Roman" w:cs="Times New Roman"/>
          <w:sz w:val="24"/>
          <w:szCs w:val="24"/>
        </w:rPr>
        <w:t>Actionable suggestions derived from the analysis outcomes, aiming at enhancing product quality, customer satisfaction, or business strategies based on sentiment insights.</w:t>
      </w:r>
    </w:p>
    <w:p w14:paraId="52B94E9C" w14:textId="77777777" w:rsidR="00A5497F" w:rsidRPr="00A5497F" w:rsidRDefault="00A5497F" w:rsidP="00A5497F">
      <w:pPr>
        <w:jc w:val="both"/>
        <w:rPr>
          <w:rFonts w:ascii="Times New Roman" w:hAnsi="Times New Roman" w:cs="Times New Roman"/>
          <w:b/>
          <w:bCs/>
          <w:sz w:val="24"/>
          <w:szCs w:val="24"/>
          <w:u w:val="single"/>
        </w:rPr>
      </w:pPr>
      <w:r w:rsidRPr="00A5497F">
        <w:rPr>
          <w:rFonts w:ascii="Times New Roman" w:hAnsi="Times New Roman" w:cs="Times New Roman"/>
          <w:b/>
          <w:bCs/>
          <w:sz w:val="24"/>
          <w:szCs w:val="24"/>
          <w:u w:val="single"/>
        </w:rPr>
        <w:t>References</w:t>
      </w:r>
    </w:p>
    <w:p w14:paraId="523B8B65" w14:textId="03B3FF27" w:rsidR="006A4196" w:rsidRDefault="00A5497F" w:rsidP="006A4196">
      <w:pPr>
        <w:pStyle w:val="ListParagraph"/>
        <w:numPr>
          <w:ilvl w:val="0"/>
          <w:numId w:val="1"/>
        </w:numPr>
        <w:jc w:val="both"/>
        <w:rPr>
          <w:rFonts w:ascii="Times New Roman" w:hAnsi="Times New Roman" w:cs="Times New Roman"/>
          <w:sz w:val="24"/>
          <w:szCs w:val="24"/>
        </w:rPr>
      </w:pPr>
      <w:r w:rsidRPr="006A4196">
        <w:rPr>
          <w:rFonts w:ascii="Times New Roman" w:hAnsi="Times New Roman" w:cs="Times New Roman"/>
          <w:sz w:val="24"/>
          <w:szCs w:val="24"/>
        </w:rPr>
        <w:t>A comprehensive list of datasets, tools, libraries, and research papers used during the analysis.</w:t>
      </w:r>
    </w:p>
    <w:p w14:paraId="403F48EA" w14:textId="72CC3203" w:rsidR="006A4196" w:rsidRPr="006A4196" w:rsidRDefault="006A4196" w:rsidP="006A41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Websites like </w:t>
      </w:r>
      <w:hyperlink r:id="rId9" w:history="1">
        <w:r w:rsidRPr="006A4196">
          <w:rPr>
            <w:rStyle w:val="Hyperlink"/>
            <w:rFonts w:ascii="Times New Roman" w:hAnsi="Times New Roman" w:cs="Times New Roman"/>
            <w:sz w:val="24"/>
            <w:szCs w:val="24"/>
          </w:rPr>
          <w:t>https://stackoverflow.com/</w:t>
        </w:r>
      </w:hyperlink>
      <w:r>
        <w:rPr>
          <w:rFonts w:ascii="Times New Roman" w:hAnsi="Times New Roman" w:cs="Times New Roman"/>
          <w:sz w:val="24"/>
          <w:szCs w:val="24"/>
        </w:rPr>
        <w:t xml:space="preserve">, </w:t>
      </w:r>
      <w:hyperlink r:id="rId10" w:history="1">
        <w:r w:rsidRPr="006A4196">
          <w:rPr>
            <w:rStyle w:val="Hyperlink"/>
            <w:rFonts w:ascii="Times New Roman" w:hAnsi="Times New Roman" w:cs="Times New Roman"/>
            <w:sz w:val="24"/>
            <w:szCs w:val="24"/>
          </w:rPr>
          <w:t>https://www.geeksforgeeks.org/</w:t>
        </w:r>
      </w:hyperlink>
      <w:r>
        <w:rPr>
          <w:rFonts w:ascii="Times New Roman" w:hAnsi="Times New Roman" w:cs="Times New Roman"/>
          <w:sz w:val="24"/>
          <w:szCs w:val="24"/>
        </w:rPr>
        <w:t xml:space="preserve"> and many python library websites for the development of the code.</w:t>
      </w:r>
    </w:p>
    <w:p w14:paraId="2319E9EB" w14:textId="0FCBD53F" w:rsidR="00A5497F" w:rsidRDefault="00A5497F" w:rsidP="00B8026D">
      <w:pPr>
        <w:jc w:val="both"/>
        <w:rPr>
          <w:rFonts w:ascii="Times New Roman" w:hAnsi="Times New Roman" w:cs="Times New Roman"/>
          <w:sz w:val="24"/>
          <w:szCs w:val="24"/>
        </w:rPr>
      </w:pPr>
    </w:p>
    <w:p w14:paraId="551ABAE5" w14:textId="77777777" w:rsidR="00945095" w:rsidRDefault="00945095" w:rsidP="00B8026D">
      <w:pPr>
        <w:jc w:val="both"/>
        <w:rPr>
          <w:rFonts w:ascii="Times New Roman" w:hAnsi="Times New Roman" w:cs="Times New Roman"/>
          <w:sz w:val="24"/>
          <w:szCs w:val="24"/>
        </w:rPr>
      </w:pPr>
    </w:p>
    <w:p w14:paraId="06397031" w14:textId="77777777" w:rsidR="00B8026D" w:rsidRPr="00BB5088" w:rsidRDefault="00B8026D" w:rsidP="00B8026D">
      <w:pPr>
        <w:jc w:val="both"/>
        <w:rPr>
          <w:rFonts w:ascii="Times New Roman" w:hAnsi="Times New Roman" w:cs="Times New Roman"/>
          <w:sz w:val="24"/>
          <w:szCs w:val="24"/>
        </w:rPr>
      </w:pPr>
    </w:p>
    <w:p w14:paraId="039DF8DC" w14:textId="3C7C4BF3" w:rsidR="00BB5088" w:rsidRPr="00BB5088" w:rsidRDefault="00BB5088" w:rsidP="00BB5088">
      <w:pPr>
        <w:jc w:val="both"/>
        <w:rPr>
          <w:rFonts w:ascii="Times New Roman" w:hAnsi="Times New Roman" w:cs="Times New Roman"/>
          <w:sz w:val="24"/>
          <w:szCs w:val="24"/>
        </w:rPr>
      </w:pPr>
    </w:p>
    <w:sectPr w:rsidR="00BB5088" w:rsidRPr="00BB5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695"/>
    <w:multiLevelType w:val="hybridMultilevel"/>
    <w:tmpl w:val="D5A01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661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43"/>
    <w:rsid w:val="00000671"/>
    <w:rsid w:val="00160718"/>
    <w:rsid w:val="001E3E56"/>
    <w:rsid w:val="00263443"/>
    <w:rsid w:val="00307C75"/>
    <w:rsid w:val="003B4579"/>
    <w:rsid w:val="004E6B39"/>
    <w:rsid w:val="00605025"/>
    <w:rsid w:val="006A4196"/>
    <w:rsid w:val="00716461"/>
    <w:rsid w:val="00727DE6"/>
    <w:rsid w:val="008639FA"/>
    <w:rsid w:val="008F7739"/>
    <w:rsid w:val="00945095"/>
    <w:rsid w:val="00962672"/>
    <w:rsid w:val="00A5497F"/>
    <w:rsid w:val="00B8026D"/>
    <w:rsid w:val="00BA61AE"/>
    <w:rsid w:val="00BB5088"/>
    <w:rsid w:val="00CC6785"/>
    <w:rsid w:val="00F36F2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86A84"/>
  <w15:chartTrackingRefBased/>
  <w15:docId w15:val="{E887B86A-300B-4426-AF9A-565102ED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579"/>
    <w:pPr>
      <w:ind w:left="720"/>
      <w:contextualSpacing/>
    </w:pPr>
  </w:style>
  <w:style w:type="character" w:styleId="Hyperlink">
    <w:name w:val="Hyperlink"/>
    <w:basedOn w:val="DefaultParagraphFont"/>
    <w:uiPriority w:val="99"/>
    <w:unhideWhenUsed/>
    <w:rsid w:val="006A4196"/>
    <w:rPr>
      <w:color w:val="0563C1" w:themeColor="hyperlink"/>
      <w:u w:val="single"/>
    </w:rPr>
  </w:style>
  <w:style w:type="character" w:styleId="UnresolvedMention">
    <w:name w:val="Unresolved Mention"/>
    <w:basedOn w:val="DefaultParagraphFont"/>
    <w:uiPriority w:val="99"/>
    <w:semiHidden/>
    <w:unhideWhenUsed/>
    <w:rsid w:val="006A4196"/>
    <w:rPr>
      <w:color w:val="605E5C"/>
      <w:shd w:val="clear" w:color="auto" w:fill="E1DFDD"/>
    </w:rPr>
  </w:style>
  <w:style w:type="character" w:styleId="FollowedHyperlink">
    <w:name w:val="FollowedHyperlink"/>
    <w:basedOn w:val="DefaultParagraphFont"/>
    <w:uiPriority w:val="99"/>
    <w:semiHidden/>
    <w:unhideWhenUsed/>
    <w:rsid w:val="006A4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9421">
      <w:bodyDiv w:val="1"/>
      <w:marLeft w:val="0"/>
      <w:marRight w:val="0"/>
      <w:marTop w:val="0"/>
      <w:marBottom w:val="0"/>
      <w:divBdr>
        <w:top w:val="none" w:sz="0" w:space="0" w:color="auto"/>
        <w:left w:val="none" w:sz="0" w:space="0" w:color="auto"/>
        <w:bottom w:val="none" w:sz="0" w:space="0" w:color="auto"/>
        <w:right w:val="none" w:sz="0" w:space="0" w:color="auto"/>
      </w:divBdr>
    </w:div>
    <w:div w:id="353772690">
      <w:bodyDiv w:val="1"/>
      <w:marLeft w:val="0"/>
      <w:marRight w:val="0"/>
      <w:marTop w:val="0"/>
      <w:marBottom w:val="0"/>
      <w:divBdr>
        <w:top w:val="none" w:sz="0" w:space="0" w:color="auto"/>
        <w:left w:val="none" w:sz="0" w:space="0" w:color="auto"/>
        <w:bottom w:val="none" w:sz="0" w:space="0" w:color="auto"/>
        <w:right w:val="none" w:sz="0" w:space="0" w:color="auto"/>
      </w:divBdr>
    </w:div>
    <w:div w:id="412094653">
      <w:bodyDiv w:val="1"/>
      <w:marLeft w:val="0"/>
      <w:marRight w:val="0"/>
      <w:marTop w:val="0"/>
      <w:marBottom w:val="0"/>
      <w:divBdr>
        <w:top w:val="none" w:sz="0" w:space="0" w:color="auto"/>
        <w:left w:val="none" w:sz="0" w:space="0" w:color="auto"/>
        <w:bottom w:val="none" w:sz="0" w:space="0" w:color="auto"/>
        <w:right w:val="none" w:sz="0" w:space="0" w:color="auto"/>
      </w:divBdr>
    </w:div>
    <w:div w:id="476266163">
      <w:bodyDiv w:val="1"/>
      <w:marLeft w:val="0"/>
      <w:marRight w:val="0"/>
      <w:marTop w:val="0"/>
      <w:marBottom w:val="0"/>
      <w:divBdr>
        <w:top w:val="none" w:sz="0" w:space="0" w:color="auto"/>
        <w:left w:val="none" w:sz="0" w:space="0" w:color="auto"/>
        <w:bottom w:val="none" w:sz="0" w:space="0" w:color="auto"/>
        <w:right w:val="none" w:sz="0" w:space="0" w:color="auto"/>
      </w:divBdr>
    </w:div>
    <w:div w:id="881480152">
      <w:bodyDiv w:val="1"/>
      <w:marLeft w:val="0"/>
      <w:marRight w:val="0"/>
      <w:marTop w:val="0"/>
      <w:marBottom w:val="0"/>
      <w:divBdr>
        <w:top w:val="none" w:sz="0" w:space="0" w:color="auto"/>
        <w:left w:val="none" w:sz="0" w:space="0" w:color="auto"/>
        <w:bottom w:val="none" w:sz="0" w:space="0" w:color="auto"/>
        <w:right w:val="none" w:sz="0" w:space="0" w:color="auto"/>
      </w:divBdr>
    </w:div>
    <w:div w:id="1155996780">
      <w:bodyDiv w:val="1"/>
      <w:marLeft w:val="0"/>
      <w:marRight w:val="0"/>
      <w:marTop w:val="0"/>
      <w:marBottom w:val="0"/>
      <w:divBdr>
        <w:top w:val="none" w:sz="0" w:space="0" w:color="auto"/>
        <w:left w:val="none" w:sz="0" w:space="0" w:color="auto"/>
        <w:bottom w:val="none" w:sz="0" w:space="0" w:color="auto"/>
        <w:right w:val="none" w:sz="0" w:space="0" w:color="auto"/>
      </w:divBdr>
    </w:div>
    <w:div w:id="1276793177">
      <w:bodyDiv w:val="1"/>
      <w:marLeft w:val="0"/>
      <w:marRight w:val="0"/>
      <w:marTop w:val="0"/>
      <w:marBottom w:val="0"/>
      <w:divBdr>
        <w:top w:val="none" w:sz="0" w:space="0" w:color="auto"/>
        <w:left w:val="none" w:sz="0" w:space="0" w:color="auto"/>
        <w:bottom w:val="none" w:sz="0" w:space="0" w:color="auto"/>
        <w:right w:val="none" w:sz="0" w:space="0" w:color="auto"/>
      </w:divBdr>
    </w:div>
    <w:div w:id="141867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stackoverflow.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952</Words>
  <Characters>6116</Characters>
  <Application>Microsoft Office Word</Application>
  <DocSecurity>0</DocSecurity>
  <Lines>127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Ajay Rajaram</cp:lastModifiedBy>
  <cp:revision>3</cp:revision>
  <dcterms:created xsi:type="dcterms:W3CDTF">2023-12-16T05:30:00Z</dcterms:created>
  <dcterms:modified xsi:type="dcterms:W3CDTF">2023-12-16T05:33:00Z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2497988c4fd89bb1359abba6276c2f7593be87cb8931717a5106370bd5cd9409</vt:lpwstr>
  </property>
</Properties>
</file>