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backend services using Java with Spring Boot, delivering stable APIs that run reliably on Linux with repeatable deployments on Azure.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Integrates Microsoft Graph API using Java and Spring Boot, handling pagination and throttling while validating behavior through Linux log checks.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SQL-heavy services using MySQL and SQL Server, tuning SQL queries and indexes to keep response times predictable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Operates confidently on Linux by tailing logs and navigating directories, accelerating triage for Spring Boot services and Graph API failures.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services on Azure and verifies stability using Linux checks, correlating SQL outcomes with Graph API responses during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Bitbucket workflows using Git practices, keeping Java and Spring Boot changes traceable and reviewable for Azure deployments.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Tracks delivery in Jira by breaking work into incremental stories, aligning Java and SQL tasks to sprint commitments and release readiness.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Vert.x for selected high-concurrency paths alongside Spring Boot, improving throughput for Graph API calls and SQL workloads.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Graph API reliability by implementing resilient call patterns in Java, validating outcomes through Linux logs and Azure configuration checks.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SQL performance by reducing round trips and tuning query shapes, keeping MySQL and SQL Server behavior consistent for Spring Boot endpoints.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Standardizes Spring Boot validation and error responses, reducing client ambiguity when Graph API requests or SQL operations fail.</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incidents by correlating Linux logs with SQL results, producing durable fixes in Java and tracking remediation in Jira.</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secure integration behavior by handling authorization failures cleanly, ensuring Graph API error handling remains predictable in Spring Boot.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maintainability through Bitbucket code reviews, keeping Java modules modular and Spring Boot configuration externalized for Azure.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Validates cross-environment behavior by comparing SQL results across MySQL and SQL Server, ensuring stable Spring Boot outputs.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Coordinates Graph API integration readiness by aligning contracts and payload expectations, reducing rework and defects tracked in Jira.</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Azure release safety by verifying Linux runtime signals, ensuring Spring Boot startup and SQL connectivity remain stable after promotions.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Reduces incident recurrence by converting RCA findings into standards, enforcing Bitbucket review gates and Jira action items.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Optimizes concurrency using Java patterns and optional Vert.x handlers, reducing blocking behavior and stabilizing latency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operational readiness by documenting Linux runbooks, linking procedures to Jira tasks and Bitbucket commits for traceability.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feature delivery and production support across Java, Spring Boot, Graph API, Linux, and SQL, keeping systems stable during rapid delivery.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Strengthens database resilience by tuning MySQL and SQL Server access paths, keeping SQL performance predictable during traffic spikes.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Strengthens Graph API integration observability by adding structured logs, enabling faster Linux triage and clearer Jira incident history.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Azure environment promotions by validating configuration drift, using Bitbucket change history and Linux post-deploy verification.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consistent delivery habits using Jira planning and Bitbucket reviews, ensuring Java services remain supportable and production-safe.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Delivers predictable outcomes by aligning Java, Spring Boot, Graph API, Linux, SQL, MySQL, SQL Server, Azure, Bitbucket, Jira, and Vert.x practices in one delivery workflow.</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Java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Spring Boot services using Java and SQL, validating production readiness through Linux log checks and Jira release steps.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Microsoft Graph API using Java with Spring Boot, handling throttling and pagination while validating outcomes from Linux hosts.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data access using SQL across MySQL and SQL Server, keeping SQL semantics consistent and performance-aware for Spring Boot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discipline using Bitbucket reviews and Jira tracking, keeping Java changes incremental and release-ready for Azure.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Java services to Azure and verified stability using Linux checks, confirming Spring Boot startup and Graph API connectivity post-release.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resilient Graph API calls using Java and Spring Boot, adding retry handling and structured logs for Linux triage.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SQL Server queries using SQL and indexing, stabilizing latency for Spring Boot endpoints that depend on SQL Server.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MySQL queries using SQL and execution plan checks, maintaining predictable behavior for Spring Boot services using MySQL.</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cross-database portability by validating SQL across MySQL and SQL Server, preventing regressions in Java service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Bitbucket branching and pull requests to manage Java and Spring Boot changes, ensuring traceable merges for Azure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Managed sprint execution in Jira, aligning Graph API tasks and SQL fixes to release priorities and operational readiness.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Linux operational access to tail logs and navigate directories, accelerating RCA for Spring Boot services and Graph API issues.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optional Vert.x handlers for high-concurrency endpoints, coordinating Vert.x execution with Spring Boot services and SQL access.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Graph API stability by handling backoff rules, validating behavior through Linux logs and Jira incident documentation.</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SQL performance by reducing round trips and batching calls, stabilizing Spring Boot throughput across MySQL and SQL Server.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Spring Boot validation and error responses, reducing client ambiguity when Graph API calls and SQL operations fail.</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incidents by correlating Linux logs with SQL outcomes, implementing durable fixes in Java and tracking follow-ups in Jira.</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Verified Azure promotions by running Linux post-deploy checks, confirming Graph API responses and SQL connectivity before sign-off.</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maintainability by refactoring Java modules and Spring Boot configuration, enforcing review via Bitbucket and tracking in Jira.</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readiness by documenting Linux runbooks, linking procedures to Jira tasks and Bitbucket commits.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incident recurrence by converting RCAs into standards, enforcing Bitbucket gates and Jira remediation actions.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database stability by aligning SQL indexes and query shapes, keeping MySQL and SQL Server behavior predictable in production.</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Graph API integration contracts by documenting pagination rules in Jira and validating implementations through Bitbucket reviews.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cross-environment behavior by comparing SQL results across MySQL and SQL Server, ensuring Spring Boot consistency after Azure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safety by keeping changes incremental, using Bitbucket reviews and Jira checklists with Linux verification steps.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troubleshooting time by adding correlation IDs, improving Linux log searches for Graph API and SQL flows in Spring Boot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concurrency handling by using Java patterns with optional Vert.x, stabilizing latency for Graph API and SQL-heavy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Coordinated Azure configuration updates through Bitbucket-controlled changes, validating Linux runtime behavior after each promotion.</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stable delivery cadence through Jira planning and Bitbucket reviews, keeping Java and Spring Boot changes production-safe.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Balanced feature delivery and support by using Linux triage and SQL diagnostics, resolving Graph API incidents and documenting outcomes in Jira.</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Boot, Microsoft Graph API, Linux, SQL, MySQL, SQL Server, Azure, Bitbucket, Jira, Vert.x, REST APIs, JSON, Performance Tuning, Troubleshooting, RCA, Code Reviews, Documentation, Production Support</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Java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Owned stable production behavior by building Java services with Spring Boot, validating changes on Linux and coordinating releases through Jira.</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Microsoft Graph API integrations using Java and Spring Boot, ensuring predictable throttling behavior and Linux-based troubleshooting readiness.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SQL access layers using MySQL and SQL Server, validating SQL correctness and performance for Spring Boot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delivery predictability through Bitbucket workflows and Jira planning, ensuring Azure releases remained traceable and controlled.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Azure deployments using Linux post-deploy checks, confirming Spring Boot health and Graph API connectivity during rollout windows.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Graph API reliability by adding structured logging and retry handling in Java, accelerating Linux triage and reducing repeated incidents.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SQL Server query stability by tuning indexes and SQL patterns, keeping Spring Boot endpoint latency predictable under load.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MySQL query performance by refining SQL shapes and avoiding anti-patterns, stabilizing Spring Boot throughput for data-heavy 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cross-database consistency by testing SQL across MySQL and SQL Server, preventing divergent behavior in Spring Boot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Applied Bitbucket review discipline for Java and Spring Boot changes, ensuring Azure deployment updates remained audited and traceable.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Tracked defects and enhancements in Jira, keeping Graph API and SQL work aligned to sprint goals and release commitments.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Operated in Linux environments by tailing logs and navigating directories, accelerating diagnosis for Graph API failures and SQL timeouts.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optional Vert.x flows for high-concurrency processing, coordinating Vert.x with Spring Boot handlers and SQL access paths.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Graph API call stability by handling throttling responses, validating outcomes through Linux logs and Jira incident notes.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SQL performance by reducing database round trips, stabilizing MySQL and SQL Server behavior for Spring Boot APIs.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Spring Boot error responses and validation, reducing ambiguity when Graph API calls or SQL operations failed.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incidents by correlating Linux logs with SQL outputs, implementing durable Java fixes and documenting RCAs in Jira.</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Azure release readiness by validating configuration and runtime behavior, confirming Linux checks after each promotion.</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maintainability by refactoring Java modules and Spring Boot configuration, enforcing Bitbucket review gates and Jira traceability.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incident recurrence by converting RCA findings into coding standards, tracking enforcement in Jira and reviews in Bitbucket.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readiness by maintaining Linux runbooks, linking runbooks to Jira tasks and referencing Bitbucket commits.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Strengthened database stability by tuning SQL indexes and access patterns, improving predictability across MySQL and SQL Server.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Strengthened Graph API integration governance by documenting contracts in Jira and validating implementations through Bitbucket reviews.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service behavior across environments by verifying SQL results in MySQL and SQL Server, ensuring Spring Boot consistency after Azure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safety by keeping changes small, using Bitbucket reviews and Jira checklists with Linux verification steps.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troubleshooting speed by standardizing correlation IDs, making Linux log analysis faster for Graph API and SQL issues.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concurrency handling with Java patterns and optional Vert.x, stabilizing latency for Graph API and SQL-heavy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Coordinated Azure configuration changes through Bitbucket-controlled updates, validating Linux runtime signals after each promotion.</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predictable delivery through Jira planning, ensuring Graph API and SQL work remained aligned to business priorities on Azure.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Balanced delivery and support by using Linux triage and SQL diagnostics, resolving Graph API issues and documenting outcomes through Jira and Bitbucket.</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Boot, Microsoft Graph API, Linux, SQL, MySQL, SQL Server, Azure, Bitbucket, Jira, Vert.x, REST APIs, JSON, Performance Tuning, Troubleshooting, RCA, Code Reviews, Documentation, Production Support</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