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GCP Java Fullstack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modern UI layers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discipline,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messaging workflows using React with JavaScript, integrating UI state with backend APIs to keep interactions responsive and predictable.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backend services using Java with Spring, implementing RESTful APIs that support messaging use cases and third-party integrations at scale.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operates services on gcp using repeatable release steps, validating runtime configuration and production readiness through post-deploy checks.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gcp-first operational practices by aligning service configuration and environment settings, keeping deployments consistent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Optimizes database access using PostgreSQL with SQL, tuning queries and indexes to keep response times stable under high-volume messaging 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Models document data using MongoDB with indexing, aligning read and write patterns to predictable access paths for messaging payloads.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platform responsiveness by optimizing React rendering and reducing unnecessary API calls, stabilizing user experience under peak usage.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backend performance by tightening Node.js request handling and Java execution paths, reducing latency for core messaging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gcp production troubleshooting by correlating application logs with deployment changes, delivering RCA and durable fixes for recurring issues.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reliable integrations on gcp by standardizing JSON payload contracts and error handling, reducing client-side failures during edge cases.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automated testing for APIs and UI workflows, improving regression safety and enabling confident releases for messaging features.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code quality through code reviews, keeping Java, Node.js, and React changes readable, testable, and maintainable.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security by validating inputs and enforcing safe API behavior, reducing exposure to malformed requests and unsafe assumptions.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CI/CD delivery practices with repeatable pipelines, reducing manual steps and keeping deployments traceable across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product managers to gather requirements, translating messaging needs into technical specifications and delivery milestones.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Works effectively in Agile delivery, breaking work into incremental stories and maintaining predictable sprint execution across teams.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technical documentation for APIs and architecture, supporting onboarding and knowledge sharing within cross-functional squads.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fast-paced priorities by keeping work incremental and release-ready, ensuring stable outcomes while delivering new messaging capabilities.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operational readiness by adding consistent logs and diagnostic context, enabling faster triage and clearer incident ownership.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end-to-end integrations by coordinating UI and API changes, preventing contract mismatches between React and backend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maintainable full stack solutions by aligning React, Node.js, Java, and database changes into a coherent delivery workflow.</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GCP Java Fullstack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messaging features by building React components with JavaScript and integrating them with Node.js APIs for stable user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messaging services using Java with Spring, exposing RESTful APIs that supported reliable integration with React and third-party clients.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APIs using JSON contracts, maintaining predictable request validation and consistent error handling across messaging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on gcp by validating runtime configuration and scaling behavior, ensuring stable production operation for messaging workloads.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Node.js services to orchestrate messaging flows, handling request routing and API integration logic for responsive front-end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Java services with Spring for core messaging operations, keeping service boundaries clear and ensuring maintainable API behavior over time.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UI responsiveness by reducing unnecessary re-renders and tightening data-fetch patterns, improving perceived performance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execution paths, reducing latency for high-traffic messaging APIs.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schemas using SQL, aligning relational modeling to messaging workflows and supporting efficient query patterns for throughput needs.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collections and indexes, aligning document structures to messaging access patterns and maintaining predictable query performance.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 access performance by tuning PostgreSQL queries and MongoDB index usage, reducing tail latency during traffic spikes.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CI/CD-driven deployments to gcp, keeping build and deployment steps repeatable and reducing environment drift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APIs and UI workflows, improving regression safety and enabling safer releases to production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tracing gcp logs and application signals, delivering root cause analysis and implementing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reviews across Java, Node.js, and React changes, improving maintainability and preventing defect leakage.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input validation and safe error responses in RESTful APIs, reducing ambiguity for consumers and improving operational supportability.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stakeholders to refine requirements, translating messaging needs into technical tasks and incremental delivery milestones.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within Agile ceremonies to plan and deliver story-based increments, keeping scope clear and delivery predictable for the squad.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RESTful APIs and service boundaries, improving onboarding and knowledge sharing within the team.</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deployments by monitoring service health post-release, confirming stability and performance for messaging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reliability by standardizing JSON payload contracts and error codes, reducing client-side failures during edge cases.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operational incidents by adding clearer logs and diagnostic context, improving triage quality during production incidents.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by running SQL checks in PostgreSQL and validating MongoDB query behavior, improving correctness during investigations.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repeatable checks in gcp release workflows, reducing manual verification steps during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stable releases by coordinating UI and API changes, ensuring React, Node.js, Java, and database updates remained aligned.</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Spring Boot, React, JavaScript, TypeScript, Node.js, RESTful APIs, JSON, Google Cloud Platform, PostgreSQL, SQL, MongoDB, NoSQL, CI/CD Pipelines, Automated Testing, Debugging, Troubleshooting, Code Reviews, Documentation, Agile</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GCP Java Fullstack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messaging workflows by developing React UI modules with JavaScript and integrating them with backend APIs for reliable end-to-end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services using Java with Spring and Node.js, delivering RESTful APIs that supported messaging features with stable integration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 contracts using JSON, keeping validation consistent and error handling predictable for React and partner consumers.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and managed applications on gcp, validating configuration and scaling behavior to ensure stable production delivery for messaging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performance by improving component structure and reducing redundant data fetches, stabilizing responsiveness during high activity.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service paths, reducing latency for messaging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data models using SQL, aligning schemas to messaging workflows and supporting efficient query patterns for throughput.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document models and indexes, aligning storage to messaging access patterns and maintaining predictable read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database efficiency by tuning PostgreSQL queries and refining MongoDB indexes, reducing tail latency and improving stability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 pipelines to support repeatable gcp deployments, reducing manual steps and improving deployment consistency for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backend APIs and UI flows, improving regression safety and enabling confident iteration on the messaging platform.</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analyzing gcp logs and application behavior, delivering RCA and implementing durable fixes across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peer reviews for Java, Node.js, and React changes, improving maintainability and reducing operational risk.</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consistent logging and error context, accelerating triage for messaging incidents.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input validation and safe error responses, reducing exposure to malformed requests and improving API stability.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managers and cross-functional partners to translate requirements into technical specs and delivery plans.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in Agile delivery practices by planning incremental stories, maintaining predictable sprint execution and clear progress reporting.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technical documentation for APIs and architecture, supporting onboarding and knowledge sharing across distributed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releases through post-deploy checks on gcp, ensuring service health and performance remained stable after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stability by coordinating UI and API changes, preventing contract mismatches between React and backend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using SQL in PostgreSQL and query checks in MongoDB, validating data correctness during investigations.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recurring defects by converting RCA findings into standards, improving coding practices for Node.js, Java, and React modules.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verification steps in gcp pipelines, reducing repetitive manual work during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Adapted to changing priorities by keeping work incremental and release-ready, ensuring stable outcomes in a fast-paced messaging environment.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consistent messaging platform enhancements by aligning React, Node.js, Java, database changes, and gcp deployments into one delivery workflow.</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Spring Boot, React, JavaScript, TypeScript, Node.js, RESTful APIs, JSON, Google Cloud Platform, PostgreSQL, SQL, MongoDB, NoSQL, CI/CD Pipelines, Automated Testing, Debugging, Troubleshooting, Code Reviews, Documentation, Agile</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