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GCP Java Fullstack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modern UI layers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discipline,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messaging workflows using React with JavaScript, integrating UI state with backend APIs to keep interactions responsive and predictable.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backend services using Java with Spring, implementing RESTful APIs that support messaging use cases and third-party integrations at scale.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and operates services on gcp using repeatable release steps, validating runtime configuration and production readiness through post-deploy checks.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gcp-first operational practices by aligning service configuration and environment settings, keeping deployments consistent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Optimizes database access using PostgreSQL with SQL, tuning queries and indexes to keep response times stable under high-volume messaging 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Models document data using MongoDB with indexing, aligning read and write patterns to predictable access paths for messaging payloads.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platform responsiveness by optimizing React rendering and reducing unnecessary API calls, stabilizing user experience under peak usage.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backend performance by tightening Node.js request handling and Java execution paths, reducing latency for core messaging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gcp production troubleshooting by correlating application logs with deployment changes, delivering RCA and durable fixes for recurring issues.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reliable integrations on gcp by standardizing JSON payload contracts and error handling, reducing client-side failures during edge cases.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automated testing for APIs and UI workflows, improving regression safety and enabling confident releases for messaging features.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code quality through code reviews, keeping Java, Node.js, and React changes readable, testable, and maintainable.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Strengthens security by validating inputs and enforcing safe API behavior, reducing exposure to malformed requests and unsafe assumptions.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CI/CD delivery practices with repeatable pipelines, reducing manual steps and keeping deployments traceable across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product managers to gather requirements, translating messaging needs into technical specifications and delivery milestones.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Works effectively in Agile delivery, breaking work into incremental stories and maintaining predictable sprint execution across teams.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technical documentation for APIs and architecture, supporting onboarding and knowledge sharing within cross-functional squads.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fast-paced priorities by keeping work incremental and release-ready, ensuring stable outcomes while delivering new messaging capabilities.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operational readiness by adding consistent logs and diagnostic context, enabling faster triage and clearer incident ownership.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end-to-end integrations by coordinating UI and API changes, preventing contract mismatches between React and backend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Delivers maintainable full stack solutions by aligning React, Node.js, Java, and database changes into a coherent delivery workflow.</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GCP Java Fullstack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messaging features by building React components with JavaScript and integrating them with Node.js APIs for stable user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messaging services using Java with Spring, exposing RESTful APIs that supported reliable integration with React and third-party clients.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APIs using JSON contracts, maintaining predictable request validation and consistent error handling across messaging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on gcp by validating runtime configuration and scaling behavior, ensuring stable production operation for messaging workloads.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Node.js services to orchestrate messaging flows, handling request routing and API integration logic for responsive front-end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Java services with Spring for core messaging operations, keeping service boundaries clear and ensuring maintainable API behavior over time.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React UI responsiveness by reducing unnecessary re-renders and tightening data-fetch patterns, improving perceived performance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backend performance by optimizing Node.js request handling and Java execution paths, reducing latency for high-traffic messaging APIs.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PostgreSQL schemas using SQL, aligning relational modeling to messaging workflows and supporting efficient query patterns for throughput needs.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MongoDB collections and indexes, aligning document structures to messaging access patterns and maintaining predictable query performance.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 access performance by tuning PostgreSQL queries and MongoDB index usage, reducing tail latency during traffic spikes.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CI/CD-driven deployments to gcp, keeping build and deployment steps repeatable and reducing environment drift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automated tests for APIs and UI workflows, improving regression safety and enabling safer releases to production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by tracing gcp logs and application signals, delivering root cause analysis and implementing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reviews across Java, Node.js, and React changes, improving maintainability and preventing defect leakage.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input validation and safe error responses in RESTful APIs, reducing ambiguity for consumers and improving operational supportability.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stakeholders to refine requirements, translating messaging needs into technical tasks and incremental delivery milestones.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within Agile ceremonies to plan and deliver story-based increments, keeping scope clear and delivery predictable for the squad.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RESTful APIs and service boundaries, improving onboarding and knowledge sharing within the team.</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deployments by monitoring service health post-release, confirming stability and performance for messaging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reliability by standardizing JSON payload contracts and error codes, reducing client-side failures during edge cases.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operational incidents by adding clearer logs and diagnostic context, improving triage quality during production incidents.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database troubleshooting by running SQL checks in PostgreSQL and validating MongoDB query behavior, improving correctness during investigations.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efficiency by automating repeatable checks in gcp release workflows, reducing manual verification steps during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stable releases by coordinating UI and API changes, ensuring React, Node.js, Java, and database updates remained aligned.</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Spring Boot, React, JavaScript, TypeScript, Node.js, RESTful APIs, JSON, Google Cloud Platform, PostgreSQL, SQL, MongoDB, NoSQL, CI/CD Pipelines, Automated Testing, Debugging, Troubleshooting, Code Reviews, Documentation, Agile</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GCP Java Fullstack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messaging workflows by developing React UI modules with JavaScript and integrating them with backend APIs for reliable end-to-end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services using Java with Spring and Node.js, delivering RESTful APIs that supported messaging features with stable integration patterns.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 contracts using JSON, keeping validation consistent and error handling predictable for React and partner consumers.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and managed applications on gcp, validating configuration and scaling behavior to ensure stable production delivery for messaging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React performance by improving component structure and reducing redundant data fetches, stabilizing responsiveness during high activity.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backend performance by optimizing Node.js request handling and Java service paths, reducing latency for messaging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PostgreSQL data models using SQL, aligning schemas to messaging workflows and supporting efficient query patterns for throughput.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MongoDB document models and indexes, aligning storage to messaging access patterns and maintaining predictable read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database efficiency by tuning PostgreSQL queries and refining MongoDB indexes, reducing tail latency and improving stability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CI/CD pipelines to support repeatable gcp deployments, reducing manual steps and improving deployment consistency for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automated tests for backend APIs and UI flows, improving regression safety and enabling confident iteration on the messaging platform.</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by analyzing gcp logs and application behavior, delivering RCA and implementing durable fixes across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code quality through peer reviews for Java, Node.js, and React changes, improving maintainability and reducing operational risk.</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consistent logging and error context, accelerating triage for messaging incidents.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input validation and safe error responses, reducing exposure to malformed requests and improving API stability.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managers and cross-functional partners to translate requirements into technical specs and delivery plans.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in Agile delivery practices by planning incremental stories, maintaining predictable sprint execution and clear progress reporting.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technical documentation for APIs and architecture, supporting onboarding and knowledge sharing across distributed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releases through post-deploy checks on gcp, ensuring service health and performance remained stable after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stability by coordinating UI and API changes, preventing contract mismatches between React and backend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database troubleshooting using SQL in PostgreSQL and query checks in MongoDB, validating data correctness during investigations.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recurring defects by converting RCA findings into standards, improving coding practices for Node.js, Java, and React modules.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efficiency by automating verification steps in gcp pipelines, reducing repetitive manual work during promotions.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Adapted to changing priorities by keeping work incremental and release-ready, ensuring stable outcomes in a fast-paced messaging environment.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consistent messaging platform enhancements by aligning React, Node.js, Java, database changes, and gcp deployments into one delivery workflow.</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Spring Boot, React, JavaScript, TypeScript, Node.js, RESTful APIs, JSON, Google Cloud Platform, PostgreSQL, SQL, MongoDB, NoSQL, CI/CD Pipelines, Automated Testing, Debugging, Troubleshooting, Code Reviews, Documentation, Agile</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