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FF44A" w14:textId="113BF0C9" w:rsidR="009A4D7E" w:rsidRDefault="00984879">
      <w:r w:rsidRPr="00984879">
        <w:rPr>
          <w:noProof/>
        </w:rPr>
        <w:drawing>
          <wp:inline distT="0" distB="0" distL="0" distR="0" wp14:anchorId="255BBCEA" wp14:editId="315A031C">
            <wp:extent cx="5731510" cy="3223895"/>
            <wp:effectExtent l="0" t="0" r="2540" b="0"/>
            <wp:docPr id="122338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84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1D5F38">
        <w:t>javascript</w:t>
      </w:r>
      <w:proofErr w:type="spellEnd"/>
      <w:r w:rsidR="001D5F38">
        <w:t xml:space="preserve"> engine is single threaded</w:t>
      </w:r>
    </w:p>
    <w:p w14:paraId="2D7E2F49" w14:textId="6AD4BC0E" w:rsidR="001D5F38" w:rsidRDefault="001D5F38">
      <w:r>
        <w:t xml:space="preserve">We </w:t>
      </w:r>
    </w:p>
    <w:p w14:paraId="05DB5C55" w14:textId="77777777" w:rsidR="00876376" w:rsidRDefault="00876376"/>
    <w:p w14:paraId="692B1738" w14:textId="0B8D9B73" w:rsidR="00876376" w:rsidRDefault="00876376">
      <w:r>
        <w:rPr>
          <w:noProof/>
        </w:rPr>
        <w:lastRenderedPageBreak/>
        <w:drawing>
          <wp:inline distT="0" distB="0" distL="0" distR="0" wp14:anchorId="46C56295" wp14:editId="06FBF90A">
            <wp:extent cx="10144125" cy="9753600"/>
            <wp:effectExtent l="0" t="0" r="9525" b="0"/>
            <wp:docPr id="1911068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5" cy="975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FA71E1" w14:textId="77777777" w:rsidR="00876376" w:rsidRDefault="00876376"/>
    <w:p w14:paraId="04FE8D06" w14:textId="77777777" w:rsidR="00876376" w:rsidRPr="00876376" w:rsidRDefault="00876376" w:rsidP="00876376">
      <w:pPr>
        <w:rPr>
          <w:sz w:val="48"/>
          <w:szCs w:val="48"/>
        </w:rPr>
      </w:pPr>
      <w:r w:rsidRPr="00876376">
        <w:rPr>
          <w:sz w:val="48"/>
          <w:szCs w:val="48"/>
        </w:rPr>
        <w:t>Here's a 3D representation of the asynchronous execution context in JavaScript. The diagram visualizes the key components involved in asynchronous operations:</w:t>
      </w:r>
    </w:p>
    <w:p w14:paraId="3474D8F3" w14:textId="77777777" w:rsidR="00876376" w:rsidRPr="00876376" w:rsidRDefault="00876376" w:rsidP="00876376">
      <w:pPr>
        <w:numPr>
          <w:ilvl w:val="0"/>
          <w:numId w:val="1"/>
        </w:numPr>
        <w:rPr>
          <w:sz w:val="48"/>
          <w:szCs w:val="48"/>
        </w:rPr>
      </w:pPr>
      <w:r w:rsidRPr="00876376">
        <w:rPr>
          <w:b/>
          <w:bCs/>
          <w:sz w:val="48"/>
          <w:szCs w:val="48"/>
        </w:rPr>
        <w:t>Call Stack (Blue)</w:t>
      </w:r>
    </w:p>
    <w:p w14:paraId="01B3BDD8" w14:textId="77777777" w:rsidR="00876376" w:rsidRPr="00876376" w:rsidRDefault="00876376" w:rsidP="00876376">
      <w:pPr>
        <w:numPr>
          <w:ilvl w:val="1"/>
          <w:numId w:val="1"/>
        </w:numPr>
        <w:rPr>
          <w:sz w:val="48"/>
          <w:szCs w:val="48"/>
        </w:rPr>
      </w:pPr>
      <w:r w:rsidRPr="00876376">
        <w:rPr>
          <w:sz w:val="48"/>
          <w:szCs w:val="48"/>
        </w:rPr>
        <w:t>Handles function calls and synchronous code execution.</w:t>
      </w:r>
    </w:p>
    <w:p w14:paraId="6786B998" w14:textId="77777777" w:rsidR="00876376" w:rsidRPr="00876376" w:rsidRDefault="00876376" w:rsidP="00876376">
      <w:pPr>
        <w:numPr>
          <w:ilvl w:val="1"/>
          <w:numId w:val="1"/>
        </w:numPr>
        <w:rPr>
          <w:sz w:val="48"/>
          <w:szCs w:val="48"/>
        </w:rPr>
      </w:pPr>
      <w:r w:rsidRPr="00876376">
        <w:rPr>
          <w:sz w:val="48"/>
          <w:szCs w:val="48"/>
        </w:rPr>
        <w:t>Synchronous functions and operations are executed here.</w:t>
      </w:r>
    </w:p>
    <w:p w14:paraId="368AE9EB" w14:textId="77777777" w:rsidR="00876376" w:rsidRPr="00876376" w:rsidRDefault="00876376" w:rsidP="00876376">
      <w:pPr>
        <w:numPr>
          <w:ilvl w:val="0"/>
          <w:numId w:val="1"/>
        </w:numPr>
        <w:rPr>
          <w:sz w:val="48"/>
          <w:szCs w:val="48"/>
        </w:rPr>
      </w:pPr>
      <w:r w:rsidRPr="00876376">
        <w:rPr>
          <w:b/>
          <w:bCs/>
          <w:sz w:val="48"/>
          <w:szCs w:val="48"/>
        </w:rPr>
        <w:t>Web APIs (Green)</w:t>
      </w:r>
    </w:p>
    <w:p w14:paraId="0A3CA3DB" w14:textId="77777777" w:rsidR="00876376" w:rsidRPr="00876376" w:rsidRDefault="00876376" w:rsidP="00876376">
      <w:pPr>
        <w:numPr>
          <w:ilvl w:val="1"/>
          <w:numId w:val="1"/>
        </w:numPr>
        <w:rPr>
          <w:sz w:val="48"/>
          <w:szCs w:val="48"/>
        </w:rPr>
      </w:pPr>
      <w:r w:rsidRPr="00876376">
        <w:rPr>
          <w:sz w:val="48"/>
          <w:szCs w:val="48"/>
        </w:rPr>
        <w:t xml:space="preserve">Manages asynchronous operations like </w:t>
      </w:r>
      <w:proofErr w:type="spellStart"/>
      <w:r w:rsidRPr="00876376">
        <w:rPr>
          <w:sz w:val="48"/>
          <w:szCs w:val="48"/>
        </w:rPr>
        <w:t>setTimeout</w:t>
      </w:r>
      <w:proofErr w:type="spellEnd"/>
      <w:r w:rsidRPr="00876376">
        <w:rPr>
          <w:sz w:val="48"/>
          <w:szCs w:val="48"/>
        </w:rPr>
        <w:t>, fetch, and event listeners.</w:t>
      </w:r>
    </w:p>
    <w:p w14:paraId="5366C6F9" w14:textId="77777777" w:rsidR="00876376" w:rsidRPr="00876376" w:rsidRDefault="00876376" w:rsidP="00876376">
      <w:pPr>
        <w:numPr>
          <w:ilvl w:val="1"/>
          <w:numId w:val="1"/>
        </w:numPr>
        <w:rPr>
          <w:sz w:val="48"/>
          <w:szCs w:val="48"/>
        </w:rPr>
      </w:pPr>
      <w:r w:rsidRPr="00876376">
        <w:rPr>
          <w:sz w:val="48"/>
          <w:szCs w:val="48"/>
        </w:rPr>
        <w:t>After the operation is initiated, control returns to the call stack.</w:t>
      </w:r>
    </w:p>
    <w:p w14:paraId="28EC2410" w14:textId="77777777" w:rsidR="00876376" w:rsidRPr="00876376" w:rsidRDefault="00876376" w:rsidP="00876376">
      <w:pPr>
        <w:numPr>
          <w:ilvl w:val="0"/>
          <w:numId w:val="1"/>
        </w:numPr>
        <w:rPr>
          <w:sz w:val="48"/>
          <w:szCs w:val="48"/>
        </w:rPr>
      </w:pPr>
      <w:r w:rsidRPr="00876376">
        <w:rPr>
          <w:b/>
          <w:bCs/>
          <w:sz w:val="48"/>
          <w:szCs w:val="48"/>
        </w:rPr>
        <w:t>Callback Queue (Red)</w:t>
      </w:r>
    </w:p>
    <w:p w14:paraId="063038FB" w14:textId="77777777" w:rsidR="00876376" w:rsidRPr="00876376" w:rsidRDefault="00876376" w:rsidP="00876376">
      <w:pPr>
        <w:numPr>
          <w:ilvl w:val="1"/>
          <w:numId w:val="1"/>
        </w:numPr>
        <w:rPr>
          <w:sz w:val="48"/>
          <w:szCs w:val="48"/>
        </w:rPr>
      </w:pPr>
      <w:r w:rsidRPr="00876376">
        <w:rPr>
          <w:sz w:val="48"/>
          <w:szCs w:val="48"/>
        </w:rPr>
        <w:t>Holds callbacks from asynchronous operations once they complete.</w:t>
      </w:r>
    </w:p>
    <w:p w14:paraId="0306AD62" w14:textId="77777777" w:rsidR="00876376" w:rsidRPr="00876376" w:rsidRDefault="00876376" w:rsidP="00876376">
      <w:pPr>
        <w:numPr>
          <w:ilvl w:val="1"/>
          <w:numId w:val="1"/>
        </w:numPr>
        <w:rPr>
          <w:sz w:val="48"/>
          <w:szCs w:val="48"/>
        </w:rPr>
      </w:pPr>
      <w:r w:rsidRPr="00876376">
        <w:rPr>
          <w:sz w:val="48"/>
          <w:szCs w:val="48"/>
        </w:rPr>
        <w:lastRenderedPageBreak/>
        <w:t>Callbacks are executed in a first-in, first-out order.</w:t>
      </w:r>
    </w:p>
    <w:p w14:paraId="323644EC" w14:textId="77777777" w:rsidR="00876376" w:rsidRPr="00876376" w:rsidRDefault="00876376" w:rsidP="00876376">
      <w:pPr>
        <w:numPr>
          <w:ilvl w:val="0"/>
          <w:numId w:val="1"/>
        </w:numPr>
        <w:rPr>
          <w:sz w:val="48"/>
          <w:szCs w:val="48"/>
        </w:rPr>
      </w:pPr>
      <w:r w:rsidRPr="00876376">
        <w:rPr>
          <w:b/>
          <w:bCs/>
          <w:sz w:val="48"/>
          <w:szCs w:val="48"/>
        </w:rPr>
        <w:t>Microtask Queue (Orange)</w:t>
      </w:r>
    </w:p>
    <w:p w14:paraId="66FECDAD" w14:textId="77777777" w:rsidR="00876376" w:rsidRPr="00876376" w:rsidRDefault="00876376" w:rsidP="00876376">
      <w:pPr>
        <w:numPr>
          <w:ilvl w:val="1"/>
          <w:numId w:val="1"/>
        </w:numPr>
        <w:rPr>
          <w:sz w:val="48"/>
          <w:szCs w:val="48"/>
        </w:rPr>
      </w:pPr>
      <w:r w:rsidRPr="00876376">
        <w:rPr>
          <w:sz w:val="48"/>
          <w:szCs w:val="48"/>
        </w:rPr>
        <w:t>Contains microtasks like promise resolutions and mutation observer callbacks.</w:t>
      </w:r>
    </w:p>
    <w:p w14:paraId="582562AD" w14:textId="77777777" w:rsidR="00876376" w:rsidRPr="00876376" w:rsidRDefault="00876376" w:rsidP="00876376">
      <w:pPr>
        <w:numPr>
          <w:ilvl w:val="1"/>
          <w:numId w:val="1"/>
        </w:numPr>
        <w:rPr>
          <w:sz w:val="48"/>
          <w:szCs w:val="48"/>
        </w:rPr>
      </w:pPr>
      <w:r w:rsidRPr="00876376">
        <w:rPr>
          <w:sz w:val="48"/>
          <w:szCs w:val="48"/>
        </w:rPr>
        <w:t>Microtasks have a higher priority than the callback queue and are processed first.</w:t>
      </w:r>
    </w:p>
    <w:p w14:paraId="2D477837" w14:textId="77777777" w:rsidR="00876376" w:rsidRPr="00876376" w:rsidRDefault="00876376" w:rsidP="00876376">
      <w:pPr>
        <w:numPr>
          <w:ilvl w:val="0"/>
          <w:numId w:val="1"/>
        </w:numPr>
        <w:rPr>
          <w:sz w:val="48"/>
          <w:szCs w:val="48"/>
        </w:rPr>
      </w:pPr>
      <w:r w:rsidRPr="00876376">
        <w:rPr>
          <w:b/>
          <w:bCs/>
          <w:sz w:val="48"/>
          <w:szCs w:val="48"/>
        </w:rPr>
        <w:t>Event Loop (Purple)</w:t>
      </w:r>
    </w:p>
    <w:p w14:paraId="29DBA901" w14:textId="77777777" w:rsidR="00876376" w:rsidRPr="00876376" w:rsidRDefault="00876376" w:rsidP="00876376">
      <w:pPr>
        <w:numPr>
          <w:ilvl w:val="1"/>
          <w:numId w:val="1"/>
        </w:numPr>
        <w:rPr>
          <w:sz w:val="48"/>
          <w:szCs w:val="48"/>
        </w:rPr>
      </w:pPr>
      <w:r w:rsidRPr="00876376">
        <w:rPr>
          <w:sz w:val="48"/>
          <w:szCs w:val="48"/>
        </w:rPr>
        <w:t>Continuously checks the call stack and, if empty, processes tasks from the microtask queue before moving to the callback queue.</w:t>
      </w:r>
    </w:p>
    <w:p w14:paraId="6AEF48BA" w14:textId="77777777" w:rsidR="00876376" w:rsidRPr="00876376" w:rsidRDefault="00876376" w:rsidP="00876376">
      <w:pPr>
        <w:numPr>
          <w:ilvl w:val="1"/>
          <w:numId w:val="1"/>
        </w:numPr>
        <w:rPr>
          <w:sz w:val="48"/>
          <w:szCs w:val="48"/>
        </w:rPr>
      </w:pPr>
      <w:r w:rsidRPr="00876376">
        <w:rPr>
          <w:sz w:val="48"/>
          <w:szCs w:val="48"/>
        </w:rPr>
        <w:t>Ensures smooth execution and responsiveness by managing the execution flow.</w:t>
      </w:r>
    </w:p>
    <w:p w14:paraId="78C5FEB4" w14:textId="77777777" w:rsidR="00876376" w:rsidRPr="00876376" w:rsidRDefault="00876376" w:rsidP="00876376">
      <w:pPr>
        <w:rPr>
          <w:sz w:val="48"/>
          <w:szCs w:val="48"/>
        </w:rPr>
      </w:pPr>
      <w:r w:rsidRPr="00876376">
        <w:rPr>
          <w:sz w:val="48"/>
          <w:szCs w:val="48"/>
        </w:rPr>
        <w:t xml:space="preserve">The diagram aims to illustrate how these components interact and how the event loop orchestrates the execution of asynchronous </w:t>
      </w:r>
      <w:r w:rsidRPr="00876376">
        <w:rPr>
          <w:sz w:val="48"/>
          <w:szCs w:val="48"/>
        </w:rPr>
        <w:lastRenderedPageBreak/>
        <w:t>code, ensuring that microtasks are processed before callbacks. ​​</w:t>
      </w:r>
    </w:p>
    <w:p w14:paraId="5EC93866" w14:textId="77777777" w:rsidR="00876376" w:rsidRPr="00876376" w:rsidRDefault="00876376" w:rsidP="00876376">
      <w:pPr>
        <w:rPr>
          <w:sz w:val="48"/>
          <w:szCs w:val="48"/>
        </w:rPr>
      </w:pPr>
      <w:r w:rsidRPr="00876376">
        <w:rPr>
          <w:sz w:val="48"/>
          <w:szCs w:val="48"/>
        </w:rPr>
        <w:t>4o</w:t>
      </w:r>
    </w:p>
    <w:p w14:paraId="68858861" w14:textId="77777777" w:rsidR="00876376" w:rsidRPr="00876376" w:rsidRDefault="00876376" w:rsidP="00876376">
      <w:pPr>
        <w:rPr>
          <w:vanish/>
          <w:sz w:val="48"/>
          <w:szCs w:val="48"/>
        </w:rPr>
      </w:pPr>
      <w:r w:rsidRPr="00876376">
        <w:rPr>
          <w:vanish/>
          <w:sz w:val="48"/>
          <w:szCs w:val="48"/>
        </w:rPr>
        <w:t>Top of Form</w:t>
      </w:r>
    </w:p>
    <w:p w14:paraId="65CDDD95" w14:textId="77777777" w:rsidR="00876376" w:rsidRPr="00876376" w:rsidRDefault="00876376" w:rsidP="00876376">
      <w:pPr>
        <w:rPr>
          <w:vanish/>
          <w:sz w:val="48"/>
          <w:szCs w:val="48"/>
        </w:rPr>
      </w:pPr>
      <w:r w:rsidRPr="00876376">
        <w:rPr>
          <w:vanish/>
          <w:sz w:val="48"/>
          <w:szCs w:val="48"/>
        </w:rPr>
        <w:t>Bottom of Form</w:t>
      </w:r>
    </w:p>
    <w:p w14:paraId="2A7AFBE4" w14:textId="77777777" w:rsidR="00876376" w:rsidRPr="00876376" w:rsidRDefault="00876376">
      <w:pPr>
        <w:rPr>
          <w:sz w:val="48"/>
          <w:szCs w:val="48"/>
        </w:rPr>
      </w:pPr>
    </w:p>
    <w:p w14:paraId="5CA3477A" w14:textId="77777777" w:rsidR="00876376" w:rsidRDefault="00876376"/>
    <w:sectPr w:rsidR="00876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678DD"/>
    <w:multiLevelType w:val="multilevel"/>
    <w:tmpl w:val="0DFE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332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7E"/>
    <w:rsid w:val="001D5F38"/>
    <w:rsid w:val="002B6E7E"/>
    <w:rsid w:val="003768D6"/>
    <w:rsid w:val="00876376"/>
    <w:rsid w:val="00984879"/>
    <w:rsid w:val="009A4D7E"/>
    <w:rsid w:val="00D0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D5D7"/>
  <w15:chartTrackingRefBased/>
  <w15:docId w15:val="{B9EA4350-9D72-4780-B796-DE83A328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0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53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5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75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92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5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76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45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279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541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30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8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29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0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0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9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2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41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81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63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0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772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98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989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90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027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2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Kamble</dc:creator>
  <cp:keywords/>
  <dc:description/>
  <cp:lastModifiedBy>Ajay Kamble</cp:lastModifiedBy>
  <cp:revision>3</cp:revision>
  <dcterms:created xsi:type="dcterms:W3CDTF">2024-07-21T13:33:00Z</dcterms:created>
  <dcterms:modified xsi:type="dcterms:W3CDTF">2024-07-21T13:46:00Z</dcterms:modified>
</cp:coreProperties>
</file>