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du wp14">
  <w:body>
    <w:p w:rsidR="00A05CFC" w:rsidP="00442ECD" w:rsidRDefault="00445AAA" w14:paraId="63EFF0DB" w14:textId="752A3AA0">
      <w:pPr>
        <w:jc w:val="center"/>
        <w:rPr>
          <w:rFonts w:ascii="Poppins" w:hAnsi="Poppins" w:cs="Poppins"/>
          <w:b/>
          <w:bCs/>
          <w:sz w:val="40"/>
          <w:szCs w:val="40"/>
        </w:rPr>
      </w:pPr>
      <w:r w:rsidRPr="00445AAA">
        <w:rPr>
          <w:rFonts w:ascii="Poppins" w:hAnsi="Poppins" w:cs="Poppins"/>
          <w:b/>
          <w:bCs/>
          <w:sz w:val="40"/>
          <w:szCs w:val="40"/>
        </w:rPr>
        <w:t>Dmitry – Passive Information Gathering Tool</w:t>
      </w:r>
    </w:p>
    <w:p w:rsidRPr="005A0463" w:rsidR="004F5226" w:rsidP="004F5226" w:rsidRDefault="004F5226" w14:paraId="5D726B5A" w14:textId="78485F97">
      <w:pPr>
        <w:rPr>
          <w:rFonts w:ascii="Poppins" w:hAnsi="Poppins" w:cs="Poppins"/>
          <w:b/>
          <w:bCs/>
          <w:sz w:val="28"/>
          <w:szCs w:val="28"/>
        </w:rPr>
      </w:pPr>
      <w:r w:rsidRPr="005A0463">
        <w:rPr>
          <w:rFonts w:ascii="Poppins" w:hAnsi="Poppins" w:cs="Poppins"/>
          <w:b/>
          <w:bCs/>
          <w:sz w:val="28"/>
          <w:szCs w:val="28"/>
        </w:rPr>
        <w:t>Dmitry Overview</w:t>
      </w:r>
      <w:r w:rsidR="005A0463">
        <w:rPr>
          <w:rFonts w:ascii="Poppins" w:hAnsi="Poppins" w:cs="Poppins"/>
          <w:b/>
          <w:bCs/>
          <w:sz w:val="28"/>
          <w:szCs w:val="28"/>
        </w:rPr>
        <w:t>:</w:t>
      </w:r>
    </w:p>
    <w:p w:rsidR="00D72908" w:rsidP="004F5226" w:rsidRDefault="004F5226" w14:paraId="1D24A442" w14:textId="098D50A9">
      <w:pPr>
        <w:rPr>
          <w:rFonts w:ascii="Poppins" w:hAnsi="Poppins" w:cs="Poppins"/>
        </w:rPr>
      </w:pPr>
      <w:r w:rsidRPr="004F5226">
        <w:rPr>
          <w:rFonts w:ascii="Poppins" w:hAnsi="Poppins" w:cs="Poppins"/>
        </w:rPr>
        <w:t>Dmitry, which stands for DeepMagic Information Gathering Tool, is a free and open-source utility available on GitHub. Designed for information gathering, Dmitry can be downloaded and installed on Kali Linux. This command-line tool helps collect valuable information about a target, which can be used for various purposes, including social engineering attacks. Dmitry is capable of gathering a wide range of important data.</w:t>
      </w:r>
    </w:p>
    <w:p w:rsidRPr="009D7369" w:rsidR="009D7369" w:rsidP="009D7369" w:rsidRDefault="009D7369" w14:paraId="65424BB1" w14:textId="2119D236">
      <w:pPr>
        <w:spacing w:line="240" w:lineRule="auto"/>
        <w:rPr>
          <w:rFonts w:ascii="Poppins" w:hAnsi="Poppins" w:cs="Poppins"/>
          <w:b/>
          <w:bCs/>
        </w:rPr>
      </w:pPr>
      <w:r w:rsidRPr="009D7369">
        <w:rPr>
          <w:rFonts w:ascii="Poppins" w:hAnsi="Poppins" w:cs="Poppins"/>
          <w:b/>
          <w:bCs/>
        </w:rPr>
        <w:t>Uses of Dmitry Tool:</w:t>
      </w:r>
    </w:p>
    <w:p w:rsidRPr="00087F08" w:rsidR="009D7369" w:rsidP="00087F08" w:rsidRDefault="009D7369" w14:paraId="39EEE406" w14:textId="0BA0D0DA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r w:rsidRPr="00087F08">
        <w:rPr>
          <w:rFonts w:ascii="Poppins" w:hAnsi="Poppins" w:cs="Poppins"/>
          <w:b/>
          <w:bCs/>
        </w:rPr>
        <w:t>Subdomain Search:</w:t>
      </w:r>
      <w:r w:rsidRPr="00087F08">
        <w:rPr>
          <w:rFonts w:ascii="Poppins" w:hAnsi="Poppins" w:cs="Poppins"/>
        </w:rPr>
        <w:t xml:space="preserve"> Dmitry can be utilized to find subdomains of a target.</w:t>
      </w:r>
    </w:p>
    <w:p w:rsidRPr="00087F08" w:rsidR="009D7369" w:rsidP="00087F08" w:rsidRDefault="009D7369" w14:paraId="1CAE91C6" w14:textId="6EB9D4A1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r w:rsidRPr="00087F08">
        <w:rPr>
          <w:rFonts w:ascii="Poppins" w:hAnsi="Poppins" w:cs="Poppins"/>
          <w:b/>
          <w:bCs/>
        </w:rPr>
        <w:t>Port Scanning:</w:t>
      </w:r>
      <w:r w:rsidRPr="00087F08">
        <w:rPr>
          <w:rFonts w:ascii="Poppins" w:hAnsi="Poppins" w:cs="Poppins"/>
        </w:rPr>
        <w:t xml:space="preserve"> It helps in identifying open ports on the target system.</w:t>
      </w:r>
    </w:p>
    <w:p w:rsidRPr="00087F08" w:rsidR="009D7369" w:rsidP="00087F08" w:rsidRDefault="009D7369" w14:paraId="701B195E" w14:textId="2C733E53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r w:rsidRPr="00087F08">
        <w:rPr>
          <w:rFonts w:ascii="Poppins" w:hAnsi="Poppins" w:cs="Poppins"/>
          <w:b/>
          <w:bCs/>
        </w:rPr>
        <w:t>TCP Scanning:</w:t>
      </w:r>
      <w:r w:rsidRPr="00087F08">
        <w:rPr>
          <w:rFonts w:ascii="Poppins" w:hAnsi="Poppins" w:cs="Poppins"/>
        </w:rPr>
        <w:t xml:space="preserve"> The tool is capable of performing TCP scans.</w:t>
      </w:r>
    </w:p>
    <w:p w:rsidRPr="00087F08" w:rsidR="009D7369" w:rsidP="00087F08" w:rsidRDefault="009D7369" w14:paraId="5AA90D14" w14:textId="00C69C20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commentRangeStart w:id="1391826606"/>
      <w:proofErr w:type="spellStart"/>
      <w:r w:rsidRPr="69309A59" w:rsidR="69309A59">
        <w:rPr>
          <w:rFonts w:ascii="Poppins" w:hAnsi="Poppins" w:cs="Poppins"/>
          <w:b w:val="1"/>
          <w:bCs w:val="1"/>
        </w:rPr>
        <w:t>Netcraft</w:t>
      </w:r>
      <w:proofErr w:type="spellEnd"/>
      <w:r w:rsidRPr="69309A59" w:rsidR="69309A59">
        <w:rPr>
          <w:rFonts w:ascii="Poppins" w:hAnsi="Poppins" w:cs="Poppins"/>
          <w:b w:val="1"/>
          <w:bCs w:val="1"/>
        </w:rPr>
        <w:t xml:space="preserve"> Integration:</w:t>
      </w:r>
      <w:r w:rsidRPr="69309A59" w:rsidR="69309A59">
        <w:rPr>
          <w:rFonts w:ascii="Poppins" w:hAnsi="Poppins" w:cs="Poppins"/>
        </w:rPr>
        <w:t xml:space="preserve"> Dmitry can retrieve information such as operating system, web server details, web host details, and hosting service details using the </w:t>
      </w:r>
      <w:proofErr w:type="spellStart"/>
      <w:r w:rsidRPr="69309A59" w:rsidR="69309A59">
        <w:rPr>
          <w:rFonts w:ascii="Poppins" w:hAnsi="Poppins" w:cs="Poppins"/>
        </w:rPr>
        <w:t>Netcraft</w:t>
      </w:r>
      <w:proofErr w:type="spellEnd"/>
      <w:r w:rsidRPr="69309A59" w:rsidR="69309A59">
        <w:rPr>
          <w:rFonts w:ascii="Poppins" w:hAnsi="Poppins" w:cs="Poppins"/>
        </w:rPr>
        <w:t xml:space="preserve"> service.</w:t>
      </w:r>
      <w:commentRangeEnd w:id="1391826606"/>
      <w:r>
        <w:rPr>
          <w:rStyle w:val="CommentReference"/>
        </w:rPr>
        <w:commentReference w:id="1391826606"/>
      </w:r>
    </w:p>
    <w:p w:rsidRPr="00087F08" w:rsidR="009D7369" w:rsidP="00087F08" w:rsidRDefault="009D7369" w14:paraId="2267A1B1" w14:textId="43B19C59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r w:rsidRPr="00087F08">
        <w:rPr>
          <w:rFonts w:ascii="Poppins" w:hAnsi="Poppins" w:cs="Poppins"/>
          <w:b/>
          <w:bCs/>
        </w:rPr>
        <w:t>WHOIS Lookup:</w:t>
      </w:r>
      <w:r w:rsidRPr="00087F08">
        <w:rPr>
          <w:rFonts w:ascii="Poppins" w:hAnsi="Poppins" w:cs="Poppins"/>
        </w:rPr>
        <w:t xml:space="preserve"> It can gather data about registered domains, including the registrant's name, address, and contact information.</w:t>
      </w:r>
    </w:p>
    <w:p w:rsidRPr="00087F08" w:rsidR="003C4CB4" w:rsidP="00087F08" w:rsidRDefault="009D7369" w14:paraId="797854DA" w14:textId="59DEE1AF">
      <w:pPr>
        <w:pStyle w:val="ListParagraph"/>
        <w:numPr>
          <w:ilvl w:val="0"/>
          <w:numId w:val="1"/>
        </w:numPr>
        <w:spacing w:line="240" w:lineRule="auto"/>
        <w:rPr>
          <w:rFonts w:ascii="Poppins" w:hAnsi="Poppins" w:cs="Poppins"/>
        </w:rPr>
      </w:pPr>
      <w:r w:rsidRPr="00087F08">
        <w:rPr>
          <w:rFonts w:ascii="Poppins" w:hAnsi="Poppins" w:cs="Poppins"/>
          <w:b/>
          <w:bCs/>
        </w:rPr>
        <w:t>Email Discovery:</w:t>
      </w:r>
      <w:r w:rsidRPr="00087F08">
        <w:rPr>
          <w:rFonts w:ascii="Poppins" w:hAnsi="Poppins" w:cs="Poppins"/>
        </w:rPr>
        <w:t xml:space="preserve"> The tool can find email addresses associated with the target's domain.</w:t>
      </w:r>
    </w:p>
    <w:p w:rsidRPr="00087F08" w:rsidR="00087F08" w:rsidP="00087F08" w:rsidRDefault="7EAA79C3" w14:paraId="5F056D9E" w14:textId="424BCAF8">
      <w:pPr>
        <w:spacing w:line="240" w:lineRule="auto"/>
        <w:rPr>
          <w:rFonts w:ascii="Poppins" w:hAnsi="Poppins" w:cs="Poppins"/>
          <w:b w:val="1"/>
          <w:bCs w:val="1"/>
        </w:rPr>
      </w:pPr>
      <w:commentRangeStart w:id="1458912482"/>
      <w:r w:rsidRPr="69309A59" w:rsidR="69309A59">
        <w:rPr>
          <w:rFonts w:ascii="Poppins" w:hAnsi="Poppins" w:cs="Poppins"/>
          <w:b w:val="1"/>
          <w:bCs w:val="1"/>
        </w:rPr>
        <w:t>Switches</w:t>
      </w:r>
      <w:r w:rsidRPr="69309A59" w:rsidR="69309A59">
        <w:rPr>
          <w:rFonts w:ascii="Poppins" w:hAnsi="Poppins" w:cs="Poppins"/>
          <w:b w:val="1"/>
          <w:bCs w:val="1"/>
        </w:rPr>
        <w:t xml:space="preserve"> of Dmitry </w:t>
      </w:r>
      <w:proofErr w:type="gramStart"/>
      <w:r w:rsidRPr="69309A59" w:rsidR="69309A59">
        <w:rPr>
          <w:rFonts w:ascii="Poppins" w:hAnsi="Poppins" w:cs="Poppins"/>
          <w:b w:val="1"/>
          <w:bCs w:val="1"/>
        </w:rPr>
        <w:t>Tool :</w:t>
      </w:r>
      <w:proofErr w:type="gramEnd"/>
    </w:p>
    <w:p w:rsidRPr="00087F08" w:rsidR="00087F08" w:rsidP="00087F08" w:rsidRDefault="14FB96EE" w14:paraId="6E4B3BA9" w14:textId="4FC7C3CA">
      <w:pPr>
        <w:spacing w:line="240" w:lineRule="auto"/>
        <w:rPr>
          <w:rFonts w:ascii="Poppins" w:hAnsi="Poppins" w:cs="Poppins"/>
        </w:rPr>
      </w:pPr>
      <w:r w:rsidRPr="69309A59" w:rsidR="69309A59">
        <w:rPr>
          <w:rFonts w:ascii="Poppins" w:hAnsi="Poppins" w:cs="Poppins"/>
        </w:rPr>
        <w:t xml:space="preserve">Dmitry Tool is a command-line tool. There are various commands of the Dmitry tool that can be used with different commands. Different </w:t>
      </w:r>
      <w:r w:rsidRPr="69309A59" w:rsidR="69309A59">
        <w:rPr>
          <w:rFonts w:ascii="Poppins" w:hAnsi="Poppins" w:cs="Poppins"/>
        </w:rPr>
        <w:t>switches</w:t>
      </w:r>
      <w:r w:rsidRPr="69309A59" w:rsidR="69309A59">
        <w:rPr>
          <w:rFonts w:ascii="Poppins" w:hAnsi="Poppins" w:cs="Poppins"/>
        </w:rPr>
        <w:t xml:space="preserve"> used with commands.</w:t>
      </w:r>
      <w:commentRangeEnd w:id="1458912482"/>
      <w:r>
        <w:rPr>
          <w:rStyle w:val="CommentReference"/>
        </w:rPr>
        <w:commentReference w:id="1458912482"/>
      </w:r>
    </w:p>
    <w:p w:rsidR="00662164" w:rsidP="009D7369" w:rsidRDefault="00746A86" w14:paraId="1521E6BF" w14:textId="3D45CF7E">
      <w:pPr>
        <w:spacing w:line="240" w:lineRule="auto"/>
        <w:rPr>
          <w:rFonts w:ascii="Poppins" w:hAnsi="Poppins" w:cs="Poppins"/>
        </w:rPr>
      </w:pPr>
      <w:r w:rsidRPr="00746A86">
        <w:rPr>
          <w:rFonts w:ascii="Poppins" w:hAnsi="Poppins" w:cs="Poppins"/>
          <w:noProof/>
        </w:rPr>
        <w:drawing>
          <wp:inline distT="0" distB="0" distL="0" distR="0" wp14:anchorId="3A35E94B" wp14:editId="5CE18CAC">
            <wp:extent cx="5731510" cy="2273300"/>
            <wp:effectExtent l="0" t="0" r="2540" b="0"/>
            <wp:docPr id="676043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43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C8" w:rsidP="009D7369" w:rsidRDefault="003A40C8" w14:paraId="5B6E546F" w14:textId="77777777">
      <w:pPr>
        <w:spacing w:line="240" w:lineRule="auto"/>
        <w:rPr>
          <w:rFonts w:ascii="Poppins" w:hAnsi="Poppins" w:cs="Poppins"/>
        </w:rPr>
      </w:pPr>
    </w:p>
    <w:p w:rsidRPr="00CB2667" w:rsidR="00CB2667" w:rsidP="00CB2667" w:rsidRDefault="00CB2667" w14:paraId="2611723C" w14:textId="6B9864B2">
      <w:pPr>
        <w:spacing w:line="240" w:lineRule="auto"/>
        <w:rPr>
          <w:rFonts w:ascii="Poppins" w:hAnsi="Poppins" w:cs="Poppins"/>
          <w:b w:val="1"/>
          <w:bCs w:val="1"/>
          <w:sz w:val="28"/>
          <w:szCs w:val="28"/>
        </w:rPr>
      </w:pPr>
      <w:commentRangeStart w:id="1392355182"/>
      <w:r w:rsidRPr="69309A59" w:rsidR="69309A59">
        <w:rPr>
          <w:rFonts w:ascii="Poppins" w:hAnsi="Poppins" w:cs="Poppins"/>
          <w:b w:val="1"/>
          <w:bCs w:val="1"/>
          <w:sz w:val="28"/>
          <w:szCs w:val="28"/>
        </w:rPr>
        <w:t>Installation of Dmitry Tool</w:t>
      </w:r>
      <w:r w:rsidRPr="69309A59" w:rsidR="69309A59">
        <w:rPr>
          <w:rFonts w:ascii="Poppins" w:hAnsi="Poppins" w:cs="Poppins"/>
          <w:b w:val="1"/>
          <w:bCs w:val="1"/>
          <w:sz w:val="28"/>
          <w:szCs w:val="28"/>
        </w:rPr>
        <w:t>:</w:t>
      </w:r>
    </w:p>
    <w:p w:rsidR="00CB2667" w:rsidP="009D7369" w:rsidRDefault="00366700" w14:paraId="4615BBCF" w14:textId="31458CE4">
      <w:pPr>
        <w:spacing w:line="240" w:lineRule="auto"/>
        <w:rPr>
          <w:rFonts w:ascii="Poppins" w:hAnsi="Poppins" w:cs="Poppins"/>
        </w:rPr>
      </w:pPr>
      <w:r w:rsidRPr="00366700">
        <w:rPr>
          <w:rFonts w:ascii="Poppins" w:hAnsi="Poppins" w:cs="Poppins"/>
          <w:b/>
          <w:bCs/>
        </w:rPr>
        <w:t>Step 1:</w:t>
      </w:r>
      <w:r w:rsidRPr="00366700">
        <w:rPr>
          <w:rFonts w:ascii="Poppins" w:hAnsi="Poppins" w:cs="Poppins"/>
        </w:rPr>
        <w:t> First, we have to open our Kali Linux terminal and then Move to the </w:t>
      </w:r>
      <w:r w:rsidRPr="00366700">
        <w:rPr>
          <w:rFonts w:ascii="Poppins" w:hAnsi="Poppins" w:cs="Poppins"/>
          <w:b/>
          <w:bCs/>
        </w:rPr>
        <w:t>Desktop</w:t>
      </w:r>
      <w:r w:rsidRPr="00366700">
        <w:rPr>
          <w:rFonts w:ascii="Poppins" w:hAnsi="Poppins" w:cs="Poppins"/>
        </w:rPr>
        <w:t> Directory.</w:t>
      </w:r>
    </w:p>
    <w:p w:rsidR="008827D0" w:rsidP="009D7369" w:rsidRDefault="008827D0" w14:paraId="345E32C4" w14:textId="099B0499">
      <w:pPr>
        <w:spacing w:line="240" w:lineRule="auto"/>
        <w:rPr>
          <w:rFonts w:ascii="Poppins" w:hAnsi="Poppins" w:cs="Poppins"/>
          <w:b/>
          <w:bCs/>
        </w:rPr>
      </w:pPr>
      <w:r w:rsidRPr="008827D0">
        <w:rPr>
          <w:rFonts w:ascii="Poppins" w:hAnsi="Poppins" w:cs="Poppins"/>
          <w:b/>
          <w:bCs/>
        </w:rPr>
        <w:t>Step 2:</w:t>
      </w:r>
      <w:r w:rsidRPr="008827D0">
        <w:rPr>
          <w:rFonts w:ascii="Poppins" w:hAnsi="Poppins" w:cs="Poppins"/>
        </w:rPr>
        <w:t> Now, we have to create a new directory named </w:t>
      </w:r>
      <w:r>
        <w:rPr>
          <w:rFonts w:ascii="Poppins" w:hAnsi="Poppins" w:cs="Poppins"/>
          <w:b/>
          <w:bCs/>
        </w:rPr>
        <w:t>D</w:t>
      </w:r>
      <w:r w:rsidRPr="008827D0">
        <w:rPr>
          <w:rFonts w:ascii="Poppins" w:hAnsi="Poppins" w:cs="Poppins"/>
          <w:b/>
          <w:bCs/>
        </w:rPr>
        <w:t>mitry.</w:t>
      </w:r>
    </w:p>
    <w:p w:rsidR="008827D0" w:rsidP="009D7369" w:rsidRDefault="008827D0" w14:paraId="3C3CD358" w14:textId="43EFB0DC">
      <w:pPr>
        <w:spacing w:line="240" w:lineRule="auto"/>
        <w:rPr>
          <w:rFonts w:ascii="Poppins" w:hAnsi="Poppins" w:cs="Poppins"/>
        </w:rPr>
      </w:pPr>
      <w:r w:rsidRPr="69309A59" w:rsidR="69309A59">
        <w:rPr>
          <w:rFonts w:ascii="Poppins" w:hAnsi="Poppins" w:cs="Poppins"/>
          <w:b w:val="1"/>
          <w:bCs w:val="1"/>
        </w:rPr>
        <w:t>Step 3:</w:t>
      </w:r>
      <w:r w:rsidRPr="69309A59" w:rsidR="69309A59">
        <w:rPr>
          <w:rFonts w:ascii="Poppins" w:hAnsi="Poppins" w:cs="Poppins"/>
        </w:rPr>
        <w:t> We have already made the </w:t>
      </w:r>
      <w:r w:rsidRPr="69309A59" w:rsidR="69309A59">
        <w:rPr>
          <w:rFonts w:ascii="Poppins" w:hAnsi="Poppins" w:cs="Poppins"/>
          <w:b w:val="1"/>
          <w:bCs w:val="1"/>
        </w:rPr>
        <w:t>D</w:t>
      </w:r>
      <w:r w:rsidRPr="69309A59" w:rsidR="69309A59">
        <w:rPr>
          <w:rFonts w:ascii="Poppins" w:hAnsi="Poppins" w:cs="Poppins"/>
          <w:b w:val="1"/>
          <w:bCs w:val="1"/>
        </w:rPr>
        <w:t>mitry</w:t>
      </w:r>
      <w:r w:rsidRPr="69309A59" w:rsidR="69309A59">
        <w:rPr>
          <w:rFonts w:ascii="Poppins" w:hAnsi="Poppins" w:cs="Poppins"/>
        </w:rPr>
        <w:t> Directory. Now move into this directory, where we will find the </w:t>
      </w:r>
      <w:proofErr w:type="spellStart"/>
      <w:r w:rsidRPr="69309A59" w:rsidR="69309A59">
        <w:rPr>
          <w:rFonts w:ascii="Poppins" w:hAnsi="Poppins" w:cs="Poppins"/>
          <w:b w:val="1"/>
          <w:bCs w:val="1"/>
        </w:rPr>
        <w:t>d</w:t>
      </w:r>
      <w:r w:rsidRPr="69309A59" w:rsidR="69309A59">
        <w:rPr>
          <w:rFonts w:ascii="Poppins" w:hAnsi="Poppins" w:cs="Poppins"/>
          <w:b w:val="1"/>
          <w:bCs w:val="1"/>
        </w:rPr>
        <w:t>mitry</w:t>
      </w:r>
      <w:proofErr w:type="spellEnd"/>
      <w:r w:rsidRPr="69309A59" w:rsidR="69309A59">
        <w:rPr>
          <w:rFonts w:ascii="Poppins" w:hAnsi="Poppins" w:cs="Poppins"/>
        </w:rPr>
        <w:t> tool to be installed.</w:t>
      </w:r>
      <w:commentRangeEnd w:id="1392355182"/>
      <w:r>
        <w:rPr>
          <w:rStyle w:val="CommentReference"/>
        </w:rPr>
        <w:commentReference w:id="1392355182"/>
      </w:r>
    </w:p>
    <w:p w:rsidR="00C1742B" w:rsidP="009D7369" w:rsidRDefault="00C1742B" w14:paraId="05D4CBB6" w14:textId="0E2C7AA2">
      <w:pPr>
        <w:spacing w:line="240" w:lineRule="auto"/>
        <w:rPr>
          <w:rFonts w:ascii="Poppins" w:hAnsi="Poppins" w:cs="Poppins"/>
        </w:rPr>
      </w:pPr>
      <w:r w:rsidRPr="00C1742B">
        <w:rPr>
          <w:rFonts w:ascii="Poppins" w:hAnsi="Poppins" w:cs="Poppins"/>
          <w:noProof/>
        </w:rPr>
        <w:drawing>
          <wp:inline distT="0" distB="0" distL="0" distR="0" wp14:anchorId="5B694881" wp14:editId="617C4346">
            <wp:extent cx="5731510" cy="1457960"/>
            <wp:effectExtent l="0" t="0" r="2540" b="8890"/>
            <wp:docPr id="2130538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3860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E45" w:rsidP="009D7369" w:rsidRDefault="009E6FDB" w14:paraId="4087501F" w14:textId="0A8E57BA">
      <w:pPr>
        <w:spacing w:line="240" w:lineRule="auto"/>
        <w:rPr>
          <w:rFonts w:ascii="Poppins" w:hAnsi="Poppins" w:cs="Poppins"/>
        </w:rPr>
      </w:pPr>
      <w:commentRangeStart w:id="1898803385"/>
      <w:r w:rsidRPr="69309A59" w:rsidR="69309A59">
        <w:rPr>
          <w:rFonts w:ascii="Poppins" w:hAnsi="Poppins" w:cs="Poppins"/>
          <w:b w:val="1"/>
          <w:bCs w:val="1"/>
        </w:rPr>
        <w:t>Step 4:</w:t>
      </w:r>
      <w:r w:rsidRPr="69309A59" w:rsidR="69309A59">
        <w:rPr>
          <w:rFonts w:ascii="Poppins" w:hAnsi="Poppins" w:cs="Poppins"/>
        </w:rPr>
        <w:t> Now, we can see that we are in a </w:t>
      </w:r>
      <w:proofErr w:type="spellStart"/>
      <w:r w:rsidRPr="69309A59" w:rsidR="69309A59">
        <w:rPr>
          <w:rFonts w:ascii="Poppins" w:hAnsi="Poppins" w:cs="Poppins"/>
          <w:b w:val="1"/>
          <w:bCs w:val="1"/>
        </w:rPr>
        <w:t>dmitry</w:t>
      </w:r>
      <w:proofErr w:type="spellEnd"/>
      <w:r w:rsidRPr="69309A59" w:rsidR="69309A59">
        <w:rPr>
          <w:rFonts w:ascii="Poppins" w:hAnsi="Poppins" w:cs="Poppins"/>
        </w:rPr>
        <w:t> directory. The Dmitry tool must now be cloned and downloaded from </w:t>
      </w:r>
      <w:r w:rsidRPr="69309A59" w:rsidR="69309A59">
        <w:rPr>
          <w:rFonts w:ascii="Poppins" w:hAnsi="Poppins" w:cs="Poppins"/>
          <w:b w:val="1"/>
          <w:bCs w:val="1"/>
        </w:rPr>
        <w:t>GitHub</w:t>
      </w:r>
      <w:r w:rsidRPr="69309A59" w:rsidR="69309A59">
        <w:rPr>
          <w:rFonts w:ascii="Poppins" w:hAnsi="Poppins" w:cs="Poppins"/>
        </w:rPr>
        <w:t>. Use the following command to clone the tool.</w:t>
      </w:r>
    </w:p>
    <w:p w:rsidR="006C7E45" w:rsidP="009D7369" w:rsidRDefault="006C7E45" w14:paraId="497F8B06" w14:textId="7A2AE69B">
      <w:pPr>
        <w:spacing w:line="240" w:lineRule="auto"/>
        <w:rPr>
          <w:rFonts w:ascii="Poppins" w:hAnsi="Poppins" w:cs="Poppins"/>
        </w:rPr>
      </w:pPr>
      <w:r w:rsidRPr="006C7E45">
        <w:rPr>
          <w:rFonts w:ascii="Poppins" w:hAnsi="Poppins" w:cs="Poppins"/>
          <w:noProof/>
        </w:rPr>
        <w:drawing>
          <wp:inline distT="0" distB="0" distL="0" distR="0" wp14:anchorId="5ADDBA33" wp14:editId="32F1072C">
            <wp:extent cx="5731510" cy="1224915"/>
            <wp:effectExtent l="0" t="0" r="2540" b="0"/>
            <wp:docPr id="716374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740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3B" w:rsidP="009D7369" w:rsidRDefault="00253036" w14:paraId="24D66F76" w14:textId="65CF946F">
      <w:pPr>
        <w:spacing w:line="240" w:lineRule="auto"/>
        <w:rPr>
          <w:rFonts w:ascii="Poppins" w:hAnsi="Poppins" w:cs="Poppins"/>
        </w:rPr>
      </w:pPr>
      <w:r w:rsidRPr="0C39D868">
        <w:rPr>
          <w:rFonts w:ascii="Poppins" w:hAnsi="Poppins" w:cs="Poppins"/>
          <w:b/>
          <w:bCs/>
        </w:rPr>
        <w:t xml:space="preserve">Step </w:t>
      </w:r>
      <w:r w:rsidRPr="0C39D868" w:rsidR="19093EB9">
        <w:rPr>
          <w:rFonts w:ascii="Poppins" w:hAnsi="Poppins" w:cs="Poppins"/>
          <w:b/>
          <w:bCs/>
        </w:rPr>
        <w:t>5</w:t>
      </w:r>
      <w:r w:rsidRPr="0C39D868">
        <w:rPr>
          <w:rFonts w:ascii="Poppins" w:hAnsi="Poppins" w:cs="Poppins"/>
          <w:b/>
          <w:bCs/>
        </w:rPr>
        <w:t>:</w:t>
      </w:r>
      <w:r w:rsidRPr="0C39D868">
        <w:rPr>
          <w:rFonts w:ascii="Poppins" w:hAnsi="Poppins" w:cs="Poppins"/>
        </w:rPr>
        <w:t> The Dmitry tool has been successfully downloaded into our Kali Linux. We can now use the tool. Now run the following command to check the listing of the directory.</w:t>
      </w:r>
    </w:p>
    <w:p w:rsidR="003D62A4" w:rsidP="0C39D868" w:rsidRDefault="14FB96EE" w14:paraId="3F748395" w14:textId="24FDC26D">
      <w:pPr>
        <w:spacing w:line="240" w:lineRule="auto"/>
        <w:rPr>
          <w:rFonts w:ascii="Poppins" w:hAnsi="Poppins" w:cs="Poppins"/>
        </w:rPr>
      </w:pPr>
      <w:r w:rsidRPr="0C39D868">
        <w:rPr>
          <w:rFonts w:ascii="Poppins" w:hAnsi="Poppins" w:cs="Poppins"/>
          <w:b/>
          <w:bCs/>
        </w:rPr>
        <w:t>Step 6:</w:t>
      </w:r>
      <w:r w:rsidRPr="0C39D868">
        <w:rPr>
          <w:rFonts w:ascii="Poppins" w:hAnsi="Poppins" w:cs="Poppins"/>
        </w:rPr>
        <w:t> Dmitry is a new directory that we can find here.</w:t>
      </w:r>
      <w:r w:rsidRPr="0C39D868" w:rsidR="046C5651">
        <w:rPr>
          <w:rFonts w:ascii="Poppins" w:hAnsi="Poppins" w:cs="Poppins"/>
        </w:rPr>
        <w:t xml:space="preserve"> </w:t>
      </w:r>
      <w:commentRangeStart w:id="0"/>
      <w:r w:rsidRPr="0C39D868" w:rsidR="046C5651">
        <w:rPr>
          <w:rFonts w:ascii="Poppins" w:hAnsi="Poppins" w:cs="Poppins"/>
        </w:rPr>
        <w:t>Use the following command to move to this directory, and then use the following commands to list the contents.</w:t>
      </w:r>
      <w:commentRangeEnd w:id="0"/>
      <w:r>
        <w:rPr>
          <w:rStyle w:val="CommentReference"/>
        </w:rPr>
        <w:commentReference w:id="0"/>
      </w:r>
    </w:p>
    <w:p w:rsidR="04CB4870" w:rsidP="0C39D868" w:rsidRDefault="04CB4870" w14:paraId="5B69781C" w14:textId="58774EB1">
      <w:pPr>
        <w:spacing w:line="240" w:lineRule="auto"/>
        <w:rPr>
          <w:rFonts w:ascii="Poppins" w:hAnsi="Poppins" w:cs="Poppins"/>
        </w:rPr>
      </w:pPr>
      <w:r w:rsidRPr="0C39D868">
        <w:rPr>
          <w:rFonts w:ascii="Poppins" w:hAnsi="Poppins" w:cs="Poppins"/>
        </w:rPr>
        <w:t>Command:</w:t>
      </w:r>
      <w:r w:rsidRPr="0C39D868">
        <w:rPr>
          <w:rFonts w:ascii="Poppins" w:hAnsi="Poppins" w:cs="Poppins"/>
          <w:color w:val="FF0000"/>
          <w:u w:val="single"/>
        </w:rPr>
        <w:t xml:space="preserve"> ls , cd dmitry , ls</w:t>
      </w:r>
      <w:r w:rsidRPr="0C39D868">
        <w:rPr>
          <w:rFonts w:ascii="Poppins" w:hAnsi="Poppins" w:cs="Poppins"/>
        </w:rPr>
        <w:t xml:space="preserve"> </w:t>
      </w:r>
    </w:p>
    <w:p w:rsidR="003D62A4" w:rsidP="009D7369" w:rsidRDefault="003D62A4" w14:paraId="79C387E2" w14:textId="003E0970">
      <w:pPr>
        <w:spacing w:line="240" w:lineRule="auto"/>
        <w:rPr>
          <w:rFonts w:ascii="Poppins" w:hAnsi="Poppins" w:cs="Poppins"/>
        </w:rPr>
      </w:pPr>
      <w:r w:rsidRPr="003D62A4">
        <w:rPr>
          <w:rFonts w:ascii="Poppins" w:hAnsi="Poppins" w:cs="Poppins"/>
          <w:b/>
          <w:bCs/>
        </w:rPr>
        <w:t>Step 7:</w:t>
      </w:r>
      <w:r w:rsidRPr="003D62A4">
        <w:rPr>
          <w:rFonts w:ascii="Poppins" w:hAnsi="Poppins" w:cs="Poppins"/>
        </w:rPr>
        <w:t> The file has been downloaded into the directory; use the following command to install the directory; all of the dependencies will be downloaded as a result of this.</w:t>
      </w:r>
    </w:p>
    <w:p w:rsidRPr="000019A5" w:rsidR="000019A5" w:rsidP="000A5860" w:rsidRDefault="005954C3" w14:paraId="76A1D4F7" w14:textId="11FADC40">
      <w:pPr>
        <w:spacing w:line="240" w:lineRule="auto"/>
        <w:rPr>
          <w:rFonts w:ascii="Poppins" w:hAnsi="Poppins" w:cs="Poppins"/>
          <w:color w:val="FF0000"/>
          <w:u w:val="single"/>
        </w:rPr>
      </w:pPr>
      <w:r w:rsidRPr="0C39D868">
        <w:rPr>
          <w:rFonts w:ascii="Poppins" w:hAnsi="Poppins" w:cs="Poppins"/>
        </w:rPr>
        <w:t xml:space="preserve">Command: </w:t>
      </w:r>
      <w:r w:rsidRPr="0C39D868">
        <w:rPr>
          <w:rFonts w:ascii="Poppins" w:hAnsi="Poppins" w:cs="Poppins"/>
          <w:u w:val="single"/>
        </w:rPr>
        <w:t xml:space="preserve"> </w:t>
      </w:r>
      <w:r w:rsidRPr="0C39D868" w:rsidR="000019A5">
        <w:rPr>
          <w:rFonts w:ascii="Poppins" w:hAnsi="Poppins" w:cs="Poppins"/>
          <w:color w:val="FF0000"/>
          <w:u w:val="single"/>
        </w:rPr>
        <w:t>Sudo apt-get install automake autoconf  </w:t>
      </w:r>
    </w:p>
    <w:p w:rsidR="00B0003B" w:rsidP="009D7369" w:rsidRDefault="00B0003B" w14:paraId="09B99039" w14:textId="5ED62F20">
      <w:pPr>
        <w:spacing w:line="240" w:lineRule="auto"/>
        <w:rPr>
          <w:rFonts w:ascii="Poppins" w:hAnsi="Poppins" w:cs="Poppins"/>
        </w:rPr>
      </w:pPr>
      <w:r w:rsidRPr="00B0003B">
        <w:rPr>
          <w:rFonts w:ascii="Poppins" w:hAnsi="Poppins" w:cs="Poppins"/>
          <w:noProof/>
        </w:rPr>
        <w:drawing>
          <wp:inline distT="0" distB="0" distL="0" distR="0" wp14:anchorId="59DABE3B" wp14:editId="6CDD9056">
            <wp:extent cx="5731510" cy="1416050"/>
            <wp:effectExtent l="0" t="0" r="2540" b="0"/>
            <wp:docPr id="185684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8405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5954C3" w:rsidR="005954C3" w:rsidP="005954C3" w:rsidRDefault="005954C3" w14:paraId="17DDB053" w14:textId="77777777">
      <w:pPr>
        <w:spacing w:line="240" w:lineRule="auto"/>
        <w:rPr>
          <w:rFonts w:ascii="Poppins" w:hAnsi="Poppins" w:cs="Poppins"/>
        </w:rPr>
      </w:pPr>
      <w:r w:rsidRPr="005954C3">
        <w:rPr>
          <w:rFonts w:ascii="Poppins" w:hAnsi="Poppins" w:cs="Poppins"/>
          <w:b/>
          <w:bCs/>
        </w:rPr>
        <w:t>Step 8:</w:t>
      </w:r>
      <w:r w:rsidRPr="005954C3">
        <w:rPr>
          <w:rFonts w:ascii="Poppins" w:hAnsi="Poppins" w:cs="Poppins"/>
        </w:rPr>
        <w:t> After we have downloaded all of the dependencies, we need to give the permissions with the command below.</w:t>
      </w:r>
    </w:p>
    <w:p w:rsidRPr="005954C3" w:rsidR="005954C3" w:rsidP="000A5860" w:rsidRDefault="005954C3" w14:paraId="2EC21248" w14:textId="74E05538">
      <w:pPr>
        <w:spacing w:line="240" w:lineRule="auto"/>
        <w:rPr>
          <w:rFonts w:ascii="Poppins" w:hAnsi="Poppins" w:cs="Poppins"/>
        </w:rPr>
      </w:pPr>
      <w:r>
        <w:rPr>
          <w:rFonts w:ascii="Poppins" w:hAnsi="Poppins" w:cs="Poppins"/>
        </w:rPr>
        <w:t xml:space="preserve">Command: </w:t>
      </w:r>
      <w:r w:rsidRPr="005954C3">
        <w:rPr>
          <w:rFonts w:ascii="Poppins" w:hAnsi="Poppins" w:cs="Poppins"/>
          <w:color w:val="FF0000"/>
          <w:u w:val="single"/>
        </w:rPr>
        <w:t>Chmod +x configure</w:t>
      </w:r>
      <w:r w:rsidRPr="005954C3">
        <w:rPr>
          <w:rFonts w:ascii="Poppins" w:hAnsi="Poppins" w:cs="Poppins"/>
          <w:color w:val="FF0000"/>
        </w:rPr>
        <w:t>  </w:t>
      </w:r>
    </w:p>
    <w:p w:rsidRPr="001E1E8A" w:rsidR="001E1E8A" w:rsidP="001E1E8A" w:rsidRDefault="001E1E8A" w14:paraId="20960AAC" w14:textId="77777777">
      <w:pPr>
        <w:spacing w:line="240" w:lineRule="auto"/>
        <w:rPr>
          <w:rFonts w:ascii="Poppins" w:hAnsi="Poppins" w:cs="Poppins"/>
        </w:rPr>
      </w:pPr>
      <w:r w:rsidRPr="001E1E8A">
        <w:rPr>
          <w:rFonts w:ascii="Poppins" w:hAnsi="Poppins" w:cs="Poppins"/>
          <w:b/>
          <w:bCs/>
        </w:rPr>
        <w:t>Step 9:</w:t>
      </w:r>
      <w:r w:rsidRPr="001E1E8A">
        <w:rPr>
          <w:rFonts w:ascii="Poppins" w:hAnsi="Poppins" w:cs="Poppins"/>
        </w:rPr>
        <w:t> The tool has been permitted for execution. It's time to initialize the </w:t>
      </w:r>
      <w:r w:rsidRPr="001E1E8A">
        <w:rPr>
          <w:rFonts w:ascii="Poppins" w:hAnsi="Poppins" w:cs="Poppins"/>
          <w:b/>
          <w:bCs/>
        </w:rPr>
        <w:t>configuration file</w:t>
      </w:r>
      <w:r w:rsidRPr="001E1E8A">
        <w:rPr>
          <w:rFonts w:ascii="Poppins" w:hAnsi="Poppins" w:cs="Poppins"/>
        </w:rPr>
        <w:t> using the following command.</w:t>
      </w:r>
    </w:p>
    <w:p w:rsidRPr="001E1E8A" w:rsidR="001E1E8A" w:rsidP="000A5860" w:rsidRDefault="001E1E8A" w14:paraId="37243A28" w14:textId="4E5E250E">
      <w:pPr>
        <w:spacing w:line="240" w:lineRule="auto"/>
        <w:rPr>
          <w:rFonts w:ascii="Poppins" w:hAnsi="Poppins" w:cs="Poppins"/>
        </w:rPr>
      </w:pPr>
      <w:r>
        <w:rPr>
          <w:rFonts w:ascii="Poppins" w:hAnsi="Poppins" w:cs="Poppins"/>
        </w:rPr>
        <w:t xml:space="preserve">Command: </w:t>
      </w:r>
      <w:r w:rsidRPr="001E1E8A">
        <w:rPr>
          <w:rFonts w:ascii="Poppins" w:hAnsi="Poppins" w:cs="Poppins"/>
          <w:color w:val="FF0000"/>
          <w:u w:val="single"/>
        </w:rPr>
        <w:t>./configure</w:t>
      </w:r>
      <w:r w:rsidRPr="001E1E8A">
        <w:rPr>
          <w:rFonts w:ascii="Poppins" w:hAnsi="Poppins" w:cs="Poppins"/>
          <w:color w:val="FF0000"/>
        </w:rPr>
        <w:t> </w:t>
      </w:r>
    </w:p>
    <w:p w:rsidR="00A072B2" w:rsidP="009D7369" w:rsidRDefault="00A072B2" w14:paraId="5DAA67CB" w14:textId="613E8964">
      <w:pPr>
        <w:spacing w:line="240" w:lineRule="auto"/>
        <w:rPr>
          <w:rFonts w:ascii="Poppins" w:hAnsi="Poppins" w:cs="Poppins"/>
        </w:rPr>
      </w:pPr>
      <w:r w:rsidRPr="00A072B2">
        <w:rPr>
          <w:rFonts w:ascii="Poppins" w:hAnsi="Poppins" w:cs="Poppins"/>
          <w:noProof/>
        </w:rPr>
        <w:drawing>
          <wp:inline distT="0" distB="0" distL="0" distR="0" wp14:anchorId="3729A7D5" wp14:editId="49C8772A">
            <wp:extent cx="5731510" cy="2018030"/>
            <wp:effectExtent l="0" t="0" r="2540" b="1270"/>
            <wp:docPr id="85299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993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60" w:rsidP="009D7369" w:rsidRDefault="000A5860" w14:paraId="7EE02C2E" w14:textId="5370107E">
      <w:pPr>
        <w:spacing w:line="240" w:lineRule="auto"/>
        <w:rPr>
          <w:rFonts w:ascii="Poppins" w:hAnsi="Poppins" w:cs="Poppins"/>
        </w:rPr>
      </w:pPr>
      <w:r w:rsidRPr="69309A59" w:rsidR="69309A59">
        <w:rPr>
          <w:rFonts w:ascii="Poppins" w:hAnsi="Poppins" w:cs="Poppins"/>
          <w:b w:val="1"/>
          <w:bCs w:val="1"/>
        </w:rPr>
        <w:t>Step 10:</w:t>
      </w:r>
      <w:r w:rsidRPr="69309A59" w:rsidR="69309A59">
        <w:rPr>
          <w:rFonts w:ascii="Poppins" w:hAnsi="Poppins" w:cs="Poppins"/>
        </w:rPr>
        <w:t> Now, this is the time to make a configuration available for the tool so that we can run the command that follows.</w:t>
      </w:r>
      <w:r w:rsidRPr="69309A59" w:rsidR="69309A59">
        <w:rPr>
          <w:rFonts w:ascii="Poppins" w:hAnsi="Poppins" w:cs="Poppins"/>
        </w:rPr>
        <w:t xml:space="preserve"> </w:t>
      </w:r>
      <w:commentRangeEnd w:id="1898803385"/>
      <w:r>
        <w:rPr>
          <w:rStyle w:val="CommentReference"/>
        </w:rPr>
        <w:commentReference w:id="1898803385"/>
      </w:r>
    </w:p>
    <w:p w:rsidR="000A5860" w:rsidP="009D7369" w:rsidRDefault="000A5860" w14:paraId="5A0BD9C6" w14:textId="044611B1">
      <w:pPr>
        <w:spacing w:line="240" w:lineRule="auto"/>
        <w:rPr>
          <w:rFonts w:ascii="Poppins" w:hAnsi="Poppins" w:cs="Poppins"/>
        </w:rPr>
      </w:pPr>
      <w:r>
        <w:rPr>
          <w:rFonts w:ascii="Poppins" w:hAnsi="Poppins" w:cs="Poppins"/>
        </w:rPr>
        <w:t xml:space="preserve">Command: </w:t>
      </w:r>
      <w:r w:rsidRPr="000A5860">
        <w:rPr>
          <w:rFonts w:ascii="Poppins" w:hAnsi="Poppins" w:cs="Poppins"/>
          <w:color w:val="FF0000"/>
          <w:u w:val="single"/>
        </w:rPr>
        <w:t>make</w:t>
      </w:r>
    </w:p>
    <w:p w:rsidR="00181531" w:rsidP="009D7369" w:rsidRDefault="00181531" w14:paraId="681B20F1" w14:textId="1FF3AF45">
      <w:pPr>
        <w:spacing w:line="240" w:lineRule="auto"/>
        <w:rPr>
          <w:rFonts w:ascii="Poppins" w:hAnsi="Poppins" w:cs="Poppins"/>
        </w:rPr>
      </w:pPr>
      <w:r w:rsidRPr="00181531">
        <w:rPr>
          <w:rFonts w:ascii="Poppins" w:hAnsi="Poppins" w:cs="Poppins"/>
          <w:noProof/>
        </w:rPr>
        <w:drawing>
          <wp:inline distT="0" distB="0" distL="0" distR="0" wp14:anchorId="6297AEB3" wp14:editId="0B45416C">
            <wp:extent cx="5731510" cy="1334135"/>
            <wp:effectExtent l="0" t="0" r="2540" b="0"/>
            <wp:docPr id="78460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04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86F" w:rsidP="009D7369" w:rsidRDefault="00FD386F" w14:paraId="2137AE36" w14:textId="77777777">
      <w:pPr>
        <w:spacing w:line="240" w:lineRule="auto"/>
        <w:rPr>
          <w:rFonts w:ascii="Poppins" w:hAnsi="Poppins" w:cs="Poppins"/>
        </w:rPr>
      </w:pPr>
    </w:p>
    <w:p w:rsidRPr="00FD386F" w:rsidR="00FD386F" w:rsidP="00FD386F" w:rsidRDefault="00FD386F" w14:paraId="5547FBBC" w14:textId="77777777">
      <w:pPr>
        <w:spacing w:line="240" w:lineRule="auto"/>
        <w:rPr>
          <w:rFonts w:ascii="Poppins" w:hAnsi="Poppins" w:cs="Poppins"/>
        </w:rPr>
      </w:pPr>
      <w:r w:rsidRPr="00FD386F">
        <w:rPr>
          <w:rFonts w:ascii="Poppins" w:hAnsi="Poppins" w:cs="Poppins"/>
          <w:b/>
          <w:bCs/>
        </w:rPr>
        <w:t>Step 11:</w:t>
      </w:r>
      <w:r w:rsidRPr="00FD386F">
        <w:rPr>
          <w:rFonts w:ascii="Poppins" w:hAnsi="Poppins" w:cs="Poppins"/>
        </w:rPr>
        <w:t> Now, we can install the tool with the help of the following command.</w:t>
      </w:r>
    </w:p>
    <w:p w:rsidRPr="00FD386F" w:rsidR="00FD386F" w:rsidP="00FD386F" w:rsidRDefault="00FD386F" w14:paraId="4591391B" w14:textId="64F19BB3">
      <w:pPr>
        <w:spacing w:line="240" w:lineRule="auto"/>
        <w:rPr>
          <w:rFonts w:ascii="Poppins" w:hAnsi="Poppins" w:cs="Poppins"/>
        </w:rPr>
      </w:pPr>
      <w:r>
        <w:rPr>
          <w:rFonts w:ascii="Poppins" w:hAnsi="Poppins" w:cs="Poppins"/>
        </w:rPr>
        <w:t xml:space="preserve">Command: </w:t>
      </w:r>
      <w:r w:rsidRPr="00FD386F">
        <w:rPr>
          <w:rFonts w:ascii="Poppins" w:hAnsi="Poppins" w:cs="Poppins"/>
          <w:color w:val="FF0000"/>
          <w:u w:val="single"/>
        </w:rPr>
        <w:t>make install</w:t>
      </w:r>
      <w:r w:rsidRPr="00FD386F">
        <w:rPr>
          <w:rFonts w:ascii="Poppins" w:hAnsi="Poppins" w:cs="Poppins"/>
          <w:color w:val="FF0000"/>
        </w:rPr>
        <w:t> </w:t>
      </w:r>
    </w:p>
    <w:p w:rsidR="00FD386F" w:rsidP="009D7369" w:rsidRDefault="00FD386F" w14:paraId="09FC26BF" w14:textId="77777777">
      <w:pPr>
        <w:spacing w:line="240" w:lineRule="auto"/>
        <w:rPr>
          <w:rFonts w:ascii="Poppins" w:hAnsi="Poppins" w:cs="Poppins"/>
        </w:rPr>
      </w:pPr>
    </w:p>
    <w:p w:rsidR="00F9125C" w:rsidP="009D7369" w:rsidRDefault="00F9125C" w14:paraId="2C8B048D" w14:textId="48D82F21">
      <w:pPr>
        <w:spacing w:line="240" w:lineRule="auto"/>
        <w:rPr>
          <w:rFonts w:ascii="Poppins" w:hAnsi="Poppins" w:cs="Poppins"/>
        </w:rPr>
      </w:pPr>
      <w:r w:rsidRPr="00F9125C">
        <w:rPr>
          <w:rFonts w:ascii="Poppins" w:hAnsi="Poppins" w:cs="Poppins"/>
          <w:noProof/>
        </w:rPr>
        <w:drawing>
          <wp:inline distT="0" distB="0" distL="0" distR="0" wp14:anchorId="2894CE58" wp14:editId="19CF5078">
            <wp:extent cx="5731510" cy="1536700"/>
            <wp:effectExtent l="0" t="0" r="2540" b="6350"/>
            <wp:docPr id="111201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0147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D68" w:rsidP="009D7369" w:rsidRDefault="00C77D68" w14:paraId="1C482650" w14:textId="77777777">
      <w:pPr>
        <w:spacing w:line="240" w:lineRule="auto"/>
        <w:rPr>
          <w:rFonts w:ascii="Poppins" w:hAnsi="Poppins" w:cs="Poppins"/>
        </w:rPr>
      </w:pPr>
    </w:p>
    <w:p w:rsidRPr="00C77D68" w:rsidR="00C77D68" w:rsidP="00C77D68" w:rsidRDefault="00C77D68" w14:paraId="45E6D5C5" w14:textId="77777777">
      <w:pPr>
        <w:spacing w:line="240" w:lineRule="auto"/>
        <w:rPr>
          <w:rFonts w:ascii="Poppins" w:hAnsi="Poppins" w:cs="Poppins"/>
          <w:b/>
          <w:bCs/>
          <w:sz w:val="28"/>
          <w:szCs w:val="28"/>
        </w:rPr>
      </w:pPr>
      <w:r w:rsidRPr="00C77D68">
        <w:rPr>
          <w:rFonts w:ascii="Poppins" w:hAnsi="Poppins" w:cs="Poppins"/>
          <w:b/>
          <w:bCs/>
          <w:sz w:val="28"/>
          <w:szCs w:val="28"/>
        </w:rPr>
        <w:t>Run the Tool and Get the Information About Any Target</w:t>
      </w:r>
    </w:p>
    <w:p w:rsidR="00045069" w:rsidP="009D7369" w:rsidRDefault="00C031E9" w14:paraId="5740552D" w14:textId="5E66794B">
      <w:pPr>
        <w:spacing w:line="240" w:lineRule="auto"/>
        <w:rPr>
          <w:rFonts w:ascii="Poppins" w:hAnsi="Poppins" w:cs="Poppins"/>
        </w:rPr>
      </w:pPr>
      <w:r w:rsidRPr="00C031E9">
        <w:rPr>
          <w:rFonts w:ascii="Poppins" w:hAnsi="Poppins" w:cs="Poppins"/>
        </w:rPr>
        <w:t>We can run the tool and enter the following command to collect any basic information.</w:t>
      </w:r>
    </w:p>
    <w:p w:rsidR="00045069" w:rsidP="009D7369" w:rsidRDefault="0014705B" w14:paraId="47225FCC" w14:textId="036023AC">
      <w:pPr>
        <w:spacing w:line="240" w:lineRule="auto"/>
        <w:rPr>
          <w:rFonts w:ascii="Poppins" w:hAnsi="Poppins" w:cs="Poppins"/>
        </w:rPr>
      </w:pPr>
      <w:r w:rsidRPr="0014705B">
        <w:rPr>
          <w:rFonts w:ascii="Poppins" w:hAnsi="Poppins" w:cs="Poppins"/>
          <w:noProof/>
        </w:rPr>
        <w:drawing>
          <wp:inline distT="0" distB="0" distL="0" distR="0" wp14:anchorId="1A452220" wp14:editId="72DDAE78">
            <wp:extent cx="5731510" cy="3048635"/>
            <wp:effectExtent l="0" t="0" r="2540" b="0"/>
            <wp:docPr id="1752053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53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A36" w:rsidP="009D7369" w:rsidRDefault="00811A36" w14:paraId="6EF52312" w14:textId="7ED6B27E">
      <w:pPr>
        <w:spacing w:line="240" w:lineRule="auto"/>
        <w:rPr>
          <w:rFonts w:ascii="Poppins" w:hAnsi="Poppins" w:cs="Poppins"/>
        </w:rPr>
      </w:pPr>
      <w:r w:rsidRPr="00811A36">
        <w:rPr>
          <w:rFonts w:ascii="Poppins" w:hAnsi="Poppins" w:cs="Poppins"/>
          <w:noProof/>
        </w:rPr>
        <w:drawing>
          <wp:inline distT="0" distB="0" distL="0" distR="0" wp14:anchorId="0D8A9A24" wp14:editId="3DC12C9D">
            <wp:extent cx="5731510" cy="2582545"/>
            <wp:effectExtent l="0" t="0" r="2540" b="8255"/>
            <wp:docPr id="96528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2891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510" w:rsidP="009D7369" w:rsidRDefault="00BC4510" w14:paraId="1C23496F" w14:textId="77777777">
      <w:pPr>
        <w:spacing w:line="240" w:lineRule="auto"/>
        <w:rPr>
          <w:rFonts w:ascii="Poppins" w:hAnsi="Poppins" w:cs="Poppins"/>
        </w:rPr>
      </w:pPr>
    </w:p>
    <w:p w:rsidR="00914056" w:rsidP="009D7369" w:rsidRDefault="00902B1A" w14:paraId="2F611D4A" w14:textId="3658E804">
      <w:pPr>
        <w:spacing w:line="240" w:lineRule="auto"/>
        <w:rPr>
          <w:rFonts w:ascii="Poppins" w:hAnsi="Poppins" w:cs="Poppins"/>
        </w:rPr>
      </w:pPr>
      <w:r w:rsidRPr="00902B1A">
        <w:rPr>
          <w:rFonts w:ascii="Poppins" w:hAnsi="Poppins" w:cs="Poppins"/>
          <w:noProof/>
        </w:rPr>
        <w:drawing>
          <wp:inline distT="0" distB="0" distL="0" distR="0" wp14:anchorId="0BC9C4BD" wp14:editId="446B646C">
            <wp:extent cx="5731510" cy="3850005"/>
            <wp:effectExtent l="0" t="0" r="2540" b="0"/>
            <wp:docPr id="1727754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7548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8CD" w:rsidP="009D7369" w:rsidRDefault="004238CD" w14:paraId="17E5E0FB" w14:textId="465C5077">
      <w:pPr>
        <w:spacing w:line="240" w:lineRule="auto"/>
        <w:rPr>
          <w:rFonts w:ascii="Poppins" w:hAnsi="Poppins" w:cs="Poppins"/>
        </w:rPr>
      </w:pPr>
      <w:r w:rsidRPr="004238CD">
        <w:rPr>
          <w:rFonts w:ascii="Poppins" w:hAnsi="Poppins" w:cs="Poppins"/>
          <w:noProof/>
        </w:rPr>
        <w:drawing>
          <wp:inline distT="0" distB="0" distL="0" distR="0" wp14:anchorId="5E87B52D" wp14:editId="1B587DB0">
            <wp:extent cx="5731510" cy="1968500"/>
            <wp:effectExtent l="0" t="0" r="2540" b="0"/>
            <wp:docPr id="196762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6289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322" w:rsidP="009D7369" w:rsidRDefault="005E3322" w14:paraId="44C69798" w14:textId="77777777">
      <w:pPr>
        <w:spacing w:line="240" w:lineRule="auto"/>
        <w:rPr>
          <w:rFonts w:ascii="Poppins" w:hAnsi="Poppins" w:cs="Poppins"/>
        </w:rPr>
      </w:pPr>
    </w:p>
    <w:p w:rsidRPr="005E3322" w:rsidR="005E3322" w:rsidP="005E3322" w:rsidRDefault="14FB96EE" w14:paraId="1DCDFA91" w14:textId="7C8090E8">
      <w:pPr>
        <w:spacing w:line="240" w:lineRule="auto"/>
        <w:rPr>
          <w:rFonts w:ascii="Poppins" w:hAnsi="Poppins" w:cs="Poppins"/>
        </w:rPr>
      </w:pPr>
      <w:r w:rsidRPr="0C39D868">
        <w:rPr>
          <w:rFonts w:ascii="Poppins" w:hAnsi="Poppins" w:cs="Poppins"/>
        </w:rPr>
        <w:t xml:space="preserve">We can run the tool and get specific information about any target with the help of </w:t>
      </w:r>
      <w:r w:rsidRPr="0C39D868" w:rsidR="5428F07C">
        <w:rPr>
          <w:rFonts w:ascii="Poppins" w:hAnsi="Poppins" w:cs="Poppins"/>
        </w:rPr>
        <w:t>switches.</w:t>
      </w:r>
    </w:p>
    <w:p w:rsidRPr="004F5226" w:rsidR="005E3322" w:rsidP="009D7369" w:rsidRDefault="005E3322" w14:paraId="08A14DDD" w14:textId="77777777">
      <w:pPr>
        <w:spacing w:line="240" w:lineRule="auto"/>
        <w:rPr>
          <w:rFonts w:ascii="Poppins" w:hAnsi="Poppins" w:cs="Poppins"/>
        </w:rPr>
      </w:pPr>
    </w:p>
    <w:sectPr w:rsidRPr="004F5226" w:rsidR="005E3322"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nitials="GU" w:author="Guest User" w:date="2024-07-08T16:58:00Z" w:id="0">
    <w:p w:rsidR="005A2C40" w:rsidRDefault="005A2C40" w14:paraId="5042A8D9" w14:textId="24793F8E">
      <w:pPr>
        <w:pStyle w:val="CommentText"/>
      </w:pPr>
      <w:r>
        <w:rPr>
          <w:rStyle w:val="CommentReference"/>
        </w:rPr>
        <w:annotationRef/>
      </w:r>
      <w:r w:rsidRPr="0C4BB72E">
        <w:t>where is that following command</w:t>
      </w:r>
    </w:p>
  </w:comment>
  <w:comment xmlns:w="http://schemas.openxmlformats.org/wordprocessingml/2006/main" w:initials="GU" w:author="Guest User" w:date="2024-07-10T12:50:00" w:id="1391826606">
    <w:p xmlns:w14="http://schemas.microsoft.com/office/word/2010/wordml" xmlns:w="http://schemas.openxmlformats.org/wordprocessingml/2006/main" w:rsidR="1514EE8B" w:rsidRDefault="478A93A1" w14:paraId="1EC3B128" w14:textId="6E77C179">
      <w:pPr>
        <w:pStyle w:val="CommentText"/>
      </w:pPr>
      <w:r>
        <w:rPr>
          <w:rStyle w:val="CommentReference"/>
        </w:rPr>
        <w:annotationRef/>
      </w:r>
      <w:r w:rsidRPr="00A23D84" w:rsidR="17A78C14">
        <w:t xml:space="preserve">plagiarism </w:t>
      </w:r>
    </w:p>
  </w:comment>
  <w:comment xmlns:w="http://schemas.openxmlformats.org/wordprocessingml/2006/main" w:initials="GU" w:author="Guest User" w:date="2024-07-10T12:50:34" w:id="1458912482">
    <w:p xmlns:w14="http://schemas.microsoft.com/office/word/2010/wordml" xmlns:w="http://schemas.openxmlformats.org/wordprocessingml/2006/main" w:rsidR="162E7C72" w:rsidRDefault="3063709C" w14:paraId="5B3E971C" w14:textId="70A3D0AD">
      <w:pPr>
        <w:pStyle w:val="CommentText"/>
      </w:pPr>
      <w:r>
        <w:rPr>
          <w:rStyle w:val="CommentReference"/>
        </w:rPr>
        <w:annotationRef/>
      </w:r>
      <w:r w:rsidRPr="6355A777" w:rsidR="1EF2544D">
        <w:t>plagiarism</w:t>
      </w:r>
    </w:p>
  </w:comment>
  <w:comment xmlns:w="http://schemas.openxmlformats.org/wordprocessingml/2006/main" w:initials="GU" w:author="Guest User" w:date="2024-07-10T12:50:47" w:id="1392355182">
    <w:p xmlns:w14="http://schemas.microsoft.com/office/word/2010/wordml" xmlns:w="http://schemas.openxmlformats.org/wordprocessingml/2006/main" w:rsidR="485FC45B" w:rsidRDefault="07CCA06A" w14:paraId="02A4F9F7" w14:textId="35F5BDF5">
      <w:pPr>
        <w:pStyle w:val="CommentText"/>
      </w:pPr>
      <w:r>
        <w:rPr>
          <w:rStyle w:val="CommentReference"/>
        </w:rPr>
        <w:annotationRef/>
      </w:r>
      <w:r w:rsidRPr="51F8F3F1" w:rsidR="62F10E63">
        <w:t>plagiarism</w:t>
      </w:r>
    </w:p>
  </w:comment>
  <w:comment xmlns:w="http://schemas.openxmlformats.org/wordprocessingml/2006/main" w:initials="GU" w:author="Guest User" w:date="2024-07-10T12:51:29" w:id="1898803385">
    <w:p xmlns:w14="http://schemas.microsoft.com/office/word/2010/wordml" xmlns:w="http://schemas.openxmlformats.org/wordprocessingml/2006/main" w:rsidR="42E7DFAF" w:rsidRDefault="3744737E" w14:paraId="22CC54BD" w14:textId="268277A6">
      <w:pPr>
        <w:pStyle w:val="CommentText"/>
      </w:pPr>
      <w:r>
        <w:rPr>
          <w:rStyle w:val="CommentReference"/>
        </w:rPr>
        <w:annotationRef/>
      </w:r>
      <w:r w:rsidRPr="5600D703" w:rsidR="2A938F65">
        <w:t>plagiarism</w:t>
      </w:r>
    </w:p>
    <w:p xmlns:w14="http://schemas.microsoft.com/office/word/2010/wordml" xmlns:w="http://schemas.openxmlformats.org/wordprocessingml/2006/main" w:rsidR="5C0323A2" w:rsidRDefault="309E73F8" w14:paraId="4EF85F4E" w14:textId="02798ADE">
      <w:pPr>
        <w:pStyle w:val="CommentText"/>
      </w:pP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1" w15:paraId="5042A8D9"/>
  <w15:commentEx w15:done="0" w15:paraId="1EC3B128"/>
  <w15:commentEx w15:done="0" w15:paraId="5B3E971C"/>
  <w15:commentEx w15:done="0" w15:paraId="02A4F9F7"/>
  <w15:commentEx w15:done="0" w15:paraId="4EF85F4E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02614EC" w16cex:dateUtc="2024-07-08T18:28:00Z"/>
  <w16cex:commentExtensible w16cex:durableId="5FEC3E6E" w16cex:dateUtc="2024-07-10T07:20:00.733Z"/>
  <w16cex:commentExtensible w16cex:durableId="03CAC87B" w16cex:dateUtc="2024-07-10T07:20:34.629Z"/>
  <w16cex:commentExtensible w16cex:durableId="2B36F54B" w16cex:dateUtc="2024-07-10T07:20:47.915Z"/>
  <w16cex:commentExtensible w16cex:durableId="1939E29B" w16cex:dateUtc="2024-07-10T07:21:29.365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042A8D9" w16cid:durableId="502614EC"/>
  <w16cid:commentId w16cid:paraId="1EC3B128" w16cid:durableId="5FEC3E6E"/>
  <w16cid:commentId w16cid:paraId="5B3E971C" w16cid:durableId="03CAC87B"/>
  <w16cid:commentId w16cid:paraId="02A4F9F7" w16cid:durableId="2B36F54B"/>
  <w16cid:commentId w16cid:paraId="4EF85F4E" w16cid:durableId="1939E29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3B0D70"/>
    <w:multiLevelType w:val="multilevel"/>
    <w:tmpl w:val="5FBE8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531213D"/>
    <w:multiLevelType w:val="multilevel"/>
    <w:tmpl w:val="94A0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D453C7"/>
    <w:multiLevelType w:val="hybridMultilevel"/>
    <w:tmpl w:val="5F443EF2"/>
    <w:lvl w:ilvl="0" w:tplc="40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BC721A9"/>
    <w:multiLevelType w:val="multilevel"/>
    <w:tmpl w:val="14D0C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A666CF6"/>
    <w:multiLevelType w:val="multilevel"/>
    <w:tmpl w:val="F08E19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7987142">
    <w:abstractNumId w:val="2"/>
  </w:num>
  <w:num w:numId="2" w16cid:durableId="1880701539">
    <w:abstractNumId w:val="4"/>
  </w:num>
  <w:num w:numId="3" w16cid:durableId="1893537960">
    <w:abstractNumId w:val="0"/>
  </w:num>
  <w:num w:numId="4" w16cid:durableId="1789860488">
    <w:abstractNumId w:val="1"/>
  </w:num>
  <w:num w:numId="5" w16cid:durableId="136339177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uest User">
    <w15:presenceInfo w15:providerId="Windows Live" w15:userId="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AAA"/>
    <w:rsid w:val="000019A5"/>
    <w:rsid w:val="00035B3D"/>
    <w:rsid w:val="00045069"/>
    <w:rsid w:val="00087F08"/>
    <w:rsid w:val="000A5860"/>
    <w:rsid w:val="0014705B"/>
    <w:rsid w:val="00181531"/>
    <w:rsid w:val="001E1E8A"/>
    <w:rsid w:val="00253036"/>
    <w:rsid w:val="00366700"/>
    <w:rsid w:val="003A40C8"/>
    <w:rsid w:val="003C4CB4"/>
    <w:rsid w:val="003D62A4"/>
    <w:rsid w:val="00404949"/>
    <w:rsid w:val="004238CD"/>
    <w:rsid w:val="00442ECD"/>
    <w:rsid w:val="00445AAA"/>
    <w:rsid w:val="004F5226"/>
    <w:rsid w:val="005954C3"/>
    <w:rsid w:val="005A0463"/>
    <w:rsid w:val="005A2C40"/>
    <w:rsid w:val="005E3322"/>
    <w:rsid w:val="00662164"/>
    <w:rsid w:val="00683A67"/>
    <w:rsid w:val="006C7E45"/>
    <w:rsid w:val="00746A86"/>
    <w:rsid w:val="00811A36"/>
    <w:rsid w:val="00826B32"/>
    <w:rsid w:val="008827D0"/>
    <w:rsid w:val="00902B1A"/>
    <w:rsid w:val="00914056"/>
    <w:rsid w:val="009D7369"/>
    <w:rsid w:val="009E6FDB"/>
    <w:rsid w:val="00A05CFC"/>
    <w:rsid w:val="00A072B2"/>
    <w:rsid w:val="00B0003B"/>
    <w:rsid w:val="00B47B9B"/>
    <w:rsid w:val="00BC4510"/>
    <w:rsid w:val="00BF0931"/>
    <w:rsid w:val="00C031E9"/>
    <w:rsid w:val="00C1742B"/>
    <w:rsid w:val="00C76F8E"/>
    <w:rsid w:val="00C77D68"/>
    <w:rsid w:val="00CB2667"/>
    <w:rsid w:val="00D34360"/>
    <w:rsid w:val="00D72908"/>
    <w:rsid w:val="00E15301"/>
    <w:rsid w:val="00F9125C"/>
    <w:rsid w:val="00FD386F"/>
    <w:rsid w:val="00FE043F"/>
    <w:rsid w:val="046C5651"/>
    <w:rsid w:val="04CB4870"/>
    <w:rsid w:val="07C89E15"/>
    <w:rsid w:val="0C39D868"/>
    <w:rsid w:val="14FB96EE"/>
    <w:rsid w:val="19093EB9"/>
    <w:rsid w:val="219C801D"/>
    <w:rsid w:val="5428F07C"/>
    <w:rsid w:val="65B84425"/>
    <w:rsid w:val="69309A59"/>
    <w:rsid w:val="7EAA7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E286"/>
  <w15:chartTrackingRefBased/>
  <w15:docId w15:val="{3CF1424F-CAB8-4123-8713-ED459673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7F08"/>
    <w:pPr>
      <w:ind w:left="72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2462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330373878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01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4231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89681316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0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9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06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3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315983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6948580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4326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35412751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374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233470342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5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7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7478">
          <w:marLeft w:val="0"/>
          <w:marRight w:val="0"/>
          <w:marTop w:val="0"/>
          <w:marBottom w:val="120"/>
          <w:divBdr>
            <w:top w:val="single" w:sz="6" w:space="8" w:color="D5DDC6"/>
            <w:left w:val="single" w:sz="6" w:space="0" w:color="D5DDC6"/>
            <w:bottom w:val="single" w:sz="6" w:space="12" w:color="D5DDC6"/>
            <w:right w:val="single" w:sz="6" w:space="0" w:color="D5DDC6"/>
          </w:divBdr>
          <w:divsChild>
            <w:div w:id="1530532913">
              <w:marLeft w:val="0"/>
              <w:marRight w:val="0"/>
              <w:marTop w:val="12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comments" Target="comment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settings" Target="settings.xml" Id="rId3" /><Relationship Type="http://schemas.openxmlformats.org/officeDocument/2006/relationships/theme" Target="theme/theme1.xml" Id="rId21" /><Relationship Type="http://schemas.openxmlformats.org/officeDocument/2006/relationships/image" Target="media/image3.png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styles" Target="styles.xml" Id="rId2" /><Relationship Type="http://schemas.openxmlformats.org/officeDocument/2006/relationships/image" Target="media/image8.png" Id="rId16" /><Relationship Type="http://schemas.openxmlformats.org/officeDocument/2006/relationships/fontTable" Target="fontTable.xml" Id="rId20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microsoft.com/office/2018/08/relationships/commentsExtensible" Target="commentsExtensible.xml" Id="rId11" /><Relationship Type="http://schemas.openxmlformats.org/officeDocument/2006/relationships/image" Target="media/image1.png" Id="rId5" /><Relationship Type="http://schemas.openxmlformats.org/officeDocument/2006/relationships/image" Target="media/image7.png" Id="rId15" /><Relationship Type="http://schemas.microsoft.com/office/2016/09/relationships/commentsIds" Target="commentsIds.xml" Id="rId10" /><Relationship Type="http://schemas.openxmlformats.org/officeDocument/2006/relationships/image" Target="media/image11.png" Id="rId19" /><Relationship Type="http://schemas.openxmlformats.org/officeDocument/2006/relationships/webSettings" Target="webSettings.xml" Id="rId4" /><Relationship Type="http://schemas.microsoft.com/office/2011/relationships/commentsExtended" Target="commentsExtended.xml" Id="rId9" /><Relationship Type="http://schemas.openxmlformats.org/officeDocument/2006/relationships/image" Target="media/image6.png" Id="rId14" /><Relationship Type="http://schemas.microsoft.com/office/2011/relationships/people" Target="people.xml" Id="R05cf1d1d2e034b1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ajay bisht</dc:creator>
  <keywords/>
  <dc:description/>
  <lastModifiedBy>Guest User</lastModifiedBy>
  <revision>56</revision>
  <dcterms:created xsi:type="dcterms:W3CDTF">2024-07-04T13:16:00.0000000Z</dcterms:created>
  <dcterms:modified xsi:type="dcterms:W3CDTF">2024-07-10T07:21:38.9118733Z</dcterms:modified>
</coreProperties>
</file>