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Score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2"/>
      </w:pPr>
      <w:r>
        <w:t xml:space="preserve">Introduction</w:t>
      </w:r>
    </w:p>
    <w:bookmarkStart w:id="20" w:name="X4f812a5e6b6db27e4f9efc6905e0b219b761e9a"/>
    <w:p>
      <w:pPr>
        <w:pStyle w:val="Heading4"/>
      </w:pPr>
      <w:r>
        <w:t xml:space="preserve">Welcome to</w:t>
      </w:r>
      <w:r>
        <w:t xml:space="preserve"> </w:t>
      </w:r>
      <w:r>
        <w:rPr>
          <w:bCs/>
          <w:b/>
        </w:rPr>
        <w:t xml:space="preserve">Analyzing Credit Scores with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tidymodels</w:t>
      </w:r>
      <w:r>
        <w:rPr>
          <w:bCs/>
          <w:b/>
        </w:rPr>
        <w:t xml:space="preserve"> </w:t>
      </w:r>
      <w:r>
        <w:rPr>
          <w:bCs/>
          <w:b/>
        </w:rPr>
        <w:t xml:space="preserve">in R</w:t>
      </w:r>
    </w:p>
    <w:p>
      <w:pPr>
        <w:pStyle w:val="FirstParagraph"/>
      </w:pPr>
      <w:r>
        <w:t xml:space="preserve">In this project we will explore the what differentiates consumer credit scores levels and demonstrate how dimensionality reduction can retain much of information in a dataset while reducing it’s size. We’ll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embed</w:t>
      </w:r>
      <w:r>
        <w:t xml:space="preserve"> </w:t>
      </w:r>
      <w:r>
        <w:t xml:space="preserve">to build UMAP and decision tree models.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(embed)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"https://assets.datacamp.com/production/repositories/6081/datasets/e02471e553bc28edddc1fe862666d36e04daed80/credit_score.csv"</w:t>
      </w:r>
      <w:r>
        <w:br/>
      </w:r>
      <w:r>
        <w:br/>
      </w:r>
      <w:r>
        <w:rPr>
          <w:rStyle w:val="NormalTok"/>
        </w:rPr>
        <w:t xml:space="preserve">credit_df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(data_url)</w:t>
      </w:r>
    </w:p>
    <w:p>
      <w:pPr>
        <w:pStyle w:val="SourceCode"/>
      </w:pPr>
      <w:r>
        <w:rPr>
          <w:rStyle w:val="VerbatimChar"/>
        </w:rPr>
        <w:t xml:space="preserve">Rows: 18965 Columns: 23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(6): month, occupation, credit_mix, payment_of_min_amount, payment_beha...</w:t>
      </w:r>
      <w:r>
        <w:br/>
      </w:r>
      <w:r>
        <w:rPr>
          <w:rStyle w:val="VerbatimChar"/>
        </w:rPr>
        <w:t xml:space="preserve">dbl (17): age, annual_income, monthly_inhand_salary, num_bank_accounts, num_...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(credit_df)</w:t>
      </w:r>
    </w:p>
    <w:p>
      <w:pPr>
        <w:pStyle w:val="SourceCode"/>
      </w:pPr>
      <w:r>
        <w:rPr>
          <w:rStyle w:val="VerbatimChar"/>
        </w:rPr>
        <w:t xml:space="preserve">Rows: 18,965</w:t>
      </w:r>
      <w:r>
        <w:br/>
      </w:r>
      <w:r>
        <w:rPr>
          <w:rStyle w:val="VerbatimChar"/>
        </w:rPr>
        <w:t xml:space="preserve">Columns: 23</w:t>
      </w:r>
      <w:r>
        <w:br/>
      </w:r>
      <w:r>
        <w:rPr>
          <w:rStyle w:val="VerbatimChar"/>
        </w:rPr>
        <w:t xml:space="preserve">$ month                    &lt;chr&gt; "January", "July", "April", "January", "Febru…</w:t>
      </w:r>
      <w:r>
        <w:br/>
      </w:r>
      <w:r>
        <w:rPr>
          <w:rStyle w:val="VerbatimChar"/>
        </w:rPr>
        <w:t xml:space="preserve">$ age                      &lt;dbl&gt; 44, 19, 39, 43, 22, 52, 32, 45, 37, 22, 26, 2…</w:t>
      </w:r>
      <w:r>
        <w:br/>
      </w:r>
      <w:r>
        <w:rPr>
          <w:rStyle w:val="VerbatimChar"/>
        </w:rPr>
        <w:t xml:space="preserve">$ occupation               &lt;chr&gt; "Doctor", "Doctor", "Manager", "Developer", "…</w:t>
      </w:r>
      <w:r>
        <w:br/>
      </w:r>
      <w:r>
        <w:rPr>
          <w:rStyle w:val="VerbatimChar"/>
        </w:rPr>
        <w:t xml:space="preserve">$ annual_income            &lt;dbl&gt; 32625.590, 31041.460, 25876.180, 15928.750, 1…</w:t>
      </w:r>
      <w:r>
        <w:br/>
      </w:r>
      <w:r>
        <w:rPr>
          <w:rStyle w:val="VerbatimChar"/>
        </w:rPr>
        <w:t xml:space="preserve">$ monthly_inhand_salary    &lt;dbl&gt; 2922.7992, 2501.7883, 2293.3483, 1301.3958, 1…</w:t>
      </w:r>
      <w:r>
        <w:br/>
      </w:r>
      <w:r>
        <w:rPr>
          <w:rStyle w:val="VerbatimChar"/>
        </w:rPr>
        <w:t xml:space="preserve">$ num_bank_accounts        &lt;dbl&gt; 0, 5, 4, 9, 7, 5, 7, 9, 1, 7, 5, 7, 9, 4, 4, …</w:t>
      </w:r>
      <w:r>
        <w:br/>
      </w:r>
      <w:r>
        <w:rPr>
          <w:rStyle w:val="VerbatimChar"/>
        </w:rPr>
        <w:t xml:space="preserve">$ num_credit_card          &lt;dbl&gt; 5, 2, 6, 9, 9, 5, 8, 8, 5, 7, 5, 5, 5, 5, 7, …</w:t>
      </w:r>
      <w:r>
        <w:br/>
      </w:r>
      <w:r>
        <w:rPr>
          <w:rStyle w:val="VerbatimChar"/>
        </w:rPr>
        <w:t xml:space="preserve">$ interest_rate            &lt;dbl&gt; 8, 5, 7, 24, 18, 5, 26, 21, 10, 25, 3, 23, 32…</w:t>
      </w:r>
      <w:r>
        <w:br/>
      </w:r>
      <w:r>
        <w:rPr>
          <w:rStyle w:val="VerbatimChar"/>
        </w:rPr>
        <w:t xml:space="preserve">$ num_of_loan              &lt;dbl&gt; 4, 1, 3, 4, 2, 4, 9, 2, 2, 7, 1, 3, 6, 1, 2, …</w:t>
      </w:r>
      <w:r>
        <w:br/>
      </w:r>
      <w:r>
        <w:rPr>
          <w:rStyle w:val="VerbatimChar"/>
        </w:rPr>
        <w:t xml:space="preserve">$ delay_from_due_date      &lt;dbl&gt; 5, 5, 5, 26, 40, 23, 62, 18, 13, 51, 10, 15, …</w:t>
      </w:r>
      <w:r>
        <w:br/>
      </w:r>
      <w:r>
        <w:rPr>
          <w:rStyle w:val="VerbatimChar"/>
        </w:rPr>
        <w:t xml:space="preserve">$ num_of_delayed_payment   &lt;dbl&gt; 10, 11, 15, 22, 17, 1, 18, 18, 3, 16, 7, 21, …</w:t>
      </w:r>
      <w:r>
        <w:br/>
      </w:r>
      <w:r>
        <w:rPr>
          <w:rStyle w:val="VerbatimChar"/>
        </w:rPr>
        <w:t xml:space="preserve">$ changed_credit_limit     &lt;dbl&gt; 2.55, 5.13, 10.29, 1.26, 6.09, 0.75, 22.13, 8…</w:t>
      </w:r>
      <w:r>
        <w:br/>
      </w:r>
      <w:r>
        <w:rPr>
          <w:rStyle w:val="VerbatimChar"/>
        </w:rPr>
        <w:t xml:space="preserve">$ num_credit_inquiries     &lt;dbl&gt; 3, 0, 4, 12, 12, 1, 12, 13, 3, 8, 0, 9, 12, 1…</w:t>
      </w:r>
      <w:r>
        <w:br/>
      </w:r>
      <w:r>
        <w:rPr>
          <w:rStyle w:val="VerbatimChar"/>
        </w:rPr>
        <w:t xml:space="preserve">$ credit_mix               &lt;chr&gt; "_", "Good", "_", "Bad", "Bad", "Good", "Bad"…</w:t>
      </w:r>
      <w:r>
        <w:br/>
      </w:r>
      <w:r>
        <w:rPr>
          <w:rStyle w:val="VerbatimChar"/>
        </w:rPr>
        <w:t xml:space="preserve">$ outstanding_debt         &lt;dbl&gt; 177.90, 291.77, 71.54, 2240.56, 2063.45, 636.…</w:t>
      </w:r>
      <w:r>
        <w:br/>
      </w:r>
      <w:r>
        <w:rPr>
          <w:rStyle w:val="VerbatimChar"/>
        </w:rPr>
        <w:t xml:space="preserve">$ credit_utilization_ratio &lt;dbl&gt; 39.41268, 25.26184, 25.24044, 31.18439, 23.13…</w:t>
      </w:r>
      <w:r>
        <w:br/>
      </w:r>
      <w:r>
        <w:rPr>
          <w:rStyle w:val="VerbatimChar"/>
        </w:rPr>
        <w:t xml:space="preserve">$ payment_of_min_amount    &lt;chr&gt; "No", "NM", "NM", "Yes", "NM", "No", "NM", "Y…</w:t>
      </w:r>
      <w:r>
        <w:br/>
      </w:r>
      <w:r>
        <w:rPr>
          <w:rStyle w:val="VerbatimChar"/>
        </w:rPr>
        <w:t xml:space="preserve">$ total_emi_per_month      &lt;dbl&gt; 73.125008, 21.021180, 37.374350, 31.846679, 1…</w:t>
      </w:r>
      <w:r>
        <w:br/>
      </w:r>
      <w:r>
        <w:rPr>
          <w:rStyle w:val="VerbatimChar"/>
        </w:rPr>
        <w:t xml:space="preserve">$ amount_invested_monthly  &lt;dbl&gt; 139.43374, 185.31083, 117.93599, 161.38822, 1…</w:t>
      </w:r>
      <w:r>
        <w:br/>
      </w:r>
      <w:r>
        <w:rPr>
          <w:rStyle w:val="VerbatimChar"/>
        </w:rPr>
        <w:t xml:space="preserve">$ payment_behaviour        &lt;chr&gt; "Low_spent_Small_value_payments", "Low_spent_…</w:t>
      </w:r>
      <w:r>
        <w:br/>
      </w:r>
      <w:r>
        <w:rPr>
          <w:rStyle w:val="VerbatimChar"/>
        </w:rPr>
        <w:t xml:space="preserve">$ monthly_balance          &lt;dbl&gt; 369.7212, 333.8468, 354.0245, 226.9047, 343.9…</w:t>
      </w:r>
      <w:r>
        <w:br/>
      </w:r>
      <w:r>
        <w:rPr>
          <w:rStyle w:val="VerbatimChar"/>
        </w:rPr>
        <w:t xml:space="preserve">$ credit_history_months    &lt;dbl&gt; 344, 398, 257, 145, 161, 199, 31, 121, 244, 1…</w:t>
      </w:r>
      <w:r>
        <w:br/>
      </w:r>
      <w:r>
        <w:rPr>
          <w:rStyle w:val="VerbatimChar"/>
        </w:rPr>
        <w:t xml:space="preserve">$ credit_score             &lt;chr&gt; "Standard", "Good", "Standard", "Poor", "Poor…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Score Analysis</dc:title>
  <dc:creator>Ajay Shankar A</dc:creator>
  <cp:keywords/>
  <dcterms:created xsi:type="dcterms:W3CDTF">2023-12-28T14:38:15Z</dcterms:created>
  <dcterms:modified xsi:type="dcterms:W3CDTF">2023-12-28T14:38:15Z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2023-12-28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