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2563EB"/>
          <w:sz w:val="56"/>
          <w:szCs w:val="56"/>
        </w:rPr>
        <w:t xml:space="preserve">gh manager-brief</w:t>
      </w:r>
    </w:p>
    <w:p>
      <w:pPr>
        <w:spacing w:after="200"/>
        <w:jc w:val="center"/>
      </w:pPr>
      <w:r>
        <w:rPr>
          <w:b/>
          <w:bCs/>
          <w:color w:val="1F2937"/>
          <w:sz w:val="36"/>
          <w:szCs w:val="36"/>
        </w:rPr>
        <w:t xml:space="preserve">Architecture Document</w:t>
      </w:r>
    </w:p>
    <w:p>
      <w:pPr>
        <w:spacing w:after="800"/>
        <w:jc w:val="center"/>
      </w:pPr>
      <w:r>
        <w:rPr>
          <w:i/>
          <w:iCs/>
          <w:color w:val="6B7280"/>
          <w:sz w:val="22"/>
          <w:szCs w:val="22"/>
        </w:rPr>
        <w:t xml:space="preserve">Personalized end-of-Day-3 manager briefs for workshop attendees</w:t>
      </w:r>
    </w:p>
    <w:p>
      <w:pPr>
        <w:jc w:val="center"/>
      </w:pPr>
      <w:r>
        <w:rPr>
          <w:color w:val="6B7280"/>
          <w:sz w:val="20"/>
          <w:szCs w:val="20"/>
        </w:rPr>
        <w:t xml:space="preserve">Version 1.0  |  2026-06-10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Overview</w:t>
      </w:r>
    </w:p>
    <w:p>
      <w:r>
        <w:t xml:space="preserve">gh manager-brief is a GitHub CLI extension that generates a personalized 'send this to your manager' brief for each workshop attendee at the end of Day 3. Each brief is a one-page Markdown document covering four things: what the attendee learned, what they built, what they are committing to over the next 30 days, and how their manager can help.</w:t>
      </w:r>
    </w:p>
    <w:p>
      <w:r>
        <w:t xml:space="preserve">The design goal is behavioral, not technical: turn managers into accountability partners rather than obstacles, and save attendees an awkward follow-up conversation they would otherwise skip.</w:t>
      </w:r>
    </w:p>
    <w:p>
      <w:pPr>
        <w:pStyle w:val="Heading2"/>
      </w:pPr>
      <w:r>
        <w:rPr>
          <w:b/>
          <w:bCs/>
        </w:rPr>
        <w:t xml:space="preserve">1.1 Problem</w:t>
      </w:r>
    </w:p>
    <w:p>
      <w:pPr>
        <w:pStyle w:val="ListParagraph"/>
        <w:numPr>
          <w:ilvl w:val="0"/>
          <w:numId w:val="2"/>
        </w:numPr>
      </w:pPr>
      <w:r>
        <w:t xml:space="preserve">Multi-day workshops produce excited attendees and vague intentions.</w:t>
      </w:r>
    </w:p>
    <w:p>
      <w:pPr>
        <w:pStyle w:val="ListParagraph"/>
        <w:numPr>
          <w:ilvl w:val="0"/>
          <w:numId w:val="2"/>
        </w:numPr>
      </w:pPr>
      <w:r>
        <w:t xml:space="preserve">Attendees rarely follow up with their manager - the conversation feels open-ended and high-effort.</w:t>
      </w:r>
    </w:p>
    <w:p>
      <w:pPr>
        <w:pStyle w:val="ListParagraph"/>
        <w:numPr>
          <w:ilvl w:val="0"/>
          <w:numId w:val="2"/>
        </w:numPr>
      </w:pPr>
      <w:r>
        <w:t xml:space="preserve">Managers, lacking specifics, default to 'sounds great' instead of unblocking the next step.</w:t>
      </w:r>
    </w:p>
    <w:p>
      <w:pPr>
        <w:pStyle w:val="ListParagraph"/>
        <w:numPr>
          <w:ilvl w:val="0"/>
          <w:numId w:val="2"/>
        </w:numPr>
      </w:pPr>
      <w:r>
        <w:t xml:space="preserve">Workshop ROI evaporates within two weeks.</w:t>
      </w:r>
    </w:p>
    <w:p>
      <w:pPr>
        <w:pStyle w:val="Heading2"/>
      </w:pPr>
      <w:r>
        <w:rPr>
          <w:b/>
          <w:bCs/>
        </w:rPr>
        <w:t xml:space="preserve">1.2 Solution</w:t>
      </w:r>
    </w:p>
    <w:p>
      <w:r>
        <w:t xml:space="preserve">A small CLI extension that takes a CSV of attendee responses and emits ready-to-send Markdown briefs. Each brief has a fixed shape (learned / built / committing / ask) so it reads in under two minutes. Optionally, the extension posts each brief as a GitHub issue assigned to the attendee with a 'manager-brief' label, creating a durable 30-day accountability checkpoint.</w:t>
      </w:r>
    </w:p>
    <w:p>
      <w:pPr>
        <w:pStyle w:val="Heading1"/>
      </w:pPr>
      <w:r>
        <w:rPr>
          <w:b/>
          <w:bCs/>
        </w:rPr>
        <w:t xml:space="preserve">2. Architecture</w:t>
      </w:r>
    </w:p>
    <w:p>
      <w:r>
        <w:t xml:space="preserve">The system has four stages: Capture, Generation, Output, and Outcome. The diagram below shows the flow.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ArchitectureDiagram" descr="gh manager-brief architecture diagram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Figure 1: End-to-end flow from attendee response to manager handoff.</w:t>
      </w:r>
    </w:p>
    <w:p>
      <w:pPr>
        <w:pStyle w:val="Heading1"/>
      </w:pPr>
      <w:r>
        <w:rPr>
          <w:b/>
          <w:bCs/>
        </w:rPr>
        <w:t xml:space="preserve">3.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gh-manager-brief (script)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Bash entry 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Parses CLI flags, reads CSV, loops attendees, renders each brief.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attendees.csv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 source of truth for attendee data. One row per attendee.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out/&lt;handle&gt;.md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Markdown brief per attendee. Self-contained; safe to email.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gh issue create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Optional output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Posts each brief as a GitHub issue, assigned to attendee, labeled 'manager-brief'.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 CLI 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Dependency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Reuses existing gh authentication; no token management in the extension.</w:t>
            </w:r>
          </w:p>
        </w:tc>
      </w:tr>
    </w:tbl>
    <w:p>
      <w:pPr>
        <w:pStyle w:val="Heading1"/>
      </w:pPr>
      <w:r>
        <w:rPr>
          <w:b/>
          <w:bCs/>
        </w:rPr>
        <w:t xml:space="preserve">4. Data flow</w:t>
      </w:r>
    </w:p>
    <w:p>
      <w:r>
        <w:t xml:space="preserve">Step-by-step:</w:t>
      </w:r>
    </w:p>
    <w:p>
      <w:pPr>
        <w:pStyle w:val="ListParagraph"/>
        <w:numPr>
          <w:ilvl w:val="0"/>
          <w:numId w:val="2"/>
        </w:numPr>
      </w:pPr>
      <w:r>
        <w:t xml:space="preserve">Facilitator collects attendee responses via Form / GitHub Discussion / interview.</w:t>
      </w:r>
    </w:p>
    <w:p>
      <w:pPr>
        <w:pStyle w:val="ListParagraph"/>
        <w:numPr>
          <w:ilvl w:val="0"/>
          <w:numId w:val="2"/>
        </w:numPr>
      </w:pPr>
      <w:r>
        <w:t xml:space="preserve">Responses are exported to a CSV with columns: handle, name, manager_email, learned, built, committing, ask.</w:t>
      </w:r>
    </w:p>
    <w:p>
      <w:pPr>
        <w:pStyle w:val="ListParagraph"/>
        <w:numPr>
          <w:ilvl w:val="0"/>
          <w:numId w:val="2"/>
        </w:numPr>
      </w:pPr>
      <w:r>
        <w:t xml:space="preserve">Facilitator runs: gh manager-brief generate --input attendees.csv --out ./out</w:t>
      </w:r>
    </w:p>
    <w:p>
      <w:pPr>
        <w:pStyle w:val="ListParagraph"/>
        <w:numPr>
          <w:ilvl w:val="0"/>
          <w:numId w:val="2"/>
        </w:numPr>
      </w:pPr>
      <w:r>
        <w:t xml:space="preserve">The extension iterates rows, rendering one Markdown file per attendee into ./out.</w:t>
      </w:r>
    </w:p>
    <w:p>
      <w:pPr>
        <w:pStyle w:val="ListParagraph"/>
        <w:numPr>
          <w:ilvl w:val="0"/>
          <w:numId w:val="2"/>
        </w:numPr>
      </w:pPr>
      <w:r>
        <w:t xml:space="preserve">If --post-issue OWNER/REPO is supplied, each brief is also posted as an issue assigned to the attendee.</w:t>
      </w:r>
    </w:p>
    <w:p>
      <w:pPr>
        <w:pStyle w:val="ListParagraph"/>
        <w:numPr>
          <w:ilvl w:val="0"/>
          <w:numId w:val="2"/>
        </w:numPr>
      </w:pPr>
      <w:r>
        <w:t xml:space="preserve">Attendee receives the brief (file or issue notification), forwards it to their manager.</w:t>
      </w:r>
    </w:p>
    <w:p>
      <w:pPr>
        <w:pStyle w:val="ListParagraph"/>
        <w:numPr>
          <w:ilvl w:val="0"/>
          <w:numId w:val="2"/>
        </w:numPr>
      </w:pPr>
      <w:r>
        <w:t xml:space="preserve">Manager replies with concrete support; the issue (if used) becomes the 30-day checkpoint.</w:t>
      </w:r>
    </w:p>
    <w:p>
      <w:pPr>
        <w:pStyle w:val="Heading1"/>
      </w:pPr>
      <w:r>
        <w:rPr>
          <w:b/>
          <w:bCs/>
        </w:rPr>
        <w:t xml:space="preserve">5. CSV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handle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 username (also used as output filename).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Display name for the brief header.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manager_email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Listed in the brief so the attendee knows who to send it 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learned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Free-form: what concepts or skills the attendee absorbed.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Free-form: what artifact the attendee shipped during the workshop.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committing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Free-form: 30-day commitment, ideally measurable.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Free-form: specific support needed from the manager.</w:t>
            </w:r>
          </w:p>
        </w:tc>
      </w:tr>
    </w:tbl>
    <w:p>
      <w:r>
        <w:rPr>
          <w:i/>
          <w:iCs/>
        </w:rPr>
        <w:t xml:space="preserve">Fields containing commas must be wrapped in double quotes per RFC 4180.</w:t>
      </w:r>
    </w:p>
    <w:p>
      <w:pPr>
        <w:pStyle w:val="Heading1"/>
      </w:pPr>
      <w:r>
        <w:rPr>
          <w:b/>
          <w:bCs/>
        </w:rPr>
        <w:t xml:space="preserve">6. Distribution</w:t>
      </w:r>
    </w:p>
    <w:p>
      <w:r>
        <w:t xml:space="preserve">The extension is distributed as a GitHub repository named 'gh-manager-brief'. The 'gh-' prefix is required for gh to recognize it as an extension.</w:t>
      </w:r>
    </w:p>
    <w:p>
      <w:pPr>
        <w:pStyle w:val="Heading2"/>
      </w:pPr>
      <w:r>
        <w:rPr>
          <w:b/>
          <w:bCs/>
        </w:rPr>
        <w:t xml:space="preserve">6.1 Install</w:t>
      </w:r>
    </w:p>
    <w:p>
      <w:r>
        <w:rPr>
          <w:rFonts w:ascii="Consolas" w:cs="Consolas" w:eastAsia="Consolas" w:hAnsi="Consolas"/>
        </w:rPr>
        <w:t xml:space="preserve">gh extension install &lt;org&gt;/gh-manager-brief</w:t>
      </w:r>
    </w:p>
    <w:p>
      <w:pPr>
        <w:pStyle w:val="Heading2"/>
      </w:pPr>
      <w:r>
        <w:rPr>
          <w:b/>
          <w:bCs/>
        </w:rPr>
        <w:t xml:space="preserve">6.2 Update</w:t>
      </w:r>
    </w:p>
    <w:p>
      <w:r>
        <w:rPr>
          <w:rFonts w:ascii="Consolas" w:cs="Consolas" w:eastAsia="Consolas" w:hAnsi="Consolas"/>
        </w:rPr>
        <w:t xml:space="preserve">gh extension upgrade manager-brief</w:t>
      </w:r>
    </w:p>
    <w:p>
      <w:pPr>
        <w:pStyle w:val="Heading2"/>
      </w:pPr>
      <w:r>
        <w:rPr>
          <w:b/>
          <w:bCs/>
        </w:rPr>
        <w:t xml:space="preserve">6.3 Uninstall</w:t>
      </w:r>
    </w:p>
    <w:p>
      <w:r>
        <w:rPr>
          <w:rFonts w:ascii="Consolas" w:cs="Consolas" w:eastAsia="Consolas" w:hAnsi="Consolas"/>
        </w:rPr>
        <w:t xml:space="preserve">gh extension remove manager-brief</w:t>
      </w:r>
    </w:p>
    <w:p>
      <w:pPr>
        <w:pStyle w:val="Heading1"/>
      </w:pPr>
      <w:r>
        <w:rPr>
          <w:b/>
          <w:bCs/>
        </w:rPr>
        <w:t xml:space="preserve">7. Security and privacy</w:t>
      </w:r>
    </w:p>
    <w:p>
      <w:pPr>
        <w:pStyle w:val="ListParagraph"/>
        <w:numPr>
          <w:ilvl w:val="0"/>
          <w:numId w:val="2"/>
        </w:numPr>
      </w:pPr>
      <w:r>
        <w:t xml:space="preserve">Attendee data lives only in the CSV and the generated Markdown - no external services, no telemetry.</w:t>
      </w:r>
    </w:p>
    <w:p>
      <w:pPr>
        <w:pStyle w:val="ListParagraph"/>
        <w:numPr>
          <w:ilvl w:val="0"/>
          <w:numId w:val="2"/>
        </w:numPr>
      </w:pPr>
      <w:r>
        <w:t xml:space="preserve">When --post-issue is used, briefs become content in the target GitHub repo. Use a private repo for sensitive workshops.</w:t>
      </w:r>
    </w:p>
    <w:p>
      <w:pPr>
        <w:pStyle w:val="ListParagraph"/>
        <w:numPr>
          <w:ilvl w:val="0"/>
          <w:numId w:val="2"/>
        </w:numPr>
      </w:pPr>
      <w:r>
        <w:t xml:space="preserve">Manager email addresses are written into the brief body. If the issue path is used, this lands in GitHub - confirm attendees are OK with that.</w:t>
      </w:r>
    </w:p>
    <w:p>
      <w:pPr>
        <w:pStyle w:val="ListParagraph"/>
        <w:numPr>
          <w:ilvl w:val="0"/>
          <w:numId w:val="2"/>
        </w:numPr>
      </w:pPr>
      <w:r>
        <w:t xml:space="preserve">The extension inherits gh authentication; no additional secrets are stored.</w:t>
      </w:r>
    </w:p>
    <w:p>
      <w:pPr>
        <w:pStyle w:val="Heading1"/>
      </w:pPr>
      <w:r>
        <w:rPr>
          <w:b/>
          <w:bCs/>
        </w:rPr>
        <w:t xml:space="preserve">8. Extension points (future)</w:t>
      </w:r>
    </w:p>
    <w:p>
      <w:pPr>
        <w:pStyle w:val="ListParagraph"/>
        <w:numPr>
          <w:ilvl w:val="0"/>
          <w:numId w:val="2"/>
        </w:numPr>
      </w:pPr>
      <w:r>
        <w:t xml:space="preserve">--email-via-graph: send each brief directly to manager_email via Microsoft Graph.</w:t>
      </w:r>
    </w:p>
    <w:p>
      <w:pPr>
        <w:pStyle w:val="ListParagraph"/>
        <w:numPr>
          <w:ilvl w:val="0"/>
          <w:numId w:val="2"/>
        </w:numPr>
      </w:pPr>
      <w:r>
        <w:t xml:space="preserve">--template &lt;path&gt;: support custom Markdown templates per organization.</w:t>
      </w:r>
    </w:p>
    <w:p>
      <w:pPr>
        <w:pStyle w:val="ListParagraph"/>
        <w:numPr>
          <w:ilvl w:val="0"/>
          <w:numId w:val="2"/>
        </w:numPr>
      </w:pPr>
      <w:r>
        <w:t xml:space="preserve">--checkin-days N: auto-create a follow-up issue at day N referencing the original brief.</w:t>
      </w:r>
    </w:p>
    <w:p>
      <w:pPr>
        <w:pStyle w:val="ListParagraph"/>
        <w:numPr>
          <w:ilvl w:val="0"/>
          <w:numId w:val="2"/>
        </w:numPr>
      </w:pPr>
      <w:r>
        <w:t xml:space="preserve">--source discussion: pull responses directly from a GitHub Discussion thread instead of CSV.</w:t>
      </w:r>
    </w:p>
    <w:p>
      <w:pPr>
        <w:pStyle w:val="Heading1"/>
      </w:pPr>
      <w:r>
        <w:rPr>
          <w:b/>
          <w:bCs/>
        </w:rPr>
        <w:t xml:space="preserve">9.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it's handled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Runtime 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Bash 'set -euo pipefail' aborts on first failure; partial output remains for inspection.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Idempotency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Re-running overwrites Markdown files. Issue posting is NOT idempotent - use a fresh label or dedicated repo per cohort.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Each generated file and posted issue is echoed to stdout.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Cross-platform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Runs natively on macOS/Linux. Windows uses Git Bash, which gh invokes automatically.</w:t>
            </w:r>
          </w:p>
        </w:tc>
      </w:tr>
    </w:tbl>
    <w:p>
      <w:pPr>
        <w:pStyle w:val="Heading1"/>
      </w:pPr>
      <w:r>
        <w:rPr>
          <w:b/>
          <w:bCs/>
        </w:rPr>
        <w:t xml:space="preserve">10. Glossary</w:t>
      </w:r>
    </w:p>
    <w:p>
      <w:pPr>
        <w:pStyle w:val="ListParagraph"/>
        <w:numPr>
          <w:ilvl w:val="0"/>
          <w:numId w:val="2"/>
        </w:numPr>
      </w:pPr>
      <w:r>
        <w:t xml:space="preserve">Brief: the one-page Markdown document a single attendee sends to their manager.</w:t>
      </w:r>
    </w:p>
    <w:p>
      <w:pPr>
        <w:pStyle w:val="ListParagraph"/>
        <w:numPr>
          <w:ilvl w:val="0"/>
          <w:numId w:val="2"/>
        </w:numPr>
      </w:pPr>
      <w:r>
        <w:t xml:space="preserve">Cohort: a group of attendees from a single workshop run.</w:t>
      </w:r>
    </w:p>
    <w:p>
      <w:pPr>
        <w:pStyle w:val="ListParagraph"/>
        <w:numPr>
          <w:ilvl w:val="0"/>
          <w:numId w:val="2"/>
        </w:numPr>
      </w:pPr>
      <w:r>
        <w:t xml:space="preserve">Ask: the concrete unblock or support request made of the manager.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280"/>
        <w:sz w:val="18"/>
        <w:szCs w:val="18"/>
      </w:rPr>
      <w:t xml:space="preserve">gh manager-brief -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48d08a52354d112230353e2198f0e6d2c587e8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 manager-brief - Architecture</dc:title>
  <dc:creator>gh-manager-brief</dc:creator>
  <cp:lastModifiedBy>Un-named</cp:lastModifiedBy>
  <cp:revision>1</cp:revision>
  <dcterms:created xsi:type="dcterms:W3CDTF">2026-06-10T18:37:08.206Z</dcterms:created>
  <dcterms:modified xsi:type="dcterms:W3CDTF">2026-06-10T18:37:08.206Z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