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328D" w:rsidRDefault="00000000">
      <w:pPr>
        <w:pStyle w:val="Heading1"/>
        <w:spacing w:before="0" w:after="0"/>
        <w:ind w:left="360"/>
        <w:jc w:val="center"/>
        <w:rPr>
          <w:rFonts w:ascii="Calibri" w:eastAsia="Calibri" w:hAnsi="Calibri" w:cs="Calibri"/>
          <w:sz w:val="22"/>
          <w:szCs w:val="22"/>
        </w:rPr>
      </w:pPr>
      <w:bookmarkStart w:id="0" w:name="_be6tyqguljdk" w:colFirst="0" w:colLast="0"/>
      <w:bookmarkEnd w:id="0"/>
      <w:r>
        <w:rPr>
          <w:rFonts w:ascii="Calibri" w:eastAsia="Calibri" w:hAnsi="Calibri" w:cs="Calibri"/>
          <w:b/>
          <w:bCs/>
          <w:sz w:val="22"/>
          <w:szCs w:val="22"/>
        </w:rPr>
        <w:t>AJAY KUMAR</w:t>
      </w:r>
    </w:p>
    <w:p w14:paraId="00000002" w14:textId="77777777" w:rsidR="0077328D" w:rsidRDefault="00000000">
      <w:pPr>
        <w:ind w:left="36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iCs/>
        </w:rPr>
        <w:t>+1 203 393 6494 • ajaykumarjagu155@gmail.com • linkedin.com/in/</w:t>
      </w:r>
      <w:proofErr w:type="spellStart"/>
      <w:r>
        <w:rPr>
          <w:rFonts w:ascii="Calibri" w:eastAsia="Calibri" w:hAnsi="Calibri" w:cs="Calibri"/>
          <w:i/>
          <w:iCs/>
        </w:rPr>
        <w:t>ajay</w:t>
      </w:r>
      <w:proofErr w:type="spellEnd"/>
      <w:r>
        <w:rPr>
          <w:rFonts w:ascii="Calibri" w:eastAsia="Calibri" w:hAnsi="Calibri" w:cs="Calibri"/>
          <w:i/>
          <w:iCs/>
        </w:rPr>
        <w:t>-</w:t>
      </w:r>
      <w:proofErr w:type="spellStart"/>
      <w:r>
        <w:rPr>
          <w:rFonts w:ascii="Calibri" w:eastAsia="Calibri" w:hAnsi="Calibri" w:cs="Calibri"/>
          <w:i/>
          <w:iCs/>
        </w:rPr>
        <w:t>kumar</w:t>
      </w:r>
      <w:proofErr w:type="spellEnd"/>
      <w:r>
        <w:rPr>
          <w:rFonts w:ascii="Calibri" w:eastAsia="Calibri" w:hAnsi="Calibri" w:cs="Calibri"/>
          <w:i/>
          <w:iCs/>
        </w:rPr>
        <w:t>-jagu • github.com/ajay6034</w:t>
      </w:r>
    </w:p>
    <w:p w14:paraId="00000003" w14:textId="77777777" w:rsidR="0077328D" w:rsidRDefault="00000000">
      <w:pPr>
        <w:ind w:left="360"/>
        <w:jc w:val="center"/>
        <w:rPr>
          <w:rFonts w:ascii="Calibri" w:eastAsia="Calibri" w:hAnsi="Calibri" w:cs="Calibri"/>
        </w:rPr>
      </w:pPr>
      <w:r>
        <w:pict w14:anchorId="7C49D6F1">
          <v:rect id="_x0000_i1025" style="width:0;height:1.5pt" o:hralign="center" o:hrstd="t" o:hr="t" fillcolor="#a0a0a0" stroked="f"/>
        </w:pict>
      </w:r>
    </w:p>
    <w:p w14:paraId="00000004" w14:textId="77777777" w:rsidR="0077328D" w:rsidRDefault="00000000">
      <w:pPr>
        <w:pStyle w:val="Heading2"/>
        <w:spacing w:before="0" w:after="0"/>
        <w:ind w:left="360"/>
        <w:rPr>
          <w:rFonts w:ascii="Calibri" w:eastAsia="Calibri" w:hAnsi="Calibri" w:cs="Calibri"/>
          <w:sz w:val="22"/>
          <w:szCs w:val="22"/>
        </w:rPr>
      </w:pPr>
      <w:bookmarkStart w:id="1" w:name="_iqbk8xe3s3ja" w:colFirst="0" w:colLast="0"/>
      <w:bookmarkEnd w:id="1"/>
      <w:r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00000005" w14:textId="77777777" w:rsidR="0077328D" w:rsidRDefault="0077328D">
      <w:pPr>
        <w:ind w:left="360"/>
        <w:rPr>
          <w:rFonts w:ascii="Calibri" w:eastAsia="Calibri" w:hAnsi="Calibri" w:cs="Calibri"/>
          <w:i/>
          <w:iCs/>
        </w:rPr>
      </w:pPr>
    </w:p>
    <w:p w14:paraId="00000006" w14:textId="270ACA3B" w:rsidR="0077328D" w:rsidRDefault="00A029E0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iCs/>
        </w:rPr>
        <w:t xml:space="preserve">Experienced as AI/ML Engineer with </w:t>
      </w:r>
      <w:r w:rsidR="00EE7354">
        <w:rPr>
          <w:rFonts w:ascii="Calibri" w:eastAsia="Calibri" w:hAnsi="Calibri" w:cs="Calibri"/>
          <w:i/>
          <w:iCs/>
        </w:rPr>
        <w:t>6</w:t>
      </w:r>
      <w:r>
        <w:rPr>
          <w:rFonts w:ascii="Calibri" w:eastAsia="Calibri" w:hAnsi="Calibri" w:cs="Calibri"/>
          <w:i/>
          <w:iCs/>
        </w:rPr>
        <w:t xml:space="preserve"> years, skilled in de</w:t>
      </w:r>
      <w:r w:rsidR="00FB0CB2">
        <w:rPr>
          <w:rFonts w:ascii="Calibri" w:eastAsia="Calibri" w:hAnsi="Calibri" w:cs="Calibri"/>
          <w:i/>
          <w:iCs/>
        </w:rPr>
        <w:t>veloping</w:t>
      </w:r>
      <w:r>
        <w:rPr>
          <w:rFonts w:ascii="Calibri" w:eastAsia="Calibri" w:hAnsi="Calibri" w:cs="Calibri"/>
          <w:i/>
          <w:iCs/>
        </w:rPr>
        <w:t xml:space="preserve"> and deploying production-grade machine learning and generative AI systems for healthcare and financial services, delivering measurable business impact through scalable, reliable, and automated solutions.</w:t>
      </w:r>
    </w:p>
    <w:p w14:paraId="00000007" w14:textId="77777777" w:rsidR="0077328D" w:rsidRDefault="00000000">
      <w:pPr>
        <w:ind w:left="360"/>
        <w:rPr>
          <w:rFonts w:ascii="Calibri" w:eastAsia="Calibri" w:hAnsi="Calibri" w:cs="Calibri"/>
        </w:rPr>
      </w:pPr>
      <w:r>
        <w:pict w14:anchorId="5A20C09F">
          <v:rect id="_x0000_i1026" style="width:0;height:1.5pt" o:hralign="center" o:hrstd="t" o:hr="t" fillcolor="#a0a0a0" stroked="f"/>
        </w:pict>
      </w:r>
    </w:p>
    <w:p w14:paraId="00000008" w14:textId="77777777" w:rsidR="0077328D" w:rsidRDefault="00000000" w:rsidP="00DC2C23">
      <w:pPr>
        <w:pStyle w:val="Heading2"/>
        <w:spacing w:before="0" w:after="0" w:line="240" w:lineRule="auto"/>
        <w:ind w:left="360"/>
        <w:rPr>
          <w:rFonts w:ascii="Calibri" w:eastAsia="Calibri" w:hAnsi="Calibri" w:cs="Calibri"/>
          <w:sz w:val="22"/>
          <w:szCs w:val="22"/>
        </w:rPr>
      </w:pPr>
      <w:bookmarkStart w:id="2" w:name="_hlccuofoeutc" w:colFirst="0" w:colLast="0"/>
      <w:bookmarkEnd w:id="2"/>
      <w:r>
        <w:rPr>
          <w:rFonts w:ascii="Calibri" w:eastAsia="Calibri" w:hAnsi="Calibri" w:cs="Calibri"/>
          <w:b/>
          <w:bCs/>
          <w:sz w:val="22"/>
          <w:szCs w:val="22"/>
        </w:rPr>
        <w:t>WORK EXPERIENCE</w:t>
      </w:r>
    </w:p>
    <w:p w14:paraId="00000009" w14:textId="77777777" w:rsidR="0077328D" w:rsidRDefault="0077328D" w:rsidP="00DC2C23">
      <w:pPr>
        <w:pStyle w:val="Heading3"/>
        <w:spacing w:before="0" w:after="0" w:line="240" w:lineRule="auto"/>
        <w:ind w:left="3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3" w:name="_ydh6wt67d8hz" w:colFirst="0" w:colLast="0"/>
      <w:bookmarkEnd w:id="3"/>
    </w:p>
    <w:p w14:paraId="0000000A" w14:textId="0F4E1693" w:rsidR="0077328D" w:rsidRDefault="00000000" w:rsidP="00DC2C23">
      <w:pPr>
        <w:pStyle w:val="Heading3"/>
        <w:spacing w:before="0" w:after="0" w:line="240" w:lineRule="auto"/>
        <w:ind w:left="360"/>
        <w:rPr>
          <w:rFonts w:ascii="Calibri" w:eastAsia="Calibri" w:hAnsi="Calibri" w:cs="Calibri"/>
          <w:color w:val="000000"/>
          <w:sz w:val="22"/>
          <w:szCs w:val="22"/>
        </w:rPr>
      </w:pPr>
      <w:bookmarkStart w:id="4" w:name="_keyrn7uqgw53" w:colFirst="0" w:colLast="0"/>
      <w:bookmarkEnd w:id="4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Cardinal Health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| </w:t>
      </w:r>
      <w:r w:rsidR="007024E8">
        <w:rPr>
          <w:rFonts w:ascii="Calibri" w:eastAsia="Calibri" w:hAnsi="Calibri" w:cs="Calibri"/>
          <w:color w:val="000000"/>
          <w:sz w:val="22"/>
          <w:szCs w:val="22"/>
        </w:rPr>
        <w:t xml:space="preserve">Jul </w:t>
      </w:r>
      <w:r>
        <w:rPr>
          <w:rFonts w:ascii="Calibri" w:eastAsia="Calibri" w:hAnsi="Calibri" w:cs="Calibri"/>
          <w:color w:val="000000"/>
          <w:sz w:val="22"/>
          <w:szCs w:val="22"/>
        </w:rPr>
        <w:t>2024–Present</w:t>
      </w:r>
    </w:p>
    <w:p w14:paraId="0000000B" w14:textId="77777777" w:rsidR="0077328D" w:rsidRDefault="00000000" w:rsidP="00DC2C23">
      <w:pPr>
        <w:spacing w:line="240" w:lineRule="auto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iCs/>
        </w:rPr>
        <w:t>AI / ML Engineer</w:t>
      </w:r>
    </w:p>
    <w:p w14:paraId="0000000C" w14:textId="05AC6228" w:rsidR="0077328D" w:rsidRDefault="005D2CE5" w:rsidP="00DC2C23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and delivered an end-to-end ML and GenAI platform for healthcare data, reducing manual effort by 40% per analyst per dataset</w:t>
      </w:r>
    </w:p>
    <w:p w14:paraId="0000000D" w14:textId="77777777" w:rsidR="0077328D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Improved prediction accuracy by 20% using ensemble models, raising accuracy to 92% and F1-score by 0.20 over baseline</w:t>
      </w:r>
    </w:p>
    <w:p w14:paraId="0000000E" w14:textId="77777777" w:rsidR="0077328D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and deployed RAG with Pinecone and transformer embeddings for a clinical QA chatbot, increasing response accuracy by 30%</w:t>
      </w:r>
    </w:p>
    <w:p w14:paraId="0000000F" w14:textId="77777777" w:rsidR="0077328D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observability with Prometheus and Grafana, reducing average inference latency from 2.4s to 1.3s</w:t>
      </w:r>
    </w:p>
    <w:p w14:paraId="00000010" w14:textId="77777777" w:rsidR="0077328D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Optimized AWS infrastructure (S3, EC2, Lambda, Glue), achieving 18% cost reduction from static EC2 resources</w:t>
      </w:r>
    </w:p>
    <w:p w14:paraId="00000011" w14:textId="77777777" w:rsidR="0077328D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Led delivery of a $1M+ annualized platform investment supporting enterprise AI initiatives across national healthcare operations</w:t>
      </w:r>
    </w:p>
    <w:p w14:paraId="7105D718" w14:textId="2CD7CD89" w:rsidR="00F462DA" w:rsidRDefault="00F462DA">
      <w:pPr>
        <w:numPr>
          <w:ilvl w:val="0"/>
          <w:numId w:val="1"/>
        </w:numPr>
        <w:rPr>
          <w:rFonts w:ascii="Calibri" w:eastAsia="Calibri" w:hAnsi="Calibri" w:cs="Calibri"/>
        </w:rPr>
      </w:pPr>
      <w:r w:rsidRPr="00F462DA">
        <w:rPr>
          <w:rFonts w:ascii="Calibri" w:eastAsia="Calibri" w:hAnsi="Calibri" w:cs="Calibri"/>
        </w:rPr>
        <w:t xml:space="preserve">Built interactive GenAI dashboards and internal tools using </w:t>
      </w:r>
      <w:proofErr w:type="spellStart"/>
      <w:r w:rsidRPr="00F462DA">
        <w:rPr>
          <w:rFonts w:ascii="Calibri" w:eastAsia="Calibri" w:hAnsi="Calibri" w:cs="Calibri"/>
        </w:rPr>
        <w:t>Streamlit</w:t>
      </w:r>
      <w:proofErr w:type="spellEnd"/>
      <w:r w:rsidRPr="00F462DA">
        <w:rPr>
          <w:rFonts w:ascii="Calibri" w:eastAsia="Calibri" w:hAnsi="Calibri" w:cs="Calibri"/>
        </w:rPr>
        <w:t xml:space="preserve"> for real-time model inference, prompt experimentation, and RAG evaluation workflows</w:t>
      </w:r>
    </w:p>
    <w:p w14:paraId="00000012" w14:textId="77777777" w:rsidR="0077328D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agentic LLM workflows coordinating ingestion, retrieval, summarization, and validation agents for autonomous multi-step reasoning</w:t>
      </w:r>
    </w:p>
    <w:p w14:paraId="19FE3A2C" w14:textId="59A80885" w:rsidR="002A391E" w:rsidRDefault="002A391E">
      <w:pPr>
        <w:numPr>
          <w:ilvl w:val="0"/>
          <w:numId w:val="1"/>
        </w:numPr>
        <w:rPr>
          <w:rFonts w:ascii="Calibri" w:eastAsia="Calibri" w:hAnsi="Calibri" w:cs="Calibri"/>
        </w:rPr>
      </w:pPr>
      <w:r w:rsidRPr="002A391E">
        <w:rPr>
          <w:rFonts w:ascii="Calibri" w:eastAsia="Calibri" w:hAnsi="Calibri" w:cs="Calibri"/>
        </w:rPr>
        <w:t xml:space="preserve">Developed advanced NLP pipelines using NLTK, </w:t>
      </w:r>
      <w:proofErr w:type="spellStart"/>
      <w:r w:rsidRPr="002A391E">
        <w:rPr>
          <w:rFonts w:ascii="Calibri" w:eastAsia="Calibri" w:hAnsi="Calibri" w:cs="Calibri"/>
        </w:rPr>
        <w:t>SpaCy</w:t>
      </w:r>
      <w:proofErr w:type="spellEnd"/>
      <w:r w:rsidRPr="002A391E">
        <w:rPr>
          <w:rFonts w:ascii="Calibri" w:eastAsia="Calibri" w:hAnsi="Calibri" w:cs="Calibri"/>
        </w:rPr>
        <w:t>, BERT, and SBERT for text classification, semantic similarity, entity extraction, and embedding generation.</w:t>
      </w:r>
    </w:p>
    <w:p w14:paraId="72BFEBFF" w14:textId="09048ED1" w:rsidR="00D94C6C" w:rsidRDefault="00D94C6C">
      <w:pPr>
        <w:numPr>
          <w:ilvl w:val="0"/>
          <w:numId w:val="1"/>
        </w:numPr>
        <w:rPr>
          <w:rFonts w:ascii="Calibri" w:eastAsia="Calibri" w:hAnsi="Calibri" w:cs="Calibri"/>
        </w:rPr>
      </w:pPr>
      <w:r w:rsidRPr="00D94C6C">
        <w:rPr>
          <w:rFonts w:ascii="Calibri" w:eastAsia="Calibri" w:hAnsi="Calibri" w:cs="Calibri"/>
        </w:rPr>
        <w:t>Facilitated </w:t>
      </w:r>
      <w:r w:rsidRPr="00D94C6C">
        <w:rPr>
          <w:rFonts w:ascii="Calibri" w:eastAsia="Calibri" w:hAnsi="Calibri" w:cs="Calibri"/>
          <w:b/>
          <w:bCs/>
        </w:rPr>
        <w:t>cross-functional squad adoption</w:t>
      </w:r>
      <w:r w:rsidRPr="00D94C6C">
        <w:rPr>
          <w:rFonts w:ascii="Calibri" w:eastAsia="Calibri" w:hAnsi="Calibri" w:cs="Calibri"/>
        </w:rPr>
        <w:t> of AI tools by conducting technical workshops and creating documentation for seamless onboarding to the internal ML platform</w:t>
      </w:r>
      <w:r>
        <w:rPr>
          <w:rFonts w:ascii="Calibri" w:eastAsia="Calibri" w:hAnsi="Calibri" w:cs="Calibri"/>
        </w:rPr>
        <w:t>.</w:t>
      </w:r>
    </w:p>
    <w:p w14:paraId="163BD987" w14:textId="65EC7CD8" w:rsidR="000F4881" w:rsidRDefault="000F4881">
      <w:pPr>
        <w:numPr>
          <w:ilvl w:val="0"/>
          <w:numId w:val="1"/>
        </w:numPr>
        <w:rPr>
          <w:rFonts w:ascii="Calibri" w:eastAsia="Calibri" w:hAnsi="Calibri" w:cs="Calibri"/>
        </w:rPr>
      </w:pPr>
      <w:r w:rsidRPr="000F4881">
        <w:rPr>
          <w:rFonts w:ascii="Calibri" w:eastAsia="Calibri" w:hAnsi="Calibri" w:cs="Calibri"/>
        </w:rPr>
        <w:t xml:space="preserve">Implemented </w:t>
      </w:r>
      <w:proofErr w:type="spellStart"/>
      <w:r w:rsidRPr="000F4881">
        <w:rPr>
          <w:rFonts w:ascii="Calibri" w:eastAsia="Calibri" w:hAnsi="Calibri" w:cs="Calibri"/>
        </w:rPr>
        <w:t>LangChain</w:t>
      </w:r>
      <w:proofErr w:type="spellEnd"/>
      <w:r w:rsidRPr="000F4881">
        <w:rPr>
          <w:rFonts w:ascii="Calibri" w:eastAsia="Calibri" w:hAnsi="Calibri" w:cs="Calibri"/>
        </w:rPr>
        <w:t>-based orchestration for multi-step reasoning, tool calling, memory management, and agent coordination in LLM workflows</w:t>
      </w:r>
    </w:p>
    <w:p w14:paraId="00000013" w14:textId="77777777" w:rsidR="0077328D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scalable REST APIs (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>) exposing inference services to enterprise applications and dashboards</w:t>
      </w:r>
    </w:p>
    <w:p w14:paraId="00000014" w14:textId="77777777" w:rsidR="0077328D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Productionized models using Docker, Airflow, and CI/CD for automated training, validation, and deployment</w:t>
      </w:r>
    </w:p>
    <w:p w14:paraId="00000015" w14:textId="77777777" w:rsidR="0077328D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Delivered core RAG/predictive modeling within a six to nine month roadmap meeting all major milestones</w:t>
      </w:r>
    </w:p>
    <w:p w14:paraId="00000016" w14:textId="77777777" w:rsidR="0077328D" w:rsidRDefault="0077328D">
      <w:pPr>
        <w:pStyle w:val="Heading3"/>
        <w:spacing w:before="0" w:after="0"/>
        <w:ind w:left="3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5" w:name="_3mnn93zd3suh" w:colFirst="0" w:colLast="0"/>
      <w:bookmarkEnd w:id="5"/>
    </w:p>
    <w:p w14:paraId="00000017" w14:textId="40DB6DE0" w:rsidR="0077328D" w:rsidRDefault="00BF0CF5">
      <w:pPr>
        <w:pStyle w:val="Heading3"/>
        <w:spacing w:before="0" w:after="0"/>
        <w:ind w:left="360"/>
        <w:rPr>
          <w:rFonts w:ascii="Calibri" w:eastAsia="Calibri" w:hAnsi="Calibri" w:cs="Calibri"/>
          <w:color w:val="000000"/>
          <w:sz w:val="22"/>
          <w:szCs w:val="22"/>
        </w:rPr>
      </w:pPr>
      <w:bookmarkStart w:id="6" w:name="_wxye30sds2hs" w:colFirst="0" w:colLast="0"/>
      <w:bookmarkEnd w:id="6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APCPDCL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| </w:t>
      </w:r>
      <w:r w:rsidR="007024E8">
        <w:rPr>
          <w:rFonts w:ascii="Calibri" w:eastAsia="Calibri" w:hAnsi="Calibri" w:cs="Calibri"/>
          <w:color w:val="000000"/>
          <w:sz w:val="22"/>
          <w:szCs w:val="22"/>
        </w:rPr>
        <w:t xml:space="preserve">Jul </w:t>
      </w:r>
      <w:r>
        <w:rPr>
          <w:rFonts w:ascii="Calibri" w:eastAsia="Calibri" w:hAnsi="Calibri" w:cs="Calibri"/>
          <w:color w:val="000000"/>
          <w:sz w:val="22"/>
          <w:szCs w:val="22"/>
        </w:rPr>
        <w:t>2018–</w:t>
      </w:r>
      <w:r w:rsidR="007024E8">
        <w:rPr>
          <w:rFonts w:ascii="Calibri" w:eastAsia="Calibri" w:hAnsi="Calibri" w:cs="Calibri"/>
          <w:color w:val="000000"/>
          <w:sz w:val="22"/>
          <w:szCs w:val="22"/>
        </w:rPr>
        <w:t xml:space="preserve"> Jun </w:t>
      </w:r>
      <w:r>
        <w:rPr>
          <w:rFonts w:ascii="Calibri" w:eastAsia="Calibri" w:hAnsi="Calibri" w:cs="Calibri"/>
          <w:color w:val="000000"/>
          <w:sz w:val="22"/>
          <w:szCs w:val="22"/>
        </w:rPr>
        <w:t>2022</w:t>
      </w:r>
    </w:p>
    <w:p w14:paraId="00000018" w14:textId="7DD3F615" w:rsidR="0077328D" w:rsidRDefault="00BF0CF5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iCs/>
        </w:rPr>
        <w:t xml:space="preserve">Data </w:t>
      </w:r>
      <w:r w:rsidR="006F09C7">
        <w:rPr>
          <w:rFonts w:ascii="Calibri" w:eastAsia="Calibri" w:hAnsi="Calibri" w:cs="Calibri"/>
          <w:i/>
          <w:iCs/>
        </w:rPr>
        <w:t>Scientist</w:t>
      </w:r>
      <w:r>
        <w:rPr>
          <w:rFonts w:ascii="Calibri" w:eastAsia="Calibri" w:hAnsi="Calibri" w:cs="Calibri"/>
          <w:i/>
          <w:iCs/>
        </w:rPr>
        <w:t xml:space="preserve"> | ML Engineer</w:t>
      </w:r>
    </w:p>
    <w:p w14:paraId="4AC9E929" w14:textId="77777777" w:rsidR="00A029E0" w:rsidRDefault="00A029E0" w:rsidP="00A029E0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Developed </w:t>
      </w:r>
      <w:r w:rsidRPr="00A029E0">
        <w:rPr>
          <w:rFonts w:ascii="Calibri" w:eastAsia="Calibri" w:hAnsi="Calibri" w:cs="Calibri"/>
          <w:b/>
          <w:bCs/>
        </w:rPr>
        <w:t>anomaly detection pipelines</w:t>
      </w:r>
      <w:r w:rsidRPr="00A029E0">
        <w:rPr>
          <w:rFonts w:ascii="Calibri" w:eastAsia="Calibri" w:hAnsi="Calibri" w:cs="Calibri"/>
        </w:rPr>
        <w:t xml:space="preserve"> using K-Means and DBSCAN to identify abnormal consumption patterns, potential meter tampering, and transformer overload risks.</w:t>
      </w:r>
    </w:p>
    <w:p w14:paraId="252F2941" w14:textId="77777777" w:rsidR="00A029E0" w:rsidRDefault="00A029E0" w:rsidP="00A029E0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Engineered scalable data pipelines using </w:t>
      </w:r>
      <w:proofErr w:type="spellStart"/>
      <w:r w:rsidRPr="00A029E0">
        <w:rPr>
          <w:rFonts w:ascii="Calibri" w:eastAsia="Calibri" w:hAnsi="Calibri" w:cs="Calibri"/>
          <w:b/>
          <w:bCs/>
        </w:rPr>
        <w:t>PySpark</w:t>
      </w:r>
      <w:proofErr w:type="spellEnd"/>
      <w:r w:rsidRPr="00A029E0">
        <w:rPr>
          <w:rFonts w:ascii="Calibri" w:eastAsia="Calibri" w:hAnsi="Calibri" w:cs="Calibri"/>
          <w:b/>
          <w:bCs/>
        </w:rPr>
        <w:t xml:space="preserve"> and SQL</w:t>
      </w:r>
      <w:r w:rsidRPr="00A029E0">
        <w:rPr>
          <w:rFonts w:ascii="Calibri" w:eastAsia="Calibri" w:hAnsi="Calibri" w:cs="Calibri"/>
        </w:rPr>
        <w:t xml:space="preserve"> to process millions of smart-meter and SCADA records daily.</w:t>
      </w:r>
    </w:p>
    <w:p w14:paraId="4F9238F6" w14:textId="77777777" w:rsidR="00A029E0" w:rsidRDefault="00A029E0" w:rsidP="00A029E0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Automated data ingestion, feature engineering, model training, and batch inference using </w:t>
      </w:r>
      <w:r w:rsidRPr="00A029E0">
        <w:rPr>
          <w:rFonts w:ascii="Calibri" w:eastAsia="Calibri" w:hAnsi="Calibri" w:cs="Calibri"/>
          <w:b/>
          <w:bCs/>
        </w:rPr>
        <w:t>Apache Airflow</w:t>
      </w:r>
      <w:r w:rsidRPr="00A029E0">
        <w:rPr>
          <w:rFonts w:ascii="Calibri" w:eastAsia="Calibri" w:hAnsi="Calibri" w:cs="Calibri"/>
        </w:rPr>
        <w:t>, enabling unattended daily and weekly pipelines.</w:t>
      </w:r>
    </w:p>
    <w:p w14:paraId="264B32DF" w14:textId="77777777" w:rsidR="00A029E0" w:rsidRDefault="00A029E0" w:rsidP="00A029E0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Deployed models on </w:t>
      </w:r>
      <w:r w:rsidRPr="00A029E0">
        <w:rPr>
          <w:rFonts w:ascii="Calibri" w:eastAsia="Calibri" w:hAnsi="Calibri" w:cs="Calibri"/>
          <w:b/>
          <w:bCs/>
        </w:rPr>
        <w:t>AWS SageMaker</w:t>
      </w:r>
      <w:r w:rsidRPr="00A029E0">
        <w:rPr>
          <w:rFonts w:ascii="Calibri" w:eastAsia="Calibri" w:hAnsi="Calibri" w:cs="Calibri"/>
        </w:rPr>
        <w:t xml:space="preserve"> with automated training jobs, model versioning, and endpoint-based real-time inference.</w:t>
      </w:r>
    </w:p>
    <w:p w14:paraId="1264B685" w14:textId="77777777" w:rsidR="00A029E0" w:rsidRDefault="00A029E0" w:rsidP="00A029E0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lastRenderedPageBreak/>
        <w:t xml:space="preserve">Built </w:t>
      </w:r>
      <w:r w:rsidRPr="00A029E0">
        <w:rPr>
          <w:rFonts w:ascii="Calibri" w:eastAsia="Calibri" w:hAnsi="Calibri" w:cs="Calibri"/>
          <w:b/>
          <w:bCs/>
        </w:rPr>
        <w:t xml:space="preserve">RESTful APIs with </w:t>
      </w:r>
      <w:proofErr w:type="spellStart"/>
      <w:r w:rsidRPr="00A029E0">
        <w:rPr>
          <w:rFonts w:ascii="Calibri" w:eastAsia="Calibri" w:hAnsi="Calibri" w:cs="Calibri"/>
          <w:b/>
          <w:bCs/>
        </w:rPr>
        <w:t>FastAPI</w:t>
      </w:r>
      <w:proofErr w:type="spellEnd"/>
      <w:r w:rsidRPr="00A029E0">
        <w:rPr>
          <w:rFonts w:ascii="Calibri" w:eastAsia="Calibri" w:hAnsi="Calibri" w:cs="Calibri"/>
        </w:rPr>
        <w:t xml:space="preserve"> to expose real-time forecasts and anomaly scores to internal dashboards and planning tools.</w:t>
      </w:r>
    </w:p>
    <w:p w14:paraId="6F330B56" w14:textId="77777777" w:rsidR="00A029E0" w:rsidRDefault="00A029E0" w:rsidP="00A029E0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Containerized training and inference services using </w:t>
      </w:r>
      <w:r w:rsidRPr="00A029E0">
        <w:rPr>
          <w:rFonts w:ascii="Calibri" w:eastAsia="Calibri" w:hAnsi="Calibri" w:cs="Calibri"/>
          <w:b/>
          <w:bCs/>
        </w:rPr>
        <w:t>Docker</w:t>
      </w:r>
      <w:r w:rsidRPr="00A029E0">
        <w:rPr>
          <w:rFonts w:ascii="Calibri" w:eastAsia="Calibri" w:hAnsi="Calibri" w:cs="Calibri"/>
        </w:rPr>
        <w:t xml:space="preserve"> and implemented </w:t>
      </w:r>
      <w:r w:rsidRPr="00A029E0">
        <w:rPr>
          <w:rFonts w:ascii="Calibri" w:eastAsia="Calibri" w:hAnsi="Calibri" w:cs="Calibri"/>
          <w:b/>
          <w:bCs/>
        </w:rPr>
        <w:t>CI/CD pipelines with Jenkins</w:t>
      </w:r>
      <w:r w:rsidRPr="00A029E0">
        <w:rPr>
          <w:rFonts w:ascii="Calibri" w:eastAsia="Calibri" w:hAnsi="Calibri" w:cs="Calibri"/>
        </w:rPr>
        <w:t xml:space="preserve"> for repeatable, reliable deployments.</w:t>
      </w:r>
    </w:p>
    <w:p w14:paraId="772FF4B0" w14:textId="77777777" w:rsidR="00A029E0" w:rsidRDefault="00A029E0" w:rsidP="00A029E0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>Established monitoring for prediction accuracy, data drift, and pipeline health, reducing model failures and stale-data incidents.</w:t>
      </w:r>
    </w:p>
    <w:p w14:paraId="77F4C107" w14:textId="77777777" w:rsidR="00A029E0" w:rsidRDefault="00A029E0" w:rsidP="00A029E0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Integrated lightweight NLP pipelines to </w:t>
      </w:r>
      <w:r w:rsidRPr="00A029E0">
        <w:rPr>
          <w:rFonts w:ascii="Calibri" w:eastAsia="Calibri" w:hAnsi="Calibri" w:cs="Calibri"/>
          <w:b/>
          <w:bCs/>
        </w:rPr>
        <w:t>summarize operational reports and outage logs</w:t>
      </w:r>
      <w:r w:rsidRPr="00A029E0">
        <w:rPr>
          <w:rFonts w:ascii="Calibri" w:eastAsia="Calibri" w:hAnsi="Calibri" w:cs="Calibri"/>
        </w:rPr>
        <w:t>, improving engineer triage efficiency.</w:t>
      </w:r>
    </w:p>
    <w:p w14:paraId="058B6999" w14:textId="77777777" w:rsidR="00DC2C23" w:rsidRDefault="00A029E0" w:rsidP="00DC2C23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Enabled planners and operations teams to reduce peak-load surprises and improve long-term </w:t>
      </w:r>
      <w:r w:rsidRPr="00A029E0">
        <w:rPr>
          <w:rFonts w:ascii="Calibri" w:eastAsia="Calibri" w:hAnsi="Calibri" w:cs="Calibri"/>
          <w:b/>
          <w:bCs/>
        </w:rPr>
        <w:t>capacity planning and grid reliability</w:t>
      </w:r>
      <w:r w:rsidRPr="00A029E0">
        <w:rPr>
          <w:rFonts w:ascii="Calibri" w:eastAsia="Calibri" w:hAnsi="Calibri" w:cs="Calibri"/>
        </w:rPr>
        <w:t>.</w:t>
      </w:r>
    </w:p>
    <w:p w14:paraId="671A9320" w14:textId="758708C0" w:rsidR="00A029E0" w:rsidRPr="00DC2C23" w:rsidRDefault="00A029E0" w:rsidP="00DC2C23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DC2C23">
        <w:rPr>
          <w:rFonts w:ascii="Calibri" w:eastAsia="Calibri" w:hAnsi="Calibri" w:cs="Calibri"/>
          <w:b/>
          <w:bCs/>
        </w:rPr>
        <w:t>Tech Stack:</w:t>
      </w:r>
      <w:r w:rsidRPr="00DC2C23">
        <w:rPr>
          <w:rFonts w:ascii="Calibri" w:eastAsia="Calibri" w:hAnsi="Calibri" w:cs="Calibri"/>
        </w:rPr>
        <w:t xml:space="preserve"> Python, SQL, Pandas, NumPy, scikit-learn, </w:t>
      </w:r>
      <w:proofErr w:type="spellStart"/>
      <w:r w:rsidRPr="00DC2C23">
        <w:rPr>
          <w:rFonts w:ascii="Calibri" w:eastAsia="Calibri" w:hAnsi="Calibri" w:cs="Calibri"/>
        </w:rPr>
        <w:t>PySpark</w:t>
      </w:r>
      <w:proofErr w:type="spellEnd"/>
      <w:r w:rsidRPr="00DC2C23">
        <w:rPr>
          <w:rFonts w:ascii="Calibri" w:eastAsia="Calibri" w:hAnsi="Calibri" w:cs="Calibri"/>
        </w:rPr>
        <w:t xml:space="preserve">, </w:t>
      </w:r>
      <w:proofErr w:type="spellStart"/>
      <w:r w:rsidRPr="00DC2C23">
        <w:rPr>
          <w:rFonts w:ascii="Calibri" w:eastAsia="Calibri" w:hAnsi="Calibri" w:cs="Calibri"/>
        </w:rPr>
        <w:t>XGBoost</w:t>
      </w:r>
      <w:proofErr w:type="spellEnd"/>
      <w:r w:rsidRPr="00DC2C23">
        <w:rPr>
          <w:rFonts w:ascii="Calibri" w:eastAsia="Calibri" w:hAnsi="Calibri" w:cs="Calibri"/>
        </w:rPr>
        <w:t>, LSTM (</w:t>
      </w:r>
      <w:proofErr w:type="spellStart"/>
      <w:r w:rsidRPr="00DC2C23">
        <w:rPr>
          <w:rFonts w:ascii="Calibri" w:eastAsia="Calibri" w:hAnsi="Calibri" w:cs="Calibri"/>
        </w:rPr>
        <w:t>Keras</w:t>
      </w:r>
      <w:proofErr w:type="spellEnd"/>
      <w:r w:rsidRPr="00DC2C23">
        <w:rPr>
          <w:rFonts w:ascii="Calibri" w:eastAsia="Calibri" w:hAnsi="Calibri" w:cs="Calibri"/>
        </w:rPr>
        <w:t xml:space="preserve">/TensorFlow), ARIMA, Prophet, AWS SageMaker, </w:t>
      </w:r>
      <w:proofErr w:type="spellStart"/>
      <w:r w:rsidRPr="00DC2C23">
        <w:rPr>
          <w:rFonts w:ascii="Calibri" w:eastAsia="Calibri" w:hAnsi="Calibri" w:cs="Calibri"/>
        </w:rPr>
        <w:t>FastAPI</w:t>
      </w:r>
      <w:proofErr w:type="spellEnd"/>
      <w:r w:rsidRPr="00DC2C23">
        <w:rPr>
          <w:rFonts w:ascii="Calibri" w:eastAsia="Calibri" w:hAnsi="Calibri" w:cs="Calibri"/>
        </w:rPr>
        <w:t xml:space="preserve">, Apache Airflow, Docker, Jenkins, </w:t>
      </w:r>
      <w:proofErr w:type="spellStart"/>
      <w:r w:rsidR="00F462DA">
        <w:rPr>
          <w:rFonts w:ascii="Calibri" w:eastAsia="Calibri" w:hAnsi="Calibri" w:cs="Calibri"/>
        </w:rPr>
        <w:t>Streamlit</w:t>
      </w:r>
      <w:proofErr w:type="spellEnd"/>
    </w:p>
    <w:p w14:paraId="00000021" w14:textId="77777777" w:rsidR="0077328D" w:rsidRDefault="00000000">
      <w:pPr>
        <w:ind w:left="360"/>
        <w:rPr>
          <w:rFonts w:ascii="Calibri" w:eastAsia="Calibri" w:hAnsi="Calibri" w:cs="Calibri"/>
        </w:rPr>
      </w:pPr>
      <w:r>
        <w:pict w14:anchorId="0D30F82B">
          <v:rect id="_x0000_i1027" style="width:0;height:1.5pt" o:hralign="center" o:hrstd="t" o:hr="t" fillcolor="#a0a0a0" stroked="f"/>
        </w:pict>
      </w:r>
    </w:p>
    <w:p w14:paraId="00000022" w14:textId="226005E5" w:rsidR="0077328D" w:rsidRDefault="001E1C32" w:rsidP="00DC2C23">
      <w:pPr>
        <w:pStyle w:val="Heading2"/>
        <w:spacing w:before="0" w:after="0" w:line="240" w:lineRule="auto"/>
        <w:ind w:left="360"/>
        <w:rPr>
          <w:rFonts w:ascii="Calibri" w:eastAsia="Calibri" w:hAnsi="Calibri" w:cs="Calibri"/>
          <w:sz w:val="22"/>
          <w:szCs w:val="22"/>
        </w:rPr>
      </w:pPr>
      <w:bookmarkStart w:id="7" w:name="_mjb1uqqzr0pd" w:colFirst="0" w:colLast="0"/>
      <w:bookmarkEnd w:id="7"/>
      <w:r>
        <w:rPr>
          <w:rFonts w:ascii="Calibri" w:eastAsia="Calibri" w:hAnsi="Calibri" w:cs="Calibri"/>
          <w:b/>
          <w:bCs/>
          <w:sz w:val="22"/>
          <w:szCs w:val="22"/>
        </w:rPr>
        <w:t>ACADEMIC PROJECT</w:t>
      </w:r>
    </w:p>
    <w:p w14:paraId="00000023" w14:textId="77777777" w:rsidR="0077328D" w:rsidRDefault="0077328D" w:rsidP="00DC2C23">
      <w:pPr>
        <w:pStyle w:val="Heading3"/>
        <w:spacing w:before="0" w:after="0" w:line="240" w:lineRule="auto"/>
        <w:ind w:left="3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8" w:name="_dx89yly96vkx" w:colFirst="0" w:colLast="0"/>
      <w:bookmarkEnd w:id="8"/>
    </w:p>
    <w:p w14:paraId="00000024" w14:textId="1C672D95" w:rsidR="0077328D" w:rsidRDefault="00000000" w:rsidP="00DC2C23">
      <w:pPr>
        <w:pStyle w:val="Heading3"/>
        <w:spacing w:before="0" w:after="0" w:line="240" w:lineRule="auto"/>
        <w:ind w:left="360"/>
        <w:rPr>
          <w:rFonts w:ascii="Calibri" w:eastAsia="Calibri" w:hAnsi="Calibri" w:cs="Calibri"/>
          <w:color w:val="000000"/>
          <w:sz w:val="22"/>
          <w:szCs w:val="22"/>
        </w:rPr>
      </w:pPr>
      <w:bookmarkStart w:id="9" w:name="_2ulnrym30p2l" w:colFirst="0" w:colLast="0"/>
      <w:bookmarkEnd w:id="9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Automated Candidate Interview &amp; Evaluation System (ARIES)</w:t>
      </w:r>
    </w:p>
    <w:p w14:paraId="41C49033" w14:textId="77777777" w:rsidR="00A029E0" w:rsidRDefault="00A029E0" w:rsidP="00DC2C23">
      <w:pPr>
        <w:pStyle w:val="ListParagraph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Designed and deployed an </w:t>
      </w:r>
      <w:r w:rsidRPr="00A029E0">
        <w:rPr>
          <w:rFonts w:ascii="Calibri" w:eastAsia="Calibri" w:hAnsi="Calibri" w:cs="Calibri"/>
          <w:b/>
          <w:bCs/>
        </w:rPr>
        <w:t>AI-powered interview automation platform</w:t>
      </w:r>
      <w:r w:rsidRPr="00A029E0">
        <w:rPr>
          <w:rFonts w:ascii="Calibri" w:eastAsia="Calibri" w:hAnsi="Calibri" w:cs="Calibri"/>
        </w:rPr>
        <w:t xml:space="preserve"> using multi-agent LLM orchestration to conduct technical interviews and generate real-time candidate evaluations.</w:t>
      </w:r>
    </w:p>
    <w:p w14:paraId="2519D089" w14:textId="77777777" w:rsidR="00A029E0" w:rsidRDefault="00A029E0" w:rsidP="00DC2C23">
      <w:pPr>
        <w:pStyle w:val="ListParagraph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Architected a </w:t>
      </w:r>
      <w:r w:rsidRPr="00A029E0">
        <w:rPr>
          <w:rFonts w:ascii="Calibri" w:eastAsia="Calibri" w:hAnsi="Calibri" w:cs="Calibri"/>
          <w:b/>
          <w:bCs/>
        </w:rPr>
        <w:t>multi-agent system (Interviewer, Candidate, Evaluation agents)</w:t>
      </w:r>
      <w:r w:rsidRPr="00A029E0">
        <w:rPr>
          <w:rFonts w:ascii="Calibri" w:eastAsia="Calibri" w:hAnsi="Calibri" w:cs="Calibri"/>
        </w:rPr>
        <w:t xml:space="preserve"> using </w:t>
      </w:r>
      <w:proofErr w:type="spellStart"/>
      <w:r w:rsidRPr="00A029E0">
        <w:rPr>
          <w:rFonts w:ascii="Calibri" w:eastAsia="Calibri" w:hAnsi="Calibri" w:cs="Calibri"/>
        </w:rPr>
        <w:t>AutoGen</w:t>
      </w:r>
      <w:proofErr w:type="spellEnd"/>
      <w:r w:rsidRPr="00A029E0">
        <w:rPr>
          <w:rFonts w:ascii="Calibri" w:eastAsia="Calibri" w:hAnsi="Calibri" w:cs="Calibri"/>
        </w:rPr>
        <w:t xml:space="preserve"> </w:t>
      </w:r>
      <w:proofErr w:type="spellStart"/>
      <w:r w:rsidRPr="00A029E0">
        <w:rPr>
          <w:rFonts w:ascii="Calibri" w:eastAsia="Calibri" w:hAnsi="Calibri" w:cs="Calibri"/>
        </w:rPr>
        <w:t>AgentChat</w:t>
      </w:r>
      <w:proofErr w:type="spellEnd"/>
      <w:r w:rsidRPr="00A029E0">
        <w:rPr>
          <w:rFonts w:ascii="Calibri" w:eastAsia="Calibri" w:hAnsi="Calibri" w:cs="Calibri"/>
        </w:rPr>
        <w:t xml:space="preserve"> with coordinated prompt flows, termination rules, and sequential orchestration.</w:t>
      </w:r>
    </w:p>
    <w:p w14:paraId="496338E7" w14:textId="77777777" w:rsidR="00A029E0" w:rsidRDefault="00A029E0" w:rsidP="00DC2C23">
      <w:pPr>
        <w:pStyle w:val="ListParagraph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Built scalable backend services with </w:t>
      </w:r>
      <w:r w:rsidRPr="00A029E0">
        <w:rPr>
          <w:rFonts w:ascii="Calibri" w:eastAsia="Calibri" w:hAnsi="Calibri" w:cs="Calibri"/>
          <w:b/>
          <w:bCs/>
        </w:rPr>
        <w:t xml:space="preserve">Python and </w:t>
      </w:r>
      <w:proofErr w:type="spellStart"/>
      <w:r w:rsidRPr="00A029E0">
        <w:rPr>
          <w:rFonts w:ascii="Calibri" w:eastAsia="Calibri" w:hAnsi="Calibri" w:cs="Calibri"/>
          <w:b/>
          <w:bCs/>
        </w:rPr>
        <w:t>FastAPI</w:t>
      </w:r>
      <w:proofErr w:type="spellEnd"/>
      <w:r w:rsidRPr="00A029E0">
        <w:rPr>
          <w:rFonts w:ascii="Calibri" w:eastAsia="Calibri" w:hAnsi="Calibri" w:cs="Calibri"/>
        </w:rPr>
        <w:t>, supporting REST and WebSocket-based real-time communication.</w:t>
      </w:r>
    </w:p>
    <w:p w14:paraId="26291A7D" w14:textId="77777777" w:rsidR="00A029E0" w:rsidRDefault="00A029E0" w:rsidP="00DC2C23">
      <w:pPr>
        <w:pStyle w:val="ListParagraph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Integrated </w:t>
      </w:r>
      <w:r w:rsidRPr="00A029E0">
        <w:rPr>
          <w:rFonts w:ascii="Calibri" w:eastAsia="Calibri" w:hAnsi="Calibri" w:cs="Calibri"/>
          <w:b/>
          <w:bCs/>
        </w:rPr>
        <w:t>OpenAI GPT-4o</w:t>
      </w:r>
      <w:r w:rsidRPr="00A029E0">
        <w:rPr>
          <w:rFonts w:ascii="Calibri" w:eastAsia="Calibri" w:hAnsi="Calibri" w:cs="Calibri"/>
        </w:rPr>
        <w:t xml:space="preserve"> to dynamically generate questions, assess responses, and produce structured feedback summaries.</w:t>
      </w:r>
    </w:p>
    <w:p w14:paraId="00000030" w14:textId="5CD0440E" w:rsidR="0077328D" w:rsidRPr="00A029E0" w:rsidRDefault="00A029E0" w:rsidP="00A029E0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00A029E0">
        <w:rPr>
          <w:rFonts w:ascii="Calibri" w:eastAsia="Calibri" w:hAnsi="Calibri" w:cs="Calibri"/>
        </w:rPr>
        <w:t xml:space="preserve">Productionized the system with </w:t>
      </w:r>
      <w:r w:rsidRPr="00A029E0">
        <w:rPr>
          <w:rFonts w:ascii="Calibri" w:eastAsia="Calibri" w:hAnsi="Calibri" w:cs="Calibri"/>
          <w:b/>
          <w:bCs/>
        </w:rPr>
        <w:t xml:space="preserve">Docker, </w:t>
      </w:r>
      <w:proofErr w:type="spellStart"/>
      <w:r w:rsidRPr="00A029E0">
        <w:rPr>
          <w:rFonts w:ascii="Calibri" w:eastAsia="Calibri" w:hAnsi="Calibri" w:cs="Calibri"/>
          <w:b/>
          <w:bCs/>
        </w:rPr>
        <w:t>Gunicorn</w:t>
      </w:r>
      <w:proofErr w:type="spellEnd"/>
      <w:r w:rsidRPr="00A029E0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A029E0">
        <w:rPr>
          <w:rFonts w:ascii="Calibri" w:eastAsia="Calibri" w:hAnsi="Calibri" w:cs="Calibri"/>
          <w:b/>
          <w:bCs/>
        </w:rPr>
        <w:t>Uvicorn</w:t>
      </w:r>
      <w:proofErr w:type="spellEnd"/>
      <w:r w:rsidRPr="00A029E0">
        <w:rPr>
          <w:rFonts w:ascii="Calibri" w:eastAsia="Calibri" w:hAnsi="Calibri" w:cs="Calibri"/>
          <w:b/>
          <w:bCs/>
        </w:rPr>
        <w:t>, secure environment configuration</w:t>
      </w:r>
      <w:r w:rsidRPr="00A029E0">
        <w:rPr>
          <w:rFonts w:ascii="Calibri" w:eastAsia="Calibri" w:hAnsi="Calibri" w:cs="Calibri"/>
        </w:rPr>
        <w:t>, and a web-based UI (</w:t>
      </w:r>
      <w:r w:rsidR="007024E8">
        <w:rPr>
          <w:rFonts w:ascii="Calibri" w:eastAsia="Calibri" w:hAnsi="Calibri" w:cs="Calibri"/>
        </w:rPr>
        <w:t>Python, Flask</w:t>
      </w:r>
      <w:r w:rsidRPr="00A029E0">
        <w:rPr>
          <w:rFonts w:ascii="Calibri" w:eastAsia="Calibri" w:hAnsi="Calibri" w:cs="Calibri"/>
        </w:rPr>
        <w:t>), reducing recruiter screening effort through automated early-stage assessments</w:t>
      </w:r>
      <w:r w:rsidR="00000000">
        <w:pict w14:anchorId="73AD77E4">
          <v:rect id="_x0000_i1028" style="width:0;height:1.5pt" o:hralign="center" o:hrstd="t" o:hr="t" fillcolor="#a0a0a0" stroked="f"/>
        </w:pict>
      </w:r>
    </w:p>
    <w:p w14:paraId="00000031" w14:textId="77777777" w:rsidR="0077328D" w:rsidRDefault="00000000" w:rsidP="00DF4605">
      <w:pPr>
        <w:pStyle w:val="Heading2"/>
        <w:spacing w:before="0" w:after="0" w:line="240" w:lineRule="auto"/>
        <w:ind w:left="360"/>
        <w:rPr>
          <w:rFonts w:ascii="Calibri" w:eastAsia="Calibri" w:hAnsi="Calibri" w:cs="Calibri"/>
          <w:sz w:val="22"/>
          <w:szCs w:val="22"/>
        </w:rPr>
      </w:pPr>
      <w:bookmarkStart w:id="10" w:name="_qhx5j6fcztur" w:colFirst="0" w:colLast="0"/>
      <w:bookmarkEnd w:id="10"/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00000032" w14:textId="77777777" w:rsidR="0077328D" w:rsidRDefault="0077328D" w:rsidP="00DF4605">
      <w:pPr>
        <w:pStyle w:val="Heading3"/>
        <w:spacing w:before="0" w:after="0" w:line="240" w:lineRule="auto"/>
        <w:ind w:left="3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1" w:name="_1but7xz8tel4" w:colFirst="0" w:colLast="0"/>
      <w:bookmarkEnd w:id="11"/>
    </w:p>
    <w:p w14:paraId="00000033" w14:textId="17B57E89" w:rsidR="0077328D" w:rsidRDefault="00000000" w:rsidP="00DF4605">
      <w:pPr>
        <w:pStyle w:val="Heading3"/>
        <w:spacing w:before="0" w:after="0" w:line="240" w:lineRule="auto"/>
        <w:ind w:left="360"/>
        <w:rPr>
          <w:rFonts w:ascii="Calibri" w:eastAsia="Calibri" w:hAnsi="Calibri" w:cs="Calibri"/>
          <w:color w:val="000000"/>
          <w:sz w:val="22"/>
          <w:szCs w:val="22"/>
        </w:rPr>
      </w:pPr>
      <w:bookmarkStart w:id="12" w:name="_u8kjhcn37wge" w:colFirst="0" w:colLast="0"/>
      <w:bookmarkEnd w:id="12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University of New Haven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New Haven, CT, USA | </w:t>
      </w:r>
      <w:r w:rsidR="007024E8">
        <w:rPr>
          <w:rFonts w:ascii="Calibri" w:eastAsia="Calibri" w:hAnsi="Calibri" w:cs="Calibri"/>
          <w:color w:val="000000"/>
          <w:sz w:val="22"/>
          <w:szCs w:val="22"/>
        </w:rPr>
        <w:t xml:space="preserve">May </w:t>
      </w:r>
      <w:r>
        <w:rPr>
          <w:rFonts w:ascii="Calibri" w:eastAsia="Calibri" w:hAnsi="Calibri" w:cs="Calibri"/>
          <w:color w:val="000000"/>
          <w:sz w:val="22"/>
          <w:szCs w:val="22"/>
        </w:rPr>
        <w:t>2024</w:t>
      </w:r>
    </w:p>
    <w:p w14:paraId="00000034" w14:textId="77777777" w:rsidR="0077328D" w:rsidRDefault="00000000" w:rsidP="00DF4605">
      <w:pPr>
        <w:spacing w:line="240" w:lineRule="auto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MS in Data Science</w:t>
      </w:r>
    </w:p>
    <w:p w14:paraId="00000035" w14:textId="77777777" w:rsidR="0077328D" w:rsidRDefault="0077328D" w:rsidP="00DF4605">
      <w:pPr>
        <w:pStyle w:val="Heading3"/>
        <w:spacing w:before="0" w:after="0" w:line="240" w:lineRule="auto"/>
        <w:ind w:left="3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3" w:name="_e8nqfleann9d" w:colFirst="0" w:colLast="0"/>
      <w:bookmarkEnd w:id="13"/>
    </w:p>
    <w:p w14:paraId="00000036" w14:textId="582E59C3" w:rsidR="0077328D" w:rsidRDefault="00000000" w:rsidP="00DF4605">
      <w:pPr>
        <w:pStyle w:val="Heading3"/>
        <w:spacing w:before="0" w:after="0" w:line="240" w:lineRule="auto"/>
        <w:ind w:left="360"/>
        <w:rPr>
          <w:rFonts w:ascii="Calibri" w:eastAsia="Calibri" w:hAnsi="Calibri" w:cs="Calibri"/>
          <w:color w:val="000000"/>
          <w:sz w:val="22"/>
          <w:szCs w:val="22"/>
        </w:rPr>
      </w:pPr>
      <w:bookmarkStart w:id="14" w:name="_tpbsgyl4q7pv" w:colFirst="0" w:colLast="0"/>
      <w:bookmarkEnd w:id="14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KL University</w:t>
      </w:r>
      <w:r>
        <w:rPr>
          <w:rFonts w:ascii="Calibri" w:eastAsia="Calibri" w:hAnsi="Calibri" w:cs="Calibri"/>
          <w:color w:val="000000"/>
          <w:sz w:val="22"/>
          <w:szCs w:val="22"/>
        </w:rPr>
        <w:t>, Guntur, India |</w:t>
      </w:r>
      <w:r w:rsidR="007024E8">
        <w:rPr>
          <w:rFonts w:ascii="Calibri" w:eastAsia="Calibri" w:hAnsi="Calibri" w:cs="Calibri"/>
          <w:color w:val="000000"/>
          <w:sz w:val="22"/>
          <w:szCs w:val="22"/>
        </w:rPr>
        <w:t xml:space="preserve">Apr </w:t>
      </w:r>
      <w:r>
        <w:rPr>
          <w:rFonts w:ascii="Calibri" w:eastAsia="Calibri" w:hAnsi="Calibri" w:cs="Calibri"/>
          <w:color w:val="000000"/>
          <w:sz w:val="22"/>
          <w:szCs w:val="22"/>
        </w:rPr>
        <w:t>2018</w:t>
      </w:r>
    </w:p>
    <w:p w14:paraId="00000037" w14:textId="1F856A63" w:rsidR="0077328D" w:rsidRDefault="00000000" w:rsidP="00DF4605">
      <w:pPr>
        <w:spacing w:line="240" w:lineRule="auto"/>
        <w:ind w:left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B.Tech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0000038" w14:textId="77777777" w:rsidR="0077328D" w:rsidRDefault="00000000">
      <w:pPr>
        <w:ind w:left="360"/>
        <w:rPr>
          <w:rFonts w:ascii="Calibri" w:eastAsia="Calibri" w:hAnsi="Calibri" w:cs="Calibri"/>
        </w:rPr>
      </w:pPr>
      <w:r>
        <w:pict w14:anchorId="614CAE10">
          <v:rect id="_x0000_i1029" style="width:0;height:1.5pt" o:hralign="center" o:hrstd="t" o:hr="t" fillcolor="#a0a0a0" stroked="f"/>
        </w:pict>
      </w:r>
    </w:p>
    <w:p w14:paraId="00000039" w14:textId="0613064F" w:rsidR="0077328D" w:rsidRDefault="00000000" w:rsidP="00DF4605">
      <w:pPr>
        <w:pStyle w:val="Heading2"/>
        <w:spacing w:before="0" w:after="0" w:line="240" w:lineRule="auto"/>
        <w:ind w:left="360"/>
        <w:rPr>
          <w:rFonts w:ascii="Calibri" w:eastAsia="Calibri" w:hAnsi="Calibri" w:cs="Calibri"/>
          <w:sz w:val="22"/>
          <w:szCs w:val="22"/>
        </w:rPr>
      </w:pPr>
      <w:bookmarkStart w:id="15" w:name="_kwztin0rfbj" w:colFirst="0" w:colLast="0"/>
      <w:bookmarkEnd w:id="15"/>
      <w:r>
        <w:rPr>
          <w:rFonts w:ascii="Calibri" w:eastAsia="Calibri" w:hAnsi="Calibri" w:cs="Calibri"/>
          <w:b/>
          <w:bCs/>
          <w:sz w:val="22"/>
          <w:szCs w:val="22"/>
        </w:rPr>
        <w:t xml:space="preserve">CORE SKILLS </w:t>
      </w:r>
    </w:p>
    <w:p w14:paraId="0000003A" w14:textId="77777777" w:rsidR="0077328D" w:rsidRDefault="0077328D" w:rsidP="00DF4605">
      <w:pPr>
        <w:spacing w:line="240" w:lineRule="auto"/>
        <w:ind w:left="360"/>
        <w:rPr>
          <w:rFonts w:ascii="Calibri" w:eastAsia="Calibri" w:hAnsi="Calibri" w:cs="Calibri"/>
        </w:rPr>
      </w:pPr>
    </w:p>
    <w:p w14:paraId="0000003B" w14:textId="35D4AB61" w:rsidR="0077328D" w:rsidRDefault="00000000" w:rsidP="00DF4605">
      <w:pPr>
        <w:spacing w:line="240" w:lineRule="auto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Prompt Engineering, AI/ML Engineer, </w:t>
      </w:r>
      <w:proofErr w:type="spellStart"/>
      <w:r>
        <w:rPr>
          <w:rFonts w:ascii="Calibri" w:eastAsia="Calibri" w:hAnsi="Calibri" w:cs="Calibri"/>
        </w:rPr>
        <w:t>MLflow</w:t>
      </w:r>
      <w:proofErr w:type="spellEnd"/>
      <w:r>
        <w:rPr>
          <w:rFonts w:ascii="Calibri" w:eastAsia="Calibri" w:hAnsi="Calibri" w:cs="Calibri"/>
        </w:rPr>
        <w:t xml:space="preserve">, LLM, </w:t>
      </w:r>
      <w:proofErr w:type="spellStart"/>
      <w:r>
        <w:rPr>
          <w:rFonts w:ascii="Calibri" w:eastAsia="Calibri" w:hAnsi="Calibri" w:cs="Calibri"/>
        </w:rPr>
        <w:t>MLOps</w:t>
      </w:r>
      <w:proofErr w:type="spellEnd"/>
      <w:r>
        <w:rPr>
          <w:rFonts w:ascii="Calibri" w:eastAsia="Calibri" w:hAnsi="Calibri" w:cs="Calibri"/>
        </w:rPr>
        <w:t xml:space="preserve">, Feature Engineering, CI/CD, SageMaker, Transformers, Generative AI, ETL Pipelines, NLP, Airflow, Large Language Models (LLMs), Lambda, Production-Grade, S3, EC2, Monitoring, Kafka, Apache Spark, 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>, Fine-Tuning, Matplotlib, SQL, AWS, Glue, Evaluation, Prometheus, Azure, Deep Learning, Jenkins, Vector Databases, Supervised Learning, Unsupervised Learning</w:t>
      </w:r>
      <w:r w:rsidR="00B035A3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Model Lifecycle Management, Model Management, Modern ML Frameworks, Statistical Analysis, Data Analysis, Data Ingestion, Retrieval-Augmented Generation, Visualization, Docker, Git, REST APIs, Python, </w:t>
      </w:r>
      <w:proofErr w:type="spellStart"/>
      <w:r>
        <w:rPr>
          <w:rFonts w:ascii="Calibri" w:eastAsia="Calibri" w:hAnsi="Calibri" w:cs="Calibri"/>
        </w:rPr>
        <w:t>PySpark</w:t>
      </w:r>
      <w:proofErr w:type="spellEnd"/>
      <w:r w:rsidR="00366DCE">
        <w:rPr>
          <w:rFonts w:ascii="Calibri" w:eastAsia="Calibri" w:hAnsi="Calibri" w:cs="Calibri"/>
        </w:rPr>
        <w:t>,</w:t>
      </w:r>
      <w:r w:rsidR="00B035A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Pandas,</w:t>
      </w:r>
      <w:r w:rsidR="00B035A3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 ,Scikit-learn,</w:t>
      </w:r>
      <w:r w:rsidR="00B035A3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Keras</w:t>
      </w:r>
      <w:proofErr w:type="spellEnd"/>
      <w:r>
        <w:rPr>
          <w:rFonts w:ascii="Calibri" w:eastAsia="Calibri" w:hAnsi="Calibri" w:cs="Calibri"/>
        </w:rPr>
        <w:t xml:space="preserve"> ,</w:t>
      </w:r>
      <w:r w:rsidR="00B035A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Hugging Face Transformers,</w:t>
      </w:r>
      <w:r w:rsidR="00B035A3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SpaCy</w:t>
      </w:r>
      <w:proofErr w:type="spellEnd"/>
      <w:r>
        <w:rPr>
          <w:rFonts w:ascii="Calibri" w:eastAsia="Calibri" w:hAnsi="Calibri" w:cs="Calibri"/>
        </w:rPr>
        <w:t>,</w:t>
      </w:r>
      <w:r w:rsidR="00B035A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Hypothesis Testing,</w:t>
      </w:r>
      <w:r w:rsidR="00B035A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Probability ,</w:t>
      </w:r>
      <w:r w:rsidR="00B035A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Optimization Techniques ,</w:t>
      </w:r>
      <w:r w:rsidR="00B035A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Model Monitoring &amp; Retraining Pipelines ,Data Wrangling ,</w:t>
      </w:r>
      <w:r w:rsidR="004A36F6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Snowflake ,Seaborn ,</w:t>
      </w:r>
      <w:r w:rsidR="00B035A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Plotly ,Tableau ,Power BI</w:t>
      </w:r>
    </w:p>
    <w:p w14:paraId="196FF614" w14:textId="77777777" w:rsidR="00A029E0" w:rsidRDefault="00A029E0" w:rsidP="00DF4605">
      <w:pPr>
        <w:spacing w:line="240" w:lineRule="auto"/>
        <w:ind w:left="360"/>
        <w:rPr>
          <w:rFonts w:ascii="Calibri" w:eastAsia="Calibri" w:hAnsi="Calibri" w:cs="Calibri"/>
        </w:rPr>
      </w:pPr>
    </w:p>
    <w:p w14:paraId="0000003C" w14:textId="22E5A5F9" w:rsidR="0077328D" w:rsidRDefault="00A029E0" w:rsidP="00A029E0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CERTIFICATIONS</w:t>
      </w:r>
    </w:p>
    <w:p w14:paraId="0000003D" w14:textId="77777777" w:rsidR="0077328D" w:rsidRDefault="00000000" w:rsidP="00A029E0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Complete Machine Learning Course (Udemy 2024), NLP Bootcamp MLOPS &amp; Deployment Course (Udemy 2024), Data Science Using Python Programming (360DigiTMG 2022)</w:t>
      </w:r>
    </w:p>
    <w:p w14:paraId="0000003E" w14:textId="77777777" w:rsidR="0077328D" w:rsidRDefault="00000000">
      <w:pPr>
        <w:ind w:left="360"/>
        <w:rPr>
          <w:rFonts w:ascii="Calibri" w:eastAsia="Calibri" w:hAnsi="Calibri" w:cs="Calibri"/>
        </w:rPr>
      </w:pPr>
      <w:r>
        <w:pict w14:anchorId="184426E8">
          <v:rect id="_x0000_i1030" style="width:0;height:1.5pt" o:hralign="center" o:hrstd="t" o:hr="t" fillcolor="#a0a0a0" stroked="f"/>
        </w:pict>
      </w:r>
    </w:p>
    <w:p w14:paraId="0000003F" w14:textId="77777777" w:rsidR="0077328D" w:rsidRDefault="00000000">
      <w:pPr>
        <w:pStyle w:val="Heading2"/>
        <w:spacing w:before="0" w:after="0"/>
        <w:ind w:left="360"/>
        <w:rPr>
          <w:rFonts w:ascii="Calibri" w:eastAsia="Calibri" w:hAnsi="Calibri" w:cs="Calibri"/>
          <w:sz w:val="22"/>
          <w:szCs w:val="22"/>
        </w:rPr>
      </w:pPr>
      <w:bookmarkStart w:id="16" w:name="_3ggb3mep298m" w:colFirst="0" w:colLast="0"/>
      <w:bookmarkEnd w:id="16"/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PUBLICATIONS</w:t>
      </w:r>
    </w:p>
    <w:p w14:paraId="00000040" w14:textId="77777777" w:rsidR="0077328D" w:rsidRDefault="0077328D">
      <w:pPr>
        <w:rPr>
          <w:rFonts w:ascii="Calibri" w:eastAsia="Calibri" w:hAnsi="Calibri" w:cs="Calibri"/>
        </w:rPr>
      </w:pPr>
    </w:p>
    <w:p w14:paraId="00000041" w14:textId="5336CB1E" w:rsidR="0077328D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"Bachelor’s Final Project on Power Electronics." International Journal of Engineering and Technology (IJET), 2018</w:t>
      </w:r>
    </w:p>
    <w:sectPr w:rsidR="0077328D"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22275C-6628-4002-B0C7-75E7F09C2FA6}"/>
    <w:embedBold r:id="rId2" w:fontKey="{F08958CD-F874-4AD6-9550-4C989CB8E9E6}"/>
    <w:embedItalic r:id="rId3" w:fontKey="{DA753F2F-6BF4-4117-96FD-B1457440A3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7041880-10AE-4BB5-906A-815179CFA7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63F0"/>
    <w:multiLevelType w:val="hybridMultilevel"/>
    <w:tmpl w:val="95487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50D28"/>
    <w:multiLevelType w:val="hybridMultilevel"/>
    <w:tmpl w:val="E59C1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A44F6"/>
    <w:multiLevelType w:val="multilevel"/>
    <w:tmpl w:val="DCBA55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81F3DDA"/>
    <w:multiLevelType w:val="hybridMultilevel"/>
    <w:tmpl w:val="4CF0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14673">
    <w:abstractNumId w:val="2"/>
  </w:num>
  <w:num w:numId="2" w16cid:durableId="1982415830">
    <w:abstractNumId w:val="1"/>
  </w:num>
  <w:num w:numId="3" w16cid:durableId="665981234">
    <w:abstractNumId w:val="3"/>
  </w:num>
  <w:num w:numId="4" w16cid:durableId="148107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28D"/>
    <w:rsid w:val="00062235"/>
    <w:rsid w:val="000F4881"/>
    <w:rsid w:val="001E1C32"/>
    <w:rsid w:val="00211728"/>
    <w:rsid w:val="002A391E"/>
    <w:rsid w:val="003033A0"/>
    <w:rsid w:val="00366DCE"/>
    <w:rsid w:val="0039733A"/>
    <w:rsid w:val="00491CF3"/>
    <w:rsid w:val="004A36F6"/>
    <w:rsid w:val="004F157B"/>
    <w:rsid w:val="005D2CE5"/>
    <w:rsid w:val="005D4DF5"/>
    <w:rsid w:val="006747FA"/>
    <w:rsid w:val="006D2181"/>
    <w:rsid w:val="006E174A"/>
    <w:rsid w:val="006F09C7"/>
    <w:rsid w:val="007024E8"/>
    <w:rsid w:val="0077328D"/>
    <w:rsid w:val="007C5D80"/>
    <w:rsid w:val="007D1589"/>
    <w:rsid w:val="007D1FCE"/>
    <w:rsid w:val="008C05AE"/>
    <w:rsid w:val="0097531B"/>
    <w:rsid w:val="00986DCE"/>
    <w:rsid w:val="009A36C2"/>
    <w:rsid w:val="00A029E0"/>
    <w:rsid w:val="00A40612"/>
    <w:rsid w:val="00A568D1"/>
    <w:rsid w:val="00AC5D02"/>
    <w:rsid w:val="00AF3D48"/>
    <w:rsid w:val="00B035A3"/>
    <w:rsid w:val="00BF0CF5"/>
    <w:rsid w:val="00D40829"/>
    <w:rsid w:val="00D94C6C"/>
    <w:rsid w:val="00DC2C23"/>
    <w:rsid w:val="00DC5C05"/>
    <w:rsid w:val="00DF4605"/>
    <w:rsid w:val="00E37778"/>
    <w:rsid w:val="00EE7354"/>
    <w:rsid w:val="00F462DA"/>
    <w:rsid w:val="00F732EE"/>
    <w:rsid w:val="00FA1B8B"/>
    <w:rsid w:val="00FB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A05B4"/>
  <w15:docId w15:val="{28A849F4-09F8-4DD2-98FF-0247304E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02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3</Pages>
  <Words>760</Words>
  <Characters>5191</Characters>
  <Application>Microsoft Office Word</Application>
  <DocSecurity>0</DocSecurity>
  <Lines>100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Kumar Jagu</dc:creator>
  <cp:lastModifiedBy>ajaykumar jagu</cp:lastModifiedBy>
  <cp:revision>27</cp:revision>
  <cp:lastPrinted>2026-03-03T05:24:00Z</cp:lastPrinted>
  <dcterms:created xsi:type="dcterms:W3CDTF">2026-02-22T01:42:00Z</dcterms:created>
  <dcterms:modified xsi:type="dcterms:W3CDTF">2026-04-02T18:45:00Z</dcterms:modified>
</cp:coreProperties>
</file>