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8C0C" w14:textId="217C2402" w:rsidR="00B01A0D" w:rsidRDefault="00830186">
      <w:pPr>
        <w:spacing w:after="0"/>
      </w:pPr>
      <w:r>
        <w:rPr>
          <w:rFonts w:ascii="Garamond" w:eastAsia="Garamond" w:hAnsi="Garamond" w:cs="Garamond"/>
          <w:b/>
          <w:sz w:val="46"/>
          <w:u w:val="single" w:color="000000"/>
        </w:rPr>
        <w:t xml:space="preserve"> </w:t>
      </w:r>
      <w:r w:rsidR="002224AA">
        <w:rPr>
          <w:rFonts w:ascii="Garamond" w:eastAsia="Garamond" w:hAnsi="Garamond" w:cs="Garamond"/>
          <w:b/>
          <w:sz w:val="46"/>
          <w:u w:val="single" w:color="000000"/>
        </w:rPr>
        <w:t>Tanvi Gupta</w:t>
      </w:r>
      <w:r w:rsidR="002224AA">
        <w:rPr>
          <w:rFonts w:ascii="Garamond" w:eastAsia="Garamond" w:hAnsi="Garamond" w:cs="Garamond"/>
          <w:b/>
          <w:sz w:val="30"/>
        </w:rPr>
        <w:t xml:space="preserve"> </w:t>
      </w:r>
    </w:p>
    <w:p w14:paraId="0351A292" w14:textId="77777777" w:rsidR="00B01A0D" w:rsidRDefault="002224AA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7731"/>
        </w:tabs>
        <w:spacing w:after="0"/>
      </w:pPr>
      <w:r>
        <w:rPr>
          <w:rFonts w:ascii="Garamond" w:eastAsia="Garamond" w:hAnsi="Garamond" w:cs="Garamond"/>
          <w:sz w:val="20"/>
        </w:rPr>
        <w:t xml:space="preserve"> </w:t>
      </w:r>
      <w:r>
        <w:rPr>
          <w:rFonts w:ascii="Garamond" w:eastAsia="Garamond" w:hAnsi="Garamond" w:cs="Garamond"/>
          <w:b/>
          <w:sz w:val="20"/>
        </w:rPr>
        <w:t xml:space="preserve">E-mail: tanvi9231@gmail.com </w:t>
      </w:r>
      <w:r>
        <w:rPr>
          <w:rFonts w:ascii="Garamond" w:eastAsia="Garamond" w:hAnsi="Garamond" w:cs="Garamond"/>
          <w:b/>
          <w:sz w:val="20"/>
        </w:rPr>
        <w:tab/>
        <w:t xml:space="preserve"> </w:t>
      </w:r>
      <w:r>
        <w:rPr>
          <w:rFonts w:ascii="Garamond" w:eastAsia="Garamond" w:hAnsi="Garamond" w:cs="Garamond"/>
          <w:b/>
          <w:sz w:val="20"/>
        </w:rPr>
        <w:tab/>
        <w:t xml:space="preserve"> </w:t>
      </w:r>
      <w:r>
        <w:rPr>
          <w:rFonts w:ascii="Garamond" w:eastAsia="Garamond" w:hAnsi="Garamond" w:cs="Garamond"/>
          <w:b/>
          <w:sz w:val="20"/>
        </w:rPr>
        <w:tab/>
        <w:t xml:space="preserve"> </w:t>
      </w:r>
      <w:r>
        <w:rPr>
          <w:rFonts w:ascii="Garamond" w:eastAsia="Garamond" w:hAnsi="Garamond" w:cs="Garamond"/>
          <w:b/>
          <w:sz w:val="20"/>
        </w:rPr>
        <w:tab/>
        <w:t xml:space="preserve"> </w:t>
      </w:r>
      <w:r>
        <w:rPr>
          <w:rFonts w:ascii="Garamond" w:eastAsia="Garamond" w:hAnsi="Garamond" w:cs="Garamond"/>
          <w:b/>
          <w:sz w:val="20"/>
        </w:rPr>
        <w:tab/>
        <w:t xml:space="preserve"> </w:t>
      </w:r>
      <w:r>
        <w:rPr>
          <w:rFonts w:ascii="Garamond" w:eastAsia="Garamond" w:hAnsi="Garamond" w:cs="Garamond"/>
          <w:b/>
          <w:sz w:val="20"/>
        </w:rPr>
        <w:tab/>
        <w:t xml:space="preserve">         Contact: +91-9521162007 </w:t>
      </w:r>
    </w:p>
    <w:tbl>
      <w:tblPr>
        <w:tblStyle w:val="TableGrid"/>
        <w:tblW w:w="10630" w:type="dxa"/>
        <w:tblInd w:w="19" w:type="dxa"/>
        <w:tblCellMar>
          <w:top w:w="47" w:type="dxa"/>
          <w:left w:w="5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2371"/>
        <w:gridCol w:w="2026"/>
        <w:gridCol w:w="1051"/>
        <w:gridCol w:w="1784"/>
        <w:gridCol w:w="1292"/>
      </w:tblGrid>
      <w:tr w:rsidR="00B01A0D" w14:paraId="57D31EAF" w14:textId="77777777">
        <w:trPr>
          <w:trHeight w:val="313"/>
        </w:trPr>
        <w:tc>
          <w:tcPr>
            <w:tcW w:w="1063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DD67854" w14:textId="77777777" w:rsidR="00B01A0D" w:rsidRDefault="002224AA">
            <w:pPr>
              <w:spacing w:after="0"/>
            </w:pPr>
            <w:r>
              <w:rPr>
                <w:rFonts w:ascii="Garamond" w:eastAsia="Garamond" w:hAnsi="Garamond" w:cs="Garamond"/>
                <w:b/>
                <w:sz w:val="20"/>
              </w:rPr>
              <w:t xml:space="preserve">ACADEMICS </w:t>
            </w:r>
          </w:p>
        </w:tc>
      </w:tr>
      <w:tr w:rsidR="00B01A0D" w14:paraId="28A68D86" w14:textId="77777777">
        <w:trPr>
          <w:trHeight w:val="294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594D0D31" w14:textId="77777777" w:rsidR="00B01A0D" w:rsidRDefault="002224AA">
            <w:pPr>
              <w:spacing w:after="0"/>
              <w:ind w:right="26"/>
              <w:jc w:val="center"/>
            </w:pPr>
            <w:r>
              <w:rPr>
                <w:b/>
                <w:sz w:val="20"/>
              </w:rPr>
              <w:t xml:space="preserve">MBA </w:t>
            </w:r>
          </w:p>
        </w:tc>
        <w:tc>
          <w:tcPr>
            <w:tcW w:w="4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C000709" w14:textId="77777777" w:rsidR="00B01A0D" w:rsidRDefault="002224AA">
            <w:pPr>
              <w:spacing w:after="0"/>
              <w:ind w:right="23"/>
              <w:jc w:val="center"/>
            </w:pPr>
            <w:r>
              <w:rPr>
                <w:sz w:val="20"/>
              </w:rPr>
              <w:t xml:space="preserve">Amity University, Rajasthan 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81AD63D" w14:textId="408E3650" w:rsidR="00B01A0D" w:rsidRDefault="00830186">
            <w:pPr>
              <w:spacing w:after="0"/>
              <w:ind w:right="24"/>
              <w:jc w:val="center"/>
            </w:pPr>
            <w:r>
              <w:rPr>
                <w:sz w:val="20"/>
              </w:rPr>
              <w:t>Completed</w:t>
            </w:r>
            <w:r w:rsidR="002224AA">
              <w:rPr>
                <w:sz w:val="20"/>
              </w:rPr>
              <w:t xml:space="preserve"> </w:t>
            </w:r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2899A047" w14:textId="1AE14F32" w:rsidR="00B01A0D" w:rsidRDefault="002224AA">
            <w:pPr>
              <w:spacing w:after="0"/>
              <w:ind w:right="67"/>
              <w:jc w:val="center"/>
            </w:pPr>
            <w:r>
              <w:rPr>
                <w:sz w:val="20"/>
              </w:rPr>
              <w:t>2023-2</w:t>
            </w:r>
            <w:r w:rsidR="00830186"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</w:p>
        </w:tc>
      </w:tr>
      <w:tr w:rsidR="00B01A0D" w14:paraId="539B8AF7" w14:textId="77777777">
        <w:trPr>
          <w:trHeight w:val="290"/>
        </w:trPr>
        <w:tc>
          <w:tcPr>
            <w:tcW w:w="21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18901D55" w14:textId="77777777" w:rsidR="00B01A0D" w:rsidRDefault="002224AA">
            <w:pPr>
              <w:spacing w:after="0"/>
              <w:ind w:right="16"/>
              <w:jc w:val="center"/>
            </w:pPr>
            <w:r>
              <w:rPr>
                <w:b/>
                <w:sz w:val="20"/>
              </w:rPr>
              <w:t xml:space="preserve">BA </w:t>
            </w:r>
          </w:p>
        </w:tc>
        <w:tc>
          <w:tcPr>
            <w:tcW w:w="439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BC1FC93" w14:textId="77777777" w:rsidR="00B01A0D" w:rsidRDefault="002224AA">
            <w:pPr>
              <w:spacing w:after="0"/>
              <w:ind w:right="26"/>
              <w:jc w:val="center"/>
            </w:pPr>
            <w:r>
              <w:rPr>
                <w:sz w:val="20"/>
              </w:rPr>
              <w:t xml:space="preserve">BIKANER University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03842C" w14:textId="77777777" w:rsidR="00B01A0D" w:rsidRDefault="002224AA">
            <w:pPr>
              <w:spacing w:after="0"/>
              <w:ind w:right="26"/>
              <w:jc w:val="center"/>
            </w:pPr>
            <w:r>
              <w:rPr>
                <w:b/>
                <w:sz w:val="20"/>
              </w:rPr>
              <w:t xml:space="preserve">67%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7DF24DB1" w14:textId="77777777" w:rsidR="00B01A0D" w:rsidRDefault="002224AA">
            <w:pPr>
              <w:spacing w:after="0"/>
              <w:ind w:right="67"/>
              <w:jc w:val="center"/>
            </w:pPr>
            <w:r>
              <w:rPr>
                <w:sz w:val="20"/>
              </w:rPr>
              <w:t xml:space="preserve">2023 </w:t>
            </w:r>
          </w:p>
        </w:tc>
      </w:tr>
      <w:tr w:rsidR="00B01A0D" w14:paraId="25BFB81E" w14:textId="77777777">
        <w:trPr>
          <w:trHeight w:val="292"/>
        </w:trPr>
        <w:tc>
          <w:tcPr>
            <w:tcW w:w="21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112F15C0" w14:textId="77777777" w:rsidR="00B01A0D" w:rsidRDefault="002224AA">
            <w:pPr>
              <w:spacing w:after="0"/>
              <w:ind w:right="26"/>
              <w:jc w:val="center"/>
            </w:pPr>
            <w:r>
              <w:rPr>
                <w:b/>
                <w:sz w:val="20"/>
              </w:rPr>
              <w:t xml:space="preserve">Class XII </w:t>
            </w:r>
          </w:p>
        </w:tc>
        <w:tc>
          <w:tcPr>
            <w:tcW w:w="439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6622F6E" w14:textId="77777777" w:rsidR="00B01A0D" w:rsidRDefault="002224AA">
            <w:pPr>
              <w:spacing w:after="0"/>
              <w:ind w:right="28"/>
              <w:jc w:val="center"/>
            </w:pPr>
            <w:r>
              <w:rPr>
                <w:sz w:val="20"/>
              </w:rPr>
              <w:t xml:space="preserve">Spangle Public School, Rajasthan, CBSE Board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FC27025" w14:textId="77777777" w:rsidR="00B01A0D" w:rsidRDefault="002224AA">
            <w:pPr>
              <w:spacing w:after="0"/>
              <w:ind w:right="26"/>
              <w:jc w:val="center"/>
            </w:pPr>
            <w:r>
              <w:rPr>
                <w:b/>
                <w:sz w:val="20"/>
              </w:rPr>
              <w:t xml:space="preserve">78%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31550579" w14:textId="77777777" w:rsidR="00B01A0D" w:rsidRDefault="002224AA">
            <w:pPr>
              <w:spacing w:after="0"/>
              <w:ind w:right="67"/>
              <w:jc w:val="center"/>
            </w:pPr>
            <w:r>
              <w:rPr>
                <w:sz w:val="20"/>
              </w:rPr>
              <w:t xml:space="preserve">2020 </w:t>
            </w:r>
          </w:p>
        </w:tc>
      </w:tr>
      <w:tr w:rsidR="00B01A0D" w14:paraId="1ABA3BB0" w14:textId="77777777">
        <w:trPr>
          <w:trHeight w:val="293"/>
        </w:trPr>
        <w:tc>
          <w:tcPr>
            <w:tcW w:w="2106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707237A" w14:textId="77777777" w:rsidR="00B01A0D" w:rsidRDefault="002224AA">
            <w:pPr>
              <w:spacing w:after="0"/>
              <w:ind w:right="27"/>
              <w:jc w:val="center"/>
            </w:pPr>
            <w:r>
              <w:rPr>
                <w:b/>
                <w:sz w:val="20"/>
              </w:rPr>
              <w:t xml:space="preserve">Class X </w:t>
            </w:r>
          </w:p>
        </w:tc>
        <w:tc>
          <w:tcPr>
            <w:tcW w:w="439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8CB38" w14:textId="77777777" w:rsidR="00B01A0D" w:rsidRDefault="002224AA">
            <w:pPr>
              <w:spacing w:after="0"/>
              <w:ind w:right="28"/>
              <w:jc w:val="center"/>
            </w:pPr>
            <w:r>
              <w:rPr>
                <w:sz w:val="20"/>
              </w:rPr>
              <w:t xml:space="preserve">Spangle Public School, Rajasthan, CBSE Board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9239F" w14:textId="77777777" w:rsidR="00B01A0D" w:rsidRDefault="002224AA">
            <w:pPr>
              <w:spacing w:after="0"/>
              <w:ind w:right="26"/>
              <w:jc w:val="center"/>
            </w:pPr>
            <w:r>
              <w:rPr>
                <w:b/>
                <w:sz w:val="20"/>
              </w:rPr>
              <w:t xml:space="preserve">75%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686368" w14:textId="77777777" w:rsidR="00B01A0D" w:rsidRDefault="002224AA">
            <w:pPr>
              <w:spacing w:after="0"/>
              <w:ind w:right="67"/>
              <w:jc w:val="center"/>
            </w:pPr>
            <w:r>
              <w:rPr>
                <w:sz w:val="20"/>
              </w:rPr>
              <w:t xml:space="preserve">2018 </w:t>
            </w:r>
          </w:p>
        </w:tc>
      </w:tr>
      <w:tr w:rsidR="00B01A0D" w14:paraId="47F87F5D" w14:textId="77777777">
        <w:trPr>
          <w:trHeight w:val="310"/>
        </w:trPr>
        <w:tc>
          <w:tcPr>
            <w:tcW w:w="1063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5909D89" w14:textId="77777777" w:rsidR="00B01A0D" w:rsidRDefault="002224AA">
            <w:pPr>
              <w:spacing w:after="0"/>
            </w:pPr>
            <w:r>
              <w:rPr>
                <w:b/>
                <w:sz w:val="20"/>
              </w:rPr>
              <w:t xml:space="preserve">PROFESSIONAL EXPERIENCE  </w:t>
            </w:r>
          </w:p>
        </w:tc>
      </w:tr>
      <w:tr w:rsidR="00B01A0D" w14:paraId="6A341C43" w14:textId="77777777">
        <w:trPr>
          <w:trHeight w:val="1261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33AF086" w14:textId="77777777" w:rsidR="00B01A0D" w:rsidRDefault="002224AA">
            <w:pPr>
              <w:spacing w:after="0"/>
              <w:ind w:left="18"/>
              <w:jc w:val="center"/>
            </w:pPr>
            <w:r>
              <w:rPr>
                <w:b/>
                <w:sz w:val="20"/>
              </w:rPr>
              <w:t xml:space="preserve">Profile </w:t>
            </w:r>
          </w:p>
        </w:tc>
        <w:tc>
          <w:tcPr>
            <w:tcW w:w="8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72A0113" w14:textId="77777777" w:rsidR="00B01A0D" w:rsidRDefault="002224AA">
            <w:pPr>
              <w:numPr>
                <w:ilvl w:val="0"/>
                <w:numId w:val="1"/>
              </w:numPr>
              <w:spacing w:after="13"/>
              <w:ind w:hanging="156"/>
            </w:pPr>
            <w:r>
              <w:rPr>
                <w:sz w:val="20"/>
              </w:rPr>
              <w:t xml:space="preserve">Excellent in client relationship building and client retention strategy </w:t>
            </w:r>
          </w:p>
          <w:p w14:paraId="1177F8D1" w14:textId="77777777" w:rsidR="00B01A0D" w:rsidRDefault="002224AA">
            <w:pPr>
              <w:numPr>
                <w:ilvl w:val="0"/>
                <w:numId w:val="1"/>
              </w:numPr>
              <w:spacing w:after="12"/>
              <w:ind w:hanging="156"/>
            </w:pPr>
            <w:r>
              <w:rPr>
                <w:sz w:val="20"/>
              </w:rPr>
              <w:t xml:space="preserve">Ability to work independently or as a part of team </w:t>
            </w:r>
          </w:p>
          <w:p w14:paraId="42912545" w14:textId="77777777" w:rsidR="00B01A0D" w:rsidRDefault="002224AA">
            <w:pPr>
              <w:numPr>
                <w:ilvl w:val="0"/>
                <w:numId w:val="1"/>
              </w:numPr>
              <w:spacing w:after="10"/>
              <w:ind w:hanging="156"/>
            </w:pPr>
            <w:r>
              <w:rPr>
                <w:sz w:val="20"/>
              </w:rPr>
              <w:t xml:space="preserve">Ability to motivate  </w:t>
            </w:r>
          </w:p>
          <w:p w14:paraId="554F9C82" w14:textId="77777777" w:rsidR="00B01A0D" w:rsidRDefault="002224AA">
            <w:pPr>
              <w:numPr>
                <w:ilvl w:val="0"/>
                <w:numId w:val="1"/>
              </w:numPr>
              <w:spacing w:after="0"/>
              <w:ind w:hanging="156"/>
            </w:pPr>
            <w:r>
              <w:rPr>
                <w:sz w:val="20"/>
              </w:rPr>
              <w:t xml:space="preserve">Organized and efficient </w:t>
            </w:r>
          </w:p>
        </w:tc>
      </w:tr>
      <w:tr w:rsidR="00B01A0D" w14:paraId="69E86785" w14:textId="77777777">
        <w:trPr>
          <w:trHeight w:val="1432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C2D2BE6" w14:textId="77777777" w:rsidR="00B01A0D" w:rsidRDefault="002224AA">
            <w:pPr>
              <w:spacing w:after="1" w:line="277" w:lineRule="auto"/>
              <w:ind w:left="675" w:right="146" w:hanging="252"/>
              <w:jc w:val="both"/>
            </w:pPr>
            <w:r>
              <w:rPr>
                <w:b/>
                <w:sz w:val="20"/>
              </w:rPr>
              <w:t xml:space="preserve">Sales in charge  at Dabur </w:t>
            </w:r>
          </w:p>
          <w:p w14:paraId="1BFA1689" w14:textId="79EDE8A8" w:rsidR="00B01A0D" w:rsidRDefault="002224AA">
            <w:pPr>
              <w:spacing w:after="0"/>
              <w:ind w:left="19"/>
              <w:jc w:val="center"/>
            </w:pPr>
            <w:r>
              <w:rPr>
                <w:sz w:val="20"/>
              </w:rPr>
              <w:t xml:space="preserve">(Nov 2024 – </w:t>
            </w:r>
            <w:r w:rsidR="00830186">
              <w:rPr>
                <w:sz w:val="20"/>
              </w:rPr>
              <w:t>april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43F4289" w14:textId="77777777" w:rsidR="00B01A0D" w:rsidRDefault="002224AA">
            <w:pPr>
              <w:spacing w:after="0"/>
              <w:ind w:left="367" w:right="3434" w:hanging="336"/>
            </w:pPr>
            <w:r>
              <w:rPr>
                <w:sz w:val="20"/>
              </w:rPr>
              <w:t>●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Currently interning at </w:t>
            </w:r>
            <w:r>
              <w:rPr>
                <w:b/>
                <w:sz w:val="20"/>
              </w:rPr>
              <w:t>Dabur</w:t>
            </w:r>
            <w:r>
              <w:rPr>
                <w:sz w:val="20"/>
              </w:rPr>
              <w:t xml:space="preserve"> in Sales department </w:t>
            </w:r>
            <w:r>
              <w:rPr>
                <w:i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Exceeded sales targets through strategic execution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Managed stockists for seamless inventory flow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Tracked sales data to optimise performance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Expanded reach by covering key areas </w:t>
            </w:r>
          </w:p>
        </w:tc>
      </w:tr>
      <w:tr w:rsidR="00B01A0D" w14:paraId="1348A0CE" w14:textId="77777777">
        <w:trPr>
          <w:trHeight w:val="1526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3D84CC9" w14:textId="77777777" w:rsidR="00B01A0D" w:rsidRDefault="002224AA">
            <w:pPr>
              <w:spacing w:after="0" w:line="242" w:lineRule="auto"/>
              <w:ind w:left="308" w:right="194"/>
              <w:jc w:val="center"/>
            </w:pPr>
            <w:r>
              <w:rPr>
                <w:b/>
                <w:sz w:val="20"/>
              </w:rPr>
              <w:t>Sales in charge  at ITC Limited</w:t>
            </w:r>
            <w:r>
              <w:rPr>
                <w:sz w:val="20"/>
              </w:rPr>
              <w:t xml:space="preserve">  </w:t>
            </w:r>
          </w:p>
          <w:p w14:paraId="6C066AF9" w14:textId="77777777" w:rsidR="00B01A0D" w:rsidRDefault="002224AA">
            <w:pPr>
              <w:spacing w:after="0"/>
              <w:ind w:left="91"/>
            </w:pPr>
            <w:r>
              <w:rPr>
                <w:i/>
                <w:sz w:val="20"/>
              </w:rPr>
              <w:t>(Jun 2024 – Aug 2024)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42B5E3" w14:textId="77777777" w:rsidR="00B01A0D" w:rsidRDefault="002224AA">
            <w:pPr>
              <w:spacing w:after="0"/>
              <w:ind w:left="367" w:right="1025" w:hanging="336"/>
            </w:pPr>
            <w:r>
              <w:rPr>
                <w:sz w:val="20"/>
              </w:rPr>
              <w:t>●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Internship at ITC Limited in F&amp;B department as Sales in charge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Engaged brand positioning and market penetration to drive sales growth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Led and motivated sales teams to achieve and exceed targets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Developed and executed strategies for new product launches and market entry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Strengthened distributor and retailer relationships for seamless operations </w:t>
            </w:r>
          </w:p>
        </w:tc>
      </w:tr>
      <w:tr w:rsidR="00B01A0D" w14:paraId="4995F258" w14:textId="77777777">
        <w:trPr>
          <w:trHeight w:val="1434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44DC26B" w14:textId="77777777" w:rsidR="00B01A0D" w:rsidRDefault="002224AA">
            <w:pPr>
              <w:spacing w:after="0" w:line="277" w:lineRule="auto"/>
              <w:ind w:left="370" w:right="304"/>
              <w:jc w:val="center"/>
            </w:pPr>
            <w:r>
              <w:rPr>
                <w:b/>
                <w:sz w:val="20"/>
              </w:rPr>
              <w:t xml:space="preserve">SEO Executive at Web Destiny  </w:t>
            </w:r>
          </w:p>
          <w:p w14:paraId="16287CEF" w14:textId="77777777" w:rsidR="00B01A0D" w:rsidRDefault="002224AA">
            <w:pPr>
              <w:spacing w:after="0"/>
              <w:ind w:right="123"/>
              <w:jc w:val="right"/>
            </w:pPr>
            <w:r>
              <w:rPr>
                <w:sz w:val="20"/>
              </w:rPr>
              <w:t xml:space="preserve">(Apr 2021 – Apr 2022) </w:t>
            </w:r>
          </w:p>
        </w:tc>
        <w:tc>
          <w:tcPr>
            <w:tcW w:w="8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A4D8C2E" w14:textId="77777777" w:rsidR="00B01A0D" w:rsidRDefault="002224AA">
            <w:pPr>
              <w:spacing w:after="7" w:line="265" w:lineRule="auto"/>
              <w:ind w:left="367" w:right="40" w:hanging="336"/>
              <w:jc w:val="both"/>
            </w:pPr>
            <w:r>
              <w:rPr>
                <w:sz w:val="20"/>
              </w:rPr>
              <w:t>●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Internship at </w:t>
            </w:r>
            <w:r>
              <w:rPr>
                <w:b/>
                <w:sz w:val="20"/>
              </w:rPr>
              <w:t>Web Destiny</w:t>
            </w:r>
            <w:r>
              <w:rPr>
                <w:sz w:val="20"/>
              </w:rPr>
              <w:t xml:space="preserve">, a Rajasthan-based digital marketing institute </w:t>
            </w:r>
            <w:r>
              <w:rPr>
                <w:i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Practised content writing and completed certifications relevant to content writer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Developed and implemented a successful link building strategy, resulting in a 15% increase in domain authority and improved search engine rankings </w:t>
            </w:r>
          </w:p>
          <w:p w14:paraId="7C0792C1" w14:textId="77777777" w:rsidR="00B01A0D" w:rsidRDefault="002224AA">
            <w:pPr>
              <w:tabs>
                <w:tab w:val="center" w:pos="426"/>
                <w:tab w:val="center" w:pos="2932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Conducted extensive keyword research and analysis </w:t>
            </w:r>
          </w:p>
        </w:tc>
      </w:tr>
      <w:tr w:rsidR="00B01A0D" w14:paraId="1080B870" w14:textId="77777777">
        <w:trPr>
          <w:trHeight w:val="296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87EF9F4" w14:textId="77777777" w:rsidR="00B01A0D" w:rsidRDefault="002224AA">
            <w:pPr>
              <w:spacing w:after="0"/>
              <w:ind w:left="19"/>
              <w:jc w:val="center"/>
            </w:pPr>
            <w:r>
              <w:rPr>
                <w:b/>
                <w:sz w:val="20"/>
              </w:rPr>
              <w:t xml:space="preserve">Databases </w:t>
            </w:r>
          </w:p>
        </w:tc>
        <w:tc>
          <w:tcPr>
            <w:tcW w:w="8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47D344" w14:textId="77777777" w:rsidR="00B01A0D" w:rsidRDefault="002224AA">
            <w:pPr>
              <w:spacing w:after="0"/>
              <w:ind w:left="31"/>
            </w:pPr>
            <w:r>
              <w:rPr>
                <w:sz w:val="20"/>
              </w:rPr>
              <w:t>●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Proficient in MS Power point, MS Excel, MS Word, Canva and other digital marketing related software</w:t>
            </w:r>
          </w:p>
        </w:tc>
      </w:tr>
      <w:tr w:rsidR="00B01A0D" w14:paraId="1CF69FF4" w14:textId="77777777">
        <w:trPr>
          <w:trHeight w:val="310"/>
        </w:trPr>
        <w:tc>
          <w:tcPr>
            <w:tcW w:w="1063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5306745" w14:textId="77777777" w:rsidR="00B01A0D" w:rsidRDefault="002224AA">
            <w:pPr>
              <w:spacing w:after="0"/>
            </w:pPr>
            <w:r>
              <w:rPr>
                <w:b/>
                <w:sz w:val="20"/>
              </w:rPr>
              <w:t xml:space="preserve">PERSONAL DETAILS </w:t>
            </w:r>
          </w:p>
        </w:tc>
      </w:tr>
      <w:tr w:rsidR="00B01A0D" w14:paraId="231C7215" w14:textId="77777777">
        <w:trPr>
          <w:trHeight w:val="526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C631DF8" w14:textId="77777777" w:rsidR="00B01A0D" w:rsidRDefault="002224AA">
            <w:pPr>
              <w:spacing w:after="0"/>
            </w:pPr>
            <w:r>
              <w:rPr>
                <w:b/>
                <w:sz w:val="20"/>
              </w:rPr>
              <w:t xml:space="preserve">Date of Birth </w:t>
            </w:r>
          </w:p>
        </w:tc>
        <w:tc>
          <w:tcPr>
            <w:tcW w:w="8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1819420" w14:textId="77777777" w:rsidR="00B01A0D" w:rsidRDefault="002224AA">
            <w:pPr>
              <w:spacing w:after="0"/>
              <w:ind w:left="7"/>
            </w:pPr>
            <w:r>
              <w:rPr>
                <w:sz w:val="20"/>
              </w:rPr>
              <w:t xml:space="preserve">08/10/2002 </w:t>
            </w:r>
          </w:p>
        </w:tc>
      </w:tr>
      <w:tr w:rsidR="00B01A0D" w14:paraId="347D4A3E" w14:textId="77777777">
        <w:trPr>
          <w:trHeight w:val="526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5515D08" w14:textId="77777777" w:rsidR="00B01A0D" w:rsidRDefault="002224AA">
            <w:pPr>
              <w:spacing w:after="0"/>
            </w:pPr>
            <w:r>
              <w:rPr>
                <w:b/>
                <w:sz w:val="20"/>
              </w:rPr>
              <w:t xml:space="preserve">Languages known </w:t>
            </w:r>
          </w:p>
        </w:tc>
        <w:tc>
          <w:tcPr>
            <w:tcW w:w="8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6AC7BB" w14:textId="77777777" w:rsidR="00B01A0D" w:rsidRDefault="002224AA">
            <w:pPr>
              <w:spacing w:after="0"/>
              <w:ind w:left="7"/>
            </w:pPr>
            <w:r>
              <w:rPr>
                <w:sz w:val="20"/>
              </w:rPr>
              <w:t xml:space="preserve">Hindi, English </w:t>
            </w:r>
          </w:p>
        </w:tc>
      </w:tr>
      <w:tr w:rsidR="00B01A0D" w14:paraId="27F1EA49" w14:textId="77777777">
        <w:trPr>
          <w:trHeight w:val="311"/>
        </w:trPr>
        <w:tc>
          <w:tcPr>
            <w:tcW w:w="10630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596095C" w14:textId="77777777" w:rsidR="00B01A0D" w:rsidRDefault="002224AA">
            <w:pPr>
              <w:spacing w:after="0"/>
            </w:pPr>
            <w:r>
              <w:rPr>
                <w:b/>
                <w:sz w:val="20"/>
              </w:rPr>
              <w:t>EXTRA-</w:t>
            </w:r>
            <w:r>
              <w:rPr>
                <w:b/>
                <w:sz w:val="20"/>
              </w:rPr>
              <w:t xml:space="preserve">CURRICULAR ACTIVITIES &amp; POSITIONS OF RESPONSIBILITY </w:t>
            </w:r>
            <w:r>
              <w:rPr>
                <w:sz w:val="20"/>
              </w:rPr>
              <w:t xml:space="preserve"> </w:t>
            </w:r>
          </w:p>
        </w:tc>
      </w:tr>
      <w:tr w:rsidR="00B01A0D" w14:paraId="361C995C" w14:textId="77777777">
        <w:trPr>
          <w:trHeight w:val="905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6B5C086" w14:textId="77777777" w:rsidR="00B01A0D" w:rsidRDefault="002224AA">
            <w:pPr>
              <w:spacing w:after="0"/>
              <w:ind w:left="86"/>
            </w:pPr>
            <w:r>
              <w:rPr>
                <w:b/>
                <w:sz w:val="20"/>
              </w:rPr>
              <w:t xml:space="preserve">Amity Business School </w:t>
            </w:r>
          </w:p>
        </w:tc>
        <w:tc>
          <w:tcPr>
            <w:tcW w:w="8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5A78B88" w14:textId="77777777" w:rsidR="00B01A0D" w:rsidRDefault="002224AA">
            <w:pPr>
              <w:numPr>
                <w:ilvl w:val="0"/>
                <w:numId w:val="2"/>
              </w:numPr>
              <w:spacing w:after="37"/>
              <w:ind w:hanging="151"/>
            </w:pPr>
            <w:r>
              <w:rPr>
                <w:sz w:val="20"/>
              </w:rPr>
              <w:t xml:space="preserve">Represented Amity Business School at the Annual Tech Fest, Odyssey (2024) </w:t>
            </w:r>
          </w:p>
          <w:p w14:paraId="07A09263" w14:textId="77777777" w:rsidR="00B01A0D" w:rsidRDefault="002224AA">
            <w:pPr>
              <w:numPr>
                <w:ilvl w:val="0"/>
                <w:numId w:val="2"/>
              </w:numPr>
              <w:spacing w:after="0"/>
              <w:ind w:hanging="151"/>
            </w:pPr>
            <w:r>
              <w:rPr>
                <w:sz w:val="20"/>
              </w:rPr>
              <w:t>Participated in the National Finance Literacy Quiz 2024, organized by NISM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01A0D" w14:paraId="0BF686EB" w14:textId="77777777">
        <w:trPr>
          <w:trHeight w:val="1403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2343D83" w14:textId="77777777" w:rsidR="00B01A0D" w:rsidRDefault="002224AA">
            <w:pPr>
              <w:spacing w:after="0"/>
              <w:ind w:right="29"/>
              <w:jc w:val="center"/>
            </w:pPr>
            <w:r>
              <w:rPr>
                <w:b/>
                <w:sz w:val="20"/>
              </w:rPr>
              <w:t xml:space="preserve">Certifications </w:t>
            </w:r>
          </w:p>
        </w:tc>
        <w:tc>
          <w:tcPr>
            <w:tcW w:w="8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286AF6" w14:textId="77777777" w:rsidR="00B01A0D" w:rsidRDefault="002224AA">
            <w:pPr>
              <w:numPr>
                <w:ilvl w:val="0"/>
                <w:numId w:val="3"/>
              </w:numPr>
              <w:spacing w:after="37"/>
              <w:ind w:hanging="151"/>
            </w:pPr>
            <w:r>
              <w:rPr>
                <w:sz w:val="20"/>
              </w:rPr>
              <w:t xml:space="preserve">Certification in NISM (National Institute of Security Market) (2023) </w:t>
            </w:r>
          </w:p>
          <w:p w14:paraId="0E9C24D5" w14:textId="77777777" w:rsidR="00B01A0D" w:rsidRDefault="002224AA">
            <w:pPr>
              <w:numPr>
                <w:ilvl w:val="0"/>
                <w:numId w:val="3"/>
              </w:numPr>
              <w:spacing w:after="38"/>
              <w:ind w:hanging="151"/>
            </w:pPr>
            <w:r>
              <w:rPr>
                <w:sz w:val="20"/>
              </w:rPr>
              <w:t xml:space="preserve">Local SEO certifications from Web Destiny (2022)  </w:t>
            </w:r>
          </w:p>
          <w:p w14:paraId="173DB21C" w14:textId="77777777" w:rsidR="00B01A0D" w:rsidRDefault="002224AA">
            <w:pPr>
              <w:numPr>
                <w:ilvl w:val="0"/>
                <w:numId w:val="3"/>
              </w:numPr>
              <w:spacing w:after="37"/>
              <w:ind w:hanging="151"/>
            </w:pPr>
            <w:r>
              <w:rPr>
                <w:sz w:val="20"/>
              </w:rPr>
              <w:t>Certification in SEO executive course from SEMrush Academy (2022)</w:t>
            </w:r>
            <w:r>
              <w:rPr>
                <w:color w:val="FF0000"/>
                <w:sz w:val="20"/>
              </w:rPr>
              <w:t xml:space="preserve"> </w:t>
            </w:r>
          </w:p>
          <w:p w14:paraId="34E68E86" w14:textId="77777777" w:rsidR="00B01A0D" w:rsidRDefault="002224AA">
            <w:pPr>
              <w:numPr>
                <w:ilvl w:val="0"/>
                <w:numId w:val="3"/>
              </w:numPr>
              <w:spacing w:after="0"/>
              <w:ind w:hanging="151"/>
            </w:pPr>
            <w:r>
              <w:rPr>
                <w:sz w:val="20"/>
              </w:rPr>
              <w:t xml:space="preserve">Certification for successful completion of five-day military camp training (2024) </w:t>
            </w:r>
          </w:p>
        </w:tc>
      </w:tr>
      <w:tr w:rsidR="00B01A0D" w14:paraId="5E14AD23" w14:textId="77777777">
        <w:trPr>
          <w:trHeight w:val="1550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BA2AFDA" w14:textId="77777777" w:rsidR="00B01A0D" w:rsidRDefault="002224AA">
            <w:pPr>
              <w:spacing w:after="0"/>
              <w:ind w:right="25"/>
              <w:jc w:val="center"/>
            </w:pPr>
            <w:r>
              <w:rPr>
                <w:b/>
                <w:sz w:val="20"/>
              </w:rPr>
              <w:lastRenderedPageBreak/>
              <w:t xml:space="preserve">Others </w:t>
            </w:r>
          </w:p>
        </w:tc>
        <w:tc>
          <w:tcPr>
            <w:tcW w:w="85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B4106CC" w14:textId="77777777" w:rsidR="00B01A0D" w:rsidRDefault="002224AA">
            <w:pPr>
              <w:numPr>
                <w:ilvl w:val="0"/>
                <w:numId w:val="4"/>
              </w:numPr>
              <w:spacing w:after="31" w:line="265" w:lineRule="auto"/>
              <w:ind w:hanging="151"/>
            </w:pPr>
            <w:r>
              <w:rPr>
                <w:sz w:val="20"/>
              </w:rPr>
              <w:t xml:space="preserve">Active member of NANHI UDAAN, a foundation aimed at providing education to underprivileged students </w:t>
            </w:r>
          </w:p>
          <w:p w14:paraId="08AEC0B1" w14:textId="77777777" w:rsidR="00B01A0D" w:rsidRDefault="002224AA">
            <w:pPr>
              <w:numPr>
                <w:ilvl w:val="0"/>
                <w:numId w:val="4"/>
              </w:numPr>
              <w:spacing w:after="37"/>
              <w:ind w:hanging="151"/>
            </w:pPr>
            <w:r>
              <w:rPr>
                <w:sz w:val="20"/>
              </w:rPr>
              <w:t xml:space="preserve">Multiple awards for painting, essays and poem writing competitions at school level </w:t>
            </w:r>
          </w:p>
          <w:p w14:paraId="3322EE17" w14:textId="77777777" w:rsidR="00B01A0D" w:rsidRDefault="002224AA">
            <w:pPr>
              <w:numPr>
                <w:ilvl w:val="0"/>
                <w:numId w:val="4"/>
              </w:numPr>
              <w:spacing w:after="0"/>
              <w:ind w:hanging="151"/>
            </w:pPr>
            <w:r>
              <w:rPr>
                <w:sz w:val="20"/>
              </w:rPr>
              <w:t xml:space="preserve">Participated in the Tech Conclave at Amity University, gaining insights into emerging technologies and networking with industry professionals </w:t>
            </w:r>
          </w:p>
        </w:tc>
      </w:tr>
      <w:tr w:rsidR="00B01A0D" w14:paraId="6CED0495" w14:textId="77777777">
        <w:trPr>
          <w:trHeight w:val="300"/>
        </w:trPr>
        <w:tc>
          <w:tcPr>
            <w:tcW w:w="210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5A430E2D" w14:textId="77777777" w:rsidR="00B01A0D" w:rsidRDefault="002224AA">
            <w:pPr>
              <w:spacing w:after="0"/>
              <w:ind w:right="27"/>
              <w:jc w:val="center"/>
            </w:pPr>
            <w:r>
              <w:rPr>
                <w:b/>
                <w:sz w:val="20"/>
              </w:rPr>
              <w:t xml:space="preserve">Hobbies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983B4DB" w14:textId="77777777" w:rsidR="00B01A0D" w:rsidRDefault="002224AA">
            <w:pPr>
              <w:spacing w:after="0"/>
              <w:ind w:right="24"/>
              <w:jc w:val="center"/>
            </w:pPr>
            <w:r>
              <w:rPr>
                <w:sz w:val="20"/>
              </w:rPr>
              <w:t xml:space="preserve">Singing </w:t>
            </w:r>
          </w:p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CBE0D9A" w14:textId="77777777" w:rsidR="00B01A0D" w:rsidRDefault="002224AA">
            <w:pPr>
              <w:spacing w:after="0"/>
              <w:ind w:right="24"/>
              <w:jc w:val="center"/>
            </w:pPr>
            <w:r>
              <w:rPr>
                <w:sz w:val="20"/>
              </w:rPr>
              <w:t xml:space="preserve">Cooking </w:t>
            </w:r>
          </w:p>
        </w:tc>
        <w:tc>
          <w:tcPr>
            <w:tcW w:w="307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21C90D5" w14:textId="77777777" w:rsidR="00B01A0D" w:rsidRDefault="002224AA">
            <w:pPr>
              <w:spacing w:after="0"/>
              <w:ind w:right="22"/>
              <w:jc w:val="center"/>
            </w:pPr>
            <w:r>
              <w:rPr>
                <w:sz w:val="20"/>
              </w:rPr>
              <w:t xml:space="preserve">Travelling </w:t>
            </w:r>
          </w:p>
        </w:tc>
      </w:tr>
    </w:tbl>
    <w:p w14:paraId="5BD5B3B9" w14:textId="77777777" w:rsidR="00B01A0D" w:rsidRDefault="002224AA">
      <w:pPr>
        <w:spacing w:after="0"/>
      </w:pPr>
      <w:r>
        <w:rPr>
          <w:rFonts w:ascii="Garamond" w:eastAsia="Garamond" w:hAnsi="Garamond" w:cs="Garamond"/>
          <w:sz w:val="20"/>
        </w:rPr>
        <w:t xml:space="preserve"> </w:t>
      </w:r>
    </w:p>
    <w:sectPr w:rsidR="00B01A0D">
      <w:pgSz w:w="11906" w:h="16838"/>
      <w:pgMar w:top="1363" w:right="52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953A7"/>
    <w:multiLevelType w:val="hybridMultilevel"/>
    <w:tmpl w:val="FFFFFFFF"/>
    <w:lvl w:ilvl="0" w:tplc="06AC5B66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149374">
      <w:start w:val="1"/>
      <w:numFmt w:val="bullet"/>
      <w:lvlText w:val="o"/>
      <w:lvlJc w:val="left"/>
      <w:pPr>
        <w:ind w:left="1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681ADE">
      <w:start w:val="1"/>
      <w:numFmt w:val="bullet"/>
      <w:lvlText w:val="▪"/>
      <w:lvlJc w:val="left"/>
      <w:pPr>
        <w:ind w:left="1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F6F04E">
      <w:start w:val="1"/>
      <w:numFmt w:val="bullet"/>
      <w:lvlText w:val="•"/>
      <w:lvlJc w:val="left"/>
      <w:pPr>
        <w:ind w:left="2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E68FE0">
      <w:start w:val="1"/>
      <w:numFmt w:val="bullet"/>
      <w:lvlText w:val="o"/>
      <w:lvlJc w:val="left"/>
      <w:pPr>
        <w:ind w:left="3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02232">
      <w:start w:val="1"/>
      <w:numFmt w:val="bullet"/>
      <w:lvlText w:val="▪"/>
      <w:lvlJc w:val="left"/>
      <w:pPr>
        <w:ind w:left="4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F2D3CE">
      <w:start w:val="1"/>
      <w:numFmt w:val="bullet"/>
      <w:lvlText w:val="•"/>
      <w:lvlJc w:val="left"/>
      <w:pPr>
        <w:ind w:left="4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18C330">
      <w:start w:val="1"/>
      <w:numFmt w:val="bullet"/>
      <w:lvlText w:val="o"/>
      <w:lvlJc w:val="left"/>
      <w:pPr>
        <w:ind w:left="5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9C59CA">
      <w:start w:val="1"/>
      <w:numFmt w:val="bullet"/>
      <w:lvlText w:val="▪"/>
      <w:lvlJc w:val="left"/>
      <w:pPr>
        <w:ind w:left="6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6A2820"/>
    <w:multiLevelType w:val="hybridMultilevel"/>
    <w:tmpl w:val="FFFFFFFF"/>
    <w:lvl w:ilvl="0" w:tplc="39F6140A">
      <w:start w:val="1"/>
      <w:numFmt w:val="bullet"/>
      <w:lvlText w:val="●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980946">
      <w:start w:val="1"/>
      <w:numFmt w:val="bullet"/>
      <w:lvlText w:val="o"/>
      <w:lvlJc w:val="left"/>
      <w:pPr>
        <w:ind w:left="1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86AFAC">
      <w:start w:val="1"/>
      <w:numFmt w:val="bullet"/>
      <w:lvlText w:val="▪"/>
      <w:lvlJc w:val="left"/>
      <w:pPr>
        <w:ind w:left="1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7CBF26">
      <w:start w:val="1"/>
      <w:numFmt w:val="bullet"/>
      <w:lvlText w:val="•"/>
      <w:lvlJc w:val="left"/>
      <w:pPr>
        <w:ind w:left="2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8FA7C">
      <w:start w:val="1"/>
      <w:numFmt w:val="bullet"/>
      <w:lvlText w:val="o"/>
      <w:lvlJc w:val="left"/>
      <w:pPr>
        <w:ind w:left="3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094CE">
      <w:start w:val="1"/>
      <w:numFmt w:val="bullet"/>
      <w:lvlText w:val="▪"/>
      <w:lvlJc w:val="left"/>
      <w:pPr>
        <w:ind w:left="4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86EB8C">
      <w:start w:val="1"/>
      <w:numFmt w:val="bullet"/>
      <w:lvlText w:val="•"/>
      <w:lvlJc w:val="left"/>
      <w:pPr>
        <w:ind w:left="4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60F8DE">
      <w:start w:val="1"/>
      <w:numFmt w:val="bullet"/>
      <w:lvlText w:val="o"/>
      <w:lvlJc w:val="left"/>
      <w:pPr>
        <w:ind w:left="5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46335A">
      <w:start w:val="1"/>
      <w:numFmt w:val="bullet"/>
      <w:lvlText w:val="▪"/>
      <w:lvlJc w:val="left"/>
      <w:pPr>
        <w:ind w:left="6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095E86"/>
    <w:multiLevelType w:val="hybridMultilevel"/>
    <w:tmpl w:val="FFFFFFFF"/>
    <w:lvl w:ilvl="0" w:tplc="05086BE4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527330">
      <w:start w:val="1"/>
      <w:numFmt w:val="bullet"/>
      <w:lvlText w:val="o"/>
      <w:lvlJc w:val="left"/>
      <w:pPr>
        <w:ind w:left="1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3A3C86">
      <w:start w:val="1"/>
      <w:numFmt w:val="bullet"/>
      <w:lvlText w:val="▪"/>
      <w:lvlJc w:val="left"/>
      <w:pPr>
        <w:ind w:left="1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9EF448">
      <w:start w:val="1"/>
      <w:numFmt w:val="bullet"/>
      <w:lvlText w:val="•"/>
      <w:lvlJc w:val="left"/>
      <w:pPr>
        <w:ind w:left="2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748FF0">
      <w:start w:val="1"/>
      <w:numFmt w:val="bullet"/>
      <w:lvlText w:val="o"/>
      <w:lvlJc w:val="left"/>
      <w:pPr>
        <w:ind w:left="3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C0ACDE">
      <w:start w:val="1"/>
      <w:numFmt w:val="bullet"/>
      <w:lvlText w:val="▪"/>
      <w:lvlJc w:val="left"/>
      <w:pPr>
        <w:ind w:left="4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129A10">
      <w:start w:val="1"/>
      <w:numFmt w:val="bullet"/>
      <w:lvlText w:val="•"/>
      <w:lvlJc w:val="left"/>
      <w:pPr>
        <w:ind w:left="4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62769C">
      <w:start w:val="1"/>
      <w:numFmt w:val="bullet"/>
      <w:lvlText w:val="o"/>
      <w:lvlJc w:val="left"/>
      <w:pPr>
        <w:ind w:left="5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6AA68C">
      <w:start w:val="1"/>
      <w:numFmt w:val="bullet"/>
      <w:lvlText w:val="▪"/>
      <w:lvlJc w:val="left"/>
      <w:pPr>
        <w:ind w:left="6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DA6546"/>
    <w:multiLevelType w:val="hybridMultilevel"/>
    <w:tmpl w:val="FFFFFFFF"/>
    <w:lvl w:ilvl="0" w:tplc="D3BC5708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0C89FA">
      <w:start w:val="1"/>
      <w:numFmt w:val="bullet"/>
      <w:lvlText w:val="o"/>
      <w:lvlJc w:val="left"/>
      <w:pPr>
        <w:ind w:left="1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EC86E4">
      <w:start w:val="1"/>
      <w:numFmt w:val="bullet"/>
      <w:lvlText w:val="▪"/>
      <w:lvlJc w:val="left"/>
      <w:pPr>
        <w:ind w:left="1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4484BA">
      <w:start w:val="1"/>
      <w:numFmt w:val="bullet"/>
      <w:lvlText w:val="•"/>
      <w:lvlJc w:val="left"/>
      <w:pPr>
        <w:ind w:left="2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A8984A">
      <w:start w:val="1"/>
      <w:numFmt w:val="bullet"/>
      <w:lvlText w:val="o"/>
      <w:lvlJc w:val="left"/>
      <w:pPr>
        <w:ind w:left="3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A931C">
      <w:start w:val="1"/>
      <w:numFmt w:val="bullet"/>
      <w:lvlText w:val="▪"/>
      <w:lvlJc w:val="left"/>
      <w:pPr>
        <w:ind w:left="4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6A100C">
      <w:start w:val="1"/>
      <w:numFmt w:val="bullet"/>
      <w:lvlText w:val="•"/>
      <w:lvlJc w:val="left"/>
      <w:pPr>
        <w:ind w:left="4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425C6">
      <w:start w:val="1"/>
      <w:numFmt w:val="bullet"/>
      <w:lvlText w:val="o"/>
      <w:lvlJc w:val="left"/>
      <w:pPr>
        <w:ind w:left="5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C6093A">
      <w:start w:val="1"/>
      <w:numFmt w:val="bullet"/>
      <w:lvlText w:val="▪"/>
      <w:lvlJc w:val="left"/>
      <w:pPr>
        <w:ind w:left="6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1658596">
    <w:abstractNumId w:val="1"/>
  </w:num>
  <w:num w:numId="2" w16cid:durableId="478183295">
    <w:abstractNumId w:val="3"/>
  </w:num>
  <w:num w:numId="3" w16cid:durableId="2133209979">
    <w:abstractNumId w:val="2"/>
  </w:num>
  <w:num w:numId="4" w16cid:durableId="28550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0D"/>
    <w:rsid w:val="0026662F"/>
    <w:rsid w:val="00830186"/>
    <w:rsid w:val="00B01A0D"/>
    <w:rsid w:val="00B16ECD"/>
    <w:rsid w:val="00D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16580"/>
  <w15:docId w15:val="{F34BBE6C-7DC2-2842-97C1-EAA7A9C4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tanvi gupta</cp:lastModifiedBy>
  <cp:revision>2</cp:revision>
  <dcterms:created xsi:type="dcterms:W3CDTF">2025-06-23T05:43:00Z</dcterms:created>
  <dcterms:modified xsi:type="dcterms:W3CDTF">2025-06-23T05:43:00Z</dcterms:modified>
</cp:coreProperties>
</file>