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AE5" w14:textId="77777777" w:rsidR="00A964AC" w:rsidRDefault="00A964AC" w:rsidP="00A964AC">
      <w:pPr>
        <w:pStyle w:val="Title"/>
      </w:pPr>
      <w:r>
        <w:t>EDA / Descriptive Statistics</w:t>
      </w:r>
    </w:p>
    <w:p w14:paraId="5098DBC3" w14:textId="77777777" w:rsidR="00A964AC" w:rsidRPr="00651A0C" w:rsidRDefault="00A964AC" w:rsidP="00A964AC"/>
    <w:p w14:paraId="1333A700" w14:textId="77777777" w:rsidR="00A964AC" w:rsidRDefault="00A964AC" w:rsidP="00A964AC">
      <w:pPr>
        <w:pStyle w:val="Heading2"/>
      </w:pPr>
      <w:r>
        <w:t>Introduction:</w:t>
      </w:r>
    </w:p>
    <w:p w14:paraId="3967C133" w14:textId="7D6D2D20" w:rsidR="00762770" w:rsidRDefault="00762770" w:rsidP="005D6349">
      <w:r>
        <w:t>P</w:t>
      </w:r>
      <w:r w:rsidRPr="00762770">
        <w:t>allet is a flat structure that is used to store and transport goods</w:t>
      </w:r>
      <w:r w:rsidR="00922ED4">
        <w:t xml:space="preserve"> from inventory</w:t>
      </w:r>
      <w:r w:rsidRPr="00762770">
        <w:t xml:space="preserve">. </w:t>
      </w:r>
      <w:r w:rsidR="00922ED4" w:rsidRPr="00922ED4">
        <w:t>The number of pallets to be stored in inventory for shipping to different customers is very volatile, leading to understocking or overstocking. Understocking is leading to not honoring client requirements and overstocking is leading to inventory cost.</w:t>
      </w:r>
      <w:r w:rsidR="005D6349">
        <w:t xml:space="preserve"> To solve</w:t>
      </w:r>
      <w:r w:rsidR="005D6349" w:rsidRPr="005D6349">
        <w:t xml:space="preserve"> these challenges, we propose to develop and implement a data-driven solution to minimize the volatility in inventory stock. </w:t>
      </w:r>
      <w:r w:rsidR="005D6349">
        <w:t xml:space="preserve">This </w:t>
      </w:r>
      <w:r w:rsidR="005D6349" w:rsidRPr="005D6349">
        <w:t xml:space="preserve">will </w:t>
      </w:r>
      <w:r w:rsidR="005D6349">
        <w:t xml:space="preserve">be </w:t>
      </w:r>
      <w:r w:rsidR="005D6349" w:rsidRPr="005D6349">
        <w:t>used to predict the demand for pallets and to optimize the inventory levels accordingly.</w:t>
      </w:r>
    </w:p>
    <w:p w14:paraId="241552BB" w14:textId="77777777" w:rsidR="00A964AC" w:rsidRDefault="00A964AC" w:rsidP="00A964AC"/>
    <w:p w14:paraId="61139265" w14:textId="77777777" w:rsidR="00A964AC" w:rsidRDefault="00A964AC" w:rsidP="00A964AC">
      <w:pPr>
        <w:pStyle w:val="Heading2"/>
      </w:pPr>
      <w:r>
        <w:t>Overall design strategy</w:t>
      </w:r>
    </w:p>
    <w:p w14:paraId="1B434C65" w14:textId="351D9D4A" w:rsidR="00A964AC" w:rsidRDefault="00E6385D" w:rsidP="00E6385D">
      <w:r w:rsidRPr="00E6385D">
        <w:t>The overall design strategy is to use a data-driven approach to predict the demand for pallets and to optimize the inventory levels accordingly</w:t>
      </w:r>
      <w:r>
        <w:t xml:space="preserve">. This analysis is used </w:t>
      </w:r>
      <w:r w:rsidRPr="00E6385D">
        <w:t xml:space="preserve">to predict demand based on historical data and other factors such as customer orders, seasonality, and economic trends. The </w:t>
      </w:r>
      <w:r w:rsidR="00AF6824">
        <w:t>analysis</w:t>
      </w:r>
      <w:r w:rsidRPr="00E6385D">
        <w:t xml:space="preserve"> will then be used to optimize the inventory levels to minimize volatility </w:t>
      </w:r>
      <w:r w:rsidR="00AF6824">
        <w:t>without reducing customer satisfaction.</w:t>
      </w:r>
    </w:p>
    <w:p w14:paraId="35E5F165" w14:textId="0C8F5A64" w:rsidR="00AF6824" w:rsidRDefault="00867CF4" w:rsidP="00E24814">
      <w:r>
        <w:t>First,</w:t>
      </w:r>
      <w:r w:rsidR="00AF6824">
        <w:t xml:space="preserve"> we need to perform data cleaning and preprocessing using python and SQL queries. Once the data is </w:t>
      </w:r>
      <w:r>
        <w:t>ready,</w:t>
      </w:r>
      <w:r w:rsidR="00AF6824">
        <w:t xml:space="preserve"> we can import it into power bi to create visualization depicting the quantity of pallets required for </w:t>
      </w:r>
      <w:r>
        <w:t>inventory management.</w:t>
      </w:r>
    </w:p>
    <w:p w14:paraId="6FB634A9" w14:textId="7729E30E" w:rsidR="00540112" w:rsidRDefault="00540112" w:rsidP="00540112">
      <w:r>
        <w:t xml:space="preserve">For consistency purpose </w:t>
      </w:r>
      <w:r w:rsidRPr="00623364">
        <w:rPr>
          <w:rFonts w:ascii="Verdana" w:hAnsi="Verdana" w:cstheme="minorHAnsi"/>
          <w:sz w:val="20"/>
          <w:szCs w:val="20"/>
        </w:rPr>
        <w:t>Verdana</w:t>
      </w:r>
      <w:r w:rsidRPr="00540112">
        <w:rPr>
          <w:rFonts w:ascii="Verdana" w:hAnsi="Verdana"/>
        </w:rPr>
        <w:t xml:space="preserve"> </w:t>
      </w:r>
      <w:r>
        <w:t xml:space="preserve">font is used for all the titles and subtitles in the dashboard. For all numerical axis labels </w:t>
      </w:r>
      <w:r w:rsidRPr="00623364">
        <w:rPr>
          <w:rFonts w:ascii="Cambria" w:hAnsi="Cambria"/>
          <w:sz w:val="20"/>
          <w:szCs w:val="20"/>
        </w:rPr>
        <w:t>Cambria</w:t>
      </w:r>
      <w:r>
        <w:t xml:space="preserve"> font with </w:t>
      </w:r>
      <w:r w:rsidR="00623364">
        <w:t>10</w:t>
      </w:r>
      <w:r>
        <w:t xml:space="preserve"> size is used and for textual axis labels </w:t>
      </w:r>
      <w:r w:rsidRPr="00623364">
        <w:rPr>
          <w:sz w:val="20"/>
          <w:szCs w:val="20"/>
        </w:rPr>
        <w:t>Calibri</w:t>
      </w:r>
      <w:r>
        <w:t xml:space="preserve"> </w:t>
      </w:r>
      <w:r w:rsidR="00623364">
        <w:t>10</w:t>
      </w:r>
      <w:r>
        <w:t xml:space="preserve"> font is used</w:t>
      </w:r>
      <w:r w:rsidR="00E24814">
        <w:t>.</w:t>
      </w:r>
    </w:p>
    <w:p w14:paraId="4A741A0B" w14:textId="4C4E92D4" w:rsidR="00E24814" w:rsidRDefault="00E24814" w:rsidP="00E24814">
      <w:r>
        <w:t>For dashboard, background color white is used and for all titles background color of white is used. For all tool tips and titles, where ever emphasis was required to highlight the data different colors are used.</w:t>
      </w:r>
    </w:p>
    <w:p w14:paraId="414335CF" w14:textId="77777777" w:rsidR="00E24814" w:rsidRDefault="00E24814" w:rsidP="00540112"/>
    <w:p w14:paraId="544ED7B6" w14:textId="77777777" w:rsidR="00540112" w:rsidRDefault="00540112" w:rsidP="00E6385D"/>
    <w:p w14:paraId="7FD674A3" w14:textId="77777777" w:rsidR="00A964AC" w:rsidRDefault="00A964AC" w:rsidP="00A964AC">
      <w:pPr>
        <w:pStyle w:val="Heading2"/>
      </w:pPr>
      <w:r>
        <w:t>Data Overview</w:t>
      </w:r>
    </w:p>
    <w:p w14:paraId="1DBD8576" w14:textId="363C80FC" w:rsidR="00D06B1C" w:rsidRDefault="00A964AC" w:rsidP="00C232E4">
      <w:r w:rsidRPr="006B4CB0">
        <w:t xml:space="preserve">Data is extracted from </w:t>
      </w:r>
      <w:r w:rsidR="005D6349" w:rsidRPr="005D6349">
        <w:t>pallet_Masked_fulldata</w:t>
      </w:r>
      <w:r w:rsidR="005D6349">
        <w:t xml:space="preserve">.xlsx </w:t>
      </w:r>
      <w:r w:rsidRPr="006B4CB0">
        <w:t xml:space="preserve">which contains </w:t>
      </w:r>
      <w:r w:rsidR="005D6349">
        <w:t>order data for pallets according to warehouse name</w:t>
      </w:r>
      <w:r w:rsidRPr="006B4CB0">
        <w:t xml:space="preserve">. </w:t>
      </w:r>
      <w:r w:rsidR="005D6349">
        <w:t>geographical wise the data</w:t>
      </w:r>
      <w:r w:rsidRPr="006B4CB0">
        <w:t xml:space="preserve"> will be collected to use in the visualization</w:t>
      </w:r>
      <w:r>
        <w:t xml:space="preserve">. </w:t>
      </w:r>
      <w:r w:rsidR="00D06B1C">
        <w:t xml:space="preserve">It contains </w:t>
      </w:r>
      <w:r w:rsidR="00842A3B">
        <w:t xml:space="preserve">Around </w:t>
      </w:r>
      <w:r w:rsidR="00842A3B" w:rsidRPr="005D6349">
        <w:t>80962</w:t>
      </w:r>
      <w:r w:rsidR="00842A3B">
        <w:t xml:space="preserve"> records </w:t>
      </w:r>
      <w:r w:rsidR="00F82D0A">
        <w:t xml:space="preserve">spanning </w:t>
      </w:r>
      <w:r w:rsidR="00842A3B">
        <w:t xml:space="preserve">from Jan 2019 to Aug 2023. </w:t>
      </w:r>
      <w:r w:rsidR="00F82D0A">
        <w:t xml:space="preserve">There are 4182 </w:t>
      </w:r>
      <w:r w:rsidR="00842A3B">
        <w:t>Unique records</w:t>
      </w:r>
      <w:r w:rsidR="00F82D0A">
        <w:t>.</w:t>
      </w:r>
    </w:p>
    <w:p w14:paraId="3F870903" w14:textId="77777777" w:rsidR="00C232E4" w:rsidRPr="00C232E4" w:rsidRDefault="00C232E4" w:rsidP="00C232E4">
      <w:pPr>
        <w:numPr>
          <w:ilvl w:val="0"/>
          <w:numId w:val="9"/>
        </w:numPr>
        <w:rPr>
          <w:lang w:val="en-IN"/>
        </w:rPr>
      </w:pPr>
      <w:r w:rsidRPr="00C232E4">
        <w:rPr>
          <w:lang w:val="en-IN"/>
        </w:rPr>
        <w:t>Date: datetime</w:t>
      </w:r>
    </w:p>
    <w:p w14:paraId="3A7187F7" w14:textId="11659835" w:rsidR="00C232E4" w:rsidRPr="00C232E4" w:rsidRDefault="00C232E4" w:rsidP="00C232E4">
      <w:pPr>
        <w:numPr>
          <w:ilvl w:val="0"/>
          <w:numId w:val="9"/>
        </w:numPr>
        <w:rPr>
          <w:lang w:val="en-IN"/>
        </w:rPr>
      </w:pPr>
      <w:r w:rsidRPr="00C232E4">
        <w:rPr>
          <w:lang w:val="en-IN"/>
        </w:rPr>
        <w:t>Customer Name: </w:t>
      </w:r>
      <w:r w:rsidR="00AC40D4">
        <w:rPr>
          <w:lang w:val="en-IN"/>
        </w:rPr>
        <w:t>Integer</w:t>
      </w:r>
    </w:p>
    <w:p w14:paraId="3079DA56" w14:textId="77777777" w:rsidR="00C232E4" w:rsidRPr="00C232E4" w:rsidRDefault="00C232E4" w:rsidP="00C232E4">
      <w:pPr>
        <w:numPr>
          <w:ilvl w:val="0"/>
          <w:numId w:val="9"/>
        </w:numPr>
        <w:rPr>
          <w:lang w:val="en-IN"/>
        </w:rPr>
      </w:pPr>
      <w:r w:rsidRPr="00C232E4">
        <w:rPr>
          <w:lang w:val="en-IN"/>
        </w:rPr>
        <w:t>City: string</w:t>
      </w:r>
    </w:p>
    <w:p w14:paraId="4DB9D348" w14:textId="77777777" w:rsidR="00C232E4" w:rsidRPr="00C232E4" w:rsidRDefault="00C232E4" w:rsidP="00C232E4">
      <w:pPr>
        <w:numPr>
          <w:ilvl w:val="0"/>
          <w:numId w:val="9"/>
        </w:numPr>
        <w:rPr>
          <w:lang w:val="en-IN"/>
        </w:rPr>
      </w:pPr>
      <w:r w:rsidRPr="00C232E4">
        <w:rPr>
          <w:lang w:val="en-IN"/>
        </w:rPr>
        <w:t>Region: string</w:t>
      </w:r>
    </w:p>
    <w:p w14:paraId="6CEB5A47" w14:textId="77777777" w:rsidR="00C232E4" w:rsidRPr="00C232E4" w:rsidRDefault="00C232E4" w:rsidP="00C232E4">
      <w:pPr>
        <w:numPr>
          <w:ilvl w:val="0"/>
          <w:numId w:val="9"/>
        </w:numPr>
        <w:rPr>
          <w:lang w:val="en-IN"/>
        </w:rPr>
      </w:pPr>
      <w:r w:rsidRPr="00C232E4">
        <w:rPr>
          <w:lang w:val="en-IN"/>
        </w:rPr>
        <w:t>State: string</w:t>
      </w:r>
    </w:p>
    <w:p w14:paraId="1BF34FEE" w14:textId="77777777" w:rsidR="00C232E4" w:rsidRPr="00C232E4" w:rsidRDefault="00C232E4" w:rsidP="00C232E4">
      <w:pPr>
        <w:numPr>
          <w:ilvl w:val="0"/>
          <w:numId w:val="9"/>
        </w:numPr>
        <w:rPr>
          <w:lang w:val="en-IN"/>
        </w:rPr>
      </w:pPr>
      <w:r w:rsidRPr="00C232E4">
        <w:rPr>
          <w:lang w:val="en-IN"/>
        </w:rPr>
        <w:t>Product Code: string</w:t>
      </w:r>
    </w:p>
    <w:p w14:paraId="604E13EF" w14:textId="77777777" w:rsidR="00C232E4" w:rsidRPr="00C232E4" w:rsidRDefault="00C232E4" w:rsidP="00C232E4">
      <w:pPr>
        <w:numPr>
          <w:ilvl w:val="0"/>
          <w:numId w:val="9"/>
        </w:numPr>
        <w:rPr>
          <w:lang w:val="en-IN"/>
        </w:rPr>
      </w:pPr>
      <w:r w:rsidRPr="00C232E4">
        <w:rPr>
          <w:lang w:val="en-IN"/>
        </w:rPr>
        <w:lastRenderedPageBreak/>
        <w:t>Transaction Type: string</w:t>
      </w:r>
    </w:p>
    <w:p w14:paraId="2E5F93B0" w14:textId="77777777" w:rsidR="00C232E4" w:rsidRPr="00C232E4" w:rsidRDefault="00C232E4" w:rsidP="00C232E4">
      <w:pPr>
        <w:numPr>
          <w:ilvl w:val="0"/>
          <w:numId w:val="9"/>
        </w:numPr>
        <w:rPr>
          <w:lang w:val="en-IN"/>
        </w:rPr>
      </w:pPr>
      <w:r w:rsidRPr="00C232E4">
        <w:rPr>
          <w:lang w:val="en-IN"/>
        </w:rPr>
        <w:t>QTY: integer</w:t>
      </w:r>
    </w:p>
    <w:p w14:paraId="23B194F1" w14:textId="59991654" w:rsidR="00C232E4" w:rsidRPr="00C232E4" w:rsidRDefault="00C232E4" w:rsidP="00C232E4">
      <w:pPr>
        <w:numPr>
          <w:ilvl w:val="0"/>
          <w:numId w:val="9"/>
        </w:numPr>
        <w:rPr>
          <w:lang w:val="en-IN"/>
        </w:rPr>
      </w:pPr>
      <w:r w:rsidRPr="00C232E4">
        <w:rPr>
          <w:lang w:val="en-IN"/>
        </w:rPr>
        <w:t>Ware House Name: </w:t>
      </w:r>
      <w:r w:rsidR="00AC40D4">
        <w:rPr>
          <w:lang w:val="en-IN"/>
        </w:rPr>
        <w:t>integer</w:t>
      </w:r>
    </w:p>
    <w:p w14:paraId="0C041500" w14:textId="77777777" w:rsidR="00D06B1C" w:rsidRDefault="00D06B1C" w:rsidP="00A964AC">
      <w:pPr>
        <w:pStyle w:val="Heading2"/>
      </w:pPr>
    </w:p>
    <w:p w14:paraId="68D94500" w14:textId="3316C804" w:rsidR="00A964AC" w:rsidRDefault="00A964AC" w:rsidP="00A964AC">
      <w:pPr>
        <w:pStyle w:val="Heading2"/>
      </w:pPr>
      <w:r>
        <w:t>Users</w:t>
      </w:r>
    </w:p>
    <w:p w14:paraId="7238FDDE" w14:textId="77777777" w:rsidR="00A964AC" w:rsidRDefault="00A964AC" w:rsidP="00A964AC">
      <w:r>
        <w:t>Users of the visualization dashboard will be:</w:t>
      </w:r>
    </w:p>
    <w:p w14:paraId="63A4D9F5" w14:textId="77777777" w:rsidR="00B420F8" w:rsidRPr="00B420F8" w:rsidRDefault="00B420F8" w:rsidP="00B420F8">
      <w:pPr>
        <w:numPr>
          <w:ilvl w:val="0"/>
          <w:numId w:val="10"/>
        </w:numPr>
        <w:rPr>
          <w:lang w:val="en-IN"/>
        </w:rPr>
      </w:pPr>
      <w:r w:rsidRPr="00B420F8">
        <w:rPr>
          <w:b/>
          <w:bCs/>
          <w:lang w:val="en-IN"/>
        </w:rPr>
        <w:t>Business stakeholders</w:t>
      </w:r>
      <w:r w:rsidRPr="00B420F8">
        <w:rPr>
          <w:lang w:val="en-IN"/>
        </w:rPr>
        <w:t>: These are the people who have a vested interest in the success of the project, such as the CEO, CFO, COO, and sales and marketing leaders.</w:t>
      </w:r>
    </w:p>
    <w:p w14:paraId="464A7727" w14:textId="77777777" w:rsidR="00B420F8" w:rsidRPr="00B420F8" w:rsidRDefault="00B420F8" w:rsidP="00B420F8">
      <w:pPr>
        <w:numPr>
          <w:ilvl w:val="0"/>
          <w:numId w:val="10"/>
        </w:numPr>
        <w:rPr>
          <w:lang w:val="en-IN"/>
        </w:rPr>
      </w:pPr>
      <w:r w:rsidRPr="00B420F8">
        <w:rPr>
          <w:b/>
          <w:bCs/>
          <w:lang w:val="en-IN"/>
        </w:rPr>
        <w:t>Operational stakeholders</w:t>
      </w:r>
      <w:r w:rsidRPr="00B420F8">
        <w:rPr>
          <w:lang w:val="en-IN"/>
        </w:rPr>
        <w:t>: These are the people who will be responsible for implementing and managing the new inventory management system, such as warehouse managers, supply chain managers, and logistics providers.</w:t>
      </w:r>
    </w:p>
    <w:p w14:paraId="776B4DC5" w14:textId="77777777" w:rsidR="00B420F8" w:rsidRDefault="00B420F8" w:rsidP="00A964AC"/>
    <w:p w14:paraId="493E38F3" w14:textId="7F49FD24" w:rsidR="00A964AC" w:rsidRDefault="00A964AC" w:rsidP="00D06B1C">
      <w:pPr>
        <w:pStyle w:val="Heading2"/>
      </w:pPr>
      <w:r>
        <w:t>Questions</w:t>
      </w:r>
    </w:p>
    <w:p w14:paraId="731BA45B" w14:textId="77777777" w:rsidR="00A964AC" w:rsidRDefault="00A964AC" w:rsidP="00A964AC">
      <w:r>
        <w:t>Questions which will be answered by this visualization:</w:t>
      </w:r>
    </w:p>
    <w:p w14:paraId="564F544C" w14:textId="77777777" w:rsidR="00B420F8" w:rsidRPr="00B420F8" w:rsidRDefault="00B420F8" w:rsidP="00B420F8">
      <w:pPr>
        <w:rPr>
          <w:b/>
          <w:bCs/>
          <w:lang w:val="en-IN"/>
        </w:rPr>
      </w:pPr>
      <w:r w:rsidRPr="00B420F8">
        <w:rPr>
          <w:b/>
          <w:bCs/>
          <w:lang w:val="en-IN"/>
        </w:rPr>
        <w:t>Business stakeholder:</w:t>
      </w:r>
    </w:p>
    <w:p w14:paraId="3C61BAC8" w14:textId="77777777" w:rsidR="00B420F8" w:rsidRPr="00B420F8" w:rsidRDefault="00B420F8" w:rsidP="00B420F8">
      <w:pPr>
        <w:numPr>
          <w:ilvl w:val="0"/>
          <w:numId w:val="11"/>
        </w:numPr>
        <w:rPr>
          <w:lang w:val="en-IN"/>
        </w:rPr>
      </w:pPr>
      <w:r w:rsidRPr="00B420F8">
        <w:rPr>
          <w:lang w:val="en-IN"/>
        </w:rPr>
        <w:t>What are the top 10 products that contribute to the most inventory volatility?</w:t>
      </w:r>
    </w:p>
    <w:p w14:paraId="0C4755F6" w14:textId="33E57338" w:rsidR="00B420F8" w:rsidRPr="00B420F8" w:rsidRDefault="005C4312" w:rsidP="00B420F8">
      <w:pPr>
        <w:numPr>
          <w:ilvl w:val="0"/>
          <w:numId w:val="11"/>
        </w:numPr>
        <w:rPr>
          <w:lang w:val="en-IN"/>
        </w:rPr>
      </w:pPr>
      <w:r>
        <w:rPr>
          <w:lang w:val="en-IN"/>
        </w:rPr>
        <w:t>Which customer has highest quantity of transaction?</w:t>
      </w:r>
    </w:p>
    <w:p w14:paraId="27B986E6" w14:textId="19EB75DA" w:rsidR="00B420F8" w:rsidRPr="00B420F8" w:rsidRDefault="005C4312" w:rsidP="00B420F8">
      <w:pPr>
        <w:numPr>
          <w:ilvl w:val="0"/>
          <w:numId w:val="11"/>
        </w:numPr>
        <w:rPr>
          <w:lang w:val="en-IN"/>
        </w:rPr>
      </w:pPr>
      <w:r>
        <w:rPr>
          <w:lang w:val="en-IN"/>
        </w:rPr>
        <w:t xml:space="preserve">Which city has the maximum quantity of a product </w:t>
      </w:r>
      <w:r w:rsidRPr="00C232E4">
        <w:rPr>
          <w:lang w:val="en-IN"/>
        </w:rPr>
        <w:t>Transaction</w:t>
      </w:r>
      <w:r>
        <w:rPr>
          <w:lang w:val="en-IN"/>
        </w:rPr>
        <w:t>?</w:t>
      </w:r>
    </w:p>
    <w:p w14:paraId="1378F8CE" w14:textId="77777777" w:rsidR="00B420F8" w:rsidRPr="00B420F8" w:rsidRDefault="00B420F8" w:rsidP="00B420F8">
      <w:pPr>
        <w:rPr>
          <w:b/>
          <w:bCs/>
          <w:lang w:val="en-IN"/>
        </w:rPr>
      </w:pPr>
      <w:r w:rsidRPr="00B420F8">
        <w:rPr>
          <w:b/>
          <w:bCs/>
          <w:lang w:val="en-IN"/>
        </w:rPr>
        <w:t>Operational stakeholder:</w:t>
      </w:r>
    </w:p>
    <w:p w14:paraId="479EC53A" w14:textId="451B7460" w:rsidR="009844E4" w:rsidRDefault="009844E4" w:rsidP="009844E4">
      <w:pPr>
        <w:numPr>
          <w:ilvl w:val="0"/>
          <w:numId w:val="11"/>
        </w:numPr>
        <w:rPr>
          <w:lang w:val="en-IN"/>
        </w:rPr>
      </w:pPr>
      <w:r w:rsidRPr="00B420F8">
        <w:rPr>
          <w:lang w:val="en-IN"/>
        </w:rPr>
        <w:t xml:space="preserve">How </w:t>
      </w:r>
      <w:r>
        <w:rPr>
          <w:lang w:val="en-IN"/>
        </w:rPr>
        <w:t>many numbers of pallets are transaction happened across different warehouse Name</w:t>
      </w:r>
      <w:r w:rsidRPr="00B420F8">
        <w:rPr>
          <w:lang w:val="en-IN"/>
        </w:rPr>
        <w:t>?</w:t>
      </w:r>
    </w:p>
    <w:p w14:paraId="062D1B88" w14:textId="77777777" w:rsidR="005C4312" w:rsidRPr="00B420F8" w:rsidRDefault="005C4312" w:rsidP="005C4312">
      <w:pPr>
        <w:numPr>
          <w:ilvl w:val="0"/>
          <w:numId w:val="11"/>
        </w:numPr>
        <w:rPr>
          <w:lang w:val="en-IN"/>
        </w:rPr>
      </w:pPr>
      <w:r w:rsidRPr="00B420F8">
        <w:rPr>
          <w:lang w:val="en-IN"/>
        </w:rPr>
        <w:t xml:space="preserve">What are the </w:t>
      </w:r>
      <w:r>
        <w:rPr>
          <w:lang w:val="en-IN"/>
        </w:rPr>
        <w:t>total number of quantities over a time period?</w:t>
      </w:r>
    </w:p>
    <w:p w14:paraId="0B85DFD7" w14:textId="442F1601" w:rsidR="005C4312" w:rsidRPr="00B420F8" w:rsidRDefault="009844E4" w:rsidP="005C4312">
      <w:pPr>
        <w:numPr>
          <w:ilvl w:val="0"/>
          <w:numId w:val="11"/>
        </w:numPr>
        <w:rPr>
          <w:lang w:val="en-IN"/>
        </w:rPr>
      </w:pPr>
      <w:r>
        <w:rPr>
          <w:lang w:val="en-IN"/>
        </w:rPr>
        <w:t xml:space="preserve">What is the average quantity of </w:t>
      </w:r>
      <w:r w:rsidR="0008759F">
        <w:rPr>
          <w:lang w:val="en-IN"/>
        </w:rPr>
        <w:t xml:space="preserve">pallets transaction happened over a </w:t>
      </w:r>
      <w:proofErr w:type="gramStart"/>
      <w:r w:rsidR="0008759F">
        <w:rPr>
          <w:lang w:val="en-IN"/>
        </w:rPr>
        <w:t xml:space="preserve">city </w:t>
      </w:r>
      <w:r w:rsidR="005C4312" w:rsidRPr="00B420F8">
        <w:rPr>
          <w:lang w:val="en-IN"/>
        </w:rPr>
        <w:t>?</w:t>
      </w:r>
      <w:proofErr w:type="gramEnd"/>
    </w:p>
    <w:p w14:paraId="4409EBC3" w14:textId="5C329BCD" w:rsidR="00A964AC" w:rsidRDefault="00A964AC" w:rsidP="00A964AC">
      <w:pPr>
        <w:pStyle w:val="Heading2"/>
      </w:pPr>
      <w:r>
        <w:t>Describe Visualization and how it answers the questions</w:t>
      </w:r>
    </w:p>
    <w:p w14:paraId="5A91275E" w14:textId="10758962" w:rsidR="00B420F8" w:rsidRPr="001D2171" w:rsidRDefault="00B420F8" w:rsidP="00B420F8">
      <w:pPr>
        <w:rPr>
          <w:b/>
          <w:bCs/>
          <w:lang w:val="en-IN"/>
        </w:rPr>
      </w:pPr>
      <w:r w:rsidRPr="001D2171">
        <w:rPr>
          <w:b/>
          <w:bCs/>
          <w:lang w:val="en-IN"/>
        </w:rPr>
        <w:t>Business stakeholder:</w:t>
      </w:r>
    </w:p>
    <w:p w14:paraId="0DA02DF3" w14:textId="77777777" w:rsidR="00B420F8" w:rsidRDefault="00B420F8" w:rsidP="00B420F8">
      <w:pPr>
        <w:numPr>
          <w:ilvl w:val="0"/>
          <w:numId w:val="14"/>
        </w:numPr>
        <w:rPr>
          <w:lang w:val="en-IN"/>
        </w:rPr>
      </w:pPr>
      <w:r w:rsidRPr="00B420F8">
        <w:rPr>
          <w:lang w:val="en-IN"/>
        </w:rPr>
        <w:t>What are the top 10 products that contribute to the most inventory volatility?</w:t>
      </w:r>
    </w:p>
    <w:p w14:paraId="739FF0A5" w14:textId="53847B69" w:rsidR="001D2171" w:rsidRDefault="001D2171" w:rsidP="001D2171">
      <w:pPr>
        <w:ind w:left="720"/>
        <w:rPr>
          <w:lang w:val="en-IN"/>
        </w:rPr>
      </w:pPr>
      <w:r w:rsidRPr="001D2171">
        <w:rPr>
          <w:lang w:val="en-IN"/>
        </w:rPr>
        <w:t>Bar chart: A bar chart could be used to show the top 10 products that contribute to the most inventory volatility. This would help the business stakeholder to focus their attention on the products that are having the biggest impact on inventory volatility.</w:t>
      </w:r>
    </w:p>
    <w:p w14:paraId="7150E6CA" w14:textId="77777777" w:rsidR="005C4312" w:rsidRPr="00B420F8" w:rsidRDefault="005C4312" w:rsidP="005C4312">
      <w:pPr>
        <w:numPr>
          <w:ilvl w:val="0"/>
          <w:numId w:val="11"/>
        </w:numPr>
        <w:rPr>
          <w:lang w:val="en-IN"/>
        </w:rPr>
      </w:pPr>
      <w:r>
        <w:rPr>
          <w:lang w:val="en-IN"/>
        </w:rPr>
        <w:t xml:space="preserve">Which city has the maximum quantity of a product </w:t>
      </w:r>
      <w:r w:rsidRPr="00C232E4">
        <w:rPr>
          <w:lang w:val="en-IN"/>
        </w:rPr>
        <w:t>Transaction</w:t>
      </w:r>
      <w:r>
        <w:rPr>
          <w:lang w:val="en-IN"/>
        </w:rPr>
        <w:t>?</w:t>
      </w:r>
    </w:p>
    <w:p w14:paraId="37A94D00" w14:textId="7E908350" w:rsidR="001D2171" w:rsidRPr="00B420F8" w:rsidRDefault="005C4312" w:rsidP="009844E4">
      <w:pPr>
        <w:ind w:left="720"/>
        <w:rPr>
          <w:lang w:val="en-IN"/>
        </w:rPr>
      </w:pPr>
      <w:r>
        <w:rPr>
          <w:lang w:val="en-IN"/>
        </w:rPr>
        <w:t xml:space="preserve">Card: </w:t>
      </w:r>
      <w:r w:rsidR="009844E4" w:rsidRPr="009844E4">
        <w:t xml:space="preserve">By knowing which cities have the highest demand for your products, </w:t>
      </w:r>
      <w:r w:rsidR="009844E4" w:rsidRPr="001D2171">
        <w:rPr>
          <w:lang w:val="en-IN"/>
        </w:rPr>
        <w:t xml:space="preserve">business stakeholder </w:t>
      </w:r>
      <w:r w:rsidR="009844E4" w:rsidRPr="009844E4">
        <w:t xml:space="preserve">can focus </w:t>
      </w:r>
      <w:r w:rsidR="009844E4">
        <w:t>on</w:t>
      </w:r>
      <w:r w:rsidR="009844E4" w:rsidRPr="009844E4">
        <w:t xml:space="preserve"> marketing and sales efforts on those markets.</w:t>
      </w:r>
    </w:p>
    <w:p w14:paraId="0C55ADD8" w14:textId="77777777" w:rsidR="00B420F8" w:rsidRPr="00B420F8" w:rsidRDefault="00B420F8" w:rsidP="00B420F8">
      <w:pPr>
        <w:rPr>
          <w:b/>
          <w:bCs/>
          <w:lang w:val="en-IN"/>
        </w:rPr>
      </w:pPr>
      <w:r w:rsidRPr="00B420F8">
        <w:rPr>
          <w:b/>
          <w:bCs/>
          <w:lang w:val="en-IN"/>
        </w:rPr>
        <w:t>Operational stakeholder:</w:t>
      </w:r>
    </w:p>
    <w:p w14:paraId="0A4FD7A6" w14:textId="77777777" w:rsidR="009844E4" w:rsidRDefault="009844E4" w:rsidP="009844E4">
      <w:pPr>
        <w:numPr>
          <w:ilvl w:val="0"/>
          <w:numId w:val="11"/>
        </w:numPr>
        <w:rPr>
          <w:lang w:val="en-IN"/>
        </w:rPr>
      </w:pPr>
      <w:r w:rsidRPr="00B420F8">
        <w:rPr>
          <w:lang w:val="en-IN"/>
        </w:rPr>
        <w:lastRenderedPageBreak/>
        <w:t xml:space="preserve">How </w:t>
      </w:r>
      <w:r>
        <w:rPr>
          <w:lang w:val="en-IN"/>
        </w:rPr>
        <w:t>many numbers of pallets are transaction happened across different warehouse Name</w:t>
      </w:r>
      <w:r w:rsidRPr="00B420F8">
        <w:rPr>
          <w:lang w:val="en-IN"/>
        </w:rPr>
        <w:t>?</w:t>
      </w:r>
    </w:p>
    <w:p w14:paraId="69981EE4" w14:textId="2A5FF544" w:rsidR="00623364" w:rsidRPr="00B420F8" w:rsidRDefault="009844E4" w:rsidP="00623364">
      <w:pPr>
        <w:ind w:left="720"/>
        <w:rPr>
          <w:lang w:val="en-IN"/>
        </w:rPr>
      </w:pPr>
      <w:r>
        <w:rPr>
          <w:lang w:val="en-IN"/>
        </w:rPr>
        <w:t>Bar</w:t>
      </w:r>
      <w:r w:rsidR="00623364" w:rsidRPr="00623364">
        <w:rPr>
          <w:lang w:val="en-IN"/>
        </w:rPr>
        <w:t xml:space="preserve"> chart: A </w:t>
      </w:r>
      <w:r>
        <w:rPr>
          <w:lang w:val="en-IN"/>
        </w:rPr>
        <w:t>Bar</w:t>
      </w:r>
      <w:r w:rsidR="00623364" w:rsidRPr="00623364">
        <w:rPr>
          <w:lang w:val="en-IN"/>
        </w:rPr>
        <w:t xml:space="preserve"> chart could be used to show the distribution of inventory levels across different warehouses. This would help the operational stakeholder to identify which warehouses have the highest and lowest inventory levels.</w:t>
      </w:r>
    </w:p>
    <w:p w14:paraId="2344E268" w14:textId="77777777" w:rsidR="009844E4" w:rsidRPr="00B420F8" w:rsidRDefault="009844E4" w:rsidP="009844E4">
      <w:pPr>
        <w:numPr>
          <w:ilvl w:val="0"/>
          <w:numId w:val="11"/>
        </w:numPr>
        <w:rPr>
          <w:lang w:val="en-IN"/>
        </w:rPr>
      </w:pPr>
      <w:r w:rsidRPr="00B420F8">
        <w:rPr>
          <w:lang w:val="en-IN"/>
        </w:rPr>
        <w:t xml:space="preserve">What are the </w:t>
      </w:r>
      <w:r>
        <w:rPr>
          <w:lang w:val="en-IN"/>
        </w:rPr>
        <w:t>total number of quantities over a time period?</w:t>
      </w:r>
    </w:p>
    <w:p w14:paraId="24AE71A5" w14:textId="77777777" w:rsidR="009844E4" w:rsidRPr="001D2171" w:rsidRDefault="009844E4" w:rsidP="009844E4">
      <w:pPr>
        <w:pStyle w:val="ListParagraph"/>
        <w:rPr>
          <w:lang w:val="en-IN"/>
        </w:rPr>
      </w:pPr>
      <w:r w:rsidRPr="001D2171">
        <w:rPr>
          <w:lang w:val="en-IN"/>
        </w:rPr>
        <w:t>Line chart: A line chart could be used to show the trend in inventory volatility over time. This would help the business stakeholder to identify whether the volatility is increasing or decreasing.</w:t>
      </w:r>
    </w:p>
    <w:p w14:paraId="6DB26405" w14:textId="3024474E" w:rsidR="0008759F" w:rsidRPr="00B420F8" w:rsidRDefault="0008759F" w:rsidP="0008759F">
      <w:pPr>
        <w:numPr>
          <w:ilvl w:val="0"/>
          <w:numId w:val="11"/>
        </w:numPr>
        <w:rPr>
          <w:lang w:val="en-IN"/>
        </w:rPr>
      </w:pPr>
      <w:r>
        <w:rPr>
          <w:lang w:val="en-IN"/>
        </w:rPr>
        <w:t>What is the average quantity of pallets transaction happened over a city</w:t>
      </w:r>
      <w:r w:rsidRPr="00B420F8">
        <w:rPr>
          <w:lang w:val="en-IN"/>
        </w:rPr>
        <w:t>?</w:t>
      </w:r>
    </w:p>
    <w:p w14:paraId="166167A5" w14:textId="29D6CA86" w:rsidR="00623364" w:rsidRPr="00B420F8" w:rsidRDefault="0008759F" w:rsidP="00623364">
      <w:pPr>
        <w:ind w:left="720"/>
        <w:rPr>
          <w:lang w:val="en-IN"/>
        </w:rPr>
      </w:pPr>
      <w:r>
        <w:rPr>
          <w:lang w:val="en-IN"/>
        </w:rPr>
        <w:t>Bar</w:t>
      </w:r>
      <w:r w:rsidR="00623364" w:rsidRPr="00623364">
        <w:rPr>
          <w:lang w:val="en-IN"/>
        </w:rPr>
        <w:t xml:space="preserve"> </w:t>
      </w:r>
      <w:r>
        <w:rPr>
          <w:lang w:val="en-IN"/>
        </w:rPr>
        <w:t>chart</w:t>
      </w:r>
      <w:r w:rsidR="00623364" w:rsidRPr="00623364">
        <w:rPr>
          <w:lang w:val="en-IN"/>
        </w:rPr>
        <w:t xml:space="preserve">: A </w:t>
      </w:r>
      <w:r>
        <w:rPr>
          <w:lang w:val="en-IN"/>
        </w:rPr>
        <w:t>Bar</w:t>
      </w:r>
      <w:r w:rsidR="00623364" w:rsidRPr="00623364">
        <w:rPr>
          <w:lang w:val="en-IN"/>
        </w:rPr>
        <w:t xml:space="preserve"> </w:t>
      </w:r>
      <w:r>
        <w:rPr>
          <w:lang w:val="en-IN"/>
        </w:rPr>
        <w:t>chart</w:t>
      </w:r>
      <w:r w:rsidR="00623364" w:rsidRPr="00623364">
        <w:rPr>
          <w:lang w:val="en-IN"/>
        </w:rPr>
        <w:t xml:space="preserve"> could be used to show the </w:t>
      </w:r>
      <w:r>
        <w:rPr>
          <w:lang w:val="en-IN"/>
        </w:rPr>
        <w:t>average quantity of pallets transaction over a city and transaction type</w:t>
      </w:r>
      <w:r w:rsidR="00623364" w:rsidRPr="00623364">
        <w:rPr>
          <w:lang w:val="en-IN"/>
        </w:rPr>
        <w:t xml:space="preserve">. This would help the operational stakeholder to identify whether there is </w:t>
      </w:r>
      <w:proofErr w:type="gramStart"/>
      <w:r w:rsidR="00623364" w:rsidRPr="00623364">
        <w:rPr>
          <w:lang w:val="en-IN"/>
        </w:rPr>
        <w:t>a</w:t>
      </w:r>
      <w:proofErr w:type="gramEnd"/>
      <w:r w:rsidR="00623364" w:rsidRPr="00623364">
        <w:rPr>
          <w:lang w:val="en-IN"/>
        </w:rPr>
        <w:t xml:space="preserve"> </w:t>
      </w:r>
      <w:r>
        <w:rPr>
          <w:lang w:val="en-IN"/>
        </w:rPr>
        <w:t>average allot is happen over a city</w:t>
      </w:r>
      <w:r w:rsidR="00623364" w:rsidRPr="00623364">
        <w:rPr>
          <w:lang w:val="en-IN"/>
        </w:rPr>
        <w:t>.</w:t>
      </w:r>
    </w:p>
    <w:p w14:paraId="6A8F6581" w14:textId="30D24E30" w:rsidR="00172C5C" w:rsidRPr="00F27EFD" w:rsidRDefault="00172C5C" w:rsidP="00172C5C">
      <w:pPr>
        <w:rPr>
          <w:lang w:val="en-IN"/>
        </w:rPr>
      </w:pPr>
    </w:p>
    <w:p w14:paraId="025F2373" w14:textId="77777777" w:rsidR="00A964AC" w:rsidRDefault="00A964AC" w:rsidP="00A964AC">
      <w:pPr>
        <w:pStyle w:val="Heading2"/>
      </w:pPr>
      <w:r>
        <w:t>Conclusion</w:t>
      </w:r>
    </w:p>
    <w:p w14:paraId="4F70D30E" w14:textId="6DFAD176" w:rsidR="005B5C15" w:rsidRDefault="00D12F26" w:rsidP="00E02B67">
      <w:r w:rsidRPr="00D12F26">
        <w:t>The conclusion of this project is that the data visualization tools and techniques described above can be used to answer a variety of questions about inventory volatility</w:t>
      </w:r>
      <w:r w:rsidR="00E02B67">
        <w:t xml:space="preserve">. We </w:t>
      </w:r>
      <w:r w:rsidR="00E02B67" w:rsidRPr="00E02B67">
        <w:t>believe that this solution has the potential to significantly reduce inventory volatility and improve the efficiency and profitability of the business. By minimizing human intervention, we can also reduce the risk of errors and improve the accuracy of our inventory data.</w:t>
      </w:r>
      <w:r w:rsidRPr="00D12F26">
        <w:t xml:space="preserve"> By understanding the </w:t>
      </w:r>
      <w:r w:rsidR="004B0524">
        <w:t>visualization</w:t>
      </w:r>
      <w:r w:rsidRPr="00D12F26">
        <w:t xml:space="preserve">, </w:t>
      </w:r>
      <w:r w:rsidR="00E02B67">
        <w:t xml:space="preserve">stakeholders </w:t>
      </w:r>
      <w:r w:rsidRPr="00D12F26">
        <w:t>can make better decisions about inventory management, which can lead to significant cost savings and improved customer service.</w:t>
      </w:r>
    </w:p>
    <w:sectPr w:rsidR="005B5C15"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565"/>
    <w:multiLevelType w:val="multilevel"/>
    <w:tmpl w:val="308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78A0"/>
    <w:multiLevelType w:val="multilevel"/>
    <w:tmpl w:val="C15A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739BB"/>
    <w:multiLevelType w:val="multilevel"/>
    <w:tmpl w:val="13B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F3C0F"/>
    <w:multiLevelType w:val="multilevel"/>
    <w:tmpl w:val="73E0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B0101"/>
    <w:multiLevelType w:val="multilevel"/>
    <w:tmpl w:val="56B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57949"/>
    <w:multiLevelType w:val="multilevel"/>
    <w:tmpl w:val="6C26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97208"/>
    <w:multiLevelType w:val="multilevel"/>
    <w:tmpl w:val="D2C2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34B5"/>
    <w:multiLevelType w:val="multilevel"/>
    <w:tmpl w:val="6248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84D08"/>
    <w:multiLevelType w:val="multilevel"/>
    <w:tmpl w:val="F83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A7ADB"/>
    <w:multiLevelType w:val="multilevel"/>
    <w:tmpl w:val="FBC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80196"/>
    <w:multiLevelType w:val="multilevel"/>
    <w:tmpl w:val="F4A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978B6"/>
    <w:multiLevelType w:val="multilevel"/>
    <w:tmpl w:val="6C26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11F14"/>
    <w:multiLevelType w:val="multilevel"/>
    <w:tmpl w:val="6C266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D7AB6"/>
    <w:multiLevelType w:val="hybridMultilevel"/>
    <w:tmpl w:val="2806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F4A32"/>
    <w:multiLevelType w:val="multilevel"/>
    <w:tmpl w:val="510C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019811">
    <w:abstractNumId w:val="14"/>
  </w:num>
  <w:num w:numId="2" w16cid:durableId="1960719189">
    <w:abstractNumId w:val="9"/>
  </w:num>
  <w:num w:numId="3" w16cid:durableId="353264959">
    <w:abstractNumId w:val="1"/>
  </w:num>
  <w:num w:numId="4" w16cid:durableId="1620407732">
    <w:abstractNumId w:val="8"/>
  </w:num>
  <w:num w:numId="5" w16cid:durableId="1516310438">
    <w:abstractNumId w:val="5"/>
  </w:num>
  <w:num w:numId="6" w16cid:durableId="920913227">
    <w:abstractNumId w:val="0"/>
  </w:num>
  <w:num w:numId="7" w16cid:durableId="1932740541">
    <w:abstractNumId w:val="13"/>
  </w:num>
  <w:num w:numId="8" w16cid:durableId="335308766">
    <w:abstractNumId w:val="12"/>
  </w:num>
  <w:num w:numId="9" w16cid:durableId="1016619751">
    <w:abstractNumId w:val="4"/>
  </w:num>
  <w:num w:numId="10" w16cid:durableId="62337077">
    <w:abstractNumId w:val="3"/>
  </w:num>
  <w:num w:numId="11" w16cid:durableId="587737201">
    <w:abstractNumId w:val="11"/>
  </w:num>
  <w:num w:numId="12" w16cid:durableId="768043486">
    <w:abstractNumId w:val="7"/>
  </w:num>
  <w:num w:numId="13" w16cid:durableId="1020162433">
    <w:abstractNumId w:val="2"/>
  </w:num>
  <w:num w:numId="14" w16cid:durableId="1991471036">
    <w:abstractNumId w:val="15"/>
  </w:num>
  <w:num w:numId="15" w16cid:durableId="1170408091">
    <w:abstractNumId w:val="10"/>
  </w:num>
  <w:num w:numId="16" w16cid:durableId="299042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08759F"/>
    <w:rsid w:val="00172C5C"/>
    <w:rsid w:val="001D2171"/>
    <w:rsid w:val="00373973"/>
    <w:rsid w:val="004B0524"/>
    <w:rsid w:val="00540112"/>
    <w:rsid w:val="005B5C15"/>
    <w:rsid w:val="005C4312"/>
    <w:rsid w:val="005D6349"/>
    <w:rsid w:val="00623364"/>
    <w:rsid w:val="00762770"/>
    <w:rsid w:val="00772B4D"/>
    <w:rsid w:val="00842A3B"/>
    <w:rsid w:val="00867CF4"/>
    <w:rsid w:val="008F643F"/>
    <w:rsid w:val="00922ED4"/>
    <w:rsid w:val="009844E4"/>
    <w:rsid w:val="009D10C7"/>
    <w:rsid w:val="009F5743"/>
    <w:rsid w:val="00A964AC"/>
    <w:rsid w:val="00AC40D4"/>
    <w:rsid w:val="00AD149F"/>
    <w:rsid w:val="00AF6824"/>
    <w:rsid w:val="00B420F8"/>
    <w:rsid w:val="00C232E4"/>
    <w:rsid w:val="00D06B1C"/>
    <w:rsid w:val="00D12F26"/>
    <w:rsid w:val="00E02B67"/>
    <w:rsid w:val="00E24814"/>
    <w:rsid w:val="00E6385D"/>
    <w:rsid w:val="00EA2CBD"/>
    <w:rsid w:val="00F27EFD"/>
    <w:rsid w:val="00F75A84"/>
    <w:rsid w:val="00F82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59F"/>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paragraph" w:styleId="NormalWeb">
    <w:name w:val="Normal (Web)"/>
    <w:basedOn w:val="Normal"/>
    <w:uiPriority w:val="99"/>
    <w:semiHidden/>
    <w:unhideWhenUsed/>
    <w:rsid w:val="00B420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4015">
      <w:bodyDiv w:val="1"/>
      <w:marLeft w:val="0"/>
      <w:marRight w:val="0"/>
      <w:marTop w:val="0"/>
      <w:marBottom w:val="0"/>
      <w:divBdr>
        <w:top w:val="none" w:sz="0" w:space="0" w:color="auto"/>
        <w:left w:val="none" w:sz="0" w:space="0" w:color="auto"/>
        <w:bottom w:val="none" w:sz="0" w:space="0" w:color="auto"/>
        <w:right w:val="none" w:sz="0" w:space="0" w:color="auto"/>
      </w:divBdr>
    </w:div>
    <w:div w:id="134108919">
      <w:bodyDiv w:val="1"/>
      <w:marLeft w:val="0"/>
      <w:marRight w:val="0"/>
      <w:marTop w:val="0"/>
      <w:marBottom w:val="0"/>
      <w:divBdr>
        <w:top w:val="none" w:sz="0" w:space="0" w:color="auto"/>
        <w:left w:val="none" w:sz="0" w:space="0" w:color="auto"/>
        <w:bottom w:val="none" w:sz="0" w:space="0" w:color="auto"/>
        <w:right w:val="none" w:sz="0" w:space="0" w:color="auto"/>
      </w:divBdr>
    </w:div>
    <w:div w:id="179438402">
      <w:bodyDiv w:val="1"/>
      <w:marLeft w:val="0"/>
      <w:marRight w:val="0"/>
      <w:marTop w:val="0"/>
      <w:marBottom w:val="0"/>
      <w:divBdr>
        <w:top w:val="none" w:sz="0" w:space="0" w:color="auto"/>
        <w:left w:val="none" w:sz="0" w:space="0" w:color="auto"/>
        <w:bottom w:val="none" w:sz="0" w:space="0" w:color="auto"/>
        <w:right w:val="none" w:sz="0" w:space="0" w:color="auto"/>
      </w:divBdr>
    </w:div>
    <w:div w:id="244804497">
      <w:bodyDiv w:val="1"/>
      <w:marLeft w:val="0"/>
      <w:marRight w:val="0"/>
      <w:marTop w:val="0"/>
      <w:marBottom w:val="0"/>
      <w:divBdr>
        <w:top w:val="none" w:sz="0" w:space="0" w:color="auto"/>
        <w:left w:val="none" w:sz="0" w:space="0" w:color="auto"/>
        <w:bottom w:val="none" w:sz="0" w:space="0" w:color="auto"/>
        <w:right w:val="none" w:sz="0" w:space="0" w:color="auto"/>
      </w:divBdr>
    </w:div>
    <w:div w:id="256716561">
      <w:bodyDiv w:val="1"/>
      <w:marLeft w:val="0"/>
      <w:marRight w:val="0"/>
      <w:marTop w:val="0"/>
      <w:marBottom w:val="0"/>
      <w:divBdr>
        <w:top w:val="none" w:sz="0" w:space="0" w:color="auto"/>
        <w:left w:val="none" w:sz="0" w:space="0" w:color="auto"/>
        <w:bottom w:val="none" w:sz="0" w:space="0" w:color="auto"/>
        <w:right w:val="none" w:sz="0" w:space="0" w:color="auto"/>
      </w:divBdr>
    </w:div>
    <w:div w:id="414204488">
      <w:bodyDiv w:val="1"/>
      <w:marLeft w:val="0"/>
      <w:marRight w:val="0"/>
      <w:marTop w:val="0"/>
      <w:marBottom w:val="0"/>
      <w:divBdr>
        <w:top w:val="none" w:sz="0" w:space="0" w:color="auto"/>
        <w:left w:val="none" w:sz="0" w:space="0" w:color="auto"/>
        <w:bottom w:val="none" w:sz="0" w:space="0" w:color="auto"/>
        <w:right w:val="none" w:sz="0" w:space="0" w:color="auto"/>
      </w:divBdr>
    </w:div>
    <w:div w:id="486290177">
      <w:bodyDiv w:val="1"/>
      <w:marLeft w:val="0"/>
      <w:marRight w:val="0"/>
      <w:marTop w:val="0"/>
      <w:marBottom w:val="0"/>
      <w:divBdr>
        <w:top w:val="none" w:sz="0" w:space="0" w:color="auto"/>
        <w:left w:val="none" w:sz="0" w:space="0" w:color="auto"/>
        <w:bottom w:val="none" w:sz="0" w:space="0" w:color="auto"/>
        <w:right w:val="none" w:sz="0" w:space="0" w:color="auto"/>
      </w:divBdr>
    </w:div>
    <w:div w:id="553658694">
      <w:bodyDiv w:val="1"/>
      <w:marLeft w:val="0"/>
      <w:marRight w:val="0"/>
      <w:marTop w:val="0"/>
      <w:marBottom w:val="0"/>
      <w:divBdr>
        <w:top w:val="none" w:sz="0" w:space="0" w:color="auto"/>
        <w:left w:val="none" w:sz="0" w:space="0" w:color="auto"/>
        <w:bottom w:val="none" w:sz="0" w:space="0" w:color="auto"/>
        <w:right w:val="none" w:sz="0" w:space="0" w:color="auto"/>
      </w:divBdr>
    </w:div>
    <w:div w:id="667749454">
      <w:bodyDiv w:val="1"/>
      <w:marLeft w:val="0"/>
      <w:marRight w:val="0"/>
      <w:marTop w:val="0"/>
      <w:marBottom w:val="0"/>
      <w:divBdr>
        <w:top w:val="none" w:sz="0" w:space="0" w:color="auto"/>
        <w:left w:val="none" w:sz="0" w:space="0" w:color="auto"/>
        <w:bottom w:val="none" w:sz="0" w:space="0" w:color="auto"/>
        <w:right w:val="none" w:sz="0" w:space="0" w:color="auto"/>
      </w:divBdr>
    </w:div>
    <w:div w:id="669018405">
      <w:bodyDiv w:val="1"/>
      <w:marLeft w:val="0"/>
      <w:marRight w:val="0"/>
      <w:marTop w:val="0"/>
      <w:marBottom w:val="0"/>
      <w:divBdr>
        <w:top w:val="none" w:sz="0" w:space="0" w:color="auto"/>
        <w:left w:val="none" w:sz="0" w:space="0" w:color="auto"/>
        <w:bottom w:val="none" w:sz="0" w:space="0" w:color="auto"/>
        <w:right w:val="none" w:sz="0" w:space="0" w:color="auto"/>
      </w:divBdr>
    </w:div>
    <w:div w:id="760490076">
      <w:bodyDiv w:val="1"/>
      <w:marLeft w:val="0"/>
      <w:marRight w:val="0"/>
      <w:marTop w:val="0"/>
      <w:marBottom w:val="0"/>
      <w:divBdr>
        <w:top w:val="none" w:sz="0" w:space="0" w:color="auto"/>
        <w:left w:val="none" w:sz="0" w:space="0" w:color="auto"/>
        <w:bottom w:val="none" w:sz="0" w:space="0" w:color="auto"/>
        <w:right w:val="none" w:sz="0" w:space="0" w:color="auto"/>
      </w:divBdr>
    </w:div>
    <w:div w:id="779565222">
      <w:bodyDiv w:val="1"/>
      <w:marLeft w:val="0"/>
      <w:marRight w:val="0"/>
      <w:marTop w:val="0"/>
      <w:marBottom w:val="0"/>
      <w:divBdr>
        <w:top w:val="none" w:sz="0" w:space="0" w:color="auto"/>
        <w:left w:val="none" w:sz="0" w:space="0" w:color="auto"/>
        <w:bottom w:val="none" w:sz="0" w:space="0" w:color="auto"/>
        <w:right w:val="none" w:sz="0" w:space="0" w:color="auto"/>
      </w:divBdr>
    </w:div>
    <w:div w:id="838933152">
      <w:bodyDiv w:val="1"/>
      <w:marLeft w:val="0"/>
      <w:marRight w:val="0"/>
      <w:marTop w:val="0"/>
      <w:marBottom w:val="0"/>
      <w:divBdr>
        <w:top w:val="none" w:sz="0" w:space="0" w:color="auto"/>
        <w:left w:val="none" w:sz="0" w:space="0" w:color="auto"/>
        <w:bottom w:val="none" w:sz="0" w:space="0" w:color="auto"/>
        <w:right w:val="none" w:sz="0" w:space="0" w:color="auto"/>
      </w:divBdr>
    </w:div>
    <w:div w:id="961686775">
      <w:bodyDiv w:val="1"/>
      <w:marLeft w:val="0"/>
      <w:marRight w:val="0"/>
      <w:marTop w:val="0"/>
      <w:marBottom w:val="0"/>
      <w:divBdr>
        <w:top w:val="none" w:sz="0" w:space="0" w:color="auto"/>
        <w:left w:val="none" w:sz="0" w:space="0" w:color="auto"/>
        <w:bottom w:val="none" w:sz="0" w:space="0" w:color="auto"/>
        <w:right w:val="none" w:sz="0" w:space="0" w:color="auto"/>
      </w:divBdr>
    </w:div>
    <w:div w:id="1017122363">
      <w:bodyDiv w:val="1"/>
      <w:marLeft w:val="0"/>
      <w:marRight w:val="0"/>
      <w:marTop w:val="0"/>
      <w:marBottom w:val="0"/>
      <w:divBdr>
        <w:top w:val="none" w:sz="0" w:space="0" w:color="auto"/>
        <w:left w:val="none" w:sz="0" w:space="0" w:color="auto"/>
        <w:bottom w:val="none" w:sz="0" w:space="0" w:color="auto"/>
        <w:right w:val="none" w:sz="0" w:space="0" w:color="auto"/>
      </w:divBdr>
    </w:div>
    <w:div w:id="1044645678">
      <w:bodyDiv w:val="1"/>
      <w:marLeft w:val="0"/>
      <w:marRight w:val="0"/>
      <w:marTop w:val="0"/>
      <w:marBottom w:val="0"/>
      <w:divBdr>
        <w:top w:val="none" w:sz="0" w:space="0" w:color="auto"/>
        <w:left w:val="none" w:sz="0" w:space="0" w:color="auto"/>
        <w:bottom w:val="none" w:sz="0" w:space="0" w:color="auto"/>
        <w:right w:val="none" w:sz="0" w:space="0" w:color="auto"/>
      </w:divBdr>
    </w:div>
    <w:div w:id="1101029951">
      <w:bodyDiv w:val="1"/>
      <w:marLeft w:val="0"/>
      <w:marRight w:val="0"/>
      <w:marTop w:val="0"/>
      <w:marBottom w:val="0"/>
      <w:divBdr>
        <w:top w:val="none" w:sz="0" w:space="0" w:color="auto"/>
        <w:left w:val="none" w:sz="0" w:space="0" w:color="auto"/>
        <w:bottom w:val="none" w:sz="0" w:space="0" w:color="auto"/>
        <w:right w:val="none" w:sz="0" w:space="0" w:color="auto"/>
      </w:divBdr>
    </w:div>
    <w:div w:id="1131097804">
      <w:bodyDiv w:val="1"/>
      <w:marLeft w:val="0"/>
      <w:marRight w:val="0"/>
      <w:marTop w:val="0"/>
      <w:marBottom w:val="0"/>
      <w:divBdr>
        <w:top w:val="none" w:sz="0" w:space="0" w:color="auto"/>
        <w:left w:val="none" w:sz="0" w:space="0" w:color="auto"/>
        <w:bottom w:val="none" w:sz="0" w:space="0" w:color="auto"/>
        <w:right w:val="none" w:sz="0" w:space="0" w:color="auto"/>
      </w:divBdr>
    </w:div>
    <w:div w:id="1350370588">
      <w:bodyDiv w:val="1"/>
      <w:marLeft w:val="0"/>
      <w:marRight w:val="0"/>
      <w:marTop w:val="0"/>
      <w:marBottom w:val="0"/>
      <w:divBdr>
        <w:top w:val="none" w:sz="0" w:space="0" w:color="auto"/>
        <w:left w:val="none" w:sz="0" w:space="0" w:color="auto"/>
        <w:bottom w:val="none" w:sz="0" w:space="0" w:color="auto"/>
        <w:right w:val="none" w:sz="0" w:space="0" w:color="auto"/>
      </w:divBdr>
    </w:div>
    <w:div w:id="1434789894">
      <w:bodyDiv w:val="1"/>
      <w:marLeft w:val="0"/>
      <w:marRight w:val="0"/>
      <w:marTop w:val="0"/>
      <w:marBottom w:val="0"/>
      <w:divBdr>
        <w:top w:val="none" w:sz="0" w:space="0" w:color="auto"/>
        <w:left w:val="none" w:sz="0" w:space="0" w:color="auto"/>
        <w:bottom w:val="none" w:sz="0" w:space="0" w:color="auto"/>
        <w:right w:val="none" w:sz="0" w:space="0" w:color="auto"/>
      </w:divBdr>
    </w:div>
    <w:div w:id="1523785453">
      <w:bodyDiv w:val="1"/>
      <w:marLeft w:val="0"/>
      <w:marRight w:val="0"/>
      <w:marTop w:val="0"/>
      <w:marBottom w:val="0"/>
      <w:divBdr>
        <w:top w:val="none" w:sz="0" w:space="0" w:color="auto"/>
        <w:left w:val="none" w:sz="0" w:space="0" w:color="auto"/>
        <w:bottom w:val="none" w:sz="0" w:space="0" w:color="auto"/>
        <w:right w:val="none" w:sz="0" w:space="0" w:color="auto"/>
      </w:divBdr>
    </w:div>
    <w:div w:id="1583179350">
      <w:bodyDiv w:val="1"/>
      <w:marLeft w:val="0"/>
      <w:marRight w:val="0"/>
      <w:marTop w:val="0"/>
      <w:marBottom w:val="0"/>
      <w:divBdr>
        <w:top w:val="none" w:sz="0" w:space="0" w:color="auto"/>
        <w:left w:val="none" w:sz="0" w:space="0" w:color="auto"/>
        <w:bottom w:val="none" w:sz="0" w:space="0" w:color="auto"/>
        <w:right w:val="none" w:sz="0" w:space="0" w:color="auto"/>
      </w:divBdr>
    </w:div>
    <w:div w:id="1626152773">
      <w:bodyDiv w:val="1"/>
      <w:marLeft w:val="0"/>
      <w:marRight w:val="0"/>
      <w:marTop w:val="0"/>
      <w:marBottom w:val="0"/>
      <w:divBdr>
        <w:top w:val="none" w:sz="0" w:space="0" w:color="auto"/>
        <w:left w:val="none" w:sz="0" w:space="0" w:color="auto"/>
        <w:bottom w:val="none" w:sz="0" w:space="0" w:color="auto"/>
        <w:right w:val="none" w:sz="0" w:space="0" w:color="auto"/>
      </w:divBdr>
    </w:div>
    <w:div w:id="1725180100">
      <w:bodyDiv w:val="1"/>
      <w:marLeft w:val="0"/>
      <w:marRight w:val="0"/>
      <w:marTop w:val="0"/>
      <w:marBottom w:val="0"/>
      <w:divBdr>
        <w:top w:val="none" w:sz="0" w:space="0" w:color="auto"/>
        <w:left w:val="none" w:sz="0" w:space="0" w:color="auto"/>
        <w:bottom w:val="none" w:sz="0" w:space="0" w:color="auto"/>
        <w:right w:val="none" w:sz="0" w:space="0" w:color="auto"/>
      </w:divBdr>
    </w:div>
    <w:div w:id="1804998538">
      <w:bodyDiv w:val="1"/>
      <w:marLeft w:val="0"/>
      <w:marRight w:val="0"/>
      <w:marTop w:val="0"/>
      <w:marBottom w:val="0"/>
      <w:divBdr>
        <w:top w:val="none" w:sz="0" w:space="0" w:color="auto"/>
        <w:left w:val="none" w:sz="0" w:space="0" w:color="auto"/>
        <w:bottom w:val="none" w:sz="0" w:space="0" w:color="auto"/>
        <w:right w:val="none" w:sz="0" w:space="0" w:color="auto"/>
      </w:divBdr>
    </w:div>
    <w:div w:id="1831867253">
      <w:bodyDiv w:val="1"/>
      <w:marLeft w:val="0"/>
      <w:marRight w:val="0"/>
      <w:marTop w:val="0"/>
      <w:marBottom w:val="0"/>
      <w:divBdr>
        <w:top w:val="none" w:sz="0" w:space="0" w:color="auto"/>
        <w:left w:val="none" w:sz="0" w:space="0" w:color="auto"/>
        <w:bottom w:val="none" w:sz="0" w:space="0" w:color="auto"/>
        <w:right w:val="none" w:sz="0" w:space="0" w:color="auto"/>
      </w:divBdr>
    </w:div>
    <w:div w:id="1884319255">
      <w:bodyDiv w:val="1"/>
      <w:marLeft w:val="0"/>
      <w:marRight w:val="0"/>
      <w:marTop w:val="0"/>
      <w:marBottom w:val="0"/>
      <w:divBdr>
        <w:top w:val="none" w:sz="0" w:space="0" w:color="auto"/>
        <w:left w:val="none" w:sz="0" w:space="0" w:color="auto"/>
        <w:bottom w:val="none" w:sz="0" w:space="0" w:color="auto"/>
        <w:right w:val="none" w:sz="0" w:space="0" w:color="auto"/>
      </w:divBdr>
    </w:div>
    <w:div w:id="198312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RYZE GAMING</cp:lastModifiedBy>
  <cp:revision>20</cp:revision>
  <dcterms:created xsi:type="dcterms:W3CDTF">2023-09-18T19:07:00Z</dcterms:created>
  <dcterms:modified xsi:type="dcterms:W3CDTF">2023-10-02T18:29:00Z</dcterms:modified>
</cp:coreProperties>
</file>