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is installed and shows Python 3.13.16. Walk me through creating the virtual environment and installing LangChain next.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Tuesday 21:03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Create an isolated environment and install LangChain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PowerShell, run each command below in order.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your project folder:</w:t>
        <w:br w:type="textWrapping"/>
      </w:r>
      <w:r w:rsidDel="00000000" w:rsidR="00000000" w:rsidRPr="00000000">
        <w:rPr>
          <w:rtl w:val="0"/>
        </w:rPr>
        <w:t xml:space="preserve">mkdir "$HOME\Documents\fintech-contract-rag"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cd "$HOME\Documents\fintech-contract-rag"</w:t>
        <w:br w:type="textWrapping"/>
        <w:t xml:space="preserve">If the folder already exists, just run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 command.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the virtual environment:</w:t>
        <w:br w:type="textWrapping"/>
      </w:r>
      <w:r w:rsidDel="00000000" w:rsidR="00000000" w:rsidRPr="00000000">
        <w:rPr>
          <w:rtl w:val="0"/>
        </w:rPr>
        <w:t xml:space="preserve">py -3.13 -m venv .venv</w:t>
        <w:br w:type="textWrapping"/>
        <w:t xml:space="preserve">This creates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.venv</w:t>
      </w:r>
      <w:r w:rsidDel="00000000" w:rsidR="00000000" w:rsidRPr="00000000">
        <w:rPr>
          <w:rtl w:val="0"/>
        </w:rPr>
        <w:t xml:space="preserve"> folder containing this project’s Python environment. No output usually means success.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Upgrade pip</w:t>
      </w:r>
      <w:r w:rsidDel="00000000" w:rsidR="00000000" w:rsidRPr="00000000">
        <w:rPr>
          <w:rtl w:val="0"/>
        </w:rPr>
        <w:t xml:space="preserve">, Python’s package installer:</w:t>
        <w:br w:type="textWrapping"/>
        <w:t xml:space="preserve">.\.venv\Scripts\python.exe -m pip install --upgrade pip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LangChain and the packages we’ll use:</w:t>
        <w:br w:type="textWrapping"/>
      </w:r>
      <w:r w:rsidDel="00000000" w:rsidR="00000000" w:rsidRPr="00000000">
        <w:rPr>
          <w:rtl w:val="0"/>
        </w:rPr>
        <w:t xml:space="preserve">.\.venv\Scripts\python.exe -m pip install langchain langgraph langchain-openai langchain-pinecone langchain-text-splitters langsmith python-dotenv pypdf streamlit networkx</w:t>
        <w:br w:type="textWrapping"/>
        <w:t xml:space="preserve">This may take a few minutes. We’re calling the environment’s Python directly, so you don’t need to activate it or change PowerShell’s execution policy.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the installation:</w:t>
        <w:br w:type="textWrapping"/>
      </w:r>
      <w:r w:rsidDel="00000000" w:rsidR="00000000" w:rsidRPr="00000000">
        <w:rPr>
          <w:rtl w:val="0"/>
        </w:rPr>
        <w:t xml:space="preserve">.\.venv\Scripts\python.exe -c "import sys; from importlib.metadata import version; import langchain, langgraph, langchain_openai, langchain_pinecone; print('Python:', sys.version.split()[0]); print('LangChain:', version('langchain')); print('LangGraph:', version('langgraph')); print('Setup successful')"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Reply with the verification output.</w:t>
      </w:r>
      <w:r w:rsidDel="00000000" w:rsidR="00000000" w:rsidRPr="00000000">
        <w:rPr>
          <w:rtl w:val="0"/>
        </w:rPr>
        <w:t xml:space="preserve"> If any command fails, stop there and paste the error. Next, we’ll configure your API keys locally and test the connections.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Tuesday 21:03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verification shows Setup successful. Walk me through configuring my OpenAI and Pinecone API keys locally and testing the connections, one step at a time.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Tuesday 21:05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Create your local credentials file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save the keys first, then test each connection separately.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PowerShell, open your project folder: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cd "$HOME\Documents\fintech-contract-rag"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file so credentials and local contract files stay out of Git: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@'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.venv/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data/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__pycache__/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'@ | Add-Content .gitignore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credentials file: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notepad .env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Notepad asks whether to create the file, choose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. Paste: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OPENAI_API_KEY=replace_with_your_openai_api_key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PINECONE_API_KEY=replace_with_your_pinecone_api_key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PINECONE_INDEX=fintech-contracts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the two placeholders with your actual keys, keeping each key on one line. Save with </w:t>
      </w:r>
      <w:r w:rsidDel="00000000" w:rsidR="00000000" w:rsidRPr="00000000">
        <w:rPr>
          <w:b w:val="1"/>
          <w:bCs w:val="1"/>
          <w:rtl w:val="0"/>
        </w:rPr>
        <w:t xml:space="preserve">Ctrl+S</w:t>
      </w:r>
      <w:r w:rsidDel="00000000" w:rsidR="00000000" w:rsidRPr="00000000">
        <w:rPr>
          <w:rtl w:val="0"/>
        </w:rPr>
        <w:t xml:space="preserve">, then close Notepad.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these keys on your computer—don’t paste them here. The Pinecone index name is just configuration at this stage; we’ll create the index later.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Reply “Saved” when done</w:t>
      </w:r>
      <w:r w:rsidDel="00000000" w:rsidR="00000000" w:rsidRPr="00000000">
        <w:rPr>
          <w:rtl w:val="0"/>
        </w:rPr>
        <w:t xml:space="preserve">, or tell me if you need help finding either API key. Next, we’ll check that Python can load the keys without displaying them.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Tuesday 21:05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Saved. Walk me through checking that Python can load the keys without displaying them, then testing the OpenAI and Pinecone connections.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Tuesday 21:07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Worked for 25s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run three checks in order. </w:t>
      </w:r>
      <w:r w:rsidDel="00000000" w:rsidR="00000000" w:rsidRPr="00000000">
        <w:rPr>
          <w:b w:val="1"/>
          <w:bCs w:val="1"/>
          <w:rtl w:val="0"/>
        </w:rPr>
        <w:t xml:space="preserve">These commands never print your keys.</w:t>
      </w:r>
      <w:r w:rsidDel="00000000" w:rsidR="00000000" w:rsidRPr="00000000">
        <w:rPr>
          <w:rtl w:val="0"/>
        </w:rPr>
        <w:t xml:space="preserve"> The OpenAI checks make small billable requests using sample text; the Pinecone check lists indexes without changing anything.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1. Check that Python loads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PowerShell: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cd "$HOME\Documents\fintech-contract-rag"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notepad check_connections.py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this into Notepad, save, and close: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from dotenv import load_dotenv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env_path = Path(__file__).resolve().parent / ".env"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if not env_path.is_file():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print("FAIL: .env file not found beside this script.")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sys.exit(1)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Explicitly use this project's .env rather than existing shell values.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load_dotenv(env_path, override=True)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missing = False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for name in ("OPENAI_API_KEY", "PINECONE_API_KEY"):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value = os.getenv(name, "").strip()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valid = bool(value) and not value.startswith("replace_")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print(f"{name}: {'Loaded' if valid else 'Missing or still a placeholder'}")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if not valid: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missing = True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if missing: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sys.exit(1)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print("Local credential check passed.")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.\.venv\Scripts\python.exe check_connections.py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OPENAI_API_KEY: Loaded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PINECONE_API_KEY: Loaded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Local credential check passed.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confirms presence, </w:t>
      </w:r>
      <w:r w:rsidDel="00000000" w:rsidR="00000000" w:rsidRPr="00000000">
        <w:rPr>
          <w:b w:val="1"/>
          <w:bCs w:val="1"/>
          <w:rtl w:val="0"/>
        </w:rPr>
        <w:t xml:space="preserve">not validity</w:t>
      </w:r>
      <w:r w:rsidDel="00000000" w:rsidR="00000000" w:rsidRPr="00000000">
        <w:rPr>
          <w:rtl w:val="0"/>
        </w:rPr>
        <w:t xml:space="preserve">. If it passes, continue.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Test OpenAI generation and embeddings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same file: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notepad check_connections.py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Append this </w:t>
      </w:r>
      <w:r w:rsidDel="00000000" w:rsidR="00000000" w:rsidRPr="00000000">
        <w:rPr>
          <w:b w:val="1"/>
          <w:bCs w:val="1"/>
          <w:rtl w:val="0"/>
        </w:rPr>
        <w:t xml:space="preserve">below the existing code</w:t>
      </w:r>
      <w:r w:rsidDel="00000000" w:rsidR="00000000" w:rsidRPr="00000000">
        <w:rPr>
          <w:rtl w:val="0"/>
        </w:rPr>
        <w:t xml:space="preserve">, then save: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from openai import OpenAI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def report_failure(label, error):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# Avoid printing raw error messages, headers, or credentials.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status = getattr(error, "status_code", None)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if status is None: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status = getattr(error, "status", None)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print(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f"{label}: FAIL | {type(error).__name__}"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f" | HTTP status: {status if status is not None else 'unavailable'}"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client = OpenAI(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api_key=os.environ["OPENAI_API_KEY"].strip(),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timeout=30.0,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max_retries=0,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response = client.responses.create(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model="gpt-4.1-mini",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input="Reply with exactly: Connection successful",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max_output_tokens=32,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if response.output_text.strip():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print("OpenAI generation: PASS")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print("OpenAI generation: FAIL | Empty text response")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except Exception as error: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report_failure("OpenAI generation", error)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result = client.embeddings.create(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model="text-embedding-3-small",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input="Sample contract connection test.",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dimensions = len(result.data[0].embedding)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print(f"OpenAI embeddings: PASS | Dimensions: {dimensions}")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except Exception as error: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report_failure("OpenAI embeddings", error)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again: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.\.venv\Scripts\python.exe check_connections.py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now also see: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OpenAI generation: PASS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OpenAI embeddings: PASS | Dimensions: 1536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tests the actual models we plan to use. The generation call follows the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official OpenAI Responses API quickstart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Test Pinecone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script again and append: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from pinecone import Pinecone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pc = Pinecone(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api_key=os.environ["PINECONE_API_KEY"].strip()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indexes = pc.list_indexes()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print(f"Pinecone connection: PASS | Index count: {len(indexes.names())}")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except Exception as error: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report_failure("Pinecone connection", error)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and run: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.\.venv\Scripts\python.exe check_connections.py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final line: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Pinecone connection: PASS | Index count: 0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different count is fine—</w:t>
      </w:r>
      <w:r w:rsidDel="00000000" w:rsidR="00000000" w:rsidRPr="00000000">
        <w:rPr>
          <w:b w:val="1"/>
          <w:bCs w:val="1"/>
          <w:rtl w:val="0"/>
        </w:rPr>
        <w:t xml:space="preserve">zero means your connection works and the project has no indexes yet</w:t>
      </w:r>
      <w:r w:rsidDel="00000000" w:rsidR="00000000" w:rsidRPr="00000000">
        <w:rPr>
          <w:rtl w:val="0"/>
        </w:rPr>
        <w:t xml:space="preserve">. This uses the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official Pinecone Python SDK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check fails:</w:t>
      </w:r>
    </w:p>
    <w:tbl>
      <w:tblPr>
        <w:tblStyle w:val="Table1"/>
        <w:tblW w:w="6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4595"/>
        <w:tblGridChange w:id="0">
          <w:tblGrid>
            <w:gridCol w:w="1865"/>
            <w:gridCol w:w="45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Likely next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Key is invalid, revoked, or copied incorrectly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Key or project permissions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429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Quota, billing, or rate limit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Connection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Internet connection, proxy, or firewall</w:t>
            </w:r>
          </w:p>
        </w:tc>
      </w:tr>
    </w:tbl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Paste only the script’s printed results here.</w:t>
      </w:r>
      <w:r w:rsidDel="00000000" w:rsidR="00000000" w:rsidRPr="00000000">
        <w:rPr>
          <w:rtl w:val="0"/>
        </w:rPr>
        <w:t xml:space="preserve"> Then we’ll create or validate the Pinecone index with the correct embedding dimensions.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Tuesday 21:08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checks passed. OpenAI embeddings show 1536 dimensions and Pinecone shows 0 indexes. Walk me through creating the Pinecone index next, one step at a time.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Tuesday 21:08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Worked for 39s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fintech-contracts</w:t>
      </w:r>
      <w:r w:rsidDel="00000000" w:rsidR="00000000" w:rsidRPr="00000000">
        <w:rPr>
          <w:rtl w:val="0"/>
        </w:rPr>
        <w:t xml:space="preserve">, a serverless index with </w:t>
      </w:r>
      <w:r w:rsidDel="00000000" w:rsidR="00000000" w:rsidRPr="00000000">
        <w:rPr>
          <w:b w:val="1"/>
          <w:bCs w:val="1"/>
          <w:rtl w:val="0"/>
        </w:rPr>
        <w:t xml:space="preserve">1,536 dimensions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cosine similarity</w:t>
      </w:r>
      <w:r w:rsidDel="00000000" w:rsidR="00000000" w:rsidRPr="00000000">
        <w:rPr>
          <w:rtl w:val="0"/>
        </w:rPr>
        <w:t xml:space="preserve">. OpenAI will generate the embeddings; Pinecone will store them. This follows Pinecone’s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bring-your-own-vectors setup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Create the setup script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PowerShell, run: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cd "$HOME\Documents\fintech-contract-rag"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notepad create_index.py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if Notepad asks to create the file.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Paste this code, then save and close Notepad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reads your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, creates the index if needed, and waits up to two minutes for it to become ready. You can rerun it safely.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from dotenv import load_dotenv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from pinecone import Pinecone, ServerlessSpec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env_path = Path(__file__).resolve().parent / ".env"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if not env_path.is_file():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raise ValueError(".env file not found")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load_dotenv(env_path, override=True)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api_key = os.environ["PINECONE_API_KEY"].strip()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index_name = os.environ["PINECONE_INDEX"].strip()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if not api_key or not index_name: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raise ValueError("Missing Pinecone configuration")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pc = Pinecone(api_key=api_key)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if index_name not in pc.list_indexes().names():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print(f"Creating index: {index_name}")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pc.create_index(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name=index_name,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vector_type="dense",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dimension=1536,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metric="cosine",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spec=ServerlessSpec(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cloud="aws",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region="us-east-1",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print(f"Index already exists: {index_name}")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print("Waiting for the index to become ready...")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deadline = time.monotonic() + 120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description = pc.describe_index(index_name)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if description.status["ready"]: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if time.monotonic() &gt;= deadline: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print("Still provisioning. Run this script again shortly.")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time.sleep(2)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if description.dimension != 1536 or description.metric != "cosine":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print("FAIL: Existing index dimensions or metric do not match.")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print("Stop here and share this message before proceeding.")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sys.exit(1)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print(f"Index: {index_name}")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print(f"Dimensions: {description.dimension}")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print(f"Metric: {description.metric}")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print("Status: READY")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print("Pinecone index setup successful.")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main()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except Exception as error: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status = getattr(error, "status", None)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print(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f"FAIL | {type(error).__name__}"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f" | HTTP status: {status or 'unavailable'}"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sys.exit(1)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Run the script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.\.venv\Scripts\python.exe create_index.py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Check the result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output should end with: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Index: fintech-contracts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Dimensions: 1536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Metric: cosine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Status: READY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Pinecone index setup successful.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index is now ready to receive embeddings. Your contracts have not been uploaded yet.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Reply with the printed result.</w:t>
      </w:r>
      <w:r w:rsidDel="00000000" w:rsidR="00000000" w:rsidRPr="00000000">
        <w:rPr>
          <w:rtl w:val="0"/>
        </w:rPr>
        <w:t xml:space="preserve"> Next, we’ll prepare the contract folder and check PDF text extraction before chunking.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Tuesday 21:09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index shows READY and Pinecone index setup successful. Walk me through preparing the contract folder and checking PDF text extraction next, one step at a time.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Tuesday 21:09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Worked for 1m 1s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prepare the PDFs and check extraction </w:t>
      </w:r>
      <w:r w:rsidDel="00000000" w:rsidR="00000000" w:rsidRPr="00000000">
        <w:rPr>
          <w:b w:val="1"/>
          <w:bCs w:val="1"/>
          <w:rtl w:val="0"/>
        </w:rPr>
        <w:t xml:space="preserve">locally—no OpenAI or Pinecone calls yet</w:t>
      </w:r>
      <w:r w:rsidDel="00000000" w:rsidR="00000000" w:rsidRPr="00000000">
        <w:rPr>
          <w:rtl w:val="0"/>
        </w:rPr>
        <w:t xml:space="preserve">. I’m using the PDF skill’s extraction guidance for these checks.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Create the folders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PowerShell: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cd "$HOME\Documents\fintech-contract-rag"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New-Item -ItemType Directory -Force -Path data\contracts, data\processed, reports | Out-Null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Copy your selected contracts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destination folder: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explorer .\data\contracts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another File Explorer window, open your downloaded </w:t>
      </w:r>
      <w:r w:rsidDel="00000000" w:rsidR="00000000" w:rsidRPr="00000000">
        <w:rPr>
          <w:b w:val="1"/>
          <w:bCs w:val="1"/>
          <w:rtl w:val="0"/>
        </w:rPr>
        <w:t xml:space="preserve">Contracts</w:t>
      </w:r>
      <w:r w:rsidDel="00000000" w:rsidR="00000000" w:rsidRPr="00000000">
        <w:rPr>
          <w:rtl w:val="0"/>
        </w:rPr>
        <w:t xml:space="preserve"> folder. </w:t>
      </w:r>
      <w:r w:rsidDel="00000000" w:rsidR="00000000" w:rsidRPr="00000000">
        <w:rPr>
          <w:b w:val="1"/>
          <w:bCs w:val="1"/>
          <w:rtl w:val="0"/>
        </w:rPr>
        <w:t xml:space="preserve">Copy and paste the 25 PDFs you want to use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data\contracts</w:t>
      </w:r>
      <w:r w:rsidDel="00000000" w:rsidR="00000000" w:rsidRPr="00000000">
        <w:rPr>
          <w:rtl w:val="0"/>
        </w:rPr>
        <w:t xml:space="preserve">, leaving the originals in Downloads.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attached 30 PDFs earlier, so choose your 25 deliberately rather than copying an arbitrary subset.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 count: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(Get-ChildItem .\data\contracts -File -Filter *.pdf).Count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Create the extraction checker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notepad check_pdfs.py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the following code, save, and close Notepad: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from pypdf import PdfReader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root = Path(__file__).resolve().parent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source = root / "data" / "contracts"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output = root / "data" / "processed"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reports = root / "reports"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output.mkdir(parents=True, exist_ok=True)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reports.mkdir(parents=True, exist_ok=True)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pdfs = sorted(source.glob("*.pdf"))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if not pdfs: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raise SystemExit("No PDFs found in data/contracts.")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records = []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summary = []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review_files = 0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error_files = 0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for pdf in pdfs: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reader = PdfReader(str(pdf))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if reader.is_encrypted and not reader.decrypt(""):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raise ValueError("Password required")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if not reader.pages: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raise ValueError("PDF contains no pages")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pages = []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review_pages = []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for number, page in enumerate(reader.pages, start=1):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text = page.extract_text() or ""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character_count = len("".join(text.split()))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# These are review flags, not proof that OCR is required.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needs_review = character_count &lt; 80 or "\ufffd" in text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if needs_review: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review_pages.append(number)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pages.append({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"source": pdf.name,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"page": number,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"text": text,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"needs_review": needs_review,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records.extend(pages)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readable = "\n\n".join(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f"=== PDF PAGE {p['page']} ===\n{p['text']}"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for p in pages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(output / f"{pdf.stem}.txt").write_text(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readable, encoding="utf-8"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status = "REVIEW" if review_pages else "TEXT_FOUND"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review_files += bool(review_pages)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summary.append({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"file": pdf.name,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"pages": len(pages),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"review_pages": ";".join(map(str, review_pages)),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"status": status,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print(f"{pdf.name}: {len(pages)} pages | {status}")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except Exception as error: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error_files += 1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summary.append({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"file": pdf.name,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"pages": "",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"review_pages": "",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"status": f"READ_ERROR: {type(error).__name__}",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print(f"{pdf.name}: READ_ERROR | {type(error).__name__}")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with (output / "pages.jsonl").open("w", encoding="utf-8") as file: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for record in records: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file.write(json.dumps(record, ensure_ascii=False) + "\n")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report_path = reports / "pdf_extraction_report.csv"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with report_path.open("w", newline="", encoding="utf-8-sig") as file: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writer = csv.DictWriter(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file,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fieldnames=["file", "pages", "review_pages", "status"],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writer.writeheader()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writer.writerows(summary)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print("\n--- Summary ---")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print(f"PDF files found: {len(pdfs)}")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print(f"Pages extracted: {len(records)}")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print(f"Files with pages flagged for review: {review_files}")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print(f"Files with read errors: {error_files}")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print("Saved: data/processed/pages.jsonl")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print("Saved: reports/pdf_extraction_report.csv")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preserves each page’s text and its </w:t>
      </w:r>
      <w:r w:rsidDel="00000000" w:rsidR="00000000" w:rsidRPr="00000000">
        <w:rPr>
          <w:b w:val="1"/>
          <w:bCs w:val="1"/>
          <w:rtl w:val="0"/>
        </w:rPr>
        <w:t xml:space="preserve">physical PDF page number</w:t>
      </w:r>
      <w:r w:rsidDel="00000000" w:rsidR="00000000" w:rsidRPr="00000000">
        <w:rPr>
          <w:rtl w:val="0"/>
        </w:rPr>
        <w:t xml:space="preserve">, which we’ll use for citations later. Printed page labels inside a contract may differ.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Run the checker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.\.venv\Scripts\python.exe check_pdfs.py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 the results as follows:</w:t>
      </w:r>
    </w:p>
    <w:tbl>
      <w:tblPr>
        <w:tblStyle w:val="Table2"/>
        <w:tblW w:w="7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6005"/>
        <w:tblGridChange w:id="0">
          <w:tblGrid>
            <w:gridCol w:w="1295"/>
            <w:gridCol w:w="60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Every page passed the basic text-presence check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One or more pages have little text or replacement characters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The PDF could not be fully processed</w:t>
            </w:r>
          </w:p>
        </w:tc>
      </w:tr>
    </w:tbl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signature page or blank page can legitimately trigger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tl w:val="0"/>
        </w:rPr>
        <w:t xml:space="preserve">. Scanned pages may need OCR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pypdf</w:t>
      </w:r>
      <w:r w:rsidDel="00000000" w:rsidR="00000000" w:rsidRPr="00000000">
        <w:rPr>
          <w:rtl w:val="0"/>
        </w:rPr>
        <w:t xml:space="preserve"> extracts existing text rather than reading text from images.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Official extraction guidance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Check the extracted text visually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report: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Invoke-Item .\reports\pdf_extraction_report.csv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open a generated text file, substituting a filename you selected: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notepad .\data\processed\Contract_1.txt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it with the original PDF. Check at least one ordinary clause page, one page containing fees or tables, and every flagged page. Confirm that:</w:t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Clause numbers and sentences are readable and in order.</w:t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Amounts, dates, and percentages match.</w:t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values still connect to the correct headings.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TEXT_FOUND</w:t>
      </w:r>
      <w:r w:rsidDel="00000000" w:rsidR="00000000" w:rsidRPr="00000000">
        <w:rPr>
          <w:b w:val="1"/>
          <w:bCs w:val="1"/>
          <w:rtl w:val="0"/>
        </w:rPr>
        <w:t xml:space="preserve"> alone does not establish extraction accuracy</w:t>
      </w:r>
      <w:r w:rsidDel="00000000" w:rsidR="00000000" w:rsidRPr="00000000">
        <w:rPr>
          <w:rtl w:val="0"/>
        </w:rPr>
        <w:t xml:space="preserve">, especially for tables.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Reply with the four summary counts and whether the visual checks look correct. Then we’ll address any extraction problems before chunking.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Tuesday 21:10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25 PDFs extracted successfully, with no review flags or read errors, and the text looks correct. Walk me through chunking the contracts next, one step at a time. also what is the chunking strategy and why. I want you to maintain a context / markdown so we can summarize and document the entire build at the end.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Tuesday 21:11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Worked for 4m 24s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Our first chunking strategy will use a 600-token ceiling with a target overlap of 100 tokens.</w:t>
      </w:r>
      <w:r w:rsidDel="00000000" w:rsidR="00000000" w:rsidRPr="00000000">
        <w:rPr>
          <w:rtl w:val="0"/>
        </w:rPr>
        <w:t xml:space="preserve"> This gives us a reproducible baseline before comparing semantic chunking.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Chunking divides contract text into passages that can be retrieved independently. Very small passages can lose conditions and exceptions; very large ones can include unrelated clauses.</w:t>
      </w:r>
    </w:p>
    <w:tbl>
      <w:tblPr>
        <w:tblStyle w:val="Table3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70"/>
        <w:gridCol w:w="4835"/>
        <w:tblGridChange w:id="0">
          <w:tblGrid>
            <w:gridCol w:w="4370"/>
            <w:gridCol w:w="48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we’re starting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Up to 600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Balances surrounding context with focused retrieval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Target overlap of 100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Retains some context around boundaries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Prefer paragraph, line, then smaller boundaries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Avoids cutting text arbitrarily where possible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Keep contracts and pages separate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Preserves clear source and page citations</w:t>
            </w:r>
          </w:p>
        </w:tc>
      </w:tr>
    </w:tbl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use LangChain’s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RecursiveCharacterTextSplitter</w:t>
      </w:r>
      <w:r w:rsidDel="00000000" w:rsidR="00000000" w:rsidRPr="00000000">
        <w:rPr>
          <w:rtl w:val="0"/>
        </w:rPr>
        <w:t xml:space="preserve"> with token counting. Actual overlap depends on the available boundaries and may be smaller than 100 tokens.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Recursive splitting</w:t>
        </w:r>
      </w:hyperlink>
      <w:r w:rsidDel="00000000" w:rsidR="00000000" w:rsidRPr="00000000">
        <w:rPr>
          <w:rtl w:val="0"/>
        </w:rPr>
        <w:t xml:space="preserve">,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token counting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These are starting settings, not proven optimal settings.</w:t>
      </w:r>
      <w:r w:rsidDel="00000000" w:rsidR="00000000" w:rsidRPr="00000000">
        <w:rPr>
          <w:rtl w:val="0"/>
        </w:rPr>
        <w:t xml:space="preserve"> This baseline can split a clause across pages and does not guarantee intact tables. We’ll inspect those cases and compare improvements later.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I’ve also created your </w:t>
      </w:r>
      <w:r w:rsidDel="00000000" w:rsidR="00000000" w:rsidRPr="00000000">
        <w:rPr>
          <w:b w:val="1"/>
          <w:bCs w:val="1"/>
          <w:rtl w:val="0"/>
        </w:rPr>
        <w:t xml:space="preserve">build log</w:t>
      </w:r>
      <w:r w:rsidDel="00000000" w:rsidR="00000000" w:rsidRPr="00000000">
        <w:rPr>
          <w:rtl w:val="0"/>
        </w:rPr>
        <w:t xml:space="preserve">, recording the setup, confirmed results, decisions, limitations, and evaluation plan. Chunking is marked pending until you run and review it.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Save these two files in your project folder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both beside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check_pdfs.py</w:t>
      </w:r>
      <w:r w:rsidDel="00000000" w:rsidR="00000000" w:rsidRPr="00000000">
        <w:rPr>
          <w:rtl w:val="0"/>
        </w:rPr>
        <w:t xml:space="preserve">, using these exact filenames: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[chunk_contracts.py](C:/Users/Administrator/Documents/Codex/2026-10-20/at/outputs/chunk_contracts.py)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[BUILD_LOG.md](C:/Users/Administrator/Documents/Codex/2026-10-20/at/outputs/BUILD_LOG.md)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will append measured chunking results to your local build log. I’ll update our retained checkpoint from the results you share.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Install the tokenizer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PowerShell: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cd "$HOME\Documents\fintech-contract-rag"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.\.venv\Scripts\python.exe -m pip install tiktoken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tokenizer counts tokens locally. Its first use may download tokenizer data; it does not send contract text to a model.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Run the chunking script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.\.venv\Scripts\python.exe chunk_contracts.py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reads your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pages.jsonl</w:t>
      </w:r>
      <w:r w:rsidDel="00000000" w:rsidR="00000000" w:rsidRPr="00000000">
        <w:rPr>
          <w:rtl w:val="0"/>
        </w:rPr>
        <w:t xml:space="preserve">, creates chunks, and checks their sizes, IDs, and source coverage. It makes </w:t>
      </w:r>
      <w:r w:rsidDel="00000000" w:rsidR="00000000" w:rsidRPr="00000000">
        <w:rPr>
          <w:b w:val="1"/>
          <w:bCs w:val="1"/>
          <w:rtl w:val="0"/>
        </w:rPr>
        <w:t xml:space="preserve">no OpenAI or Pinecone calls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produces:</w:t>
      </w:r>
    </w:p>
    <w:tbl>
      <w:tblPr>
        <w:tblStyle w:val="Table4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90"/>
        <w:gridCol w:w="5000"/>
        <w:tblGridChange w:id="0">
          <w:tblGrid>
            <w:gridCol w:w="4190"/>
            <w:gridCol w:w="50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data/processed/chunks_recursive.jsonl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Chunk text and metadata for embedding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data/processed/chunks_preview.txt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Readable chunks for inspection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reports/chunking_report.csv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Page and chunk counts per contract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reports/chunking_manifest.json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Settings, package versions, source filenames, and measured statistics</w:t>
            </w:r>
          </w:p>
        </w:tc>
      </w:tr>
    </w:tbl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chunk retains its contract filename, physical PDF page number, token count, and reproducible ID.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Inspect the boundaries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preview: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notepad .\data\processed\chunks_preview.txt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open the count report: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Invoke-Item .\reports\chunking_report.csv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sample chunks with the PDFs, particularly: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long clause: does its condition stay near its exception?</w:t>
      </w:r>
    </w:p>
    <w:p w:rsidR="00000000" w:rsidDel="00000000" w:rsidP="00000000" w:rsidRDefault="00000000" w:rsidRPr="00000000" w14:paraId="000001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fee table: do amounts remain associated with their headings?</w:t>
      </w:r>
    </w:p>
    <w:p w:rsidR="00000000" w:rsidDel="00000000" w:rsidP="00000000" w:rsidRDefault="00000000" w:rsidRPr="00000000" w14:paraId="000001C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clause spanning pages: what supporting context will retrieval need?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pages may produce only one chunk. That is expected.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Reply with the printed summary and any awkward boundaries you notice.</w:t>
      </w:r>
      <w:r w:rsidDel="00000000" w:rsidR="00000000" w:rsidRPr="00000000">
        <w:rPr>
          <w:rtl w:val="0"/>
        </w:rPr>
        <w:t xml:space="preserve"> We’ll review those before embedding, and record the outcome in the build log.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Edited 2 files+373-0View changes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UndoView changes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outputs/BUILD_LOG.mdoutputs/BUILD_LOG.md+173-0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outputs/chunk_contracts.pyoutputs/chunk_contracts.py+200-0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I’ve updated the [build log](C:/Users/Administrator/Documents/Codex/2026-10-20/at/outputs/BUILD_LOG.md): </w:t>
      </w:r>
      <w:r w:rsidDel="00000000" w:rsidR="00000000" w:rsidRPr="00000000">
        <w:rPr>
          <w:b w:val="1"/>
          <w:bCs w:val="1"/>
          <w:rtl w:val="0"/>
        </w:rPr>
        <w:t xml:space="preserve">chunking and sample review are complete; embedding and upload remain pending.</w:t>
      </w:r>
      <w:r w:rsidDel="00000000" w:rsidR="00000000" w:rsidRPr="00000000">
        <w:rPr>
          <w:rtl w:val="0"/>
        </w:rPr>
        <w:t xml:space="preserve"> Keep your existing local log—the upload script will append actual results to it.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Embedding converts each chunk into a searchable vector. We’ll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text-embedding-3-small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1,536 dimensions</w:t>
      </w:r>
      <w:r w:rsidDel="00000000" w:rsidR="00000000" w:rsidRPr="00000000">
        <w:rPr>
          <w:rtl w:val="0"/>
        </w:rPr>
        <w:t xml:space="preserve">, matching your index.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Official OpenAI documentation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Save the upload script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[embed_upload.py](C:/Users/Administrator/Documents/Codex/2026-10-20/at/outputs/embed_upload.py) beside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chunk_contracts.py</w:t>
      </w:r>
      <w:r w:rsidDel="00000000" w:rsidR="00000000" w:rsidRPr="00000000">
        <w:rPr>
          <w:rtl w:val="0"/>
        </w:rPr>
        <w:t xml:space="preserve"> in your project folder.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uses your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. It preserves contract filenames and page numbers alongside the stored text.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Run the local checks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PowerShell: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cd "$HOME\Documents\fintech-contract-rag"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.\.venv\Scripts\python.exe embed_upload.py --check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</w:t>
      </w:r>
      <w:r w:rsidDel="00000000" w:rsidR="00000000" w:rsidRPr="00000000">
        <w:rPr>
          <w:b w:val="1"/>
          <w:bCs w:val="1"/>
          <w:rtl w:val="0"/>
        </w:rPr>
        <w:t xml:space="preserve">no embedding or Pinecone calls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that it shows:</w:t>
      </w:r>
    </w:p>
    <w:p w:rsidR="00000000" w:rsidDel="00000000" w:rsidP="00000000" w:rsidRDefault="00000000" w:rsidRPr="00000000" w14:paraId="000001E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Contracts: 25</w:t>
      </w:r>
    </w:p>
    <w:p w:rsidR="00000000" w:rsidDel="00000000" w:rsidP="00000000" w:rsidRDefault="00000000" w:rsidRPr="00000000" w14:paraId="000001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positive chunk count.</w:t>
      </w:r>
    </w:p>
    <w:p w:rsidR="00000000" w:rsidDel="00000000" w:rsidP="00000000" w:rsidRDefault="00000000" w:rsidRPr="00000000" w14:paraId="000001E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Dimensions: 1536</w:t>
      </w:r>
    </w:p>
    <w:p w:rsidR="00000000" w:rsidDel="00000000" w:rsidP="00000000" w:rsidRDefault="00000000" w:rsidRPr="00000000" w14:paraId="000001E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 preflight: PASS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prints the destination </w:t>
      </w:r>
      <w:r w:rsidDel="00000000" w:rsidR="00000000" w:rsidRPr="00000000">
        <w:rPr>
          <w:b w:val="1"/>
          <w:bCs w:val="1"/>
          <w:rtl w:val="0"/>
        </w:rPr>
        <w:t xml:space="preserve">namespace</w:t>
      </w:r>
      <w:r w:rsidDel="00000000" w:rsidR="00000000" w:rsidRPr="00000000">
        <w:rPr>
          <w:rtl w:val="0"/>
        </w:rPr>
        <w:t xml:space="preserve">—a separate partition inside your index for this version of the chunks.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check fails, stop and share the printed message.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Save your installed package versions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.\.venv\Scripts\python.exe -m pip freeze | Set-Content -Encoding utf8 requirements-lock.txt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records the environment for your final submission.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Embed and upload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local check passes, run: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.\.venv\Scripts\python.exe embed_upload.py --upload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command sends contract chunks to OpenAI for paid embedding requests, then stores the vectors, chunk text, and citation metadata in Pinecone.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processes 16 chunks per batch and prints progress. Pinecone supports uploading vectors and metadata in batches.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Official upload guidance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one uploader at a time. If interrupted, keep the local cache and rerun the same command. It skips matching uploaded records and reuses saved embeddings.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Confirm the upload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end, these three counts should match: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Expected vectors: &lt;your chunk count&gt;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Verified vectors: &lt;same count&gt;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Namespace vector count: &lt;same count&gt;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Status: VERIFIED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Embedding and Pinecone upload successful.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reports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UPLOADED_VERIFICATION_PENDING</w:t>
      </w:r>
      <w:r w:rsidDel="00000000" w:rsidR="00000000" w:rsidRPr="00000000">
        <w:rPr>
          <w:rtl w:val="0"/>
        </w:rPr>
        <w:t xml:space="preserve">, wait briefly and rerun the same command.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saves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reports/upload_manifest.json</w:t>
      </w:r>
      <w:r w:rsidDel="00000000" w:rsidR="00000000" w:rsidRPr="00000000">
        <w:rPr>
          <w:rtl w:val="0"/>
        </w:rPr>
        <w:t xml:space="preserve"> and appends results to your 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BUILD_LOG.md</w:t>
      </w:r>
      <w:r w:rsidDel="00000000" w:rsidR="00000000" w:rsidRPr="00000000">
        <w:rPr>
          <w:rtl w:val="0"/>
        </w:rPr>
        <w:t xml:space="preserve">. I tested its retry and verification behavior offline; your run will confirm the live connections.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Reply with the namespace, three counts, and status.</w:t>
      </w:r>
      <w:r w:rsidDel="00000000" w:rsidR="00000000" w:rsidRPr="00000000">
        <w:rPr>
          <w:rtl w:val="0"/>
        </w:rPr>
        <w:t xml:space="preserve"> Next, we’ll retrieve relevant chunks from Pinecone and inspect their sources before adding answer generation.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Edited 2 files+397-8View changes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UndoView changes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outputs/embed_upload.pyoutputs/embed_upload.py+338-0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outputs/BUILD_LOG.mdoutputs/BUILD_LOG.md+59-8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Wednesday 22:46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 shows VERIFIED and all three vector counts match. Walk me through testing retrieval from Pinecone next, one step at a time. Please update the build log too.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Wednesday 22:47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Worked for 5m 32s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I’ve updated the [build log](C:/Users/Administrator/Documents/Codex/2026-10-20/at/outputs/BUILD_LOG.md): </w:t>
      </w:r>
      <w:r w:rsidDel="00000000" w:rsidR="00000000" w:rsidRPr="00000000">
        <w:rPr>
          <w:b w:val="1"/>
          <w:bCs w:val="1"/>
          <w:rtl w:val="0"/>
        </w:rPr>
        <w:t xml:space="preserve">upload is verified; retrieval quality is still untested.</w:t>
      </w:r>
      <w:r w:rsidDel="00000000" w:rsidR="00000000" w:rsidRPr="00000000">
        <w:rPr>
          <w:rtl w:val="0"/>
        </w:rPr>
        <w:t xml:space="preserve"> Keep your existing local log—the retrieval script will append test results without replacing earlier entries.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first search one contract, then repeat the question across all 25. Each search embeds your question and reads Pinecone; it returns evidence without generating an answer.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Save the retrieval script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[test_retrieval.py](C:/Users/Administrator/Documents/Codex/2026-10-20/at/outputs/test_retrieval.py) beside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embed_upload.py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automatically reads the correct index, namespace, and embedding settings from your upload manifest. Eight offline checks passed; your next commands test live retrieval.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List your uploaded contracts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PowerShell: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cd "$HOME\Documents\fintech-contract-rag"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.\.venv\Scripts\python.exe test_retrieval.py --list-contracts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lists the actual filenames locally, without API calls.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Choose a question with a known answer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one listed PDF. Find a clear clause—for example, payment timing or termination notice, if present.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 the </w:t>
      </w:r>
      <w:r w:rsidDel="00000000" w:rsidR="00000000" w:rsidRPr="00000000">
        <w:rPr>
          <w:b w:val="1"/>
          <w:bCs w:val="1"/>
          <w:rtl w:val="0"/>
        </w:rPr>
        <w:t xml:space="preserve">physical PDF page number</w:t>
      </w:r>
      <w:r w:rsidDel="00000000" w:rsidR="00000000" w:rsidRPr="00000000">
        <w:rPr>
          <w:rtl w:val="0"/>
        </w:rPr>
        <w:t xml:space="preserve">, counting the first page as 1. Then run: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$contract = Read-Host "Enter the exact PDF filename from the list"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$question = Read-Host "Enter a question whose answer you checked in that PDF"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$pdfPage = Read-Host "Enter the physical PDF page containing the answer"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natural question rather than copying the entire clause.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Search that contract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.\.venv\Scripts\python.exe test_retrieval.py --question "</w:t>
      </w:r>
      <m:oMath>
        <m:r>
          <w:rPr/>
          <m:t xml:space="preserve">question"--source"</m:t>
        </m:r>
      </m:oMath>
      <w:r w:rsidDel="00000000" w:rsidR="00000000" w:rsidRPr="00000000">
        <w:rPr>
          <w:rtl w:val="0"/>
        </w:rPr>
        <w:t xml:space="preserve">contract" --gold-source "$contract" --gold-page $pdfPage --k 5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retrieves up to five chunks using a contract filename filter. LangChain supports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Pinecone similarity search with metadata filters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result, you’ll see its rank, similarity score, filename, PDF page, chunk ID, and full text.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Judge the returned evidence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the excerpts and check:</w:t>
      </w:r>
    </w:p>
    <w:p w:rsidR="00000000" w:rsidDel="00000000" w:rsidP="00000000" w:rsidRDefault="00000000" w:rsidRPr="00000000" w14:paraId="000002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a chunk actually contain the answer?</w:t>
      </w:r>
    </w:p>
    <w:p w:rsidR="00000000" w:rsidDel="00000000" w:rsidP="00000000" w:rsidRDefault="00000000" w:rsidRPr="00000000" w14:paraId="000002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conditions, exceptions, dates, and amounts included?</w:t>
      </w:r>
    </w:p>
    <w:p w:rsidR="00000000" w:rsidDel="00000000" w:rsidP="00000000" w:rsidRDefault="00000000" w:rsidRPr="00000000" w14:paraId="000002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cited page match the original PDF?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diagnostic: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Known source/page present@5: 1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 your expected page appeared. </w:t>
      </w:r>
      <w:r w:rsidDel="00000000" w:rsidR="00000000" w:rsidRPr="00000000">
        <w:rPr>
          <w:b w:val="1"/>
          <w:bCs w:val="1"/>
          <w:rtl w:val="0"/>
        </w:rPr>
        <w:t xml:space="preserve">It does not prove the returned chunk supports the answer.</w:t>
      </w:r>
      <w:r w:rsidDel="00000000" w:rsidR="00000000" w:rsidRPr="00000000">
        <w:rPr>
          <w:rtl w:val="0"/>
        </w:rPr>
        <w:t xml:space="preserve"> A value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means that page was absent from the results.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Similarity scores rank passages; they are </w:t>
      </w:r>
      <w:r w:rsidDel="00000000" w:rsidR="00000000" w:rsidRPr="00000000">
        <w:rPr>
          <w:b w:val="1"/>
          <w:bCs w:val="1"/>
          <w:rtl w:val="0"/>
        </w:rPr>
        <w:t xml:space="preserve">not confidence percentages or accuracy scores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Repeat across all contracts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same question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--source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.\.venv\Scripts\python.exe test_retrieval.py --question "</w:t>
      </w:r>
      <m:oMath>
        <m:r>
          <w:rPr/>
          <m:t xml:space="preserve">question"--gold-source"</m:t>
        </m:r>
      </m:oMath>
      <w:r w:rsidDel="00000000" w:rsidR="00000000" w:rsidRPr="00000000">
        <w:rPr>
          <w:rtl w:val="0"/>
        </w:rPr>
        <w:t xml:space="preserve">contract" --gold-page $pdfPage --k 5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inspect whether the supporting clause remains among the first five results or gets displaced by similar clauses from other contracts.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runs save evidence reports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data\processed\retrieval_tests</w:t>
      </w:r>
      <w:r w:rsidDel="00000000" w:rsidR="00000000" w:rsidRPr="00000000">
        <w:rPr>
          <w:rtl w:val="0"/>
        </w:rPr>
        <w:t xml:space="preserve"> and append summaries to your local build log.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Reply with the supporting chunk’s rank and source/page for each search, whether the excerpt answers the question, and any missing context.</w:t>
      </w:r>
      <w:r w:rsidDel="00000000" w:rsidR="00000000" w:rsidRPr="00000000">
        <w:rPr>
          <w:rtl w:val="0"/>
        </w:rPr>
        <w:t xml:space="preserve"> We’ll use those observations before adding cited answer generation.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Edited 2 files+328-7View changes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UndoView changes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outputs/test_retrieval.pyoutputs/test_retrieval.py+279-0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outputs/BUILD_LOG.mdoutputs/BUILD_LOG.md+49-7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Wednesday 22:53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(.venv) PS C:\Users\Administrator\Documents\fintech-contract-rag&gt; ..venv\Scripts\python.exe test_retrieval.py --question "$question" --source "$contract" --gold-source "$contract" --gold-page $pdfPage --k 5</w:t>
        <w:br w:type="textWrapping"/>
        <w:t xml:space="preserve">STOP: The contract filter is not in the uploaded source list. Use --list-contracts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Wednesday 23:00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Worked for 57s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$contract doesn’t exactly match an uploaded filename. </w:t>
      </w:r>
      <w:r w:rsidDel="00000000" w:rsidR="00000000" w:rsidRPr="00000000">
        <w:rPr>
          <w:b w:val="1"/>
          <w:bCs w:val="1"/>
          <w:rtl w:val="0"/>
        </w:rPr>
        <w:t xml:space="preserve">No API calls were made.</w:t>
      </w:r>
      <w:r w:rsidDel="00000000" w:rsidR="00000000" w:rsidRPr="00000000">
        <w:rPr>
          <w:rtl w:val="0"/>
        </w:rPr>
        <w:t xml:space="preserve"> Let’s select the filename directly from your manifest.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Paste this into PowerShell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lists your contracts and lets you choose by number: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$contractSources = @((Get-Content .\reports\upload_manifest.json -Raw | ConvertFrom-Json).sources)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for ($i = 0; $i -lt $contractSources.Count; $i++)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"{0}. {1}" -f ($i + 1), </w:t>
      </w:r>
      <m:oMath>
        <m:r>
          <w:rPr/>
          <m:t xml:space="preserve">contractSources[</m:t>
        </m:r>
      </m:oMath>
      <w:r w:rsidDel="00000000" w:rsidR="00000000" w:rsidRPr="00000000">
        <w:rPr>
          <w:rtl w:val="0"/>
        </w:rPr>
        <w:t xml:space="preserve">i]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$contractChoice = 0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do {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$choiceText = Read-Host "Enter the number of the PDF you checked"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</w:t>
      </w:r>
      <m:oMath>
        <m:r>
          <w:rPr/>
          <m:t xml:space="preserve">validChoice=[int]::TryParse(</m:t>
        </m:r>
      </m:oMath>
      <w:r w:rsidDel="00000000" w:rsidR="00000000" w:rsidRPr="00000000">
        <w:rPr>
          <w:rtl w:val="0"/>
        </w:rPr>
        <w:t xml:space="preserve">choiceText, [ref]$contractChoice)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} until ($validChoice -and $contractChoice -ge 1 -and $contractChoice -le $contractSources.Count)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$contract = </w:t>
      </w:r>
      <m:oMath>
        <m:r>
          <w:rPr/>
          <m:t xml:space="preserve">contractSources[</m:t>
        </m:r>
      </m:oMath>
      <w:r w:rsidDel="00000000" w:rsidR="00000000" w:rsidRPr="00000000">
        <w:rPr>
          <w:rtl w:val="0"/>
        </w:rPr>
        <w:t xml:space="preserve">contractChoice - 1]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Write-Host "Selected contract: [$contract]"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the same PDF you used to establish your question and supporting page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Rerun the search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existing $question and $pdfPage can remain if they refer to that PDF: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.\.venv\Scripts\python.exe test_retrieval.py --question "</w:t>
      </w:r>
      <m:oMath>
        <m:r>
          <w:rPr/>
          <m:t xml:space="preserve">question"--source"</m:t>
        </m:r>
      </m:oMath>
      <w:r w:rsidDel="00000000" w:rsidR="00000000" w:rsidRPr="00000000">
        <w:rPr>
          <w:rtl w:val="0"/>
        </w:rPr>
        <w:t xml:space="preserve">contract" --gold-source "$contract" --gold-page $pdfPage --k 5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recorded the filename-selection issue in the [build log](C:/Users/Administrator/Documents/Codex/2026-10-20/at/outputs/BUILD_LOG.md). Retrieval quality remains untested.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Reply with the result—or the next error message.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Edited BUILD_LOG.md+4-2View changes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UndoView changes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Wednesday 23:01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natural question rather than copying the entire clause.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Wednesday 23:08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termination clause, use:</w:t>
      </w:r>
    </w:p>
    <w:p w:rsidR="00000000" w:rsidDel="00000000" w:rsidP="00000000" w:rsidRDefault="00000000" w:rsidRPr="00000000" w14:paraId="000002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much notice must a party give before terminating this agreement?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it in PowerShell: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$question = "How much notice must a party give before terminating this agreement?"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$pdfPage to the physical PDF page containing the notice requirement, then rerun the retrieval command.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Wednesday 23:08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STOP: The contract filter is not in the uploaded source list. Use --list-contracts.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Wednesday 23:09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Worked for 3m 53s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checked your actual upload manifest: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Contract_1.pdf</w:t>
      </w:r>
      <w:r w:rsidDel="00000000" w:rsidR="00000000" w:rsidRPr="00000000">
        <w:rPr>
          <w:b w:val="1"/>
          <w:bCs w:val="1"/>
          <w:rtl w:val="0"/>
        </w:rPr>
        <w:t xml:space="preserve"> is a valid filename</w:t>
      </w:r>
      <w:r w:rsidDel="00000000" w:rsidR="00000000" w:rsidRPr="00000000">
        <w:rPr>
          <w:rtl w:val="0"/>
        </w:rPr>
        <w:t xml:space="preserve">. Run this exact command, supplying the filename directly: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.\.venv\Scripts\python.exe test_retrieval.py --question "How much notice must a party give before terminating this agreement?" --source "Contract_1.pdf" --k 5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searches Contract 1 and displays up to five passages. Check whether any passage contains a termination notice requirement.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also added a numbered contract picker to the [updated script](C:/Users/Administrator/Documents/Codex/2026-10-20/at/outputs/test_retrieval.py); its 15 offline tests pass.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[build log](C:/Users/Administrator/Documents/Codex/2026-10-20/at/outputs/BUILD_LOG.md) now records the repeated error and the actual indexed corpus: </w:t>
      </w:r>
      <w:r w:rsidDel="00000000" w:rsidR="00000000" w:rsidRPr="00000000">
        <w:rPr>
          <w:b w:val="1"/>
          <w:bCs w:val="1"/>
          <w:rtl w:val="0"/>
        </w:rPr>
        <w:t xml:space="preserve">30 contracts and 90 vectors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the command’s output or any new error.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Edited 2 files+96-14View changes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UndoView changes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outputs/test_retrieval.pyoutputs/test_retrieval.py+56-3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outputs/BUILD_LOG.mdoutputs/BUILD_LOG.md+40-11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Wednesday 23:13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Retrieval now works and returns relevant passages from Contract_1.pdf. Walk me through adding cited answer generation next, one step at a time. Please update the build log too.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Wednesday 23:14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Worked for 9m 41s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I’ve updated the [build log](C:/Users/Administrator/Documents/Codex/2026-10-20/at/outputs/BUILD_LOG.md): </w:t>
      </w:r>
      <w:r w:rsidDel="00000000" w:rsidR="00000000" w:rsidRPr="00000000">
        <w:rPr>
          <w:b w:val="1"/>
          <w:bCs w:val="1"/>
          <w:rtl w:val="0"/>
        </w:rPr>
        <w:t xml:space="preserve">retrieval from Contract 1 works; cited answer generation is the next checkpoint.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flow is: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Retrieve passages → generate cited claims → check source IDs and quotes.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uses LangChain’s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structured output</w:t>
        </w:r>
      </w:hyperlink>
      <w:r w:rsidDel="00000000" w:rsidR="00000000" w:rsidRPr="00000000">
        <w:rPr>
          <w:rtl w:val="0"/>
        </w:rPr>
        <w:t xml:space="preserve"> and LangGraph to control those steps.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Save the answer script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[answer_contracts.py](C:/Users/Administrator/Documents/Codex/2026-10-20/at/outputs/answer_contracts.py) in your project folder, beside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test_retrieval.py</w:t>
      </w:r>
      <w:r w:rsidDel="00000000" w:rsidR="00000000" w:rsidRPr="00000000">
        <w:rPr>
          <w:rtl w:val="0"/>
        </w:rPr>
        <w:t xml:space="preserve">. Keep your existing 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BUILD_LOG.md</w:t>
      </w:r>
      <w:r w:rsidDel="00000000" w:rsidR="00000000" w:rsidRPr="00000000">
        <w:rPr>
          <w:rtl w:val="0"/>
        </w:rPr>
        <w:t xml:space="preserve">; the script appends results to it.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Install LangGraph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missing from the current environment I inspected. In PowerShell: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cd "$HOME\Documents\fintech-contract-rag"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.\.venv\Scripts\python.exe -m pip install langgraph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installation succeeds, update your dependency record: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.\.venv\Scripts\python.exe -m pip freeze | Set-Content -Encoding utf8 requirements-lock.txt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Run the local setup check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.\.venv\Scripts\python.exe answer_contracts.py --check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final line: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Local answer setup: PASS. No API calls or credential reads were made.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checks the uploaded-data manifest, structured response schema, and graph compilation. If it fails, stop and share the diagnostic.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Generate your first cited answer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focused question and the literal filename: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.\.venv\Scripts\python.exe answer_contracts.py --question "What does the agreement say about notification when termination follows a breach?" --source "Contract_1.pdf" --k 5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paid embedding and generation requests using your existing keys.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answer should display claims with labels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[S1]</w:t>
      </w:r>
      <w:r w:rsidDel="00000000" w:rsidR="00000000" w:rsidRPr="00000000">
        <w:rPr>
          <w:rtl w:val="0"/>
        </w:rPr>
        <w:t xml:space="preserve">, followed by the corresponding filename, PDF page, and supporting quote.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outcomes:</w:t>
      </w:r>
    </w:p>
    <w:tbl>
      <w:tblPr>
        <w:tblStyle w:val="Table5"/>
        <w:tblW w:w="7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4655"/>
        <w:tblGridChange w:id="0">
          <w:tblGrid>
            <w:gridCol w:w="3020"/>
            <w:gridCol w:w="46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answered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Claims passed source-ID and quote checks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needs_clarification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The question needs more detail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insufficient_evidence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Retrieved passages do not establish an answer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citation_validation_failed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The generated answer was withheld</w:t>
            </w:r>
          </w:p>
        </w:tc>
      </w:tr>
    </w:tbl>
    <w:p w:rsidR="00000000" w:rsidDel="00000000" w:rsidP="00000000" w:rsidRDefault="00000000" w:rsidRPr="00000000" w14:paraId="000002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Check the answer against the evidence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 each claim, confirm that the quote supports the interpretation, including any conditions or exceptions. </w:t>
      </w:r>
      <w:r w:rsidDel="00000000" w:rsidR="00000000" w:rsidRPr="00000000">
        <w:rPr>
          <w:b w:val="1"/>
          <w:bCs w:val="1"/>
          <w:rtl w:val="0"/>
        </w:rPr>
        <w:t xml:space="preserve">Matching a real quote does not by itself prove the claim is correct.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saves reports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data\processed\answer_runs</w:t>
      </w:r>
      <w:r w:rsidDel="00000000" w:rsidR="00000000" w:rsidRPr="00000000">
        <w:rPr>
          <w:rtl w:val="0"/>
        </w:rPr>
        <w:t xml:space="preserve"> and updates your local build log. Fifteen offline answer checks passed; the live answer still needs this review.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Reply with the status, generated answer, and source references—or any error.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Edited 2 files+446-11View changes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UndoView changes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outputs/answer_contracts.pyoutputs/answer_contracts.py+366-0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outputs/BUILD_LOG.mdoutputs/BUILD_LOG.md+80-11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Wednesday 23:24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========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(.venv) PS C:\Users\Administrator\Documents\fintech-contract-rag&gt; python test_retrieval.py --question "What is the financed amount in Carlos Brown's car financing agreement?" --k 5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Question: What is the financed amount in Carlos Brown's car financing agreement?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Namespace: recursive-te3s-daee0b18a95ebcd900d7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Contract filter: all uploaded contracts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Returned: 5 of up to 5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Embedding and search seconds: 1.524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Known source/page present@5: None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Scores are raw similarity, not confidence. Read each excerpt to judge support.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=== Rank 1 | similarity 0.7134 | Contract_1.pdf, PDF page 1 ===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Chunk ID: rec-097153654ef3a9e89b74bd85ac432fed46c1354bc39c7ca457d2310ab33b416e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CAR FINANCING AGREEMENT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BORROWER: Carlos Brown, residing at 1500 Brazil Avenue - Boston, MA, holder of SSN nº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360132173.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LENDER: FINANCIAL BANK OF AMERICA Inc., registered under EIN nº 00-0000000,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headquartered at 1000 Main Avenue, New York, NY.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FINANCED AMOUNT: $82,437.00.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CLAUSE ONE – PURPOSE: This agreement aims to grant financing to the BORROWER for the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acquisition of the asset described in the preamble.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CLAUSE TWO – TERM: The financing period shall be up to 60 months, unless otherwise agreed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upon by the parties.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CLAUSE THREE – PAYMENT: The BORROWER shall pay monthly installments, increased by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interest of 1.2% per month and corrected annually by the Consumer Price Index (CPI).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CLAUSE FOUR – GUARANTEES: The financed asset will remain under fiduciary lien in favor of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the BANK until full settlement.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CLAUSE FIVE – INSURANCE: The BORROWER must contract mandatory insurance for the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financed asset, with minimum coverage as required by current legislation.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CLAUSE SIX – DEFAULT: Payment delay will result in a penalty of 2% on the installment, late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interest of 1% per month, and possible execution of the guarantee.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CLAUSE SEVEN – TERMINATION: Breach of obligations will result in termination of the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agreement and enforcement of the guarantees, regardless of notification.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CLAUSE EIGHT – JURISDICTION: The parties elect the Courts of New York, NY, to settle any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disputes arising from this agreement.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=== Rank 2 | similarity 0.7083 | Contract_30.pdf, PDF page 1 ===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Chunk ID: rec-7332e5487726307a6252377e0506793860b190e3c3bda34b2ee0d7d045897e8e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CAR FINANCING AGREEMENT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BORROWER: Carlos Brown, residing at 789 Palm Street - Miami, FL, holder of SSN nº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606298046.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LENDER: FINANCIAL BANK OF AMERICA Inc., registered under EIN nº 00-0000000,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headquartered at 1000 Main Avenue, New York, NY.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FINANCED AMOUNT: $83,829.00.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CLAUSE ONE – PURPOSE: This agreement aims to grant financing to the BORROWER for the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acquisition of the asset described in the preamble.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CLAUSE TWO – TERM: The financing period shall be up to 60 months, unless otherwise agreed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upon by the parties.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CLAUSE THREE – PAYMENT: The BORROWER shall pay monthly installments, increased by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interest of 1.2% per month and corrected annually by the Consumer Price Index (CPI).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CLAUSE FOUR – GUARANTEES: The financed asset will remain under fiduciary lien in favor of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the BANK until full settlement.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CLAUSE FIVE – INSURANCE: The BORROWER must contract mandatory insurance for the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financed asset, with minimum coverage as required by current legislation.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CLAUSE SIX – DEFAULT: Payment delay will result in a penalty of 2% on the installment, late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interest of 1% per month, and possible execution of the guarantee.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CLAUSE SEVEN – TERMINATION: Breach of obligations will result in termination of the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agreement and enforcement of the guarantees, regardless of notification.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CLAUSE EIGHT – JURISDICTION: The parties elect the Courts of New York, NY, to settle any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disputes arising from this agreement.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=== Rank 3 | similarity 0.7022 | Contract_27.pdf, PDF page 1 ===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Chunk ID: rec-022a07e57b2218c0e9e6845481ae5341404d14c16e479f081054ba2970673ed7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CAR FINANCING AGREEMENT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BORROWER: Carlos Brown, residing at 1000 Main Avenue - Chicago, IL, holder of SSN nº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266338737.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===============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python test_retrieval.py --question "What is the financed amount?" --source Contract_1.pdf --k 3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commands make a query embedding request and read Pinecone; they don’t change uploaded vectors.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23:46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you run test_retrieval.py and check if it returns the correct contract and financed amount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23:52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Worked for 1m 3s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Yes—the live retrieval test passed for the expected contract.</w:t>
      </w:r>
      <w:r w:rsidDel="00000000" w:rsidR="00000000" w:rsidRPr="00000000">
        <w:rPr>
          <w:rtl w:val="0"/>
        </w:rPr>
        <w:t xml:space="preserve"> The top result was:</w:t>
      </w:r>
    </w:p>
    <w:p w:rsidR="00000000" w:rsidDel="00000000" w:rsidP="00000000" w:rsidRDefault="00000000" w:rsidRPr="00000000" w14:paraId="000002E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Contract_1.pdf</w:t>
      </w:r>
      <w:r w:rsidDel="00000000" w:rsidR="00000000" w:rsidRPr="00000000">
        <w:rPr>
          <w:rtl w:val="0"/>
        </w:rPr>
        <w:t xml:space="preserve">, page 1</w:t>
      </w:r>
    </w:p>
    <w:p w:rsidR="00000000" w:rsidDel="00000000" w:rsidP="00000000" w:rsidRDefault="00000000" w:rsidRPr="00000000" w14:paraId="000002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Borrower:</w:t>
      </w:r>
      <w:r w:rsidDel="00000000" w:rsidR="00000000" w:rsidRPr="00000000">
        <w:rPr>
          <w:rtl w:val="0"/>
        </w:rPr>
        <w:t xml:space="preserve"> Carlos Brown</w:t>
      </w:r>
    </w:p>
    <w:p w:rsidR="00000000" w:rsidDel="00000000" w:rsidP="00000000" w:rsidRDefault="00000000" w:rsidRPr="00000000" w14:paraId="000002E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Financed amount: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$82,437.00</w:t>
      </w:r>
    </w:p>
    <w:p w:rsidR="00000000" w:rsidDel="00000000" w:rsidP="00000000" w:rsidRDefault="00000000" w:rsidRPr="00000000" w14:paraId="000002E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Similarity score: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0.7134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retrieved text and metadata matched your local chunks.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important finding: other contracts also contain borrowers named Carlos Brown, including car loans with different amounts.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--source Contract_1.pdf</w:t>
      </w:r>
      <w:r w:rsidDel="00000000" w:rsidR="00000000" w:rsidRPr="00000000">
        <w:rPr>
          <w:rtl w:val="0"/>
        </w:rPr>
        <w:t xml:space="preserve"> when you need an answer specific to that contract.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pinecone.io/guides/index-data/upsert-data" TargetMode="External"/><Relationship Id="rId22" Type="http://schemas.openxmlformats.org/officeDocument/2006/relationships/hyperlink" Target="https://docs.langchain.com/oss/python/integrations/vectorstores/pinecone" TargetMode="External"/><Relationship Id="rId21" Type="http://schemas.openxmlformats.org/officeDocument/2006/relationships/hyperlink" Target="https://docs.pinecone.io/guides/index-data/upsert-data" TargetMode="External"/><Relationship Id="rId24" Type="http://schemas.openxmlformats.org/officeDocument/2006/relationships/hyperlink" Target="https://docs.langchain.com/oss/python/integrations/chat/openai#structured-output" TargetMode="External"/><Relationship Id="rId23" Type="http://schemas.openxmlformats.org/officeDocument/2006/relationships/hyperlink" Target="https://docs.langchain.com/oss/python/integrations/vectorstores/pinecon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pinecone.io/reference/sdks/python/overview" TargetMode="External"/><Relationship Id="rId25" Type="http://schemas.openxmlformats.org/officeDocument/2006/relationships/hyperlink" Target="https://docs.langchain.com/oss/python/integrations/chat/openai#structured-output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s.openai.com/api/docs/quickstart" TargetMode="External"/><Relationship Id="rId7" Type="http://schemas.openxmlformats.org/officeDocument/2006/relationships/hyperlink" Target="https://developers.openai.com/api/docs/quickstart" TargetMode="External"/><Relationship Id="rId8" Type="http://schemas.openxmlformats.org/officeDocument/2006/relationships/hyperlink" Target="https://docs.pinecone.io/reference/sdks/python/overview" TargetMode="External"/><Relationship Id="rId11" Type="http://schemas.openxmlformats.org/officeDocument/2006/relationships/hyperlink" Target="https://docs.pinecone.io/guides/index-data/create-an-index#bring-your-own-vectors" TargetMode="External"/><Relationship Id="rId10" Type="http://schemas.openxmlformats.org/officeDocument/2006/relationships/hyperlink" Target="https://docs.pinecone.io/guides/index-data/create-an-index#bring-your-own-vectors" TargetMode="External"/><Relationship Id="rId13" Type="http://schemas.openxmlformats.org/officeDocument/2006/relationships/hyperlink" Target="https://pypdf.readthedocs.io/en/stable/user/extract-text.html" TargetMode="External"/><Relationship Id="rId12" Type="http://schemas.openxmlformats.org/officeDocument/2006/relationships/hyperlink" Target="https://pypdf.readthedocs.io/en/stable/user/extract-text.html" TargetMode="External"/><Relationship Id="rId15" Type="http://schemas.openxmlformats.org/officeDocument/2006/relationships/hyperlink" Target="https://docs.langchain.com/oss/python/integrations/splitters/recursive_text_splitter" TargetMode="External"/><Relationship Id="rId14" Type="http://schemas.openxmlformats.org/officeDocument/2006/relationships/hyperlink" Target="https://docs.langchain.com/oss/python/integrations/splitters/recursive_text_splitter" TargetMode="External"/><Relationship Id="rId17" Type="http://schemas.openxmlformats.org/officeDocument/2006/relationships/hyperlink" Target="https://docs.langchain.com/oss/python/integrations/splitters/split_by_token" TargetMode="External"/><Relationship Id="rId16" Type="http://schemas.openxmlformats.org/officeDocument/2006/relationships/hyperlink" Target="https://docs.langchain.com/oss/python/integrations/splitters/split_by_token" TargetMode="External"/><Relationship Id="rId19" Type="http://schemas.openxmlformats.org/officeDocument/2006/relationships/hyperlink" Target="https://developers.openai.com/api/docs/guides/embeddings" TargetMode="External"/><Relationship Id="rId18" Type="http://schemas.openxmlformats.org/officeDocument/2006/relationships/hyperlink" Target="https://developers.openai.com/api/docs/guides/embedding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