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9B2CB0" w:rsidRDefault="00CA0EA9" w:rsidP="009B2CB0">
      <w:pPr>
        <w:pStyle w:val="PlainText"/>
        <w:rPr>
          <w:rFonts w:ascii="Courier New" w:hAnsi="Courier New" w:cs="Courier New"/>
        </w:rPr>
      </w:pPr>
      <w:r w:rsidRPr="009B2CB0">
        <w:rPr>
          <w:rFonts w:ascii="Courier New" w:hAnsi="Courier New" w:cs="Courier New"/>
        </w:rPr>
        <w:t># Telecom-Churn-Case-Study</w:t>
      </w:r>
    </w:p>
    <w:p w:rsidR="00000000" w:rsidRPr="009B2CB0" w:rsidRDefault="00CA0EA9" w:rsidP="009B2CB0">
      <w:pPr>
        <w:pStyle w:val="PlainText"/>
        <w:rPr>
          <w:rFonts w:ascii="Courier New" w:hAnsi="Courier New" w:cs="Courier New"/>
        </w:rPr>
      </w:pPr>
    </w:p>
    <w:p w:rsidR="00000000" w:rsidRPr="009B2CB0" w:rsidRDefault="00CA0EA9" w:rsidP="009B2CB0">
      <w:pPr>
        <w:pStyle w:val="PlainText"/>
        <w:rPr>
          <w:rFonts w:ascii="Courier New" w:hAnsi="Courier New" w:cs="Courier New"/>
        </w:rPr>
      </w:pPr>
      <w:r w:rsidRPr="009B2CB0">
        <w:rPr>
          <w:rFonts w:ascii="Courier New" w:hAnsi="Courier New" w:cs="Courier New"/>
        </w:rPr>
        <w:t>In the telecom industry, customers are able to choose from multiple service providers and actively switch from one operator to another. In this highly competitive market, the telecommunications industry experiences an average of</w:t>
      </w:r>
      <w:r w:rsidRPr="009B2CB0">
        <w:rPr>
          <w:rFonts w:ascii="Courier New" w:hAnsi="Courier New" w:cs="Courier New"/>
        </w:rPr>
        <w:t xml:space="preserve"> 15-25% annual churn rate. </w:t>
      </w:r>
      <w:proofErr w:type="gramStart"/>
      <w:r w:rsidRPr="009B2CB0">
        <w:rPr>
          <w:rFonts w:ascii="Courier New" w:hAnsi="Courier New" w:cs="Courier New"/>
        </w:rPr>
        <w:t>Given the fact that it costs 5-10 times more to acquire a new customer than to retain an existing one, customer retention has now become even more important than customer acquisition.</w:t>
      </w:r>
      <w:proofErr w:type="gramEnd"/>
    </w:p>
    <w:p w:rsidR="00000000" w:rsidRPr="009B2CB0" w:rsidRDefault="00CA0EA9" w:rsidP="009B2CB0">
      <w:pPr>
        <w:pStyle w:val="PlainText"/>
        <w:rPr>
          <w:rFonts w:ascii="Courier New" w:hAnsi="Courier New" w:cs="Courier New"/>
        </w:rPr>
      </w:pPr>
    </w:p>
    <w:p w:rsidR="00000000" w:rsidRPr="009B2CB0" w:rsidRDefault="00CA0EA9" w:rsidP="009B2CB0">
      <w:pPr>
        <w:pStyle w:val="PlainText"/>
        <w:rPr>
          <w:rFonts w:ascii="Courier New" w:hAnsi="Courier New" w:cs="Courier New"/>
        </w:rPr>
      </w:pPr>
      <w:r w:rsidRPr="009B2CB0">
        <w:rPr>
          <w:rFonts w:ascii="Courier New" w:hAnsi="Courier New" w:cs="Courier New"/>
        </w:rPr>
        <w:t xml:space="preserve"> </w:t>
      </w:r>
    </w:p>
    <w:p w:rsidR="00000000" w:rsidRPr="009B2CB0" w:rsidRDefault="00CA0EA9" w:rsidP="009B2CB0">
      <w:pPr>
        <w:pStyle w:val="PlainText"/>
        <w:rPr>
          <w:rFonts w:ascii="Courier New" w:hAnsi="Courier New" w:cs="Courier New"/>
        </w:rPr>
      </w:pPr>
    </w:p>
    <w:p w:rsidR="00000000" w:rsidRPr="009B2CB0" w:rsidRDefault="00CA0EA9" w:rsidP="009B2CB0">
      <w:pPr>
        <w:pStyle w:val="PlainText"/>
        <w:rPr>
          <w:rFonts w:ascii="Courier New" w:hAnsi="Courier New" w:cs="Courier New"/>
        </w:rPr>
      </w:pPr>
      <w:r w:rsidRPr="009B2CB0">
        <w:rPr>
          <w:rFonts w:ascii="Courier New" w:hAnsi="Courier New" w:cs="Courier New"/>
        </w:rPr>
        <w:t>For many incumbent operators, retaining h</w:t>
      </w:r>
      <w:r w:rsidRPr="009B2CB0">
        <w:rPr>
          <w:rFonts w:ascii="Courier New" w:hAnsi="Courier New" w:cs="Courier New"/>
        </w:rPr>
        <w:t>igh profitable customers is the number one business goal.</w:t>
      </w:r>
    </w:p>
    <w:p w:rsidR="00000000" w:rsidRPr="009B2CB0" w:rsidRDefault="00CA0EA9" w:rsidP="009B2CB0">
      <w:pPr>
        <w:pStyle w:val="PlainText"/>
        <w:rPr>
          <w:rFonts w:ascii="Courier New" w:hAnsi="Courier New" w:cs="Courier New"/>
        </w:rPr>
      </w:pPr>
    </w:p>
    <w:p w:rsidR="00000000" w:rsidRPr="009B2CB0" w:rsidRDefault="00CA0EA9" w:rsidP="009B2CB0">
      <w:pPr>
        <w:pStyle w:val="PlainText"/>
        <w:rPr>
          <w:rFonts w:ascii="Courier New" w:hAnsi="Courier New" w:cs="Courier New"/>
        </w:rPr>
      </w:pPr>
      <w:r w:rsidRPr="009B2CB0">
        <w:rPr>
          <w:rFonts w:ascii="Courier New" w:hAnsi="Courier New" w:cs="Courier New"/>
        </w:rPr>
        <w:t xml:space="preserve"> </w:t>
      </w:r>
    </w:p>
    <w:p w:rsidR="00000000" w:rsidRPr="009B2CB0" w:rsidRDefault="00CA0EA9" w:rsidP="009B2CB0">
      <w:pPr>
        <w:pStyle w:val="PlainText"/>
        <w:rPr>
          <w:rFonts w:ascii="Courier New" w:hAnsi="Courier New" w:cs="Courier New"/>
        </w:rPr>
      </w:pPr>
    </w:p>
    <w:p w:rsidR="00000000" w:rsidRPr="009B2CB0" w:rsidRDefault="00CA0EA9" w:rsidP="009B2CB0">
      <w:pPr>
        <w:pStyle w:val="PlainText"/>
        <w:rPr>
          <w:rFonts w:ascii="Courier New" w:hAnsi="Courier New" w:cs="Courier New"/>
        </w:rPr>
      </w:pPr>
      <w:r w:rsidRPr="009B2CB0">
        <w:rPr>
          <w:rFonts w:ascii="Courier New" w:hAnsi="Courier New" w:cs="Courier New"/>
        </w:rPr>
        <w:t>To reduce customer churn, telecom companies need to predict which customers are at high risk of churn.</w:t>
      </w:r>
    </w:p>
    <w:p w:rsidR="00000000" w:rsidRPr="009B2CB0" w:rsidRDefault="00CA0EA9" w:rsidP="009B2CB0">
      <w:pPr>
        <w:pStyle w:val="PlainText"/>
        <w:rPr>
          <w:rFonts w:ascii="Courier New" w:hAnsi="Courier New" w:cs="Courier New"/>
        </w:rPr>
      </w:pPr>
    </w:p>
    <w:p w:rsidR="00000000" w:rsidRPr="009B2CB0" w:rsidRDefault="00CA0EA9" w:rsidP="009B2CB0">
      <w:pPr>
        <w:pStyle w:val="PlainText"/>
        <w:rPr>
          <w:rFonts w:ascii="Courier New" w:hAnsi="Courier New" w:cs="Courier New"/>
        </w:rPr>
      </w:pPr>
      <w:r w:rsidRPr="009B2CB0">
        <w:rPr>
          <w:rFonts w:ascii="Courier New" w:hAnsi="Courier New" w:cs="Courier New"/>
        </w:rPr>
        <w:t xml:space="preserve"> </w:t>
      </w:r>
    </w:p>
    <w:p w:rsidR="00000000" w:rsidRPr="009B2CB0" w:rsidRDefault="00CA0EA9" w:rsidP="009B2CB0">
      <w:pPr>
        <w:pStyle w:val="PlainText"/>
        <w:rPr>
          <w:rFonts w:ascii="Courier New" w:hAnsi="Courier New" w:cs="Courier New"/>
        </w:rPr>
      </w:pPr>
    </w:p>
    <w:p w:rsidR="00000000" w:rsidRPr="009B2CB0" w:rsidRDefault="00CA0EA9" w:rsidP="009B2CB0">
      <w:pPr>
        <w:pStyle w:val="PlainText"/>
        <w:rPr>
          <w:rFonts w:ascii="Courier New" w:hAnsi="Courier New" w:cs="Courier New"/>
        </w:rPr>
      </w:pPr>
      <w:r w:rsidRPr="009B2CB0">
        <w:rPr>
          <w:rFonts w:ascii="Courier New" w:hAnsi="Courier New" w:cs="Courier New"/>
        </w:rPr>
        <w:t xml:space="preserve">In this project, you will </w:t>
      </w:r>
      <w:proofErr w:type="spellStart"/>
      <w:r w:rsidRPr="009B2CB0">
        <w:rPr>
          <w:rFonts w:ascii="Courier New" w:hAnsi="Courier New" w:cs="Courier New"/>
        </w:rPr>
        <w:t>analyse</w:t>
      </w:r>
      <w:proofErr w:type="spellEnd"/>
      <w:r w:rsidRPr="009B2CB0">
        <w:rPr>
          <w:rFonts w:ascii="Courier New" w:hAnsi="Courier New" w:cs="Courier New"/>
        </w:rPr>
        <w:t xml:space="preserve"> customer-level data of a leading telecom firm, build </w:t>
      </w:r>
      <w:r w:rsidRPr="009B2CB0">
        <w:rPr>
          <w:rFonts w:ascii="Courier New" w:hAnsi="Courier New" w:cs="Courier New"/>
        </w:rPr>
        <w:t>predictive models to identify customers at high risk of churn and identify the main indicators of churn.</w:t>
      </w:r>
    </w:p>
    <w:p w:rsidR="00000000" w:rsidRDefault="00CA0EA9" w:rsidP="009B2CB0">
      <w:pPr>
        <w:pStyle w:val="PlainText"/>
        <w:rPr>
          <w:rFonts w:ascii="Courier New" w:hAnsi="Courier New" w:cs="Courier New"/>
        </w:rPr>
      </w:pPr>
    </w:p>
    <w:p w:rsidR="00CA0EA9" w:rsidRDefault="00CA0EA9" w:rsidP="009B2CB0">
      <w:pPr>
        <w:pStyle w:val="PlainText"/>
        <w:rPr>
          <w:rFonts w:ascii="Courier New" w:hAnsi="Courier New" w:cs="Courier New"/>
        </w:rPr>
      </w:pPr>
    </w:p>
    <w:p w:rsidR="00CA0EA9" w:rsidRDefault="00CA0EA9" w:rsidP="009B2CB0">
      <w:pPr>
        <w:pStyle w:val="PlainText"/>
        <w:rPr>
          <w:rFonts w:ascii="Courier New" w:hAnsi="Courier New" w:cs="Courier New"/>
        </w:rPr>
      </w:pPr>
    </w:p>
    <w:p w:rsidR="00CA0EA9" w:rsidRDefault="00CA0EA9" w:rsidP="009B2CB0">
      <w:pPr>
        <w:pStyle w:val="PlainText"/>
        <w:rPr>
          <w:rFonts w:ascii="Courier New" w:hAnsi="Courier New" w:cs="Courier New"/>
        </w:rPr>
      </w:pPr>
    </w:p>
    <w:p w:rsidR="00CA0EA9" w:rsidRDefault="00CA0EA9" w:rsidP="009B2CB0">
      <w:pPr>
        <w:pStyle w:val="PlainText"/>
        <w:rPr>
          <w:rFonts w:ascii="Courier New" w:hAnsi="Courier New" w:cs="Courier New"/>
        </w:rPr>
      </w:pPr>
    </w:p>
    <w:p w:rsidR="00CA0EA9" w:rsidRDefault="00CA0EA9" w:rsidP="009B2CB0">
      <w:pPr>
        <w:pStyle w:val="PlainText"/>
        <w:rPr>
          <w:rFonts w:ascii="Courier New" w:hAnsi="Courier New" w:cs="Courier New"/>
        </w:rPr>
      </w:pPr>
    </w:p>
    <w:p w:rsidR="00CA0EA9" w:rsidRDefault="00CA0EA9" w:rsidP="009B2CB0">
      <w:pPr>
        <w:pStyle w:val="PlainText"/>
        <w:rPr>
          <w:rFonts w:ascii="Courier New" w:hAnsi="Courier New" w:cs="Courier New"/>
        </w:rPr>
      </w:pPr>
    </w:p>
    <w:p w:rsidR="00CA0EA9" w:rsidRPr="009B2CB0" w:rsidRDefault="00CA0EA9" w:rsidP="009B2CB0">
      <w:pPr>
        <w:pStyle w:val="PlainText"/>
        <w:rPr>
          <w:rFonts w:ascii="Courier New" w:hAnsi="Courier New" w:cs="Courier New"/>
        </w:rPr>
      </w:pPr>
      <w:r>
        <w:rPr>
          <w:rFonts w:ascii="Courier New" w:hAnsi="Courier New" w:cs="Courier New"/>
        </w:rPr>
        <w:t xml:space="preserve">                                                     Ajay Veer Singh</w:t>
      </w:r>
    </w:p>
    <w:sectPr w:rsidR="00CA0EA9" w:rsidRPr="009B2CB0" w:rsidSect="009B2CB0">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A423D"/>
    <w:rsid w:val="005A423D"/>
    <w:rsid w:val="009B2CB0"/>
    <w:rsid w:val="00CA0E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2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B2CB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B2CB0"/>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2023-12-12T10:32:00Z</dcterms:created>
  <dcterms:modified xsi:type="dcterms:W3CDTF">2023-12-12T10:32:00Z</dcterms:modified>
</cp:coreProperties>
</file>