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+---------+--------+------+-------+---------+--------+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      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30, generate 50)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2026-06-11)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