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2402F7" w:rsidRDefault="00F82456">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 xml:space="preserve">Introduction to </w:t>
      </w:r>
      <w:proofErr w:type="spellStart"/>
      <w:r w:rsidR="00621E9F" w:rsidRPr="008818CC">
        <w:rPr>
          <w:rFonts w:cstheme="minorHAnsi"/>
          <w:b/>
          <w:bCs/>
          <w:color w:val="244C5A"/>
          <w:sz w:val="32"/>
          <w:szCs w:val="24"/>
          <w:shd w:val="clear" w:color="auto" w:fill="FFFFFF"/>
        </w:rPr>
        <w:t>gRPC</w:t>
      </w:r>
      <w:proofErr w:type="spellEnd"/>
    </w:p>
    <w:p w:rsidR="00621E9F" w:rsidRPr="002402F7" w:rsidRDefault="00621E9F">
      <w:pPr>
        <w:rPr>
          <w:rFonts w:cstheme="minorHAnsi"/>
          <w:sz w:val="24"/>
          <w:szCs w:val="24"/>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is a RPC platform developed by Google which was announced and made open source  in late Feb 2015.  </w:t>
      </w: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are a recursive acronym which means, </w:t>
      </w:r>
      <w:proofErr w:type="spellStart"/>
      <w:r w:rsidRPr="002402F7">
        <w:rPr>
          <w:rFonts w:cstheme="minorHAnsi"/>
          <w:sz w:val="24"/>
          <w:szCs w:val="24"/>
        </w:rPr>
        <w:t>gRPC</w:t>
      </w:r>
      <w:proofErr w:type="spellEnd"/>
      <w:r w:rsidRPr="002402F7">
        <w:rPr>
          <w:rFonts w:cstheme="minorHAnsi"/>
          <w:sz w:val="24"/>
          <w:szCs w:val="24"/>
        </w:rPr>
        <w:t xml:space="preserve"> Remote Procedure Call.</w:t>
      </w:r>
    </w:p>
    <w:p w:rsidR="00A9086A" w:rsidRDefault="00205839" w:rsidP="00205839">
      <w:pPr>
        <w:rPr>
          <w:rFonts w:cstheme="minorHAnsi"/>
          <w:sz w:val="24"/>
          <w:szCs w:val="24"/>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has two parts, the </w:t>
      </w:r>
      <w:proofErr w:type="spellStart"/>
      <w:r w:rsidRPr="002402F7">
        <w:rPr>
          <w:rFonts w:cstheme="minorHAnsi"/>
          <w:sz w:val="24"/>
          <w:szCs w:val="24"/>
        </w:rPr>
        <w:t>gRPC</w:t>
      </w:r>
      <w:proofErr w:type="spellEnd"/>
      <w:r w:rsidRPr="002402F7">
        <w:rPr>
          <w:rFonts w:cstheme="minorHAnsi"/>
          <w:sz w:val="24"/>
          <w:szCs w:val="24"/>
        </w:rPr>
        <w:t xml:space="preserve"> protocol, and the data serialization. By default </w:t>
      </w:r>
      <w:proofErr w:type="spellStart"/>
      <w:r w:rsidRPr="002402F7">
        <w:rPr>
          <w:rFonts w:cstheme="minorHAnsi"/>
          <w:sz w:val="24"/>
          <w:szCs w:val="24"/>
        </w:rPr>
        <w:t>gRPC</w:t>
      </w:r>
      <w:proofErr w:type="spellEnd"/>
      <w:r w:rsidRPr="002402F7">
        <w:rPr>
          <w:rFonts w:cstheme="minorHAnsi"/>
          <w:sz w:val="24"/>
          <w:szCs w:val="24"/>
        </w:rPr>
        <w:t xml:space="preserve"> utilizes </w:t>
      </w:r>
      <w:proofErr w:type="spellStart"/>
      <w:r w:rsidRPr="002402F7">
        <w:rPr>
          <w:rFonts w:cstheme="minorHAnsi"/>
          <w:sz w:val="24"/>
          <w:szCs w:val="24"/>
        </w:rPr>
        <w:t>Protobuf</w:t>
      </w:r>
      <w:proofErr w:type="spellEnd"/>
      <w:r w:rsidRPr="002402F7">
        <w:rPr>
          <w:rFonts w:cstheme="minorHAnsi"/>
          <w:sz w:val="24"/>
          <w:szCs w:val="24"/>
        </w:rPr>
        <w:t xml:space="preserve"> for serialization, but it is pluggable with any form of </w:t>
      </w:r>
      <w:proofErr w:type="gramStart"/>
      <w:r w:rsidRPr="002402F7">
        <w:rPr>
          <w:rFonts w:cstheme="minorHAnsi"/>
          <w:sz w:val="24"/>
          <w:szCs w:val="24"/>
        </w:rPr>
        <w:t xml:space="preserve">serialization </w:t>
      </w:r>
      <w:r w:rsidR="00A9086A">
        <w:rPr>
          <w:rFonts w:cstheme="minorHAnsi"/>
          <w:sz w:val="24"/>
          <w:szCs w:val="24"/>
        </w:rPr>
        <w:t>.</w:t>
      </w:r>
      <w:proofErr w:type="gramEnd"/>
    </w:p>
    <w:p w:rsidR="00205839" w:rsidRDefault="00205839" w:rsidP="00205839">
      <w:pPr>
        <w:rPr>
          <w:rFonts w:cstheme="minorHAnsi"/>
          <w:sz w:val="24"/>
          <w:szCs w:val="24"/>
        </w:rPr>
      </w:pPr>
      <w:r w:rsidRPr="002402F7">
        <w:rPr>
          <w:rFonts w:cstheme="minorHAnsi"/>
          <w:sz w:val="24"/>
          <w:szCs w:val="24"/>
        </w:rPr>
        <w:t xml:space="preserve">In </w:t>
      </w:r>
      <w:proofErr w:type="spellStart"/>
      <w:r w:rsidRPr="002402F7">
        <w:rPr>
          <w:rFonts w:cstheme="minorHAnsi"/>
          <w:sz w:val="24"/>
          <w:szCs w:val="24"/>
        </w:rPr>
        <w:t>gRPC</w:t>
      </w:r>
      <w:proofErr w:type="spellEnd"/>
      <w:r w:rsidRPr="002402F7">
        <w:rPr>
          <w:rFonts w:cstheme="minorHAnsi"/>
          <w:sz w:val="24"/>
          <w:szCs w:val="24"/>
        </w:rPr>
        <w:t xml:space="preserve">, a client application can directly call a method on a server application on a different machine as if it were a local object, making it easier for you to create distributed applications and services. As in many RPC systems, </w:t>
      </w:r>
      <w:proofErr w:type="spellStart"/>
      <w:r w:rsidRPr="002402F7">
        <w:rPr>
          <w:rFonts w:cstheme="minorHAnsi"/>
          <w:sz w:val="24"/>
          <w:szCs w:val="24"/>
        </w:rPr>
        <w:t>gRPC</w:t>
      </w:r>
      <w:proofErr w:type="spellEnd"/>
      <w:r w:rsidRPr="002402F7">
        <w:rPr>
          <w:rFonts w:cstheme="minorHAnsi"/>
          <w:sz w:val="24"/>
          <w:szCs w:val="24"/>
        </w:rPr>
        <w:t xml:space="preserve"> is based around the idea of defining a service, specifying the methods that can be called remotely with their parameters and return types. On the server side, the server implements this interface and runs a </w:t>
      </w:r>
      <w:proofErr w:type="spellStart"/>
      <w:r w:rsidRPr="002402F7">
        <w:rPr>
          <w:rFonts w:cstheme="minorHAnsi"/>
          <w:sz w:val="24"/>
          <w:szCs w:val="24"/>
        </w:rPr>
        <w:t>gRPC</w:t>
      </w:r>
      <w:proofErr w:type="spellEnd"/>
      <w:r w:rsidRPr="002402F7">
        <w:rPr>
          <w:rFonts w:cstheme="minorHAnsi"/>
          <w:sz w:val="24"/>
          <w:szCs w:val="24"/>
        </w:rPr>
        <w:t xml:space="preserve">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clients and servers can run and talk to each other in a variety of environments - from servers inside Google to your own desktop - and can be written in any of </w:t>
      </w:r>
      <w:proofErr w:type="spellStart"/>
      <w:r w:rsidRPr="002402F7">
        <w:rPr>
          <w:rFonts w:cstheme="minorHAnsi"/>
          <w:sz w:val="24"/>
          <w:szCs w:val="24"/>
        </w:rPr>
        <w:t>gRPC’s</w:t>
      </w:r>
      <w:proofErr w:type="spellEnd"/>
      <w:r w:rsidRPr="002402F7">
        <w:rPr>
          <w:rFonts w:cstheme="minorHAnsi"/>
          <w:sz w:val="24"/>
          <w:szCs w:val="24"/>
        </w:rPr>
        <w:t xml:space="preserve"> supported languages. So, for example, </w:t>
      </w:r>
      <w:r w:rsidR="009E1B5B">
        <w:rPr>
          <w:rFonts w:cstheme="minorHAnsi"/>
          <w:sz w:val="24"/>
          <w:szCs w:val="24"/>
        </w:rPr>
        <w:t>we</w:t>
      </w:r>
      <w:r w:rsidRPr="002402F7">
        <w:rPr>
          <w:rFonts w:cstheme="minorHAnsi"/>
          <w:sz w:val="24"/>
          <w:szCs w:val="24"/>
        </w:rPr>
        <w:t xml:space="preserve"> can easily create a </w:t>
      </w:r>
      <w:proofErr w:type="spellStart"/>
      <w:r w:rsidRPr="002402F7">
        <w:rPr>
          <w:rFonts w:cstheme="minorHAnsi"/>
          <w:sz w:val="24"/>
          <w:szCs w:val="24"/>
        </w:rPr>
        <w:t>gRPC</w:t>
      </w:r>
      <w:proofErr w:type="spellEnd"/>
      <w:r w:rsidRPr="002402F7">
        <w:rPr>
          <w:rFonts w:cstheme="minorHAnsi"/>
          <w:sz w:val="24"/>
          <w:szCs w:val="24"/>
        </w:rPr>
        <w:t xml:space="preserve">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w:t>
      </w:r>
      <w:proofErr w:type="spellStart"/>
      <w:r w:rsidRPr="002402F7">
        <w:rPr>
          <w:rFonts w:cstheme="minorHAnsi"/>
          <w:sz w:val="24"/>
          <w:szCs w:val="24"/>
        </w:rPr>
        <w:t>gRPC</w:t>
      </w:r>
      <w:proofErr w:type="spellEnd"/>
      <w:r w:rsidRPr="002402F7">
        <w:rPr>
          <w:rFonts w:cstheme="minorHAnsi"/>
          <w:sz w:val="24"/>
          <w:szCs w:val="24"/>
        </w:rPr>
        <w:t xml:space="preserve">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proofErr w:type="spellStart"/>
      <w:r w:rsidRPr="002402F7">
        <w:rPr>
          <w:rFonts w:cstheme="minorHAnsi"/>
          <w:sz w:val="24"/>
          <w:szCs w:val="24"/>
        </w:rPr>
        <w:t>Protobuf</w:t>
      </w:r>
      <w:proofErr w:type="spellEnd"/>
      <w:r w:rsidRPr="002402F7">
        <w:rPr>
          <w:rFonts w:cstheme="minorHAnsi"/>
          <w:sz w:val="24"/>
          <w:szCs w:val="24"/>
        </w:rPr>
        <w:t xml:space="preserve">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865A3" w:rsidRDefault="003865A3" w:rsidP="007A26C2">
      <w:pPr>
        <w:rPr>
          <w:rFonts w:cstheme="minorHAnsi"/>
          <w:b/>
          <w:bCs/>
          <w:color w:val="244C5A"/>
          <w:sz w:val="32"/>
          <w:szCs w:val="24"/>
          <w:shd w:val="clear" w:color="auto" w:fill="FFFFFF"/>
        </w:rPr>
      </w:pP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 xml:space="preserve">Essentially these are synchronous requests made to the </w:t>
      </w:r>
      <w:proofErr w:type="spellStart"/>
      <w:r w:rsidRPr="002402F7">
        <w:rPr>
          <w:rFonts w:cstheme="minorHAnsi"/>
          <w:sz w:val="24"/>
          <w:szCs w:val="24"/>
        </w:rPr>
        <w:t>gRPC</w:t>
      </w:r>
      <w:proofErr w:type="spellEnd"/>
      <w:r w:rsidRPr="002402F7">
        <w:rPr>
          <w:rFonts w:cstheme="minorHAnsi"/>
          <w:sz w:val="24"/>
          <w:szCs w:val="24"/>
        </w:rPr>
        <w:t xml:space="preserve"> server with a single </w:t>
      </w:r>
      <w:proofErr w:type="gramStart"/>
      <w:r w:rsidRPr="002402F7">
        <w:rPr>
          <w:rFonts w:cstheme="minorHAnsi"/>
          <w:sz w:val="24"/>
          <w:szCs w:val="24"/>
        </w:rPr>
        <w:t>request  that</w:t>
      </w:r>
      <w:proofErr w:type="gramEnd"/>
      <w:r w:rsidRPr="002402F7">
        <w:rPr>
          <w:rFonts w:cstheme="minorHAnsi"/>
          <w:sz w:val="24"/>
          <w:szCs w:val="24"/>
        </w:rPr>
        <w:t xml:space="preserve">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855CFC" w:rsidRPr="002402F7" w:rsidRDefault="00855CFC" w:rsidP="007A26C2">
      <w:pPr>
        <w:rPr>
          <w:rFonts w:cstheme="minorHAnsi"/>
          <w:sz w:val="24"/>
          <w:szCs w:val="24"/>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w:t>
      </w:r>
      <w:proofErr w:type="spellStart"/>
      <w:r w:rsidRPr="002402F7">
        <w:rPr>
          <w:rFonts w:cstheme="minorHAnsi"/>
          <w:sz w:val="24"/>
          <w:szCs w:val="24"/>
        </w:rPr>
        <w:t>gRPC</w:t>
      </w:r>
      <w:proofErr w:type="spellEnd"/>
      <w:r w:rsidRPr="002402F7">
        <w:rPr>
          <w:rFonts w:cstheme="minorHAnsi"/>
          <w:sz w:val="24"/>
          <w:szCs w:val="24"/>
        </w:rPr>
        <w:t xml:space="preserve">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proofErr w:type="spellStart"/>
            <w:r w:rsidRPr="002402F7">
              <w:rPr>
                <w:rFonts w:eastAsia="Times New Roman" w:cstheme="minorHAnsi"/>
                <w:b/>
                <w:bCs/>
                <w:color w:val="007788"/>
                <w:sz w:val="24"/>
                <w:szCs w:val="24"/>
              </w:rPr>
              <w:t>bool</w:t>
            </w:r>
            <w:proofErr w:type="spellEnd"/>
            <w:r w:rsidRPr="002402F7">
              <w:rPr>
                <w:rFonts w:eastAsia="Times New Roman" w:cstheme="minorHAnsi"/>
                <w:color w:val="4A4A4A"/>
                <w:sz w:val="24"/>
                <w:szCs w:val="24"/>
              </w:rPr>
              <w:t xml:space="preserve"> </w:t>
            </w:r>
            <w:proofErr w:type="spellStart"/>
            <w:r w:rsidRPr="002402F7">
              <w:rPr>
                <w:rFonts w:eastAsia="Times New Roman" w:cstheme="minorHAnsi"/>
                <w:color w:val="4A4A4A"/>
                <w:sz w:val="24"/>
                <w:szCs w:val="24"/>
              </w:rPr>
              <w:t>has_ponycopter</w:t>
            </w:r>
            <w:proofErr w:type="spellEnd"/>
            <w:r w:rsidRPr="002402F7">
              <w:rPr>
                <w:rFonts w:eastAsia="Times New Roman" w:cstheme="minorHAnsi"/>
                <w:color w:val="4A4A4A"/>
                <w:sz w:val="24"/>
                <w:szCs w:val="24"/>
              </w:rPr>
              <w:t xml:space="preserv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w:t>
      </w:r>
      <w:proofErr w:type="spellStart"/>
      <w:r w:rsidRPr="008D2A02">
        <w:rPr>
          <w:rFonts w:cstheme="minorHAnsi"/>
          <w:b/>
          <w:sz w:val="24"/>
          <w:szCs w:val="24"/>
        </w:rPr>
        <w:t>Protobuf</w:t>
      </w:r>
      <w:proofErr w:type="spellEnd"/>
      <w:r w:rsidRPr="008D2A02">
        <w:rPr>
          <w:rFonts w:cstheme="minorHAnsi"/>
          <w:b/>
          <w:sz w:val="24"/>
          <w:szCs w:val="24"/>
        </w:rPr>
        <w:t>&gt;</w:t>
      </w:r>
      <w:r w:rsidRPr="002402F7">
        <w:rPr>
          <w:rFonts w:cstheme="minorHAnsi"/>
          <w:sz w:val="24"/>
          <w:szCs w:val="24"/>
        </w:rPr>
        <w:t> item group. To ensure only the server assets are generated in a server project, the </w:t>
      </w:r>
      <w:proofErr w:type="spellStart"/>
      <w:r w:rsidRPr="00B61738">
        <w:rPr>
          <w:rFonts w:cstheme="minorHAnsi"/>
          <w:b/>
          <w:sz w:val="24"/>
          <w:szCs w:val="24"/>
        </w:rPr>
        <w:t>GrpcServices</w:t>
      </w:r>
      <w:proofErr w:type="spellEnd"/>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ItemGroup</w:t>
            </w:r>
            <w:proofErr w:type="spellEnd"/>
            <w:r w:rsidRPr="002402F7">
              <w:rPr>
                <w:rFonts w:eastAsia="Times New Roman" w:cstheme="minorHAnsi"/>
                <w:color w:val="0101FD"/>
                <w:sz w:val="24"/>
                <w:szCs w:val="24"/>
              </w:rPr>
              <w:t>&gt;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Protobuf</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Protos</w:t>
            </w:r>
            <w:proofErr w:type="spellEnd"/>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greet.proto</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proofErr w:type="spellStart"/>
            <w:r w:rsidRPr="002402F7">
              <w:rPr>
                <w:rFonts w:eastAsia="Times New Roman" w:cstheme="minorHAnsi"/>
                <w:color w:val="0451A5"/>
                <w:sz w:val="24"/>
                <w:szCs w:val="24"/>
              </w:rPr>
              <w:t>GrpcServices</w:t>
            </w:r>
            <w:proofErr w:type="spellEnd"/>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ItemGroup</w:t>
            </w:r>
            <w:proofErr w:type="spellEnd"/>
            <w:r w:rsidRPr="002402F7">
              <w:rPr>
                <w:rFonts w:eastAsia="Times New Roman" w:cstheme="minorHAnsi"/>
                <w:color w:val="0101FD"/>
                <w:sz w:val="24"/>
                <w:szCs w:val="24"/>
              </w:rPr>
              <w:t>&gt;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811C3" w:rsidRPr="002402F7" w:rsidRDefault="006811C3" w:rsidP="00602559">
      <w:pPr>
        <w:rPr>
          <w:rFonts w:cstheme="minorHAnsi"/>
          <w:sz w:val="24"/>
          <w:szCs w:val="24"/>
        </w:rPr>
      </w:pP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 xml:space="preserve">C# </w:t>
      </w:r>
      <w:proofErr w:type="gramStart"/>
      <w:r w:rsidR="00602559" w:rsidRPr="008818CC">
        <w:rPr>
          <w:rFonts w:cstheme="minorHAnsi"/>
          <w:b/>
          <w:bCs/>
          <w:color w:val="244C5A"/>
          <w:sz w:val="32"/>
          <w:szCs w:val="24"/>
          <w:shd w:val="clear" w:color="auto" w:fill="FFFFFF"/>
        </w:rPr>
        <w:t>Tooling</w:t>
      </w:r>
      <w:proofErr w:type="gramEnd"/>
      <w:r w:rsidR="00602559" w:rsidRPr="008818CC">
        <w:rPr>
          <w:rFonts w:cstheme="minorHAnsi"/>
          <w:b/>
          <w:bCs/>
          <w:color w:val="244C5A"/>
          <w:sz w:val="32"/>
          <w:szCs w:val="24"/>
          <w:shd w:val="clear" w:color="auto" w:fill="FFFFFF"/>
        </w:rPr>
        <w:t xml:space="preserve">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w:t>
      </w:r>
      <w:proofErr w:type="spellStart"/>
      <w:r w:rsidRPr="002402F7">
        <w:rPr>
          <w:rFonts w:cstheme="minorHAnsi"/>
          <w:sz w:val="24"/>
          <w:szCs w:val="24"/>
        </w:rPr>
        <w:t>Grpc.Tools</w:t>
      </w:r>
      <w:proofErr w:type="spellEnd"/>
      <w:r w:rsidRPr="002402F7">
        <w:rPr>
          <w:rFonts w:cstheme="minorHAnsi"/>
          <w:sz w:val="24"/>
          <w:szCs w:val="24"/>
        </w:rPr>
        <w:t xml:space="preserve">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proofErr w:type="spellStart"/>
      <w:r w:rsidRPr="00B9288C">
        <w:rPr>
          <w:rFonts w:cstheme="minorHAnsi"/>
          <w:b/>
          <w:sz w:val="24"/>
          <w:szCs w:val="24"/>
        </w:rPr>
        <w:t>Grpc.AspNetCore</w:t>
      </w:r>
      <w:proofErr w:type="spellEnd"/>
      <w:r w:rsidRPr="002402F7">
        <w:rPr>
          <w:rFonts w:cstheme="minorHAnsi"/>
          <w:sz w:val="24"/>
          <w:szCs w:val="24"/>
        </w:rPr>
        <w:t xml:space="preserve"> </w:t>
      </w:r>
      <w:proofErr w:type="spellStart"/>
      <w:r w:rsidRPr="002402F7">
        <w:rPr>
          <w:rFonts w:cstheme="minorHAnsi"/>
          <w:sz w:val="24"/>
          <w:szCs w:val="24"/>
        </w:rPr>
        <w:t>metapackage</w:t>
      </w:r>
      <w:proofErr w:type="spellEnd"/>
      <w:r w:rsidRPr="002402F7">
        <w:rPr>
          <w:rFonts w:cstheme="minorHAnsi"/>
          <w:sz w:val="24"/>
          <w:szCs w:val="24"/>
        </w:rPr>
        <w:t xml:space="preserve"> includes a reference to </w:t>
      </w:r>
      <w:proofErr w:type="spellStart"/>
      <w:r w:rsidRPr="002402F7">
        <w:rPr>
          <w:rFonts w:cstheme="minorHAnsi"/>
          <w:sz w:val="24"/>
          <w:szCs w:val="24"/>
        </w:rPr>
        <w:t>Grpc.Tools</w:t>
      </w:r>
      <w:proofErr w:type="spellEnd"/>
      <w:r w:rsidRPr="002402F7">
        <w:rPr>
          <w:rFonts w:cstheme="minorHAnsi"/>
          <w:sz w:val="24"/>
          <w:szCs w:val="24"/>
        </w:rPr>
        <w:t xml:space="preserve">. Server projects can add </w:t>
      </w:r>
      <w:proofErr w:type="spellStart"/>
      <w:r w:rsidRPr="00B9288C">
        <w:rPr>
          <w:rFonts w:cstheme="minorHAnsi"/>
          <w:b/>
          <w:sz w:val="24"/>
          <w:szCs w:val="24"/>
        </w:rPr>
        <w:t>Grpc.AspNetCore</w:t>
      </w:r>
      <w:proofErr w:type="spellEnd"/>
      <w:r w:rsidRPr="002402F7">
        <w:rPr>
          <w:rFonts w:cstheme="minorHAnsi"/>
          <w:sz w:val="24"/>
          <w:szCs w:val="24"/>
        </w:rPr>
        <w:t xml:space="preserve"> using the Package Manager in Visual Studio or by adding a </w:t>
      </w:r>
      <w:r w:rsidRPr="00B9288C">
        <w:rPr>
          <w:rFonts w:cstheme="minorHAnsi"/>
          <w:b/>
          <w:sz w:val="24"/>
          <w:szCs w:val="24"/>
        </w:rPr>
        <w:t>&lt;</w:t>
      </w:r>
      <w:proofErr w:type="spellStart"/>
      <w:r w:rsidRPr="00B9288C">
        <w:rPr>
          <w:rFonts w:cstheme="minorHAnsi"/>
          <w:b/>
          <w:sz w:val="24"/>
          <w:szCs w:val="24"/>
        </w:rPr>
        <w:t>PackageReference</w:t>
      </w:r>
      <w:proofErr w:type="spellEnd"/>
      <w:r w:rsidRPr="00B9288C">
        <w:rPr>
          <w:rFonts w:cstheme="minorHAnsi"/>
          <w:b/>
          <w:sz w:val="24"/>
          <w:szCs w:val="24"/>
        </w:rPr>
        <w:t>&gt;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Grpc.AspNetCore</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 xml:space="preserve">Client projects should directly reference </w:t>
      </w:r>
      <w:proofErr w:type="spellStart"/>
      <w:r w:rsidRPr="002402F7">
        <w:rPr>
          <w:rFonts w:cstheme="minorHAnsi"/>
          <w:sz w:val="24"/>
          <w:szCs w:val="24"/>
        </w:rPr>
        <w:t>Grpc.Tools</w:t>
      </w:r>
      <w:proofErr w:type="spellEnd"/>
      <w:r w:rsidRPr="002402F7">
        <w:rPr>
          <w:rFonts w:cstheme="minorHAnsi"/>
          <w:sz w:val="24"/>
          <w:szCs w:val="24"/>
        </w:rPr>
        <w:t xml:space="preserve"> alongside the other packages required to use the </w:t>
      </w:r>
      <w:proofErr w:type="spellStart"/>
      <w:r w:rsidRPr="002402F7">
        <w:rPr>
          <w:rFonts w:cstheme="minorHAnsi"/>
          <w:sz w:val="24"/>
          <w:szCs w:val="24"/>
        </w:rPr>
        <w:t>gRPC</w:t>
      </w:r>
      <w:proofErr w:type="spellEnd"/>
      <w:r w:rsidRPr="002402F7">
        <w:rPr>
          <w:rFonts w:cstheme="minorHAnsi"/>
          <w:sz w:val="24"/>
          <w:szCs w:val="24"/>
        </w:rPr>
        <w:t xml:space="preserve"> client. The tooling package isn't required at runtime, so the dependency is marked with </w:t>
      </w:r>
      <w:proofErr w:type="spellStart"/>
      <w:r w:rsidRPr="002402F7">
        <w:rPr>
          <w:rFonts w:cstheme="minorHAnsi"/>
          <w:sz w:val="24"/>
          <w:szCs w:val="24"/>
        </w:rPr>
        <w:t>PrivateAssets</w:t>
      </w:r>
      <w:proofErr w:type="spellEnd"/>
      <w:r w:rsidRPr="002402F7">
        <w:rPr>
          <w:rFonts w:cstheme="minorHAnsi"/>
          <w:sz w:val="24"/>
          <w:szCs w:val="24"/>
        </w:rPr>
        <w:t>="All":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Google.Protobuf</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Grpc.Net.Client</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&lt;</w:t>
            </w:r>
            <w:proofErr w:type="spellStart"/>
            <w:r w:rsidRPr="002402F7">
              <w:rPr>
                <w:rFonts w:eastAsia="Times New Roman" w:cstheme="minorHAnsi"/>
                <w:color w:val="0101FD"/>
                <w:sz w:val="24"/>
                <w:szCs w:val="24"/>
              </w:rPr>
              <w:t>PackageReference</w:t>
            </w:r>
            <w:proofErr w:type="spellEnd"/>
            <w:r w:rsidRPr="002402F7">
              <w:rPr>
                <w:rFonts w:eastAsia="Times New Roman" w:cstheme="minorHAnsi"/>
                <w:color w:val="0101FD"/>
                <w:sz w:val="24"/>
                <w:szCs w:val="24"/>
              </w:rPr>
              <w:t xml:space="preserv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w:t>
            </w:r>
            <w:proofErr w:type="spellStart"/>
            <w:r w:rsidRPr="002402F7">
              <w:rPr>
                <w:rFonts w:eastAsia="Times New Roman" w:cstheme="minorHAnsi"/>
                <w:color w:val="A31515"/>
                <w:sz w:val="24"/>
                <w:szCs w:val="24"/>
              </w:rPr>
              <w:t>Grpc.Tools</w:t>
            </w:r>
            <w:proofErr w:type="spellEnd"/>
            <w:r w:rsidRPr="002402F7">
              <w:rPr>
                <w:rFonts w:eastAsia="Times New Roman" w:cstheme="minorHAnsi"/>
                <w:color w:val="A31515"/>
                <w:sz w:val="24"/>
                <w:szCs w:val="24"/>
              </w:rPr>
              <w: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w:t>
      </w:r>
      <w:proofErr w:type="spellStart"/>
      <w:r w:rsidRPr="002402F7">
        <w:rPr>
          <w:rFonts w:cstheme="minorHAnsi"/>
          <w:sz w:val="24"/>
          <w:szCs w:val="24"/>
        </w:rPr>
        <w:t>gRPC</w:t>
      </w:r>
      <w:proofErr w:type="spellEnd"/>
      <w:r w:rsidRPr="002402F7">
        <w:rPr>
          <w:rFonts w:cstheme="minorHAnsi"/>
          <w:sz w:val="24"/>
          <w:szCs w:val="24"/>
        </w:rPr>
        <w:t xml:space="preserve"> </w:t>
      </w:r>
      <w:proofErr w:type="gramStart"/>
      <w:r w:rsidRPr="002402F7">
        <w:rPr>
          <w:rFonts w:cstheme="minorHAnsi"/>
          <w:sz w:val="24"/>
          <w:szCs w:val="24"/>
        </w:rPr>
        <w:t>is</w:t>
      </w:r>
      <w:proofErr w:type="gramEnd"/>
      <w:r w:rsidRPr="002402F7">
        <w:rPr>
          <w:rFonts w:cstheme="minorHAnsi"/>
          <w:sz w:val="24"/>
          <w:szCs w:val="24"/>
        </w:rPr>
        <w:t xml:space="preserve"> based around the idea of defining a service, specifying the methods that can be called remotely with their parameters and return types. By default, </w:t>
      </w:r>
      <w:proofErr w:type="spellStart"/>
      <w:r w:rsidRPr="002402F7">
        <w:rPr>
          <w:rFonts w:cstheme="minorHAnsi"/>
          <w:sz w:val="24"/>
          <w:szCs w:val="24"/>
        </w:rPr>
        <w:t>gRPC</w:t>
      </w:r>
      <w:proofErr w:type="spellEnd"/>
      <w:r w:rsidRPr="002402F7">
        <w:rPr>
          <w:rFonts w:cstheme="minorHAnsi"/>
          <w:sz w:val="24"/>
          <w:szCs w:val="24"/>
        </w:rPr>
        <w:t xml:space="preserve">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HelloService</w:t>
            </w:r>
            <w:proofErr w:type="spellEnd"/>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SayHello</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b/>
                <w:bCs/>
                <w:color w:val="00AA88"/>
                <w:sz w:val="24"/>
                <w:szCs w:val="24"/>
              </w:rPr>
              <w:t>HelloRequest</w:t>
            </w:r>
            <w:proofErr w:type="spellEnd"/>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b/>
                <w:bCs/>
                <w:color w:val="00AA88"/>
                <w:sz w:val="24"/>
                <w:szCs w:val="24"/>
              </w:rPr>
              <w:t>HelloResponse</w:t>
            </w:r>
            <w:proofErr w:type="spellEnd"/>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proofErr w:type="spellStart"/>
      <w:proofErr w:type="gramStart"/>
      <w:r w:rsidRPr="002402F7">
        <w:rPr>
          <w:rFonts w:cstheme="minorHAnsi"/>
          <w:sz w:val="24"/>
          <w:szCs w:val="24"/>
        </w:rPr>
        <w:lastRenderedPageBreak/>
        <w:t>gRPC</w:t>
      </w:r>
      <w:proofErr w:type="spellEnd"/>
      <w:proofErr w:type="gramEnd"/>
      <w:r w:rsidRPr="002402F7">
        <w:rPr>
          <w:rFonts w:cstheme="minorHAnsi"/>
          <w:sz w:val="24"/>
          <w:szCs w:val="24"/>
        </w:rPr>
        <w:t xml:space="preserve"> lets you define four kinds of service method:</w:t>
      </w:r>
    </w:p>
    <w:p w:rsidR="002D0FA0" w:rsidRPr="002402F7" w:rsidRDefault="002D0FA0" w:rsidP="002D0FA0">
      <w:pPr>
        <w:pStyle w:val="ListParagraph"/>
        <w:numPr>
          <w:ilvl w:val="0"/>
          <w:numId w:val="6"/>
        </w:numPr>
        <w:rPr>
          <w:rFonts w:cstheme="minorHAnsi"/>
          <w:sz w:val="24"/>
          <w:szCs w:val="24"/>
        </w:rPr>
      </w:pPr>
      <w:r w:rsidRPr="002402F7">
        <w:rPr>
          <w:rFonts w:cstheme="minorHAnsi"/>
          <w:sz w:val="24"/>
          <w:szCs w:val="24"/>
        </w:rPr>
        <w:t>Unary RPCs where the client sends a single request to the server and gets a single response back, just like a normal function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SayHello</w:t>
            </w:r>
            <w:proofErr w:type="spellEnd"/>
            <w:r w:rsidRPr="002402F7">
              <w:rPr>
                <w:rStyle w:val="HTMLCode"/>
                <w:rFonts w:asciiTheme="minorHAnsi" w:hAnsiTheme="minorHAnsi" w:cstheme="minorHAnsi"/>
                <w:color w:val="4A4A4A"/>
                <w:sz w:val="24"/>
                <w:szCs w:val="24"/>
              </w:rPr>
              <w:t>(</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Pr="002402F7" w:rsidRDefault="002D0FA0" w:rsidP="002D0FA0">
      <w:pPr>
        <w:pStyle w:val="ListParagraph"/>
        <w:numPr>
          <w:ilvl w:val="0"/>
          <w:numId w:val="6"/>
        </w:numPr>
        <w:rPr>
          <w:rFonts w:cstheme="minorHAnsi"/>
          <w:sz w:val="24"/>
          <w:szCs w:val="24"/>
        </w:rPr>
      </w:pPr>
      <w:r w:rsidRPr="002402F7">
        <w:rPr>
          <w:rFonts w:cstheme="minorHAnsi"/>
          <w:sz w:val="24"/>
          <w:szCs w:val="24"/>
        </w:rPr>
        <w:t xml:space="preserve">Server streaming RPCs where the client sends a request to the server and gets a stream to read a sequence of messages back. The client reads from the returned stream until there are no more messages. </w:t>
      </w:r>
      <w:proofErr w:type="spellStart"/>
      <w:proofErr w:type="gramStart"/>
      <w:r w:rsidRPr="002402F7">
        <w:rPr>
          <w:rFonts w:cstheme="minorHAnsi"/>
          <w:sz w:val="24"/>
          <w:szCs w:val="24"/>
        </w:rPr>
        <w:t>gRPC</w:t>
      </w:r>
      <w:proofErr w:type="spellEnd"/>
      <w:proofErr w:type="gramEnd"/>
      <w:r w:rsidRPr="002402F7">
        <w:rPr>
          <w:rFonts w:cstheme="minorHAnsi"/>
          <w:sz w:val="24"/>
          <w:szCs w:val="24"/>
        </w:rPr>
        <w:t xml:space="preserve"> guarantees message ordering within an individual RPC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LotsOfReplies</w:t>
            </w:r>
            <w:proofErr w:type="spellEnd"/>
            <w:r w:rsidRPr="002402F7">
              <w:rPr>
                <w:rStyle w:val="HTMLCode"/>
                <w:rFonts w:asciiTheme="minorHAnsi" w:hAnsiTheme="minorHAnsi" w:cstheme="minorHAnsi"/>
                <w:color w:val="4A4A4A"/>
                <w:sz w:val="24"/>
                <w:szCs w:val="24"/>
              </w:rPr>
              <w:t>(</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 xml:space="preserve">Client streaming RPCs where the client writes a sequence of messages and sends them to the server, again using a provided stream. Once the client has finished writing the messages, it waits for the server to read them and return its response. Again </w:t>
      </w:r>
      <w:proofErr w:type="spellStart"/>
      <w:r w:rsidRPr="002402F7">
        <w:rPr>
          <w:rFonts w:cstheme="minorHAnsi"/>
          <w:sz w:val="24"/>
          <w:szCs w:val="24"/>
        </w:rPr>
        <w:t>gRPC</w:t>
      </w:r>
      <w:proofErr w:type="spellEnd"/>
      <w:r w:rsidRPr="002402F7">
        <w:rPr>
          <w:rFonts w:cstheme="minorHAnsi"/>
          <w:sz w:val="24"/>
          <w:szCs w:val="24"/>
        </w:rPr>
        <w:t xml:space="preserve">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LotsOfGreetings</w:t>
            </w:r>
            <w:proofErr w:type="spellEnd"/>
            <w:r w:rsidRPr="002402F7">
              <w:rPr>
                <w:rStyle w:val="HTMLCode"/>
                <w:rFonts w:asciiTheme="minorHAnsi" w:hAnsiTheme="minorHAnsi" w:cstheme="minorHAnsi"/>
                <w:color w:val="4A4A4A"/>
                <w:sz w:val="24"/>
                <w:szCs w:val="24"/>
              </w:rPr>
              <w:t xml:space="preserve">(stream </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Default="002D0FA0" w:rsidP="002D0FA0">
      <w:pPr>
        <w:rPr>
          <w:rFonts w:cstheme="minorHAnsi"/>
          <w:sz w:val="24"/>
          <w:szCs w:val="24"/>
        </w:rPr>
      </w:pPr>
    </w:p>
    <w:p w:rsidR="00623D25" w:rsidRPr="002402F7"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proofErr w:type="spellStart"/>
            <w:r w:rsidRPr="002402F7">
              <w:rPr>
                <w:rStyle w:val="HTMLCode"/>
                <w:rFonts w:asciiTheme="minorHAnsi" w:hAnsiTheme="minorHAnsi" w:cstheme="minorHAnsi"/>
                <w:b/>
                <w:bCs/>
                <w:color w:val="006699"/>
                <w:sz w:val="24"/>
                <w:szCs w:val="24"/>
              </w:rPr>
              <w:t>rpc</w:t>
            </w:r>
            <w:proofErr w:type="spellEnd"/>
            <w:r w:rsidRPr="002402F7">
              <w:rPr>
                <w:rStyle w:val="HTMLCode"/>
                <w:rFonts w:asciiTheme="minorHAnsi" w:hAnsiTheme="minorHAnsi" w:cstheme="minorHAnsi"/>
                <w:color w:val="4A4A4A"/>
                <w:sz w:val="24"/>
                <w:szCs w:val="24"/>
              </w:rPr>
              <w:t xml:space="preserve"> </w:t>
            </w:r>
            <w:proofErr w:type="spellStart"/>
            <w:r w:rsidRPr="002402F7">
              <w:rPr>
                <w:rStyle w:val="HTMLCode"/>
                <w:rFonts w:asciiTheme="minorHAnsi" w:hAnsiTheme="minorHAnsi" w:cstheme="minorHAnsi"/>
                <w:color w:val="4A4A4A"/>
                <w:sz w:val="24"/>
                <w:szCs w:val="24"/>
              </w:rPr>
              <w:t>BidiHello</w:t>
            </w:r>
            <w:proofErr w:type="spellEnd"/>
            <w:r w:rsidRPr="002402F7">
              <w:rPr>
                <w:rStyle w:val="HTMLCode"/>
                <w:rFonts w:asciiTheme="minorHAnsi" w:hAnsiTheme="minorHAnsi" w:cstheme="minorHAnsi"/>
                <w:color w:val="4A4A4A"/>
                <w:sz w:val="24"/>
                <w:szCs w:val="24"/>
              </w:rPr>
              <w:t xml:space="preserve">(stream </w:t>
            </w:r>
            <w:proofErr w:type="spellStart"/>
            <w:r w:rsidRPr="002402F7">
              <w:rPr>
                <w:rStyle w:val="HTMLCode"/>
                <w:rFonts w:asciiTheme="minorHAnsi" w:hAnsiTheme="minorHAnsi" w:cstheme="minorHAnsi"/>
                <w:color w:val="4A4A4A"/>
                <w:sz w:val="24"/>
                <w:szCs w:val="24"/>
              </w:rPr>
              <w:t>HelloRequest</w:t>
            </w:r>
            <w:proofErr w:type="spellEnd"/>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w:t>
            </w:r>
            <w:proofErr w:type="spellStart"/>
            <w:r w:rsidRPr="002402F7">
              <w:rPr>
                <w:rStyle w:val="HTMLCode"/>
                <w:rFonts w:asciiTheme="minorHAnsi" w:hAnsiTheme="minorHAnsi" w:cstheme="minorHAnsi"/>
                <w:color w:val="4A4A4A"/>
                <w:sz w:val="24"/>
                <w:szCs w:val="24"/>
              </w:rPr>
              <w:t>HelloResponse</w:t>
            </w:r>
            <w:proofErr w:type="spellEnd"/>
            <w:r w:rsidRPr="002402F7">
              <w:rPr>
                <w:rStyle w:val="HTMLCode"/>
                <w:rFonts w:asciiTheme="minorHAnsi" w:hAnsiTheme="minorHAnsi" w:cstheme="minorHAnsi"/>
                <w:color w:val="4A4A4A"/>
                <w:sz w:val="24"/>
                <w:szCs w:val="24"/>
              </w:rPr>
              <w:t>);</w:t>
            </w:r>
          </w:p>
          <w:p w:rsidR="002D0FA0" w:rsidRPr="002402F7" w:rsidRDefault="002D0FA0" w:rsidP="002D0FA0">
            <w:pPr>
              <w:rPr>
                <w:rFonts w:cstheme="minorHAnsi"/>
                <w:sz w:val="24"/>
                <w:szCs w:val="24"/>
              </w:rPr>
            </w:pPr>
          </w:p>
        </w:tc>
      </w:tr>
    </w:tbl>
    <w:p w:rsidR="002D0FA0" w:rsidRDefault="002D0FA0"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2D0FA0" w:rsidRPr="002402F7" w:rsidRDefault="00894454" w:rsidP="00894454">
      <w:pPr>
        <w:rPr>
          <w:rFonts w:cstheme="minorHAnsi"/>
          <w:sz w:val="24"/>
          <w:szCs w:val="24"/>
        </w:rPr>
      </w:pPr>
      <w:r w:rsidRPr="002402F7">
        <w:rPr>
          <w:rFonts w:cstheme="minorHAnsi"/>
          <w:sz w:val="24"/>
          <w:szCs w:val="24"/>
        </w:rPr>
        <w:t xml:space="preserve">The </w:t>
      </w:r>
      <w:proofErr w:type="spellStart"/>
      <w:r w:rsidRPr="002402F7">
        <w:rPr>
          <w:rFonts w:cstheme="minorHAnsi"/>
          <w:sz w:val="24"/>
          <w:szCs w:val="24"/>
        </w:rPr>
        <w:t>gRPC</w:t>
      </w:r>
      <w:proofErr w:type="spellEnd"/>
      <w:r w:rsidRPr="002402F7">
        <w:rPr>
          <w:rFonts w:cstheme="minorHAnsi"/>
          <w:sz w:val="24"/>
          <w:szCs w:val="24"/>
        </w:rPr>
        <w:t xml:space="preserve"> programming API in most languages comes in both synchronous and asynchronous flavors. You can find out more in each language’s tutorial and reference documentation (complete reference docs are coming soon).</w:t>
      </w:r>
    </w:p>
    <w:p w:rsidR="0072156A" w:rsidRPr="002402F7" w:rsidRDefault="0072156A" w:rsidP="00894454">
      <w:pPr>
        <w:rPr>
          <w:rFonts w:cstheme="minorHAnsi"/>
          <w:sz w:val="24"/>
          <w:szCs w:val="24"/>
        </w:rPr>
      </w:pP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proofErr w:type="spellStart"/>
      <w:proofErr w:type="gramStart"/>
      <w:r w:rsidRPr="00DF28A4">
        <w:rPr>
          <w:rFonts w:cstheme="minorHAnsi"/>
          <w:sz w:val="24"/>
          <w:szCs w:val="24"/>
        </w:rPr>
        <w:t>gRPC</w:t>
      </w:r>
      <w:proofErr w:type="spellEnd"/>
      <w:proofErr w:type="gramEnd"/>
      <w:r w:rsidRPr="00DF28A4">
        <w:rPr>
          <w:rFonts w:cstheme="minorHAnsi"/>
          <w:sz w:val="24"/>
          <w:szCs w:val="24"/>
        </w:rPr>
        <w:t xml:space="preserve"> is designed to work with a variety of authentication mechanisms, making it easy to safely use </w:t>
      </w:r>
      <w:proofErr w:type="spellStart"/>
      <w:r w:rsidRPr="00DF28A4">
        <w:rPr>
          <w:rFonts w:cstheme="minorHAnsi"/>
          <w:sz w:val="24"/>
          <w:szCs w:val="24"/>
        </w:rPr>
        <w:t>gRPC</w:t>
      </w:r>
      <w:proofErr w:type="spellEnd"/>
      <w:r w:rsidRPr="00DF28A4">
        <w:rPr>
          <w:rFonts w:cstheme="minorHAnsi"/>
          <w:sz w:val="24"/>
          <w:szCs w:val="24"/>
        </w:rPr>
        <w:t xml:space="preserve">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proofErr w:type="spellStart"/>
      <w:proofErr w:type="gramStart"/>
      <w:r w:rsidRPr="00DF28A4">
        <w:rPr>
          <w:rFonts w:cstheme="minorHAnsi"/>
          <w:sz w:val="24"/>
          <w:szCs w:val="24"/>
        </w:rPr>
        <w:t>gRPC</w:t>
      </w:r>
      <w:proofErr w:type="spellEnd"/>
      <w:proofErr w:type="gramEnd"/>
      <w:r w:rsidRPr="00DF28A4">
        <w:rPr>
          <w:rFonts w:cstheme="minorHAnsi"/>
          <w:sz w:val="24"/>
          <w:szCs w:val="24"/>
        </w:rPr>
        <w:t xml:space="preserve"> also provides a simple authentication API that lets you provide all the necessary authentication information as Credentials when creating a channel or making a call.</w:t>
      </w:r>
    </w:p>
    <w:p w:rsidR="00623D25" w:rsidRDefault="00623D25" w:rsidP="00350EB3">
      <w:pPr>
        <w:rPr>
          <w:rFonts w:cstheme="minorHAnsi"/>
          <w:b/>
          <w:bCs/>
          <w:color w:val="244C5A"/>
          <w:sz w:val="32"/>
          <w:szCs w:val="24"/>
          <w:shd w:val="clear" w:color="auto" w:fill="FFFFFF"/>
        </w:rPr>
      </w:pP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 xml:space="preserve">The following authentication mechanisms are built-in to </w:t>
      </w:r>
      <w:proofErr w:type="spellStart"/>
      <w:r w:rsidRPr="00350EB3">
        <w:rPr>
          <w:rFonts w:cstheme="minorHAnsi"/>
          <w:sz w:val="24"/>
          <w:szCs w:val="24"/>
        </w:rPr>
        <w:t>gRPC</w:t>
      </w:r>
      <w:proofErr w:type="spellEnd"/>
      <w:r w:rsidRPr="00350EB3">
        <w:rPr>
          <w:rFonts w:cstheme="minorHAnsi"/>
          <w:sz w:val="24"/>
          <w:szCs w:val="24"/>
        </w:rPr>
        <w:t>:</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w:t>
      </w:r>
      <w:proofErr w:type="spellStart"/>
      <w:r w:rsidRPr="00350EB3">
        <w:rPr>
          <w:rFonts w:cstheme="minorHAnsi"/>
          <w:sz w:val="24"/>
          <w:szCs w:val="24"/>
        </w:rPr>
        <w:t>gRPC</w:t>
      </w:r>
      <w:proofErr w:type="spellEnd"/>
      <w:r w:rsidRPr="00350EB3">
        <w:rPr>
          <w:rFonts w:cstheme="minorHAnsi"/>
          <w:sz w:val="24"/>
          <w:szCs w:val="24"/>
        </w:rPr>
        <w:t xml:space="preserve">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proofErr w:type="spellStart"/>
      <w:r w:rsidRPr="00350EB3">
        <w:rPr>
          <w:rFonts w:cstheme="minorHAnsi"/>
          <w:sz w:val="24"/>
          <w:szCs w:val="24"/>
        </w:rPr>
        <w:t>gRPC</w:t>
      </w:r>
      <w:proofErr w:type="spellEnd"/>
      <w:r w:rsidRPr="00350EB3">
        <w:rPr>
          <w:rFonts w:cstheme="minorHAnsi"/>
          <w:sz w:val="24"/>
          <w:szCs w:val="24"/>
        </w:rPr>
        <w:t xml:space="preserve">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proofErr w:type="spellStart"/>
      <w:r w:rsidRPr="003404AD">
        <w:rPr>
          <w:rFonts w:cstheme="minorHAnsi"/>
          <w:sz w:val="24"/>
          <w:szCs w:val="24"/>
        </w:rPr>
        <w:t>gRPC</w:t>
      </w:r>
      <w:proofErr w:type="spellEnd"/>
      <w:r w:rsidRPr="003404AD">
        <w:rPr>
          <w:rFonts w:cstheme="minorHAnsi"/>
          <w:sz w:val="24"/>
          <w:szCs w:val="24"/>
        </w:rPr>
        <w:t xml:space="preserve"> provides a generic mechanism (described below) to attach metadata based credentials to requests and responses. Additional support for acquiring access tokens (typically OAuth2 tokens) while accessing Google APIs through </w:t>
      </w:r>
      <w:proofErr w:type="spellStart"/>
      <w:r w:rsidRPr="003404AD">
        <w:rPr>
          <w:rFonts w:cstheme="minorHAnsi"/>
          <w:sz w:val="24"/>
          <w:szCs w:val="24"/>
        </w:rPr>
        <w:t>gRPC</w:t>
      </w:r>
      <w:proofErr w:type="spellEnd"/>
      <w:r w:rsidRPr="003404AD">
        <w:rPr>
          <w:rFonts w:cstheme="minorHAnsi"/>
          <w:sz w:val="24"/>
          <w:szCs w:val="24"/>
        </w:rPr>
        <w:t xml:space="preserve"> is provided for certain auth flows</w:t>
      </w:r>
      <w:r w:rsidR="003404AD" w:rsidRPr="003404AD">
        <w:rPr>
          <w:rFonts w:cstheme="minorHAnsi"/>
          <w:sz w:val="24"/>
          <w:szCs w:val="24"/>
        </w:rPr>
        <w:t>.</w:t>
      </w:r>
      <w:r w:rsidRPr="003404AD">
        <w:rPr>
          <w:rFonts w:cstheme="minorHAnsi"/>
          <w:sz w:val="24"/>
          <w:szCs w:val="24"/>
        </w:rPr>
        <w:t xml:space="preserve"> </w:t>
      </w:r>
    </w:p>
    <w:p w:rsidR="00B3745B" w:rsidRDefault="00B3745B" w:rsidP="00B3745B">
      <w:pPr>
        <w:rPr>
          <w:rFonts w:cstheme="minorHAnsi"/>
          <w:sz w:val="24"/>
          <w:szCs w:val="24"/>
        </w:rPr>
      </w:pP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Default="00B3745B" w:rsidP="00B3745B">
      <w:pPr>
        <w:rPr>
          <w:rFonts w:cstheme="minorHAnsi"/>
          <w:sz w:val="24"/>
          <w:szCs w:val="24"/>
        </w:rPr>
      </w:pPr>
      <w:r w:rsidRPr="00B3745B">
        <w:rPr>
          <w:rFonts w:cstheme="minorHAnsi"/>
          <w:sz w:val="24"/>
          <w:szCs w:val="24"/>
        </w:rPr>
        <w:t xml:space="preserve">A </w:t>
      </w:r>
      <w:proofErr w:type="spellStart"/>
      <w:r w:rsidRPr="00B3745B">
        <w:rPr>
          <w:rFonts w:cstheme="minorHAnsi"/>
          <w:sz w:val="24"/>
          <w:szCs w:val="24"/>
        </w:rPr>
        <w:t>gRPC</w:t>
      </w:r>
      <w:proofErr w:type="spellEnd"/>
      <w:r w:rsidRPr="00B3745B">
        <w:rPr>
          <w:rFonts w:cstheme="minorHAnsi"/>
          <w:sz w:val="24"/>
          <w:szCs w:val="24"/>
        </w:rPr>
        <w:t xml:space="preserve"> channel provides a connection to a </w:t>
      </w:r>
      <w:proofErr w:type="spellStart"/>
      <w:r w:rsidRPr="00B3745B">
        <w:rPr>
          <w:rFonts w:cstheme="minorHAnsi"/>
          <w:sz w:val="24"/>
          <w:szCs w:val="24"/>
        </w:rPr>
        <w:t>gRPC</w:t>
      </w:r>
      <w:proofErr w:type="spellEnd"/>
      <w:r w:rsidRPr="00B3745B">
        <w:rPr>
          <w:rFonts w:cstheme="minorHAnsi"/>
          <w:sz w:val="24"/>
          <w:szCs w:val="24"/>
        </w:rPr>
        <w:t xml:space="preserve"> server on a specified host and port. It is used when creating a client stub. Clients can specify channel arguments to modify </w:t>
      </w:r>
      <w:proofErr w:type="spellStart"/>
      <w:r w:rsidRPr="00B3745B">
        <w:rPr>
          <w:rFonts w:cstheme="minorHAnsi"/>
          <w:sz w:val="24"/>
          <w:szCs w:val="24"/>
        </w:rPr>
        <w:t>gRPC’s</w:t>
      </w:r>
      <w:proofErr w:type="spellEnd"/>
      <w:r w:rsidRPr="00B3745B">
        <w:rPr>
          <w:rFonts w:cstheme="minorHAnsi"/>
          <w:sz w:val="24"/>
          <w:szCs w:val="24"/>
        </w:rPr>
        <w:t xml:space="preserve"> default behavior, such as switching message compression on or off. A channel has state, including connected and idle.</w:t>
      </w:r>
    </w:p>
    <w:p w:rsidR="00BE1505" w:rsidRPr="00B3745B" w:rsidRDefault="00BE1505" w:rsidP="00B3745B">
      <w:pPr>
        <w:rPr>
          <w:rFonts w:cstheme="minorHAnsi"/>
          <w:sz w:val="24"/>
          <w:szCs w:val="24"/>
        </w:rPr>
      </w:pPr>
      <w:r w:rsidRPr="00BE1505">
        <w:rPr>
          <w:rFonts w:cstheme="minorHAnsi"/>
          <w:sz w:val="24"/>
          <w:szCs w:val="24"/>
        </w:rPr>
        <w:t xml:space="preserve">Creating a channel is an expensive operation compared to invoking a remote call so in general </w:t>
      </w:r>
      <w:r>
        <w:rPr>
          <w:rFonts w:cstheme="minorHAnsi"/>
          <w:sz w:val="24"/>
          <w:szCs w:val="24"/>
        </w:rPr>
        <w:t>we</w:t>
      </w:r>
      <w:r w:rsidRPr="00BE1505">
        <w:rPr>
          <w:rFonts w:cstheme="minorHAnsi"/>
          <w:sz w:val="24"/>
          <w:szCs w:val="24"/>
        </w:rPr>
        <w:t xml:space="preserve"> should reuse a single channel for as many calls as possible.</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proofErr w:type="spellStart"/>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w:t>
      </w:r>
      <w:proofErr w:type="spellEnd"/>
      <w:r w:rsidR="0090142F" w:rsidRPr="0090142F">
        <w:rPr>
          <w:rFonts w:cstheme="minorHAnsi"/>
          <w:b/>
          <w:bCs/>
          <w:color w:val="244C5A"/>
          <w:sz w:val="32"/>
          <w:szCs w:val="24"/>
          <w:shd w:val="clear" w:color="auto" w:fill="FFFFFF"/>
        </w:rPr>
        <w:t xml:space="preserve">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 xml:space="preserve">11.1 </w:t>
      </w:r>
      <w:r w:rsidR="008F771C" w:rsidRPr="00B42787">
        <w:rPr>
          <w:rFonts w:cstheme="minorHAnsi"/>
          <w:b/>
          <w:bCs/>
          <w:color w:val="244C5A"/>
          <w:sz w:val="32"/>
          <w:szCs w:val="24"/>
          <w:shd w:val="clear" w:color="auto" w:fill="FFFFFF"/>
        </w:rPr>
        <w:t xml:space="preserve">We will create a </w:t>
      </w:r>
      <w:proofErr w:type="spellStart"/>
      <w:r w:rsidR="008F771C" w:rsidRPr="00B42787">
        <w:rPr>
          <w:rFonts w:cstheme="minorHAnsi"/>
          <w:b/>
          <w:bCs/>
          <w:color w:val="244C5A"/>
          <w:sz w:val="32"/>
          <w:szCs w:val="24"/>
          <w:shd w:val="clear" w:color="auto" w:fill="FFFFFF"/>
        </w:rPr>
        <w:t>gRPC</w:t>
      </w:r>
      <w:proofErr w:type="spellEnd"/>
      <w:r w:rsidR="008F771C" w:rsidRPr="00B42787">
        <w:rPr>
          <w:rFonts w:cstheme="minorHAnsi"/>
          <w:b/>
          <w:bCs/>
          <w:color w:val="244C5A"/>
          <w:sz w:val="32"/>
          <w:szCs w:val="24"/>
          <w:shd w:val="clear" w:color="auto" w:fill="FFFFFF"/>
        </w:rPr>
        <w:t xml:space="preserve"> service</w:t>
      </w:r>
      <w:r w:rsidR="00A43575" w:rsidRPr="00B42787">
        <w:rPr>
          <w:rFonts w:cstheme="minorHAnsi"/>
          <w:b/>
          <w:bCs/>
          <w:color w:val="244C5A"/>
          <w:sz w:val="32"/>
          <w:szCs w:val="24"/>
          <w:shd w:val="clear" w:color="auto" w:fill="FFFFFF"/>
        </w:rPr>
        <w:t xml:space="preserve"> and client application using with C # language.</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 xml:space="preserve">And then create a new project and search the </w:t>
      </w:r>
      <w:proofErr w:type="spellStart"/>
      <w:r w:rsidR="00AD1648">
        <w:rPr>
          <w:rFonts w:cstheme="minorHAnsi"/>
          <w:sz w:val="24"/>
          <w:szCs w:val="24"/>
        </w:rPr>
        <w:t>gRPC</w:t>
      </w:r>
      <w:proofErr w:type="spellEnd"/>
      <w:r w:rsidR="00AD1648">
        <w:rPr>
          <w:rFonts w:cstheme="minorHAnsi"/>
          <w:sz w:val="24"/>
          <w:szCs w:val="24"/>
        </w:rPr>
        <w:t xml:space="preserve"> project template and choose the </w:t>
      </w:r>
      <w:proofErr w:type="spellStart"/>
      <w:r w:rsidR="00AD1648">
        <w:rPr>
          <w:rFonts w:cstheme="minorHAnsi"/>
          <w:sz w:val="24"/>
          <w:szCs w:val="24"/>
        </w:rPr>
        <w:t>gRPC</w:t>
      </w:r>
      <w:proofErr w:type="spellEnd"/>
      <w:r w:rsidR="00AD1648">
        <w:rPr>
          <w:rFonts w:cstheme="minorHAnsi"/>
          <w:sz w:val="24"/>
          <w:szCs w:val="24"/>
        </w:rPr>
        <w:t xml:space="preserve">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 xml:space="preserve">When we expand </w:t>
      </w:r>
      <w:proofErr w:type="spellStart"/>
      <w:r w:rsidRPr="00AB7A87">
        <w:rPr>
          <w:rFonts w:cstheme="minorHAnsi"/>
          <w:sz w:val="24"/>
          <w:szCs w:val="24"/>
        </w:rPr>
        <w:t>Grpc.AspNetCore</w:t>
      </w:r>
      <w:proofErr w:type="spellEnd"/>
      <w:r w:rsidRPr="00AB7A87">
        <w:rPr>
          <w:rFonts w:cstheme="minorHAnsi"/>
          <w:sz w:val="24"/>
          <w:szCs w:val="24"/>
        </w:rPr>
        <w:t>,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proofErr w:type="spellStart"/>
      <w:r w:rsidRPr="0006181A">
        <w:rPr>
          <w:rFonts w:cstheme="minorHAnsi"/>
          <w:sz w:val="24"/>
          <w:szCs w:val="24"/>
        </w:rPr>
        <w:t>Google.Protobuf</w:t>
      </w:r>
      <w:proofErr w:type="spellEnd"/>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proofErr w:type="spellStart"/>
      <w:r w:rsidRPr="0006181A">
        <w:rPr>
          <w:rFonts w:cstheme="minorHAnsi"/>
          <w:sz w:val="24"/>
          <w:szCs w:val="24"/>
        </w:rPr>
        <w:t>Grpc.AspNetCore.Server.ClientFactory</w:t>
      </w:r>
      <w:proofErr w:type="spellEnd"/>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proofErr w:type="spellStart"/>
      <w:r w:rsidRPr="0006181A">
        <w:rPr>
          <w:rFonts w:cstheme="minorHAnsi"/>
          <w:sz w:val="24"/>
          <w:szCs w:val="24"/>
        </w:rPr>
        <w:t>Grpc.Tools</w:t>
      </w:r>
      <w:proofErr w:type="spellEnd"/>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one named </w:t>
      </w:r>
      <w:proofErr w:type="spellStart"/>
      <w:r w:rsidRPr="00AB7A87">
        <w:rPr>
          <w:rFonts w:cstheme="minorHAnsi"/>
          <w:sz w:val="24"/>
          <w:szCs w:val="24"/>
        </w:rPr>
        <w:t>Protos</w:t>
      </w:r>
      <w:proofErr w:type="spellEnd"/>
      <w:r w:rsidRPr="00AB7A87">
        <w:rPr>
          <w:rFonts w:cstheme="minorHAnsi"/>
          <w:sz w:val="24"/>
          <w:szCs w:val="24"/>
        </w:rPr>
        <w:t>,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w:t>
      </w:r>
      <w:proofErr w:type="spellStart"/>
      <w:r w:rsidRPr="00DF47BF">
        <w:rPr>
          <w:rFonts w:cstheme="minorHAnsi"/>
          <w:sz w:val="24"/>
          <w:szCs w:val="24"/>
        </w:rPr>
        <w:t>gRPC</w:t>
      </w:r>
      <w:proofErr w:type="spellEnd"/>
      <w:r w:rsidRPr="00DF47BF">
        <w:rPr>
          <w:rFonts w:cstheme="minorHAnsi"/>
          <w:sz w:val="24"/>
          <w:szCs w:val="24"/>
        </w:rPr>
        <w:t xml:space="preserve"> service created </w:t>
      </w:r>
      <w:r>
        <w:rPr>
          <w:rFonts w:cstheme="minorHAnsi"/>
          <w:sz w:val="24"/>
          <w:szCs w:val="24"/>
        </w:rPr>
        <w:t>in</w:t>
      </w:r>
      <w:r w:rsidRPr="00DF47BF">
        <w:rPr>
          <w:rFonts w:cstheme="minorHAnsi"/>
          <w:sz w:val="24"/>
          <w:szCs w:val="24"/>
        </w:rPr>
        <w:t xml:space="preserve"> project is </w:t>
      </w:r>
      <w:proofErr w:type="spellStart"/>
      <w:r w:rsidRPr="00DF47BF">
        <w:rPr>
          <w:rFonts w:cstheme="minorHAnsi"/>
          <w:b/>
          <w:sz w:val="24"/>
          <w:szCs w:val="24"/>
        </w:rPr>
        <w:t>GreeterService</w:t>
      </w:r>
      <w:proofErr w:type="spellEnd"/>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w:t>
      </w:r>
      <w:proofErr w:type="spellStart"/>
      <w:r w:rsidRPr="00DF47BF">
        <w:rPr>
          <w:rFonts w:cstheme="minorHAnsi"/>
          <w:sz w:val="24"/>
          <w:szCs w:val="24"/>
        </w:rPr>
        <w:t>gRPC</w:t>
      </w:r>
      <w:proofErr w:type="spellEnd"/>
      <w:r w:rsidRPr="00DF47BF">
        <w:rPr>
          <w:rFonts w:cstheme="minorHAnsi"/>
          <w:sz w:val="24"/>
          <w:szCs w:val="24"/>
        </w:rPr>
        <w:t xml:space="preserve"> project looks like this:</w:t>
      </w:r>
    </w:p>
    <w:p w:rsidR="00E657EA" w:rsidRDefault="00E657EA" w:rsidP="00E657EA">
      <w:pPr>
        <w:shd w:val="clear" w:color="auto" w:fill="FFFFFF"/>
        <w:spacing w:before="100" w:beforeAutospacing="1" w:after="100" w:afterAutospacing="1" w:line="240" w:lineRule="auto"/>
        <w:rPr>
          <w:rFonts w:cstheme="minorHAnsi"/>
          <w:sz w:val="24"/>
          <w:szCs w:val="24"/>
        </w:rPr>
      </w:pPr>
    </w:p>
    <w:p w:rsidR="00E657EA" w:rsidRDefault="00E657EA" w:rsidP="00E657EA">
      <w:pPr>
        <w:shd w:val="clear" w:color="auto" w:fill="FFFFFF"/>
        <w:spacing w:before="100" w:beforeAutospacing="1" w:after="100" w:afterAutospacing="1" w:line="240" w:lineRule="auto"/>
        <w:rPr>
          <w:rFonts w:cstheme="minorHAnsi"/>
          <w:sz w:val="24"/>
          <w:szCs w:val="24"/>
        </w:rPr>
      </w:pPr>
    </w:p>
    <w:p w:rsidR="00E657EA" w:rsidRPr="00E657EA" w:rsidRDefault="00E657EA" w:rsidP="00E657EA">
      <w:pPr>
        <w:shd w:val="clear" w:color="auto" w:fill="FFFFFF"/>
        <w:spacing w:before="100" w:beforeAutospacing="1" w:after="100" w:afterAutospacing="1" w:line="240" w:lineRule="auto"/>
        <w:rPr>
          <w:rFonts w:cstheme="minorHAnsi"/>
          <w:sz w:val="24"/>
          <w:szCs w:val="24"/>
        </w:rPr>
      </w:pP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lastRenderedPageBreak/>
        <w:t xml:space="preserve">Example of </w:t>
      </w:r>
      <w:proofErr w:type="spellStart"/>
      <w:r w:rsidRPr="00DF47BF">
        <w:rPr>
          <w:rFonts w:cstheme="minorHAnsi"/>
          <w:b/>
          <w:sz w:val="24"/>
          <w:szCs w:val="24"/>
        </w:rPr>
        <w:t>greet.proto</w:t>
      </w:r>
      <w:proofErr w:type="spellEnd"/>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proofErr w:type="spellStart"/>
            <w:r w:rsidRPr="001C078A">
              <w:rPr>
                <w:rFonts w:cstheme="minorHAnsi"/>
                <w:color w:val="FF0000"/>
                <w:sz w:val="24"/>
                <w:szCs w:val="24"/>
              </w:rPr>
              <w:t>csharp_namespace</w:t>
            </w:r>
            <w:proofErr w:type="spellEnd"/>
            <w:r w:rsidRPr="001C078A">
              <w:rPr>
                <w:rFonts w:cstheme="minorHAnsi"/>
                <w:color w:val="000000"/>
                <w:sz w:val="24"/>
                <w:szCs w:val="24"/>
              </w:rPr>
              <w:t xml:space="preserve"> = </w:t>
            </w:r>
            <w:r w:rsidRPr="001C078A">
              <w:rPr>
                <w:rFonts w:cstheme="minorHAnsi"/>
                <w:color w:val="A31515"/>
                <w:sz w:val="24"/>
                <w:szCs w:val="24"/>
              </w:rPr>
              <w:t>"</w:t>
            </w:r>
            <w:proofErr w:type="spellStart"/>
            <w:r w:rsidRPr="001C078A">
              <w:rPr>
                <w:rFonts w:cstheme="minorHAnsi"/>
                <w:color w:val="A31515"/>
                <w:sz w:val="24"/>
                <w:szCs w:val="24"/>
              </w:rPr>
              <w:t>GrpcService</w:t>
            </w:r>
            <w:proofErr w:type="spellEnd"/>
            <w:r w:rsidRPr="001C078A">
              <w:rPr>
                <w:rFonts w:cstheme="minorHAnsi"/>
                <w:color w:val="A31515"/>
                <w:sz w:val="24"/>
                <w:szCs w:val="24"/>
              </w:rPr>
              <w: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proofErr w:type="spellStart"/>
            <w:r w:rsidRPr="001C078A">
              <w:rPr>
                <w:rFonts w:cstheme="minorHAnsi"/>
                <w:color w:val="0000FF"/>
                <w:sz w:val="24"/>
                <w:szCs w:val="24"/>
              </w:rPr>
              <w:t>rpc</w:t>
            </w:r>
            <w:proofErr w:type="spellEnd"/>
            <w:r w:rsidRPr="001C078A">
              <w:rPr>
                <w:rFonts w:cstheme="minorHAnsi"/>
                <w:color w:val="000000"/>
                <w:sz w:val="24"/>
                <w:szCs w:val="24"/>
              </w:rPr>
              <w:t xml:space="preserve"> </w:t>
            </w:r>
            <w:proofErr w:type="spellStart"/>
            <w:r w:rsidRPr="001C078A">
              <w:rPr>
                <w:rFonts w:cstheme="minorHAnsi"/>
                <w:color w:val="2B91AF"/>
                <w:sz w:val="24"/>
                <w:szCs w:val="24"/>
              </w:rPr>
              <w:t>SayHello</w:t>
            </w:r>
            <w:proofErr w:type="spellEnd"/>
            <w:r w:rsidRPr="001C078A">
              <w:rPr>
                <w:rFonts w:cstheme="minorHAnsi"/>
                <w:color w:val="000000"/>
                <w:sz w:val="24"/>
                <w:szCs w:val="24"/>
              </w:rPr>
              <w:t xml:space="preserve"> (</w:t>
            </w:r>
            <w:proofErr w:type="spellStart"/>
            <w:r w:rsidRPr="001C078A">
              <w:rPr>
                <w:rFonts w:cstheme="minorHAnsi"/>
                <w:color w:val="000000"/>
                <w:sz w:val="24"/>
                <w:szCs w:val="24"/>
              </w:rPr>
              <w:t>HelloRequest</w:t>
            </w:r>
            <w:proofErr w:type="spellEnd"/>
            <w:r w:rsidRPr="001C078A">
              <w:rPr>
                <w:rFonts w:cstheme="minorHAnsi"/>
                <w:color w:val="000000"/>
                <w:sz w:val="24"/>
                <w:szCs w:val="24"/>
              </w:rPr>
              <w:t>) returns (</w:t>
            </w:r>
            <w:proofErr w:type="spellStart"/>
            <w:r w:rsidRPr="001C078A">
              <w:rPr>
                <w:rFonts w:cstheme="minorHAnsi"/>
                <w:color w:val="000000"/>
                <w:sz w:val="24"/>
                <w:szCs w:val="24"/>
              </w:rPr>
              <w:t>HelloReply</w:t>
            </w:r>
            <w:proofErr w:type="spellEnd"/>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proofErr w:type="spellStart"/>
            <w:r w:rsidRPr="001C078A">
              <w:rPr>
                <w:rFonts w:cstheme="minorHAnsi"/>
                <w:color w:val="2B91AF"/>
                <w:sz w:val="24"/>
                <w:szCs w:val="24"/>
              </w:rPr>
              <w:t>HelloRequest</w:t>
            </w:r>
            <w:proofErr w:type="spellEnd"/>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proofErr w:type="spellStart"/>
            <w:r w:rsidRPr="001C078A">
              <w:rPr>
                <w:rFonts w:cstheme="minorHAnsi"/>
                <w:color w:val="2B91AF"/>
                <w:sz w:val="24"/>
                <w:szCs w:val="24"/>
              </w:rPr>
              <w:t>HelloReply</w:t>
            </w:r>
            <w:proofErr w:type="spellEnd"/>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proofErr w:type="spellStart"/>
            <w:r w:rsidRPr="001C078A">
              <w:rPr>
                <w:rFonts w:cstheme="minorHAnsi"/>
                <w:color w:val="2B91AF"/>
                <w:sz w:val="24"/>
                <w:szCs w:val="24"/>
              </w:rPr>
              <w:t>GreeterService</w:t>
            </w:r>
            <w:proofErr w:type="spellEnd"/>
            <w:r w:rsidRPr="001C078A">
              <w:rPr>
                <w:rFonts w:cstheme="minorHAnsi"/>
                <w:color w:val="000000"/>
                <w:sz w:val="24"/>
                <w:szCs w:val="24"/>
              </w:rPr>
              <w:t xml:space="preserve"> : </w:t>
            </w:r>
            <w:proofErr w:type="spellStart"/>
            <w:r w:rsidRPr="00354F08">
              <w:rPr>
                <w:rFonts w:cstheme="minorHAnsi"/>
                <w:color w:val="2B91AF"/>
                <w:sz w:val="24"/>
                <w:szCs w:val="24"/>
              </w:rPr>
              <w:t>Greeter.GreeterBase</w:t>
            </w:r>
            <w:proofErr w:type="spellEnd"/>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proofErr w:type="spellStart"/>
            <w:r w:rsidRPr="001C078A">
              <w:rPr>
                <w:rFonts w:cstheme="minorHAnsi"/>
                <w:color w:val="0000FF"/>
                <w:sz w:val="24"/>
                <w:szCs w:val="24"/>
              </w:rPr>
              <w:t>readonly</w:t>
            </w:r>
            <w:proofErr w:type="spellEnd"/>
            <w:r w:rsidRPr="001C078A">
              <w:rPr>
                <w:rFonts w:cstheme="minorHAnsi"/>
                <w:color w:val="000000"/>
                <w:sz w:val="24"/>
                <w:szCs w:val="24"/>
              </w:rPr>
              <w:t xml:space="preserve"> </w:t>
            </w:r>
            <w:proofErr w:type="spellStart"/>
            <w:r w:rsidRPr="001C078A">
              <w:rPr>
                <w:rFonts w:cstheme="minorHAnsi"/>
                <w:color w:val="000000"/>
                <w:sz w:val="24"/>
                <w:szCs w:val="24"/>
              </w:rPr>
              <w:t>ILogger</w:t>
            </w:r>
            <w:proofErr w:type="spellEnd"/>
            <w:r w:rsidRPr="001C078A">
              <w:rPr>
                <w:rFonts w:cstheme="minorHAnsi"/>
                <w:color w:val="000000"/>
                <w:sz w:val="24"/>
                <w:szCs w:val="24"/>
              </w:rPr>
              <w:t>&lt;</w:t>
            </w:r>
            <w:proofErr w:type="spellStart"/>
            <w:r w:rsidRPr="000E23DE">
              <w:rPr>
                <w:rFonts w:cstheme="minorHAnsi"/>
                <w:color w:val="2B91AF"/>
                <w:sz w:val="24"/>
                <w:szCs w:val="24"/>
              </w:rPr>
              <w:t>GreeterService</w:t>
            </w:r>
            <w:proofErr w:type="spellEnd"/>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proofErr w:type="spellStart"/>
            <w:r w:rsidRPr="001C078A">
              <w:rPr>
                <w:rFonts w:cstheme="minorHAnsi"/>
                <w:color w:val="2B91AF"/>
                <w:sz w:val="24"/>
                <w:szCs w:val="24"/>
              </w:rPr>
              <w:t>GreeterService</w:t>
            </w:r>
            <w:proofErr w:type="spellEnd"/>
            <w:r w:rsidRPr="001C078A">
              <w:rPr>
                <w:rFonts w:cstheme="minorHAnsi"/>
                <w:color w:val="000000"/>
                <w:sz w:val="24"/>
                <w:szCs w:val="24"/>
              </w:rPr>
              <w:t>(</w:t>
            </w:r>
            <w:proofErr w:type="spellStart"/>
            <w:r w:rsidRPr="001C078A">
              <w:rPr>
                <w:rFonts w:cstheme="minorHAnsi"/>
                <w:color w:val="000000"/>
                <w:sz w:val="24"/>
                <w:szCs w:val="24"/>
              </w:rPr>
              <w:t>ILogger</w:t>
            </w:r>
            <w:proofErr w:type="spellEnd"/>
            <w:r w:rsidRPr="001C078A">
              <w:rPr>
                <w:rFonts w:cstheme="minorHAnsi"/>
                <w:color w:val="000000"/>
                <w:sz w:val="24"/>
                <w:szCs w:val="24"/>
              </w:rPr>
              <w:t>&lt;</w:t>
            </w:r>
            <w:proofErr w:type="spellStart"/>
            <w:r w:rsidRPr="000E23DE">
              <w:rPr>
                <w:rFonts w:cstheme="minorHAnsi"/>
                <w:color w:val="2B91AF"/>
                <w:sz w:val="24"/>
                <w:szCs w:val="24"/>
              </w:rPr>
              <w:t>GreeterService</w:t>
            </w:r>
            <w:proofErr w:type="spellEnd"/>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proofErr w:type="spellStart"/>
            <w:r w:rsidRPr="009E085E">
              <w:rPr>
                <w:rFonts w:cstheme="minorHAnsi"/>
                <w:color w:val="2B91AF"/>
                <w:sz w:val="24"/>
                <w:szCs w:val="24"/>
              </w:rPr>
              <w:t>HelloReply</w:t>
            </w:r>
            <w:proofErr w:type="spellEnd"/>
            <w:r w:rsidRPr="001C078A">
              <w:rPr>
                <w:rFonts w:cstheme="minorHAnsi"/>
                <w:color w:val="000000"/>
                <w:sz w:val="24"/>
                <w:szCs w:val="24"/>
              </w:rPr>
              <w:t xml:space="preserve">&gt; </w:t>
            </w:r>
            <w:proofErr w:type="spellStart"/>
            <w:r w:rsidRPr="001C078A">
              <w:rPr>
                <w:rFonts w:cstheme="minorHAnsi"/>
                <w:color w:val="000000"/>
                <w:sz w:val="24"/>
                <w:szCs w:val="24"/>
              </w:rPr>
              <w:t>SayHello</w:t>
            </w:r>
            <w:proofErr w:type="spellEnd"/>
            <w:r w:rsidRPr="001C078A">
              <w:rPr>
                <w:rFonts w:cstheme="minorHAnsi"/>
                <w:color w:val="000000"/>
                <w:sz w:val="24"/>
                <w:szCs w:val="24"/>
              </w:rPr>
              <w:t>(</w:t>
            </w:r>
            <w:proofErr w:type="spellStart"/>
            <w:r w:rsidRPr="000E23DE">
              <w:rPr>
                <w:rFonts w:cstheme="minorHAnsi"/>
                <w:color w:val="2B91AF"/>
                <w:sz w:val="24"/>
                <w:szCs w:val="24"/>
              </w:rPr>
              <w:t>HelloRequest</w:t>
            </w:r>
            <w:proofErr w:type="spellEnd"/>
            <w:r w:rsidRPr="001C078A">
              <w:rPr>
                <w:rFonts w:cstheme="minorHAnsi"/>
                <w:color w:val="000000"/>
                <w:sz w:val="24"/>
                <w:szCs w:val="24"/>
              </w:rPr>
              <w:t xml:space="preserve"> request, </w:t>
            </w:r>
            <w:proofErr w:type="spellStart"/>
            <w:r w:rsidRPr="000E23DE">
              <w:rPr>
                <w:rFonts w:cstheme="minorHAnsi"/>
                <w:color w:val="2B91AF"/>
                <w:sz w:val="24"/>
                <w:szCs w:val="24"/>
              </w:rPr>
              <w:t>ServerCallContext</w:t>
            </w:r>
            <w:proofErr w:type="spellEnd"/>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proofErr w:type="spellStart"/>
            <w:r w:rsidRPr="000E23DE">
              <w:rPr>
                <w:rFonts w:cstheme="minorHAnsi"/>
                <w:color w:val="2B91AF"/>
                <w:sz w:val="24"/>
                <w:szCs w:val="24"/>
              </w:rPr>
              <w:t>Task</w:t>
            </w:r>
            <w:r w:rsidRPr="001C078A">
              <w:rPr>
                <w:rFonts w:cstheme="minorHAnsi"/>
                <w:color w:val="000000"/>
                <w:sz w:val="24"/>
                <w:szCs w:val="24"/>
              </w:rPr>
              <w:t>.FromResult</w:t>
            </w:r>
            <w:proofErr w:type="spellEnd"/>
            <w:r w:rsidRPr="001C078A">
              <w:rPr>
                <w:rFonts w:cstheme="minorHAnsi"/>
                <w:color w:val="000000"/>
                <w:sz w:val="24"/>
                <w:szCs w:val="24"/>
              </w:rPr>
              <w:t>(</w:t>
            </w:r>
            <w:r w:rsidRPr="001C078A">
              <w:rPr>
                <w:rFonts w:cstheme="minorHAnsi"/>
                <w:color w:val="0000FF"/>
                <w:sz w:val="24"/>
                <w:szCs w:val="24"/>
              </w:rPr>
              <w:t>new</w:t>
            </w:r>
            <w:r w:rsidRPr="001C078A">
              <w:rPr>
                <w:rFonts w:cstheme="minorHAnsi"/>
                <w:color w:val="000000"/>
                <w:sz w:val="24"/>
                <w:szCs w:val="24"/>
              </w:rPr>
              <w:t xml:space="preserve"> </w:t>
            </w:r>
            <w:proofErr w:type="spellStart"/>
            <w:r w:rsidRPr="001C078A">
              <w:rPr>
                <w:rFonts w:cstheme="minorHAnsi"/>
                <w:color w:val="000000"/>
                <w:sz w:val="24"/>
                <w:szCs w:val="24"/>
              </w:rPr>
              <w:t>HelloReply</w:t>
            </w:r>
            <w:proofErr w:type="spellEnd"/>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w:t>
            </w:r>
            <w:proofErr w:type="spellStart"/>
            <w:r w:rsidRPr="001C078A">
              <w:rPr>
                <w:rFonts w:cstheme="minorHAnsi"/>
                <w:color w:val="000000"/>
                <w:sz w:val="24"/>
                <w:szCs w:val="24"/>
              </w:rPr>
              <w:t>request.Name</w:t>
            </w:r>
            <w:proofErr w:type="spellEnd"/>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11.2 </w:t>
      </w:r>
      <w:r w:rsidRPr="00B42787">
        <w:rPr>
          <w:rFonts w:cstheme="minorHAnsi"/>
          <w:b/>
          <w:bCs/>
          <w:color w:val="244C5A"/>
          <w:sz w:val="32"/>
          <w:szCs w:val="24"/>
          <w:shd w:val="clear" w:color="auto" w:fill="FFFFFF"/>
        </w:rPr>
        <w:t xml:space="preserve">Configure </w:t>
      </w:r>
      <w:proofErr w:type="spellStart"/>
      <w:r w:rsidRPr="00B42787">
        <w:rPr>
          <w:rFonts w:cstheme="minorHAnsi"/>
          <w:b/>
          <w:bCs/>
          <w:color w:val="244C5A"/>
          <w:sz w:val="32"/>
          <w:szCs w:val="24"/>
          <w:shd w:val="clear" w:color="auto" w:fill="FFFFFF"/>
        </w:rPr>
        <w:t>gRPC</w:t>
      </w:r>
      <w:proofErr w:type="spellEnd"/>
      <w:r w:rsidRPr="00B42787">
        <w:rPr>
          <w:rFonts w:cstheme="minorHAnsi"/>
          <w:b/>
          <w:bCs/>
          <w:color w:val="244C5A"/>
          <w:sz w:val="32"/>
          <w:szCs w:val="24"/>
          <w:shd w:val="clear" w:color="auto" w:fill="FFFFFF"/>
        </w:rPr>
        <w:t xml:space="preserve">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w:t>
      </w:r>
      <w:proofErr w:type="spellStart"/>
      <w:r w:rsidRPr="00D03944">
        <w:rPr>
          <w:rFonts w:cstheme="minorHAnsi"/>
          <w:sz w:val="24"/>
          <w:szCs w:val="24"/>
        </w:rPr>
        <w:t>gRPC</w:t>
      </w:r>
      <w:proofErr w:type="spellEnd"/>
      <w:r w:rsidRPr="00D03944">
        <w:rPr>
          <w:rFonts w:cstheme="minorHAnsi"/>
          <w:sz w:val="24"/>
          <w:szCs w:val="24"/>
        </w:rPr>
        <w:t xml:space="preserve"> support in our ASP.NET Core web application by calling the </w:t>
      </w:r>
      <w:proofErr w:type="spellStart"/>
      <w:proofErr w:type="gramStart"/>
      <w:r w:rsidRPr="00D03944">
        <w:rPr>
          <w:rFonts w:cstheme="minorHAnsi"/>
          <w:b/>
          <w:sz w:val="24"/>
          <w:szCs w:val="24"/>
        </w:rPr>
        <w:t>AddGrpc</w:t>
      </w:r>
      <w:proofErr w:type="spellEnd"/>
      <w:r w:rsidRPr="00D03944">
        <w:rPr>
          <w:rFonts w:cstheme="minorHAnsi"/>
          <w:b/>
          <w:sz w:val="24"/>
          <w:szCs w:val="24"/>
        </w:rPr>
        <w:t>(</w:t>
      </w:r>
      <w:proofErr w:type="gramEnd"/>
      <w:r w:rsidRPr="00D03944">
        <w:rPr>
          <w:rFonts w:cstheme="minorHAnsi"/>
          <w:b/>
          <w:sz w:val="24"/>
          <w:szCs w:val="24"/>
        </w:rPr>
        <w:t>)</w:t>
      </w:r>
      <w:r w:rsidRPr="00D03944">
        <w:rPr>
          <w:rFonts w:cstheme="minorHAnsi"/>
          <w:sz w:val="24"/>
          <w:szCs w:val="24"/>
        </w:rPr>
        <w:t xml:space="preserve"> method in the </w:t>
      </w:r>
      <w:proofErr w:type="spellStart"/>
      <w:r w:rsidRPr="00D03944">
        <w:rPr>
          <w:rFonts w:cstheme="minorHAnsi"/>
          <w:b/>
          <w:sz w:val="24"/>
          <w:szCs w:val="24"/>
        </w:rPr>
        <w:t>ConfigureServices</w:t>
      </w:r>
      <w:proofErr w:type="spellEnd"/>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w:t>
            </w:r>
            <w:proofErr w:type="spellStart"/>
            <w:r w:rsidRPr="00A719A1">
              <w:rPr>
                <w:rFonts w:cstheme="minorHAnsi"/>
                <w:color w:val="000000"/>
                <w:sz w:val="24"/>
                <w:szCs w:val="24"/>
              </w:rPr>
              <w:t>ConfigureServices</w:t>
            </w:r>
            <w:proofErr w:type="spellEnd"/>
            <w:r w:rsidRPr="00A719A1">
              <w:rPr>
                <w:rFonts w:cstheme="minorHAnsi"/>
                <w:color w:val="000000"/>
                <w:sz w:val="24"/>
                <w:szCs w:val="24"/>
              </w:rPr>
              <w:t>(</w:t>
            </w:r>
            <w:proofErr w:type="spellStart"/>
            <w:r w:rsidRPr="00A719A1">
              <w:rPr>
                <w:rFonts w:cstheme="minorHAnsi"/>
                <w:color w:val="2B91AF"/>
                <w:sz w:val="24"/>
                <w:szCs w:val="24"/>
              </w:rPr>
              <w:t>IServiceCollection</w:t>
            </w:r>
            <w:proofErr w:type="spellEnd"/>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w:t>
            </w:r>
            <w:proofErr w:type="spellStart"/>
            <w:r w:rsidRPr="00A719A1">
              <w:rPr>
                <w:rFonts w:cstheme="minorHAnsi"/>
                <w:color w:val="000000"/>
                <w:sz w:val="24"/>
                <w:szCs w:val="24"/>
              </w:rPr>
              <w:t>services.AddGrpc</w:t>
            </w:r>
            <w:proofErr w:type="spellEnd"/>
            <w:r w:rsidRPr="00A719A1">
              <w:rPr>
                <w:rFonts w:cstheme="minorHAnsi"/>
                <w:color w:val="000000"/>
                <w:sz w:val="24"/>
                <w:szCs w:val="24"/>
              </w:rPr>
              <w:t>();</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w:t>
      </w:r>
      <w:proofErr w:type="spellStart"/>
      <w:r w:rsidRPr="00A719A1">
        <w:rPr>
          <w:rFonts w:cstheme="minorHAnsi"/>
          <w:sz w:val="24"/>
          <w:szCs w:val="24"/>
        </w:rPr>
        <w:t>gRPC</w:t>
      </w:r>
      <w:proofErr w:type="spellEnd"/>
      <w:r w:rsidRPr="00A719A1">
        <w:rPr>
          <w:rFonts w:cstheme="minorHAnsi"/>
          <w:sz w:val="24"/>
          <w:szCs w:val="24"/>
        </w:rPr>
        <w:t xml:space="preserve"> service to the routing pipeline, </w:t>
      </w:r>
      <w:r>
        <w:rPr>
          <w:rFonts w:cstheme="minorHAnsi"/>
          <w:sz w:val="24"/>
          <w:szCs w:val="24"/>
        </w:rPr>
        <w:t>we</w:t>
      </w:r>
      <w:r w:rsidRPr="00A719A1">
        <w:rPr>
          <w:rFonts w:cstheme="minorHAnsi"/>
          <w:sz w:val="24"/>
          <w:szCs w:val="24"/>
        </w:rPr>
        <w:t xml:space="preserve"> should call the </w:t>
      </w:r>
      <w:proofErr w:type="spellStart"/>
      <w:proofErr w:type="gramStart"/>
      <w:r w:rsidRPr="00A719A1">
        <w:rPr>
          <w:rFonts w:cstheme="minorHAnsi"/>
          <w:b/>
          <w:sz w:val="24"/>
          <w:szCs w:val="24"/>
        </w:rPr>
        <w:t>MapGrpcService</w:t>
      </w:r>
      <w:proofErr w:type="spellEnd"/>
      <w:r w:rsidRPr="00A719A1">
        <w:rPr>
          <w:rFonts w:cstheme="minorHAnsi"/>
          <w:b/>
          <w:sz w:val="24"/>
          <w:szCs w:val="24"/>
        </w:rPr>
        <w:t>(</w:t>
      </w:r>
      <w:proofErr w:type="gramEnd"/>
      <w:r w:rsidRPr="00A719A1">
        <w:rPr>
          <w:rFonts w:cstheme="minorHAnsi"/>
          <w:b/>
          <w:sz w:val="24"/>
          <w:szCs w:val="24"/>
        </w:rPr>
        <w:t>)</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sidRPr="00A719A1">
              <w:rPr>
                <w:rStyle w:val="typ"/>
                <w:b/>
                <w:bCs/>
                <w:color w:val="660066"/>
                <w:sz w:val="24"/>
                <w:szCs w:val="24"/>
              </w:rPr>
              <w:t>IApplicationBuilder</w:t>
            </w:r>
            <w:proofErr w:type="spellEnd"/>
            <w:r>
              <w:rPr>
                <w:rFonts w:ascii="Consolas" w:hAnsi="Consolas" w:cs="Consolas"/>
                <w:color w:val="000000"/>
                <w:sz w:val="19"/>
                <w:szCs w:val="19"/>
              </w:rPr>
              <w:t xml:space="preserve"> app, </w:t>
            </w:r>
            <w:proofErr w:type="spellStart"/>
            <w:r w:rsidRPr="00A719A1">
              <w:rPr>
                <w:rStyle w:val="typ"/>
                <w:b/>
                <w:bCs/>
                <w:color w:val="660066"/>
                <w:sz w:val="24"/>
                <w:szCs w:val="24"/>
              </w:rPr>
              <w:t>IWebHostEnvironment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w:t>
            </w:r>
            <w:proofErr w:type="spellStart"/>
            <w:r>
              <w:rPr>
                <w:rStyle w:val="pln"/>
                <w:color w:val="000000"/>
                <w:sz w:val="24"/>
                <w:szCs w:val="24"/>
              </w:rPr>
              <w:t>app</w:t>
            </w:r>
            <w:r>
              <w:rPr>
                <w:rStyle w:val="pun"/>
                <w:color w:val="666600"/>
                <w:sz w:val="24"/>
                <w:szCs w:val="24"/>
              </w:rPr>
              <w:t>.</w:t>
            </w:r>
            <w:r>
              <w:rPr>
                <w:rStyle w:val="typ"/>
                <w:b/>
                <w:bCs/>
                <w:color w:val="660066"/>
                <w:sz w:val="24"/>
                <w:szCs w:val="24"/>
              </w:rPr>
              <w:t>UseRouting</w:t>
            </w:r>
            <w:proofErr w:type="spellEnd"/>
            <w:r>
              <w:rPr>
                <w:rStyle w:val="pun"/>
                <w:color w:val="666600"/>
                <w:sz w:val="24"/>
                <w:szCs w:val="24"/>
              </w:rPr>
              <w:t>();</w:t>
            </w:r>
            <w:r>
              <w:rPr>
                <w:color w:val="4E4242"/>
                <w:sz w:val="24"/>
                <w:szCs w:val="24"/>
              </w:rPr>
              <w:br/>
            </w:r>
            <w:r>
              <w:rPr>
                <w:rStyle w:val="pln"/>
                <w:color w:val="000000"/>
                <w:sz w:val="24"/>
                <w:szCs w:val="24"/>
              </w:rPr>
              <w:t xml:space="preserve">            </w:t>
            </w:r>
            <w:proofErr w:type="spellStart"/>
            <w:r>
              <w:rPr>
                <w:rStyle w:val="pln"/>
                <w:color w:val="000000"/>
                <w:sz w:val="24"/>
                <w:szCs w:val="24"/>
              </w:rPr>
              <w:t>app</w:t>
            </w:r>
            <w:r>
              <w:rPr>
                <w:rStyle w:val="pun"/>
                <w:color w:val="666600"/>
                <w:sz w:val="24"/>
                <w:szCs w:val="24"/>
              </w:rPr>
              <w:t>.</w:t>
            </w:r>
            <w:r>
              <w:rPr>
                <w:rStyle w:val="typ"/>
                <w:b/>
                <w:bCs/>
                <w:color w:val="660066"/>
                <w:sz w:val="24"/>
                <w:szCs w:val="24"/>
              </w:rPr>
              <w:t>UseEndpoints</w:t>
            </w:r>
            <w:proofErr w:type="spellEnd"/>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proofErr w:type="spellStart"/>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proofErr w:type="spellEnd"/>
            <w:r w:rsidRPr="00A719A1">
              <w:rPr>
                <w:rStyle w:val="pun"/>
                <w:color w:val="666600"/>
                <w:sz w:val="24"/>
                <w:szCs w:val="24"/>
                <w:highlight w:val="yellow"/>
              </w:rPr>
              <w:t>&lt;</w:t>
            </w:r>
            <w:proofErr w:type="spellStart"/>
            <w:r w:rsidRPr="00A719A1">
              <w:rPr>
                <w:rStyle w:val="typ"/>
                <w:b/>
                <w:bCs/>
                <w:color w:val="660066"/>
                <w:sz w:val="24"/>
                <w:szCs w:val="24"/>
                <w:highlight w:val="yellow"/>
              </w:rPr>
              <w:t>GreeterService</w:t>
            </w:r>
            <w:proofErr w:type="spellEnd"/>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xml:space="preserve">                </w:t>
            </w:r>
            <w:proofErr w:type="spellStart"/>
            <w:proofErr w:type="gramStart"/>
            <w:r>
              <w:rPr>
                <w:rStyle w:val="pln"/>
                <w:color w:val="000000"/>
                <w:sz w:val="24"/>
                <w:szCs w:val="24"/>
              </w:rPr>
              <w:t>endpoints</w:t>
            </w:r>
            <w:r>
              <w:rPr>
                <w:rStyle w:val="pun"/>
                <w:color w:val="666600"/>
                <w:sz w:val="24"/>
                <w:szCs w:val="24"/>
              </w:rPr>
              <w:t>.</w:t>
            </w:r>
            <w:r>
              <w:rPr>
                <w:rStyle w:val="typ"/>
                <w:b/>
                <w:bCs/>
                <w:color w:val="660066"/>
                <w:sz w:val="24"/>
                <w:szCs w:val="24"/>
              </w:rPr>
              <w:t>MapGet</w:t>
            </w:r>
            <w:proofErr w:type="spellEnd"/>
            <w:r>
              <w:rPr>
                <w:rStyle w:val="pun"/>
                <w:color w:val="666600"/>
                <w:sz w:val="24"/>
                <w:szCs w:val="24"/>
              </w:rPr>
              <w:t>(</w:t>
            </w:r>
            <w:proofErr w:type="gramEnd"/>
            <w:r>
              <w:rPr>
                <w:rStyle w:val="str"/>
                <w:color w:val="008800"/>
                <w:sz w:val="24"/>
                <w:szCs w:val="24"/>
              </w:rPr>
              <w:t>"/"</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async</w:t>
            </w:r>
            <w:proofErr w:type="spellEnd"/>
            <w:r>
              <w:rPr>
                <w:rStyle w:val="pln"/>
                <w:color w:val="000000"/>
                <w:sz w:val="24"/>
                <w:szCs w:val="24"/>
              </w:rPr>
              <w:t xml:space="preserve">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await </w:t>
            </w:r>
            <w:proofErr w:type="spellStart"/>
            <w:r>
              <w:rPr>
                <w:rStyle w:val="pln"/>
                <w:color w:val="000000"/>
                <w:sz w:val="24"/>
                <w:szCs w:val="24"/>
              </w:rPr>
              <w:t>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proofErr w:type="spellEnd"/>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proofErr w:type="spellStart"/>
      <w:r w:rsidRPr="00966E16">
        <w:rPr>
          <w:rFonts w:cstheme="minorHAnsi"/>
          <w:b/>
          <w:sz w:val="24"/>
          <w:szCs w:val="24"/>
        </w:rPr>
        <w:t>Startup.cs</w:t>
      </w:r>
      <w:proofErr w:type="spellEnd"/>
      <w:r>
        <w:rPr>
          <w:rFonts w:cstheme="minorHAnsi"/>
          <w:sz w:val="24"/>
          <w:szCs w:val="24"/>
        </w:rPr>
        <w:t xml:space="preserve"> file.</w:t>
      </w: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t xml:space="preserve">11.3 Create a </w:t>
      </w:r>
      <w:proofErr w:type="spellStart"/>
      <w:r w:rsidRPr="0018241E">
        <w:rPr>
          <w:rFonts w:cstheme="minorHAnsi"/>
          <w:b/>
          <w:bCs/>
          <w:color w:val="244C5A"/>
          <w:sz w:val="32"/>
          <w:szCs w:val="24"/>
          <w:shd w:val="clear" w:color="auto" w:fill="FFFFFF"/>
        </w:rPr>
        <w:t>gRPC</w:t>
      </w:r>
      <w:proofErr w:type="spellEnd"/>
      <w:r w:rsidRPr="0018241E">
        <w:rPr>
          <w:rFonts w:cstheme="minorHAnsi"/>
          <w:b/>
          <w:bCs/>
          <w:color w:val="244C5A"/>
          <w:sz w:val="32"/>
          <w:szCs w:val="24"/>
          <w:shd w:val="clear" w:color="auto" w:fill="FFFFFF"/>
        </w:rPr>
        <w:t xml:space="preserve"> client in ASP.NET Core</w:t>
      </w:r>
    </w:p>
    <w:p w:rsidR="0018241E" w:rsidRDefault="003D20E8" w:rsidP="004722EE">
      <w:pPr>
        <w:rPr>
          <w:rFonts w:cstheme="minorHAnsi"/>
          <w:sz w:val="24"/>
          <w:szCs w:val="24"/>
        </w:rPr>
      </w:pPr>
      <w:r>
        <w:rPr>
          <w:rFonts w:cstheme="minorHAnsi"/>
          <w:sz w:val="24"/>
          <w:szCs w:val="24"/>
        </w:rPr>
        <w:t xml:space="preserve">Now we will create the </w:t>
      </w:r>
      <w:proofErr w:type="spellStart"/>
      <w:r>
        <w:rPr>
          <w:rFonts w:cstheme="minorHAnsi"/>
          <w:sz w:val="24"/>
          <w:szCs w:val="24"/>
        </w:rPr>
        <w:t>gRPC</w:t>
      </w:r>
      <w:proofErr w:type="spellEnd"/>
      <w:r>
        <w:rPr>
          <w:rFonts w:cstheme="minorHAnsi"/>
          <w:sz w:val="24"/>
          <w:szCs w:val="24"/>
        </w:rPr>
        <w:t xml:space="preserve">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lastRenderedPageBreak/>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proofErr w:type="spellStart"/>
      <w:r w:rsidRPr="00B0282E">
        <w:rPr>
          <w:rFonts w:cstheme="minorHAnsi"/>
          <w:sz w:val="24"/>
          <w:szCs w:val="24"/>
        </w:rPr>
        <w:t>NuGet</w:t>
      </w:r>
      <w:proofErr w:type="spellEnd"/>
      <w:r w:rsidRPr="00B0282E">
        <w:rPr>
          <w:rFonts w:cstheme="minorHAnsi"/>
          <w:sz w:val="24"/>
          <w:szCs w:val="24"/>
        </w:rPr>
        <w:t xml:space="preserve">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proofErr w:type="spellStart"/>
      <w:r w:rsidRPr="00B0282E">
        <w:rPr>
          <w:rFonts w:cstheme="minorHAnsi"/>
          <w:b/>
          <w:sz w:val="24"/>
          <w:szCs w:val="24"/>
        </w:rPr>
        <w:t>Grpc.Tools</w:t>
      </w:r>
      <w:proofErr w:type="spellEnd"/>
      <w:r w:rsidRPr="00B0282E">
        <w:rPr>
          <w:rFonts w:cstheme="minorHAnsi"/>
          <w:sz w:val="24"/>
          <w:szCs w:val="24"/>
        </w:rPr>
        <w:t xml:space="preserve"> – contains the necessary types that can be used to provide tooling support for </w:t>
      </w:r>
      <w:proofErr w:type="spellStart"/>
      <w:r w:rsidRPr="00B0282E">
        <w:rPr>
          <w:rFonts w:cstheme="minorHAnsi"/>
          <w:sz w:val="24"/>
          <w:szCs w:val="24"/>
        </w:rPr>
        <w:t>protobuf</w:t>
      </w:r>
      <w:proofErr w:type="spellEnd"/>
      <w:r w:rsidRPr="00B0282E">
        <w:rPr>
          <w:rFonts w:cstheme="minorHAnsi"/>
          <w:sz w:val="24"/>
          <w:szCs w:val="24"/>
        </w:rPr>
        <w:t xml:space="preserve">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proofErr w:type="spellStart"/>
      <w:r w:rsidRPr="00B0282E">
        <w:rPr>
          <w:rFonts w:cstheme="minorHAnsi"/>
          <w:b/>
          <w:sz w:val="24"/>
          <w:szCs w:val="24"/>
        </w:rPr>
        <w:t>Grpc.Net.Client</w:t>
      </w:r>
      <w:proofErr w:type="spellEnd"/>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proofErr w:type="spellStart"/>
      <w:r w:rsidRPr="00B0282E">
        <w:rPr>
          <w:rFonts w:cstheme="minorHAnsi"/>
          <w:b/>
          <w:sz w:val="24"/>
          <w:szCs w:val="24"/>
        </w:rPr>
        <w:t>Google.Protobuf</w:t>
      </w:r>
      <w:proofErr w:type="spellEnd"/>
      <w:r w:rsidRPr="00B0282E">
        <w:rPr>
          <w:rFonts w:cstheme="minorHAnsi"/>
          <w:sz w:val="24"/>
          <w:szCs w:val="24"/>
        </w:rPr>
        <w:t xml:space="preserve"> – contains the </w:t>
      </w:r>
      <w:proofErr w:type="spellStart"/>
      <w:r w:rsidRPr="00B0282E">
        <w:rPr>
          <w:rFonts w:cstheme="minorHAnsi"/>
          <w:sz w:val="24"/>
          <w:szCs w:val="24"/>
        </w:rPr>
        <w:t>protobuf</w:t>
      </w:r>
      <w:proofErr w:type="spellEnd"/>
      <w:r w:rsidRPr="00B0282E">
        <w:rPr>
          <w:rFonts w:cstheme="minorHAnsi"/>
          <w:sz w:val="24"/>
          <w:szCs w:val="24"/>
        </w:rPr>
        <w:t xml:space="preserve"> APIs that can be leveraged for writing </w:t>
      </w:r>
      <w:proofErr w:type="spellStart"/>
      <w:r w:rsidRPr="00B0282E">
        <w:rPr>
          <w:rFonts w:cstheme="minorHAnsi"/>
          <w:sz w:val="24"/>
          <w:szCs w:val="24"/>
        </w:rPr>
        <w:t>protobuf</w:t>
      </w:r>
      <w:proofErr w:type="spellEnd"/>
      <w:r w:rsidRPr="00B0282E">
        <w:rPr>
          <w:rFonts w:cstheme="minorHAnsi"/>
          <w:sz w:val="24"/>
          <w:szCs w:val="24"/>
        </w:rPr>
        <w:t xml:space="preserve">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proofErr w:type="spellStart"/>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proofErr w:type="spellEnd"/>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proofErr w:type="spellStart"/>
            <w:r>
              <w:rPr>
                <w:rStyle w:val="typ"/>
                <w:b/>
                <w:bCs/>
                <w:color w:val="660066"/>
                <w:sz w:val="24"/>
                <w:szCs w:val="24"/>
              </w:rPr>
              <w:t>Google</w:t>
            </w:r>
            <w:r>
              <w:rPr>
                <w:rStyle w:val="pun"/>
                <w:color w:val="666600"/>
                <w:sz w:val="24"/>
                <w:szCs w:val="24"/>
              </w:rPr>
              <w:t>.</w:t>
            </w:r>
            <w:r>
              <w:rPr>
                <w:rStyle w:val="typ"/>
                <w:b/>
                <w:bCs/>
                <w:color w:val="660066"/>
                <w:sz w:val="24"/>
                <w:szCs w:val="24"/>
              </w:rPr>
              <w:t>Protobuf</w:t>
            </w:r>
            <w:proofErr w:type="spellEnd"/>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proofErr w:type="spellStart"/>
            <w:r>
              <w:rPr>
                <w:rStyle w:val="typ"/>
                <w:b/>
                <w:bCs/>
                <w:color w:val="660066"/>
                <w:sz w:val="24"/>
                <w:szCs w:val="24"/>
              </w:rPr>
              <w:t>Grpc</w:t>
            </w:r>
            <w:r>
              <w:rPr>
                <w:rStyle w:val="pun"/>
                <w:color w:val="666600"/>
                <w:sz w:val="24"/>
                <w:szCs w:val="24"/>
              </w:rPr>
              <w:t>.</w:t>
            </w:r>
            <w:r>
              <w:rPr>
                <w:rStyle w:val="typ"/>
                <w:b/>
                <w:bCs/>
                <w:color w:val="660066"/>
                <w:sz w:val="24"/>
                <w:szCs w:val="24"/>
              </w:rPr>
              <w:t>Tools</w:t>
            </w:r>
            <w:proofErr w:type="spellEnd"/>
          </w:p>
        </w:tc>
      </w:tr>
    </w:tbl>
    <w:p w:rsidR="005551FD" w:rsidRDefault="00F165CC" w:rsidP="00B0282E">
      <w:pPr>
        <w:rPr>
          <w:rFonts w:cstheme="minorHAnsi"/>
          <w:noProof/>
          <w:sz w:val="24"/>
          <w:szCs w:val="24"/>
        </w:rPr>
      </w:pPr>
      <w:r>
        <w:rPr>
          <w:rFonts w:cstheme="minorHAnsi"/>
          <w:noProof/>
          <w:sz w:val="24"/>
          <w:szCs w:val="24"/>
        </w:rPr>
        <w:t xml:space="preserve">                </w:t>
      </w:r>
    </w:p>
    <w:p w:rsidR="00B0282E" w:rsidRDefault="007F1242" w:rsidP="005551FD">
      <w:pPr>
        <w:ind w:left="720" w:firstLine="720"/>
        <w:rPr>
          <w:rFonts w:cstheme="minorHAnsi"/>
          <w:sz w:val="24"/>
          <w:szCs w:val="24"/>
        </w:rPr>
      </w:pPr>
      <w:r>
        <w:rPr>
          <w:rFonts w:cstheme="minorHAnsi"/>
          <w:noProof/>
          <w:sz w:val="24"/>
          <w:szCs w:val="24"/>
        </w:rPr>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lastRenderedPageBreak/>
        <w:t xml:space="preserve">All require package are installed in our </w:t>
      </w:r>
      <w:proofErr w:type="spellStart"/>
      <w:r>
        <w:rPr>
          <w:rFonts w:cstheme="minorHAnsi"/>
          <w:sz w:val="24"/>
          <w:szCs w:val="24"/>
        </w:rPr>
        <w:t>gRPC</w:t>
      </w:r>
      <w:proofErr w:type="spellEnd"/>
      <w:r>
        <w:rPr>
          <w:rFonts w:cstheme="minorHAnsi"/>
          <w:sz w:val="24"/>
          <w:szCs w:val="24"/>
        </w:rPr>
        <w:t xml:space="preserve">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t>Now add the “</w:t>
      </w:r>
      <w:proofErr w:type="spellStart"/>
      <w:r w:rsidRPr="00865E98">
        <w:rPr>
          <w:rFonts w:cstheme="minorHAnsi"/>
          <w:b/>
          <w:sz w:val="24"/>
          <w:szCs w:val="24"/>
        </w:rPr>
        <w:t>Protos</w:t>
      </w:r>
      <w:proofErr w:type="spellEnd"/>
      <w:r>
        <w:rPr>
          <w:rFonts w:cstheme="minorHAnsi"/>
          <w:sz w:val="24"/>
          <w:szCs w:val="24"/>
        </w:rPr>
        <w:t xml:space="preserve">” folder under the </w:t>
      </w:r>
      <w:proofErr w:type="spellStart"/>
      <w:r w:rsidRPr="00865E98">
        <w:rPr>
          <w:rFonts w:cstheme="minorHAnsi"/>
          <w:b/>
          <w:sz w:val="24"/>
          <w:szCs w:val="24"/>
        </w:rPr>
        <w:t>GrpcClient</w:t>
      </w:r>
      <w:proofErr w:type="spellEnd"/>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proofErr w:type="spellStart"/>
      <w:r w:rsidRPr="00865E98">
        <w:rPr>
          <w:rFonts w:cstheme="minorHAnsi"/>
          <w:b/>
          <w:sz w:val="24"/>
          <w:szCs w:val="24"/>
        </w:rPr>
        <w:t>greet.proto</w:t>
      </w:r>
      <w:proofErr w:type="spellEnd"/>
      <w:r>
        <w:rPr>
          <w:rFonts w:cstheme="minorHAnsi"/>
          <w:sz w:val="24"/>
          <w:szCs w:val="24"/>
        </w:rPr>
        <w:t xml:space="preserve">” file from </w:t>
      </w:r>
      <w:proofErr w:type="spellStart"/>
      <w:r w:rsidRPr="00865E98">
        <w:rPr>
          <w:rFonts w:cstheme="minorHAnsi"/>
          <w:sz w:val="24"/>
          <w:szCs w:val="24"/>
        </w:rPr>
        <w:t>GrpcService</w:t>
      </w:r>
      <w:proofErr w:type="spellEnd"/>
      <w:r>
        <w:rPr>
          <w:rFonts w:cstheme="minorHAnsi"/>
          <w:sz w:val="24"/>
          <w:szCs w:val="24"/>
        </w:rPr>
        <w:t xml:space="preserve"> project under the </w:t>
      </w:r>
      <w:proofErr w:type="spellStart"/>
      <w:r w:rsidRPr="00865E98">
        <w:rPr>
          <w:rFonts w:cstheme="minorHAnsi"/>
          <w:b/>
          <w:sz w:val="24"/>
          <w:szCs w:val="24"/>
        </w:rPr>
        <w:t>Protos</w:t>
      </w:r>
      <w:proofErr w:type="spellEnd"/>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proofErr w:type="spellStart"/>
      <w:r w:rsidRPr="00865E98">
        <w:rPr>
          <w:rFonts w:cstheme="minorHAnsi"/>
          <w:b/>
          <w:sz w:val="24"/>
          <w:szCs w:val="24"/>
        </w:rPr>
        <w:t>Protos</w:t>
      </w:r>
      <w:proofErr w:type="spellEnd"/>
      <w:r>
        <w:rPr>
          <w:rFonts w:cstheme="minorHAnsi"/>
          <w:sz w:val="24"/>
          <w:szCs w:val="24"/>
        </w:rPr>
        <w:t xml:space="preserve">” folder under the </w:t>
      </w:r>
      <w:proofErr w:type="spellStart"/>
      <w:r w:rsidRPr="00865E98">
        <w:rPr>
          <w:rFonts w:cstheme="minorHAnsi"/>
          <w:b/>
          <w:sz w:val="24"/>
          <w:szCs w:val="24"/>
        </w:rPr>
        <w:t>GrpcClient</w:t>
      </w:r>
      <w:proofErr w:type="spellEnd"/>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w:t>
      </w:r>
      <w:proofErr w:type="spellStart"/>
      <w:r w:rsidRPr="002D67F3">
        <w:rPr>
          <w:rFonts w:cstheme="minorHAnsi"/>
          <w:sz w:val="24"/>
          <w:szCs w:val="24"/>
        </w:rPr>
        <w:t>proj</w:t>
      </w:r>
      <w:proofErr w:type="spellEnd"/>
      <w:r w:rsidRPr="002D67F3">
        <w:rPr>
          <w:rFonts w:cstheme="minorHAnsi"/>
          <w:sz w:val="24"/>
          <w:szCs w:val="24"/>
        </w:rPr>
        <w:t xml:space="preserve">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proofErr w:type="spellStart"/>
      <w:r w:rsidRPr="002D67F3">
        <w:rPr>
          <w:rFonts w:cstheme="minorHAnsi"/>
          <w:b/>
          <w:sz w:val="24"/>
          <w:szCs w:val="24"/>
        </w:rPr>
        <w:t>ItemGroup</w:t>
      </w:r>
      <w:proofErr w:type="spellEnd"/>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w:t>
      </w:r>
      <w:proofErr w:type="spellStart"/>
      <w:r w:rsidRPr="00475910">
        <w:rPr>
          <w:rStyle w:val="tag"/>
          <w:rFonts w:asciiTheme="minorHAnsi" w:hAnsiTheme="minorHAnsi" w:cstheme="minorHAnsi"/>
          <w:b/>
          <w:bCs/>
          <w:color w:val="000088"/>
          <w:sz w:val="24"/>
          <w:szCs w:val="24"/>
        </w:rPr>
        <w:t>Protobuf</w:t>
      </w:r>
      <w:proofErr w:type="spellEnd"/>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proofErr w:type="spellStart"/>
      <w:r w:rsidR="00674167" w:rsidRPr="00475910">
        <w:rPr>
          <w:rFonts w:asciiTheme="minorHAnsi" w:hAnsiTheme="minorHAnsi" w:cstheme="minorHAnsi"/>
          <w:color w:val="0000FF"/>
          <w:sz w:val="24"/>
          <w:szCs w:val="24"/>
        </w:rPr>
        <w:t>Protos</w:t>
      </w:r>
      <w:proofErr w:type="spellEnd"/>
      <w:r w:rsidR="00674167" w:rsidRPr="00475910">
        <w:rPr>
          <w:rFonts w:asciiTheme="minorHAnsi" w:hAnsiTheme="minorHAnsi" w:cstheme="minorHAnsi"/>
          <w:color w:val="0000FF"/>
          <w:sz w:val="24"/>
          <w:szCs w:val="24"/>
        </w:rPr>
        <w:t>\</w:t>
      </w:r>
      <w:proofErr w:type="spellStart"/>
      <w:r w:rsidR="00674167" w:rsidRPr="00475910">
        <w:rPr>
          <w:rFonts w:asciiTheme="minorHAnsi" w:hAnsiTheme="minorHAnsi" w:cstheme="minorHAnsi"/>
          <w:color w:val="0000FF"/>
          <w:sz w:val="24"/>
          <w:szCs w:val="24"/>
        </w:rPr>
        <w:t>greet.proto</w:t>
      </w:r>
      <w:proofErr w:type="spellEnd"/>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proofErr w:type="spellStart"/>
      <w:r w:rsidRPr="00475910">
        <w:rPr>
          <w:rStyle w:val="atn"/>
          <w:rFonts w:asciiTheme="minorHAnsi" w:hAnsiTheme="minorHAnsi" w:cstheme="minorHAnsi"/>
          <w:color w:val="660066"/>
          <w:sz w:val="24"/>
          <w:szCs w:val="24"/>
        </w:rPr>
        <w:t>GrpcServices</w:t>
      </w:r>
      <w:proofErr w:type="spellEnd"/>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 xml:space="preserve">Now we call the </w:t>
      </w:r>
      <w:proofErr w:type="spellStart"/>
      <w:r>
        <w:rPr>
          <w:rFonts w:cstheme="minorHAnsi"/>
          <w:sz w:val="24"/>
          <w:szCs w:val="24"/>
        </w:rPr>
        <w:t>gRPC</w:t>
      </w:r>
      <w:proofErr w:type="spellEnd"/>
      <w:r>
        <w:rPr>
          <w:rFonts w:cstheme="minorHAnsi"/>
          <w:sz w:val="24"/>
          <w:szCs w:val="24"/>
        </w:rPr>
        <w:t xml:space="preserve"> service method in the </w:t>
      </w:r>
      <w:proofErr w:type="spellStart"/>
      <w:r>
        <w:rPr>
          <w:rFonts w:cstheme="minorHAnsi"/>
          <w:sz w:val="24"/>
          <w:szCs w:val="24"/>
        </w:rPr>
        <w:t>gRPC</w:t>
      </w:r>
      <w:proofErr w:type="spellEnd"/>
      <w:r>
        <w:rPr>
          <w:rFonts w:cstheme="minorHAnsi"/>
          <w:sz w:val="24"/>
          <w:szCs w:val="24"/>
        </w:rPr>
        <w:t xml:space="preserve">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 xml:space="preserve">We create a custom </w:t>
      </w:r>
      <w:proofErr w:type="spellStart"/>
      <w:r>
        <w:rPr>
          <w:rFonts w:cstheme="minorHAnsi"/>
          <w:sz w:val="24"/>
          <w:szCs w:val="24"/>
        </w:rPr>
        <w:t>async</w:t>
      </w:r>
      <w:proofErr w:type="spellEnd"/>
      <w:r>
        <w:rPr>
          <w:rFonts w:cstheme="minorHAnsi"/>
          <w:sz w:val="24"/>
          <w:szCs w:val="24"/>
        </w:rPr>
        <w:t xml:space="preserve">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proofErr w:type="spellStart"/>
            <w:r w:rsidRPr="006A118F">
              <w:rPr>
                <w:rFonts w:cstheme="minorHAnsi"/>
                <w:color w:val="0000FF"/>
                <w:sz w:val="24"/>
                <w:szCs w:val="24"/>
              </w:rPr>
              <w:t>async</w:t>
            </w:r>
            <w:proofErr w:type="spellEnd"/>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xml:space="preserve">[] </w:t>
            </w:r>
            <w:proofErr w:type="spellStart"/>
            <w:r w:rsidRPr="006A118F">
              <w:rPr>
                <w:rFonts w:cstheme="minorHAnsi"/>
                <w:color w:val="000000"/>
                <w:sz w:val="24"/>
                <w:szCs w:val="24"/>
              </w:rPr>
              <w:t>args</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await</w:t>
            </w:r>
            <w:r w:rsidRPr="006A118F">
              <w:rPr>
                <w:rFonts w:cstheme="minorHAnsi"/>
                <w:color w:val="000000"/>
                <w:sz w:val="24"/>
                <w:szCs w:val="24"/>
              </w:rPr>
              <w:t xml:space="preserve"> </w:t>
            </w:r>
            <w:proofErr w:type="spellStart"/>
            <w:r w:rsidRPr="006A118F">
              <w:rPr>
                <w:rFonts w:cstheme="minorHAnsi"/>
                <w:color w:val="000000"/>
                <w:sz w:val="24"/>
                <w:szCs w:val="24"/>
              </w:rPr>
              <w:t>PrintName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00"/>
                <w:sz w:val="24"/>
                <w:szCs w:val="24"/>
              </w:rPr>
              <w:t>Console.ReadKey</w:t>
            </w:r>
            <w:proofErr w:type="spellEnd"/>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proofErr w:type="spellStart"/>
            <w:r w:rsidRPr="006A118F">
              <w:rPr>
                <w:rFonts w:cstheme="minorHAnsi"/>
                <w:color w:val="0000FF"/>
                <w:sz w:val="24"/>
                <w:szCs w:val="24"/>
              </w:rPr>
              <w:t>async</w:t>
            </w:r>
            <w:proofErr w:type="spellEnd"/>
            <w:r w:rsidRPr="006A118F">
              <w:rPr>
                <w:rFonts w:cstheme="minorHAnsi"/>
                <w:color w:val="000000"/>
                <w:sz w:val="24"/>
                <w:szCs w:val="24"/>
              </w:rPr>
              <w:t xml:space="preserve"> Task </w:t>
            </w:r>
            <w:proofErr w:type="spellStart"/>
            <w:r w:rsidRPr="006A118F">
              <w:rPr>
                <w:rFonts w:cstheme="minorHAnsi"/>
                <w:color w:val="000000"/>
                <w:sz w:val="24"/>
                <w:szCs w:val="24"/>
              </w:rPr>
              <w:t>PrintName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proofErr w:type="spellStart"/>
            <w:r w:rsidRPr="006A118F">
              <w:rPr>
                <w:rFonts w:cstheme="minorHAnsi"/>
                <w:color w:val="0000FF"/>
                <w:sz w:val="24"/>
                <w:szCs w:val="24"/>
              </w:rPr>
              <w:t>var</w:t>
            </w:r>
            <w:proofErr w:type="spellEnd"/>
            <w:r w:rsidRPr="006A118F">
              <w:rPr>
                <w:rFonts w:cstheme="minorHAnsi"/>
                <w:color w:val="000000"/>
                <w:sz w:val="24"/>
                <w:szCs w:val="24"/>
              </w:rPr>
              <w:t xml:space="preserve"> </w:t>
            </w:r>
            <w:proofErr w:type="spellStart"/>
            <w:r w:rsidRPr="006A118F">
              <w:rPr>
                <w:rFonts w:cstheme="minorHAnsi"/>
                <w:color w:val="000000"/>
                <w:sz w:val="24"/>
                <w:szCs w:val="24"/>
              </w:rPr>
              <w:t>grpcChannel</w:t>
            </w:r>
            <w:proofErr w:type="spellEnd"/>
            <w:r w:rsidRPr="006A118F">
              <w:rPr>
                <w:rFonts w:cstheme="minorHAnsi"/>
                <w:color w:val="000000"/>
                <w:sz w:val="24"/>
                <w:szCs w:val="24"/>
              </w:rPr>
              <w:t xml:space="preserve"> = </w:t>
            </w:r>
            <w:proofErr w:type="spellStart"/>
            <w:r w:rsidRPr="006A118F">
              <w:rPr>
                <w:rFonts w:cstheme="minorHAnsi"/>
                <w:color w:val="000000"/>
                <w:sz w:val="24"/>
                <w:szCs w:val="24"/>
              </w:rPr>
              <w:t>GrpcChannel.ForAddress</w:t>
            </w:r>
            <w:proofErr w:type="spellEnd"/>
            <w:r w:rsidRPr="006A118F">
              <w:rPr>
                <w:rFonts w:cstheme="minorHAnsi"/>
                <w:color w:val="000000"/>
                <w:sz w:val="24"/>
                <w:szCs w:val="24"/>
              </w:rPr>
              <w:t>(</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FF"/>
                <w:sz w:val="24"/>
                <w:szCs w:val="24"/>
              </w:rPr>
              <w:t>var</w:t>
            </w:r>
            <w:proofErr w:type="spellEnd"/>
            <w:r w:rsidRPr="006A118F">
              <w:rPr>
                <w:rFonts w:cstheme="minorHAnsi"/>
                <w:color w:val="000000"/>
                <w:sz w:val="24"/>
                <w:szCs w:val="24"/>
              </w:rPr>
              <w:t xml:space="preserve"> </w:t>
            </w:r>
            <w:proofErr w:type="spellStart"/>
            <w:r w:rsidRPr="006A118F">
              <w:rPr>
                <w:rFonts w:cstheme="minorHAnsi"/>
                <w:color w:val="000000"/>
                <w:sz w:val="24"/>
                <w:szCs w:val="24"/>
              </w:rPr>
              <w:t>grpcClient</w:t>
            </w:r>
            <w:proofErr w:type="spellEnd"/>
            <w:r w:rsidRPr="006A118F">
              <w:rPr>
                <w:rFonts w:cstheme="minorHAnsi"/>
                <w:color w:val="000000"/>
                <w:sz w:val="24"/>
                <w:szCs w:val="24"/>
              </w:rPr>
              <w:t xml:space="preserve"> = </w:t>
            </w:r>
            <w:r w:rsidRPr="006A118F">
              <w:rPr>
                <w:rFonts w:cstheme="minorHAnsi"/>
                <w:color w:val="0000FF"/>
                <w:sz w:val="24"/>
                <w:szCs w:val="24"/>
              </w:rPr>
              <w:t>new</w:t>
            </w:r>
            <w:r w:rsidRPr="006A118F">
              <w:rPr>
                <w:rFonts w:cstheme="minorHAnsi"/>
                <w:color w:val="000000"/>
                <w:sz w:val="24"/>
                <w:szCs w:val="24"/>
              </w:rPr>
              <w:t xml:space="preserve"> </w:t>
            </w:r>
            <w:proofErr w:type="spellStart"/>
            <w:r w:rsidRPr="006A118F">
              <w:rPr>
                <w:rFonts w:cstheme="minorHAnsi"/>
                <w:color w:val="000000"/>
                <w:sz w:val="24"/>
                <w:szCs w:val="24"/>
              </w:rPr>
              <w:t>Greeter.GreeterClient</w:t>
            </w:r>
            <w:proofErr w:type="spellEnd"/>
            <w:r w:rsidRPr="006A118F">
              <w:rPr>
                <w:rFonts w:cstheme="minorHAnsi"/>
                <w:color w:val="000000"/>
                <w:sz w:val="24"/>
                <w:szCs w:val="24"/>
              </w:rPr>
              <w:t>(</w:t>
            </w:r>
            <w:proofErr w:type="spellStart"/>
            <w:r w:rsidRPr="006A118F">
              <w:rPr>
                <w:rFonts w:cstheme="minorHAnsi"/>
                <w:color w:val="000000"/>
                <w:sz w:val="24"/>
                <w:szCs w:val="24"/>
              </w:rPr>
              <w:t>grpcChannel</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00"/>
                <w:sz w:val="24"/>
                <w:szCs w:val="24"/>
              </w:rPr>
              <w:t>Console.Write</w:t>
            </w:r>
            <w:proofErr w:type="spellEnd"/>
            <w:r w:rsidRPr="006A118F">
              <w:rPr>
                <w:rFonts w:cstheme="minorHAnsi"/>
                <w:color w:val="000000"/>
                <w:sz w:val="24"/>
                <w:szCs w:val="24"/>
              </w:rPr>
              <w:t>(</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w:t>
            </w:r>
            <w:proofErr w:type="spellStart"/>
            <w:r w:rsidRPr="006A118F">
              <w:rPr>
                <w:rFonts w:cstheme="minorHAnsi"/>
                <w:color w:val="000000"/>
                <w:sz w:val="24"/>
                <w:szCs w:val="24"/>
              </w:rPr>
              <w:t>Console.ReadLine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FF"/>
                <w:sz w:val="24"/>
                <w:szCs w:val="24"/>
              </w:rPr>
              <w:t>var</w:t>
            </w:r>
            <w:proofErr w:type="spellEnd"/>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w:t>
            </w:r>
            <w:proofErr w:type="spellStart"/>
            <w:r w:rsidRPr="006A118F">
              <w:rPr>
                <w:rFonts w:cstheme="minorHAnsi"/>
                <w:color w:val="000000"/>
                <w:sz w:val="24"/>
                <w:szCs w:val="24"/>
              </w:rPr>
              <w:t>grpcClient.SayHelloAsync</w:t>
            </w:r>
            <w:proofErr w:type="spellEnd"/>
            <w:r w:rsidRPr="006A118F">
              <w:rPr>
                <w:rFonts w:cstheme="minorHAnsi"/>
                <w:color w:val="000000"/>
                <w:sz w:val="24"/>
                <w:szCs w:val="24"/>
              </w:rPr>
              <w:t>(</w:t>
            </w:r>
            <w:r w:rsidRPr="006A118F">
              <w:rPr>
                <w:rFonts w:cstheme="minorHAnsi"/>
                <w:color w:val="0000FF"/>
                <w:sz w:val="24"/>
                <w:szCs w:val="24"/>
              </w:rPr>
              <w:t>new</w:t>
            </w:r>
            <w:r w:rsidRPr="006A118F">
              <w:rPr>
                <w:rFonts w:cstheme="minorHAnsi"/>
                <w:color w:val="000000"/>
                <w:sz w:val="24"/>
                <w:szCs w:val="24"/>
              </w:rPr>
              <w:t xml:space="preserve"> </w:t>
            </w:r>
            <w:proofErr w:type="spellStart"/>
            <w:r w:rsidRPr="006A118F">
              <w:rPr>
                <w:rFonts w:cstheme="minorHAnsi"/>
                <w:color w:val="000000"/>
                <w:sz w:val="24"/>
                <w:szCs w:val="24"/>
              </w:rPr>
              <w:t>HelloRequest</w:t>
            </w:r>
            <w:proofErr w:type="spellEnd"/>
            <w:r w:rsidRPr="006A118F">
              <w:rPr>
                <w:rFonts w:cstheme="minorHAnsi"/>
                <w:color w:val="000000"/>
                <w:sz w:val="24"/>
                <w:szCs w:val="24"/>
              </w:rPr>
              <w:t xml:space="preserve">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roofErr w:type="spellStart"/>
            <w:r w:rsidRPr="006A118F">
              <w:rPr>
                <w:rFonts w:cstheme="minorHAnsi"/>
                <w:color w:val="000000"/>
                <w:sz w:val="24"/>
                <w:szCs w:val="24"/>
              </w:rPr>
              <w:t>Console.WriteLine</w:t>
            </w:r>
            <w:proofErr w:type="spellEnd"/>
            <w:r w:rsidRPr="006A118F">
              <w:rPr>
                <w:rFonts w:cstheme="minorHAnsi"/>
                <w:color w:val="000000"/>
                <w:sz w:val="24"/>
                <w:szCs w:val="24"/>
              </w:rPr>
              <w:t>(</w:t>
            </w:r>
            <w:proofErr w:type="spellStart"/>
            <w:r w:rsidRPr="006A118F">
              <w:rPr>
                <w:rFonts w:cstheme="minorHAnsi"/>
                <w:color w:val="000000"/>
                <w:sz w:val="24"/>
                <w:szCs w:val="24"/>
              </w:rPr>
              <w:t>reply.Message</w:t>
            </w:r>
            <w:proofErr w:type="spellEnd"/>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lastRenderedPageBreak/>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proofErr w:type="spellStart"/>
      <w:r>
        <w:rPr>
          <w:rFonts w:cstheme="minorHAnsi"/>
          <w:sz w:val="24"/>
          <w:szCs w:val="24"/>
        </w:rPr>
        <w:t>OutPut</w:t>
      </w:r>
      <w:proofErr w:type="spellEnd"/>
      <w:r>
        <w:rPr>
          <w:rFonts w:cstheme="minorHAnsi"/>
          <w:sz w:val="24"/>
          <w:szCs w:val="24"/>
        </w:rPr>
        <w:t xml:space="preserve">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711983" w:rsidRPr="00B9758F" w:rsidRDefault="00B9758F" w:rsidP="00F22D13">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B9758F">
        <w:rPr>
          <w:rFonts w:cstheme="minorHAnsi"/>
          <w:b/>
          <w:bCs/>
          <w:color w:val="244C5A"/>
          <w:sz w:val="32"/>
          <w:szCs w:val="24"/>
          <w:shd w:val="clear" w:color="auto" w:fill="FFFFFF"/>
        </w:rPr>
        <w:t xml:space="preserve">12. </w:t>
      </w:r>
    </w:p>
    <w:sectPr w:rsidR="00711983" w:rsidRPr="00B9758F" w:rsidSect="00B406FC">
      <w:headerReference w:type="default" r:id="rId16"/>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715" w:rsidRDefault="00742715" w:rsidP="00245591">
      <w:pPr>
        <w:spacing w:after="0" w:line="240" w:lineRule="auto"/>
      </w:pPr>
      <w:r>
        <w:separator/>
      </w:r>
    </w:p>
  </w:endnote>
  <w:endnote w:type="continuationSeparator" w:id="0">
    <w:p w:rsidR="00742715" w:rsidRDefault="00742715"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715" w:rsidRDefault="00742715" w:rsidP="00245591">
      <w:pPr>
        <w:spacing w:after="0" w:line="240" w:lineRule="auto"/>
      </w:pPr>
      <w:r>
        <w:separator/>
      </w:r>
    </w:p>
  </w:footnote>
  <w:footnote w:type="continuationSeparator" w:id="0">
    <w:p w:rsidR="00742715" w:rsidRDefault="00742715"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proofErr w:type="spellStart"/>
        <w:r w:rsidRPr="00372775">
          <w:rPr>
            <w:rFonts w:ascii="Bahnschrift Light SemiCondensed" w:hAnsi="Bahnschrift Light SemiCondensed"/>
            <w:color w:val="365F91" w:themeColor="accent1" w:themeShade="BF"/>
            <w:sz w:val="36"/>
            <w:szCs w:val="36"/>
          </w:rPr>
          <w:t>Documention</w:t>
        </w:r>
        <w:proofErr w:type="spellEnd"/>
        <w:r w:rsidRPr="00372775">
          <w:rPr>
            <w:rFonts w:ascii="Bahnschrift Light SemiCondensed" w:hAnsi="Bahnschrift Light SemiCondensed"/>
            <w:color w:val="365F91" w:themeColor="accent1" w:themeShade="BF"/>
            <w:sz w:val="36"/>
            <w:szCs w:val="36"/>
          </w:rPr>
          <w:t xml:space="preserve"> of GRPC</w:t>
        </w:r>
        <w:r>
          <w:t xml:space="preserve">                                                                       </w:t>
        </w:r>
        <w:r w:rsidR="00245591">
          <w:t xml:space="preserve">Page </w:t>
        </w:r>
        <w:r w:rsidR="00E62E1D">
          <w:rPr>
            <w:b/>
            <w:sz w:val="24"/>
            <w:szCs w:val="24"/>
          </w:rPr>
          <w:fldChar w:fldCharType="begin"/>
        </w:r>
        <w:r w:rsidR="00245591">
          <w:rPr>
            <w:b/>
          </w:rPr>
          <w:instrText xml:space="preserve"> PAGE </w:instrText>
        </w:r>
        <w:r w:rsidR="00E62E1D">
          <w:rPr>
            <w:b/>
            <w:sz w:val="24"/>
            <w:szCs w:val="24"/>
          </w:rPr>
          <w:fldChar w:fldCharType="separate"/>
        </w:r>
        <w:r w:rsidR="00B9758F">
          <w:rPr>
            <w:b/>
            <w:noProof/>
          </w:rPr>
          <w:t>14</w:t>
        </w:r>
        <w:r w:rsidR="00E62E1D">
          <w:rPr>
            <w:b/>
            <w:sz w:val="24"/>
            <w:szCs w:val="24"/>
          </w:rPr>
          <w:fldChar w:fldCharType="end"/>
        </w:r>
        <w:r w:rsidR="00245591">
          <w:t xml:space="preserve"> of </w:t>
        </w:r>
        <w:r w:rsidR="00E62E1D">
          <w:rPr>
            <w:b/>
            <w:sz w:val="24"/>
            <w:szCs w:val="24"/>
          </w:rPr>
          <w:fldChar w:fldCharType="begin"/>
        </w:r>
        <w:r w:rsidR="00245591">
          <w:rPr>
            <w:b/>
          </w:rPr>
          <w:instrText xml:space="preserve"> NUMPAGES  </w:instrText>
        </w:r>
        <w:r w:rsidR="00E62E1D">
          <w:rPr>
            <w:b/>
            <w:sz w:val="24"/>
            <w:szCs w:val="24"/>
          </w:rPr>
          <w:fldChar w:fldCharType="separate"/>
        </w:r>
        <w:r w:rsidR="00B9758F">
          <w:rPr>
            <w:b/>
            <w:noProof/>
          </w:rPr>
          <w:t>14</w:t>
        </w:r>
        <w:r w:rsidR="00E62E1D">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ADB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5"/>
  </w:num>
  <w:num w:numId="3">
    <w:abstractNumId w:val="15"/>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9"/>
  </w:num>
  <w:num w:numId="6">
    <w:abstractNumId w:val="16"/>
  </w:num>
  <w:num w:numId="7">
    <w:abstractNumId w:val="8"/>
  </w:num>
  <w:num w:numId="8">
    <w:abstractNumId w:val="26"/>
  </w:num>
  <w:num w:numId="9">
    <w:abstractNumId w:val="10"/>
  </w:num>
  <w:num w:numId="10">
    <w:abstractNumId w:val="2"/>
  </w:num>
  <w:num w:numId="11">
    <w:abstractNumId w:val="23"/>
  </w:num>
  <w:num w:numId="12">
    <w:abstractNumId w:val="22"/>
  </w:num>
  <w:num w:numId="13">
    <w:abstractNumId w:val="21"/>
  </w:num>
  <w:num w:numId="14">
    <w:abstractNumId w:val="7"/>
  </w:num>
  <w:num w:numId="15">
    <w:abstractNumId w:val="0"/>
  </w:num>
  <w:num w:numId="16">
    <w:abstractNumId w:val="17"/>
  </w:num>
  <w:num w:numId="17">
    <w:abstractNumId w:val="24"/>
  </w:num>
  <w:num w:numId="18">
    <w:abstractNumId w:val="6"/>
  </w:num>
  <w:num w:numId="19">
    <w:abstractNumId w:val="11"/>
  </w:num>
  <w:num w:numId="20">
    <w:abstractNumId w:val="20"/>
  </w:num>
  <w:num w:numId="21">
    <w:abstractNumId w:val="12"/>
  </w:num>
  <w:num w:numId="22">
    <w:abstractNumId w:val="1"/>
  </w:num>
  <w:num w:numId="23">
    <w:abstractNumId w:val="5"/>
  </w:num>
  <w:num w:numId="24">
    <w:abstractNumId w:val="3"/>
  </w:num>
  <w:num w:numId="25">
    <w:abstractNumId w:val="13"/>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0CAF"/>
    <w:rsid w:val="0001248B"/>
    <w:rsid w:val="000361A7"/>
    <w:rsid w:val="00041F57"/>
    <w:rsid w:val="00055C4B"/>
    <w:rsid w:val="0006181A"/>
    <w:rsid w:val="000C4455"/>
    <w:rsid w:val="000E23DE"/>
    <w:rsid w:val="001052CC"/>
    <w:rsid w:val="00121B56"/>
    <w:rsid w:val="001240BC"/>
    <w:rsid w:val="00144EA7"/>
    <w:rsid w:val="00171E51"/>
    <w:rsid w:val="00175A42"/>
    <w:rsid w:val="0018241E"/>
    <w:rsid w:val="00186DAA"/>
    <w:rsid w:val="001C078A"/>
    <w:rsid w:val="00205839"/>
    <w:rsid w:val="002402F7"/>
    <w:rsid w:val="00245591"/>
    <w:rsid w:val="002C7E84"/>
    <w:rsid w:val="002D0FA0"/>
    <w:rsid w:val="002D5106"/>
    <w:rsid w:val="002D67F3"/>
    <w:rsid w:val="00323959"/>
    <w:rsid w:val="00332278"/>
    <w:rsid w:val="003404AD"/>
    <w:rsid w:val="00350EB3"/>
    <w:rsid w:val="00354F08"/>
    <w:rsid w:val="00372775"/>
    <w:rsid w:val="00382C4A"/>
    <w:rsid w:val="003865A3"/>
    <w:rsid w:val="003B0E9E"/>
    <w:rsid w:val="003D20E8"/>
    <w:rsid w:val="003F40C9"/>
    <w:rsid w:val="004722EE"/>
    <w:rsid w:val="00475910"/>
    <w:rsid w:val="004C4387"/>
    <w:rsid w:val="004E3A96"/>
    <w:rsid w:val="004E537C"/>
    <w:rsid w:val="005551FD"/>
    <w:rsid w:val="005B1C11"/>
    <w:rsid w:val="005C2FCE"/>
    <w:rsid w:val="005F77E9"/>
    <w:rsid w:val="00602559"/>
    <w:rsid w:val="0060686B"/>
    <w:rsid w:val="00621E9F"/>
    <w:rsid w:val="00623D25"/>
    <w:rsid w:val="00646CE7"/>
    <w:rsid w:val="00674167"/>
    <w:rsid w:val="006811C3"/>
    <w:rsid w:val="006A118F"/>
    <w:rsid w:val="00711983"/>
    <w:rsid w:val="0072156A"/>
    <w:rsid w:val="007363F1"/>
    <w:rsid w:val="00742715"/>
    <w:rsid w:val="007917E8"/>
    <w:rsid w:val="007A26C2"/>
    <w:rsid w:val="007F1242"/>
    <w:rsid w:val="00843765"/>
    <w:rsid w:val="00855CFC"/>
    <w:rsid w:val="00865E98"/>
    <w:rsid w:val="008818CC"/>
    <w:rsid w:val="00894454"/>
    <w:rsid w:val="008D2A02"/>
    <w:rsid w:val="008F771C"/>
    <w:rsid w:val="0090142F"/>
    <w:rsid w:val="00956EAB"/>
    <w:rsid w:val="00966E16"/>
    <w:rsid w:val="00993A4B"/>
    <w:rsid w:val="009C7FBD"/>
    <w:rsid w:val="009E085E"/>
    <w:rsid w:val="009E1B5B"/>
    <w:rsid w:val="00A1079C"/>
    <w:rsid w:val="00A33FC6"/>
    <w:rsid w:val="00A37302"/>
    <w:rsid w:val="00A43575"/>
    <w:rsid w:val="00A612F3"/>
    <w:rsid w:val="00A652C4"/>
    <w:rsid w:val="00A714A3"/>
    <w:rsid w:val="00A719A1"/>
    <w:rsid w:val="00A726A7"/>
    <w:rsid w:val="00A9086A"/>
    <w:rsid w:val="00AB7A87"/>
    <w:rsid w:val="00AD1648"/>
    <w:rsid w:val="00B0282E"/>
    <w:rsid w:val="00B3745B"/>
    <w:rsid w:val="00B406FC"/>
    <w:rsid w:val="00B42787"/>
    <w:rsid w:val="00B61738"/>
    <w:rsid w:val="00B65577"/>
    <w:rsid w:val="00B9288C"/>
    <w:rsid w:val="00B9758F"/>
    <w:rsid w:val="00BA62E3"/>
    <w:rsid w:val="00BE1505"/>
    <w:rsid w:val="00BF02D9"/>
    <w:rsid w:val="00BF031F"/>
    <w:rsid w:val="00C62EC2"/>
    <w:rsid w:val="00C82957"/>
    <w:rsid w:val="00C96966"/>
    <w:rsid w:val="00CB7147"/>
    <w:rsid w:val="00CC4C25"/>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62E1D"/>
    <w:rsid w:val="00E657EA"/>
    <w:rsid w:val="00ED2B9F"/>
    <w:rsid w:val="00F165CC"/>
    <w:rsid w:val="00F22D13"/>
    <w:rsid w:val="00F47663"/>
    <w:rsid w:val="00F82456"/>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7A5024-39B7-4D45-A5BA-4BFD7C6F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14</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171</cp:revision>
  <dcterms:created xsi:type="dcterms:W3CDTF">2020-11-28T13:20:00Z</dcterms:created>
  <dcterms:modified xsi:type="dcterms:W3CDTF">2020-12-21T11:56:00Z</dcterms:modified>
</cp:coreProperties>
</file>