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633034E0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8000/-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70042EC1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A00603">
        <w:rPr>
          <w:color w:val="333333"/>
          <w:u w:val="single" w:color="323232"/>
        </w:rPr>
        <w:t>February-march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</w:t>
      </w:r>
      <w:r w:rsidR="00A00603">
        <w:rPr>
          <w:color w:val="333333"/>
          <w:u w:val="single" w:color="323232"/>
        </w:rPr>
        <w:t>1</w:t>
      </w:r>
      <w:bookmarkStart w:id="0" w:name="_GoBack"/>
      <w:bookmarkEnd w:id="0"/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colony,Near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C20751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Mohan rao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C20751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C20751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C20751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C20751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AAECA" w14:textId="77777777" w:rsidR="00C20751" w:rsidRDefault="00C20751" w:rsidP="00AE416E">
      <w:r>
        <w:separator/>
      </w:r>
    </w:p>
  </w:endnote>
  <w:endnote w:type="continuationSeparator" w:id="0">
    <w:p w14:paraId="02557A6D" w14:textId="77777777" w:rsidR="00C20751" w:rsidRDefault="00C20751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0FC1ED" w14:textId="77777777" w:rsidR="00C20751" w:rsidRDefault="00C20751" w:rsidP="00AE416E">
      <w:r>
        <w:separator/>
      </w:r>
    </w:p>
  </w:footnote>
  <w:footnote w:type="continuationSeparator" w:id="0">
    <w:p w14:paraId="4EC79431" w14:textId="77777777" w:rsidR="00C20751" w:rsidRDefault="00C20751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017295"/>
    <w:rsid w:val="008229D2"/>
    <w:rsid w:val="0083509A"/>
    <w:rsid w:val="00A00603"/>
    <w:rsid w:val="00AE416E"/>
    <w:rsid w:val="00C20751"/>
    <w:rsid w:val="00F0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4</cp:revision>
  <dcterms:created xsi:type="dcterms:W3CDTF">2020-12-30T07:13:00Z</dcterms:created>
  <dcterms:modified xsi:type="dcterms:W3CDTF">2020-12-30T07:28:00Z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