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b w:val="1"/>
          <w:sz w:val="33"/>
          <w:szCs w:val="33"/>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 </w:t>
            </w:r>
            <w:r w:rsidDel="00000000" w:rsidR="00000000" w:rsidRPr="00000000">
              <w:rPr>
                <w:sz w:val="33"/>
                <w:szCs w:val="33"/>
                <w:rtl w:val="0"/>
              </w:rPr>
              <w:t xml:space="preserve">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 </w:t>
            </w:r>
            <w:r w:rsidDel="00000000" w:rsidR="00000000" w:rsidRPr="00000000">
              <w:rPr>
                <w:sz w:val="33"/>
                <w:szCs w:val="33"/>
                <w:rtl w:val="0"/>
              </w:rPr>
              <w:t xml:space="preserve">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Assignment Number:</w:t>
            </w:r>
            <w:r w:rsidDel="00000000" w:rsidR="00000000" w:rsidRPr="00000000">
              <w:rPr>
                <w:sz w:val="33"/>
                <w:szCs w:val="33"/>
                <w:rtl w:val="0"/>
              </w:rPr>
              <w:t xml:space="preserve"> 1</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33"/>
                <w:szCs w:val="33"/>
              </w:rPr>
            </w:pPr>
            <w:r w:rsidDel="00000000" w:rsidR="00000000" w:rsidRPr="00000000">
              <w:rPr>
                <w:b w:val="1"/>
                <w:sz w:val="33"/>
                <w:szCs w:val="33"/>
                <w:rtl w:val="0"/>
              </w:rPr>
              <w:t xml:space="preserve">Aim of Assignment: </w:t>
            </w:r>
            <w:r w:rsidDel="00000000" w:rsidR="00000000" w:rsidRPr="00000000">
              <w:rPr>
                <w:sz w:val="33"/>
                <w:szCs w:val="33"/>
                <w:rtl w:val="0"/>
              </w:rPr>
              <w:t xml:space="preserve">Design UI based applications using basic Windows forms Controls</w:t>
            </w:r>
          </w:p>
          <w:p w:rsidR="00000000" w:rsidDel="00000000" w:rsidP="00000000" w:rsidRDefault="00000000" w:rsidRPr="00000000" w14:paraId="0000000B">
            <w:pPr>
              <w:widowControl w:val="0"/>
              <w:spacing w:line="240" w:lineRule="auto"/>
              <w:rPr>
                <w:b w:val="1"/>
                <w:sz w:val="33"/>
                <w:szCs w:val="33"/>
              </w:rPr>
            </w:pPr>
            <w:r w:rsidDel="00000000" w:rsidR="00000000" w:rsidRPr="00000000">
              <w:rPr>
                <w:rtl w:val="0"/>
              </w:rPr>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33"/>
                <w:szCs w:val="33"/>
              </w:rPr>
            </w:pPr>
            <w:r w:rsidDel="00000000" w:rsidR="00000000" w:rsidRPr="00000000">
              <w:rPr>
                <w:b w:val="1"/>
                <w:sz w:val="33"/>
                <w:szCs w:val="33"/>
                <w:rtl w:val="0"/>
              </w:rPr>
              <w:t xml:space="preserve">DOP: </w:t>
            </w:r>
            <w:r w:rsidDel="00000000" w:rsidR="00000000" w:rsidRPr="00000000">
              <w:rPr>
                <w:sz w:val="33"/>
                <w:szCs w:val="33"/>
                <w:rtl w:val="0"/>
              </w:rPr>
              <w:t xml:space="preserve">.29.3.23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33"/>
                <w:szCs w:val="33"/>
              </w:rPr>
            </w:pPr>
            <w:r w:rsidDel="00000000" w:rsidR="00000000" w:rsidRPr="00000000">
              <w:rPr>
                <w:b w:val="1"/>
                <w:sz w:val="33"/>
                <w:szCs w:val="33"/>
                <w:rtl w:val="0"/>
              </w:rPr>
              <w:t xml:space="preserve">DOS: </w:t>
            </w:r>
            <w:r w:rsidDel="00000000" w:rsidR="00000000" w:rsidRPr="00000000">
              <w:rPr>
                <w:sz w:val="33"/>
                <w:szCs w:val="33"/>
                <w:rtl w:val="0"/>
              </w:rPr>
              <w:t xml:space="preserve">19.4.23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33"/>
                <w:szCs w:val="33"/>
              </w:rPr>
            </w:pPr>
            <w:r w:rsidDel="00000000" w:rsidR="00000000" w:rsidRPr="00000000">
              <w:rPr>
                <w:b w:val="1"/>
                <w:sz w:val="33"/>
                <w:szCs w:val="33"/>
                <w:rtl w:val="0"/>
              </w:rPr>
              <w:t xml:space="preserve">CO Mapped: </w:t>
            </w:r>
          </w:p>
          <w:p w:rsidR="00000000" w:rsidDel="00000000" w:rsidP="00000000" w:rsidRDefault="00000000" w:rsidRPr="00000000" w14:paraId="00000014">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5">
            <w:pPr>
              <w:widowControl w:val="0"/>
              <w:spacing w:line="240" w:lineRule="auto"/>
              <w:rPr>
                <w:sz w:val="33"/>
                <w:szCs w:val="33"/>
              </w:rPr>
            </w:pPr>
            <w:r w:rsidDel="00000000" w:rsidR="00000000" w:rsidRPr="00000000">
              <w:rPr>
                <w:sz w:val="33"/>
                <w:szCs w:val="33"/>
                <w:rtl w:val="0"/>
              </w:rPr>
              <w:t xml:space="preserve">CO1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33"/>
                <w:szCs w:val="33"/>
              </w:rPr>
            </w:pPr>
            <w:r w:rsidDel="00000000" w:rsidR="00000000" w:rsidRPr="00000000">
              <w:rPr>
                <w:b w:val="1"/>
                <w:sz w:val="33"/>
                <w:szCs w:val="33"/>
                <w:rtl w:val="0"/>
              </w:rPr>
              <w:t xml:space="preserve">PO Mapped:</w:t>
            </w:r>
          </w:p>
          <w:p w:rsidR="00000000" w:rsidDel="00000000" w:rsidP="00000000" w:rsidRDefault="00000000" w:rsidRPr="00000000" w14:paraId="00000017">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8">
            <w:pPr>
              <w:widowControl w:val="0"/>
              <w:spacing w:line="240" w:lineRule="auto"/>
              <w:rPr>
                <w:b w:val="1"/>
                <w:sz w:val="33"/>
                <w:szCs w:val="33"/>
              </w:rPr>
            </w:pPr>
            <w:r w:rsidDel="00000000" w:rsidR="00000000" w:rsidRPr="00000000">
              <w:rPr>
                <w:sz w:val="33"/>
                <w:szCs w:val="33"/>
                <w:rtl w:val="0"/>
              </w:rPr>
              <w:t xml:space="preserve">PO3, PO5, PSO1, PSO2</w:t>
            </w:r>
            <w:r w:rsidDel="00000000" w:rsidR="00000000" w:rsidRPr="00000000">
              <w:rPr>
                <w:b w:val="1"/>
                <w:sz w:val="33"/>
                <w:szCs w:val="33"/>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33"/>
                <w:szCs w:val="33"/>
              </w:rPr>
            </w:pPr>
            <w:r w:rsidDel="00000000" w:rsidR="00000000" w:rsidRPr="00000000">
              <w:rPr>
                <w:b w:val="1"/>
                <w:sz w:val="33"/>
                <w:szCs w:val="33"/>
                <w:rtl w:val="0"/>
              </w:rPr>
              <w:t xml:space="preserve">Faculty Signature: </w:t>
            </w:r>
          </w:p>
          <w:p w:rsidR="00000000" w:rsidDel="00000000" w:rsidP="00000000" w:rsidRDefault="00000000" w:rsidRPr="00000000" w14:paraId="0000001A">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B">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C">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33"/>
                <w:szCs w:val="33"/>
              </w:rPr>
            </w:pPr>
            <w:r w:rsidDel="00000000" w:rsidR="00000000" w:rsidRPr="00000000">
              <w:rPr>
                <w:b w:val="1"/>
                <w:sz w:val="33"/>
                <w:szCs w:val="33"/>
                <w:rtl w:val="0"/>
              </w:rPr>
              <w:t xml:space="preserve">Marks: </w:t>
            </w:r>
          </w:p>
        </w:tc>
      </w:tr>
    </w:tbl>
    <w:p w:rsidR="00000000" w:rsidDel="00000000" w:rsidP="00000000" w:rsidRDefault="00000000" w:rsidRPr="00000000" w14:paraId="0000001E">
      <w:pPr>
        <w:widowControl w:val="0"/>
        <w:spacing w:line="276" w:lineRule="auto"/>
        <w:rPr>
          <w:b w:val="1"/>
          <w:sz w:val="33"/>
          <w:szCs w:val="33"/>
        </w:rPr>
      </w:pPr>
      <w:r w:rsidDel="00000000" w:rsidR="00000000" w:rsidRPr="00000000">
        <w:rPr>
          <w:rtl w:val="0"/>
        </w:rPr>
      </w:r>
    </w:p>
    <w:p w:rsidR="00000000" w:rsidDel="00000000" w:rsidP="00000000" w:rsidRDefault="00000000" w:rsidRPr="00000000" w14:paraId="0000001F">
      <w:pPr>
        <w:pStyle w:val="Heading2"/>
        <w:jc w:val="center"/>
        <w:rPr/>
      </w:pPr>
      <w:bookmarkStart w:colFirst="0" w:colLast="0" w:name="_heading=h.ctmeeowk4zd" w:id="0"/>
      <w:bookmarkEnd w:id="0"/>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jc w:val="center"/>
        <w:rPr/>
      </w:pPr>
      <w:bookmarkStart w:colFirst="0" w:colLast="0" w:name="_heading=h.gjdgxs" w:id="1"/>
      <w:bookmarkEnd w:id="1"/>
      <w:r w:rsidDel="00000000" w:rsidR="00000000" w:rsidRPr="00000000">
        <w:rPr>
          <w:rtl w:val="0"/>
        </w:rPr>
        <w:t xml:space="preserve">Practical No. 1</w:t>
      </w:r>
    </w:p>
    <w:p w:rsidR="00000000" w:rsidDel="00000000" w:rsidP="00000000" w:rsidRDefault="00000000" w:rsidRPr="00000000" w14:paraId="00000021">
      <w:pPr>
        <w:rPr/>
      </w:pPr>
      <w:r w:rsidDel="00000000" w:rsidR="00000000" w:rsidRPr="00000000">
        <w:rPr>
          <w:b w:val="1"/>
          <w:u w:val="single"/>
          <w:rtl w:val="0"/>
        </w:rPr>
        <w:t xml:space="preserve">Aim</w:t>
      </w:r>
      <w:r w:rsidDel="00000000" w:rsidR="00000000" w:rsidRPr="00000000">
        <w:rPr>
          <w:b w:val="1"/>
          <w:rtl w:val="0"/>
        </w:rPr>
        <w:t xml:space="preserve">: </w:t>
      </w:r>
      <w:r w:rsidDel="00000000" w:rsidR="00000000" w:rsidRPr="00000000">
        <w:rPr>
          <w:rtl w:val="0"/>
        </w:rPr>
        <w:t xml:space="preserve">Design UI based applications using basic Windows forms Controls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WAP in C# that ask the user to enter a month, a day and a two digit year.  The program should then determine whether the month times a day is equal to  the year. If so, it should display the message saying the date is magic. Otherwise  not a magic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WAP to perform Money Conversion.</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WAP To convert temperature from Fahrenheit to Celsius or vice versa</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Create a Window application to calculate age of a person by providing input as birth date and current date .Current date and Birth date must be in long string format and display the age in terms of years.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u w:val="single"/>
          <w:rtl w:val="0"/>
        </w:rPr>
        <w:t xml:space="preserve">Theory</w:t>
      </w:r>
      <w:r w:rsidDel="00000000" w:rsidR="00000000" w:rsidRPr="00000000">
        <w:rPr>
          <w:b w:val="1"/>
          <w:rtl w:val="0"/>
        </w:rPr>
        <w:t xml:space="preserve">:</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.net framework:</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.Net Framework is a software development platform developed by Microsoft  for building and running Windows applications. The .Net framework consists  of developer tools, programming languages, and libraries to build desktop and web applications. It is also used to build websites, web services, and games. The Microsoft .Net framework can be used to create both - Form based and Web-based applications. </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CLR: </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CLR is the basic and Virtual Machine component of the .NET Framework. It is  the run-time environment in the .NET Framework that runs the codes and helps  in making the development process easier by providing the various services. Main components of CLR: </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Common Language Specification (CLS)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Common Type System (CTS)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Garbage Collection (GC) </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Just In – Time Compiler (JIT) </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Structure of C# programming:</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C# programs consist of one or more files. Each file contains zero or more  namespaces. A namespace contains types such as classes, structs, interfaces,  enumerations, and delegates, or other namespaces. </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Namespace and its use in application: </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A namespace is a declarative region that provides a scope to the identifiers (the  names of types, functions, variables, etc.) inside it. </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It is also referred as named group of classes having common features. The  members of a namespace can be namespaces, interfaces, structures, and  delegates. </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Defining a Namespace: To define a namespace in C#, we will use the  namespace keyword followed by the name of the namespace and curly braces  containing the body of the namespace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u w:val="single"/>
          <w:rtl w:val="0"/>
        </w:rPr>
        <w:t xml:space="preserve">Code</w:t>
      </w:r>
      <w:r w:rsidDel="00000000" w:rsidR="00000000" w:rsidRPr="00000000">
        <w:rPr>
          <w:b w:val="1"/>
          <w:rtl w:val="0"/>
        </w:rPr>
        <w:t xml:space="preserve">:</w:t>
      </w:r>
    </w:p>
    <w:p w:rsidR="00000000" w:rsidDel="00000000" w:rsidP="00000000" w:rsidRDefault="00000000" w:rsidRPr="00000000" w14:paraId="00000038">
      <w:pPr>
        <w:rPr/>
      </w:pPr>
      <w:r w:rsidDel="00000000" w:rsidR="00000000" w:rsidRPr="00000000">
        <w:rPr>
          <w:rtl w:val="0"/>
        </w:rPr>
        <w:t xml:space="preserve">File: MagicDateForm.cs</w:t>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_2Practical</w:t>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partial class MagicDateForm : Form</w:t>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MagicDateForm()</w:t>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InitializeComponent();</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Form1_Load(object sender, EventArgs e)</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checkBtn_Click(object sender, EventArgs e)</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day = Convert.ToInt32(dayTb.Text);</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month = Convert.ToInt32(monthTb.Text);</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year = Convert.ToInt32(yearTb.Text);</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string result = "The entered date is ";</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(year != (day * month))</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 += "not ";</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result += "a magic date";</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MessageBox.Show(result, "caption", MessageBoxButtons.OK, MessageBoxIcon.Information);</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6">
      <w:pPr>
        <w:rPr/>
      </w:pPr>
      <w:r w:rsidDel="00000000" w:rsidR="00000000" w:rsidRPr="00000000">
        <w:rPr>
          <w:rtl w:val="0"/>
        </w:rPr>
        <w:t xml:space="preserve">File: MoneyConverterForm.cs</w:t>
      </w:r>
    </w:p>
    <w:p w:rsidR="00000000" w:rsidDel="00000000" w:rsidP="00000000" w:rsidRDefault="00000000" w:rsidRPr="00000000" w14:paraId="00000057">
      <w:pPr>
        <w:rPr>
          <w:rFonts w:ascii="Courier New" w:cs="Courier New" w:eastAsia="Courier New" w:hAnsi="Courier New"/>
          <w:sz w:val="21"/>
          <w:szCs w:val="21"/>
          <w:highlight w:val="white"/>
        </w:rPr>
      </w:pPr>
      <w:sdt>
        <w:sdtPr>
          <w:tag w:val="goog_rdk_0"/>
        </w:sdtPr>
        <w:sdtContent>
          <w:r w:rsidDel="00000000" w:rsidR="00000000" w:rsidRPr="00000000">
            <w:rPr>
              <w:rFonts w:ascii="Times New Roman" w:cs="Times New Roman" w:eastAsia="Times New Roman" w:hAnsi="Times New Roman"/>
              <w:sz w:val="21"/>
              <w:szCs w:val="21"/>
              <w:highlight w:val="white"/>
              <w:rtl w:val="0"/>
            </w:rPr>
            <w:t xml:space="preserve">﻿using _2Practical.utility;</w:t>
          </w:r>
        </w:sdtContent>
      </w:sdt>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_2Practical</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partial class MoneyConverterForm : Form</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MoneyConverterForm()</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InitializeComponent();</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inputCurrCbb.DataSource = Enum.GetNames(typeof(Currency));</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outputCurrCbb.DataSource = Enum.GetNames(typeof(Currency));</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outputCurrCbb.SelectedIndex = (int)Currency.INR;</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updateOutputAmt()</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Currency sourceCurr = (Currency)this.inputCurrCbb.SelectedIndex;</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Currency destCurr = (Currency)this.outputCurrCbb.SelectedIndex;</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try</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srcAmt = Convert.ToDouble(this.inputAmtTxt.Text);</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outputAmtTxt.Text = MoneyConverter.convert(sourceCurr, destCurr, srcAmt).ToString("0.##");</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catch (System.FormatException)</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outputAmtTxt.Text = "";</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updateInputAmt()</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Currency sourceCurr = (Currency)this.outputCurrCbb.SelectedIndex;</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Currency destCurr = (Currency)this.inputCurrCbb.SelectedIndex;</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try</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srcAmt = Convert.ToDouble(this.outputAmtTxt.Text);</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inputAmtTxt.Text = MoneyConverter.convert(sourceCurr, destCurr, srcAmt).ToString("0.##");</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catch (System.FormatException)</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inputAmtTxt.Text = "";</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inputCurr_SelectedIndexChanged(object sender, EventArgs e)</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updateOutputAmt();</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inputAmt_TextChanged(object sender, EventArgs e)</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(ActiveControl == outputAmtTxt) return;</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updateOutputAmt();</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outputAmt_TextChanged(object sender, EventArgs e)</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(ActiveControl == inputAmtTxt) return;</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updateInputAmt();</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outputCurr_SelectedIndexChanged(object sender, EventArgs e)</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updateInputAmt();</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94">
      <w:pPr>
        <w:rPr/>
      </w:pPr>
      <w:r w:rsidDel="00000000" w:rsidR="00000000" w:rsidRPr="00000000">
        <w:rPr>
          <w:rtl w:val="0"/>
        </w:rPr>
        <w:t xml:space="preserve">File: TemperatureConverterForm.cs</w:t>
      </w:r>
    </w:p>
    <w:p w:rsidR="00000000" w:rsidDel="00000000" w:rsidP="00000000" w:rsidRDefault="00000000" w:rsidRPr="00000000" w14:paraId="00000095">
      <w:pPr>
        <w:rPr>
          <w:rFonts w:ascii="Courier New" w:cs="Courier New" w:eastAsia="Courier New" w:hAnsi="Courier New"/>
          <w:sz w:val="21"/>
          <w:szCs w:val="21"/>
          <w:highlight w:val="white"/>
        </w:rPr>
      </w:pPr>
      <w:sdt>
        <w:sdtPr>
          <w:tag w:val="goog_rdk_1"/>
        </w:sdtPr>
        <w:sdtContent>
          <w:r w:rsidDel="00000000" w:rsidR="00000000" w:rsidRPr="00000000">
            <w:rPr>
              <w:rFonts w:ascii="Times New Roman" w:cs="Times New Roman" w:eastAsia="Times New Roman" w:hAnsi="Times New Roman"/>
              <w:sz w:val="21"/>
              <w:szCs w:val="21"/>
              <w:highlight w:val="white"/>
              <w:rtl w:val="0"/>
            </w:rPr>
            <w:t xml:space="preserve">﻿using System;</w:t>
          </w:r>
        </w:sdtContent>
      </w:sdt>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System.Collections.Generic;</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System.ComponentModel;</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System.Data;</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System.Drawing;</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System.Linq;</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System.Text;</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System.Threading.Tasks;</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System.Windows.Forms;</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_2Practical</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partial class TemperatureConverterForm : Form</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TemperatureConverterForm()</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InitializeComponent();</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static string FahrenheitToCelsius(double f)</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c = ((f - 32) * 5) / 9;</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c.ToString("0.##");</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static string CelsiusToFahrenheit(double c)</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f = ((c * 9) / 5) + 32;</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f.ToString("0.##");</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updateFhrnTxt()</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try</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c = Convert.ToDouble(celsTxt.Text);</w:t>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fhrnTxt.Text = CelsiusToFahrenheit(c);</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catch (FormatException)</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fhrnTxt.Text = "";</w:t>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updateCelsTxt()</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try</w:t>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f = Convert.ToDouble(fhrnTxt.Text);</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celsTxt.Text = FahrenheitToCelsius(f);</w:t>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catch (FormatException)</w:t>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celsTxt.Text = "";</w:t>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fhrnTxt_TextChanged(object sender, EventArgs e)</w:t>
      </w:r>
    </w:p>
    <w:p w:rsidR="00000000" w:rsidDel="00000000" w:rsidP="00000000" w:rsidRDefault="00000000" w:rsidRPr="00000000" w14:paraId="000000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(ActiveControl == celsTxt) return;</w:t>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updateCelsTxt();</w:t>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celsTxt_TextChanged(object sender, EventArgs e)</w:t>
      </w:r>
    </w:p>
    <w:p w:rsidR="00000000" w:rsidDel="00000000" w:rsidP="00000000" w:rsidRDefault="00000000" w:rsidRPr="00000000" w14:paraId="000000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(ActiveControl == fhrnTxt) return;</w:t>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updateFhrnTxt();</w:t>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6">
      <w:pPr>
        <w:rPr/>
      </w:pPr>
      <w:r w:rsidDel="00000000" w:rsidR="00000000" w:rsidRPr="00000000">
        <w:rPr>
          <w:rtl w:val="0"/>
        </w:rPr>
        <w:t xml:space="preserve">File: utility/Currency.cs</w:t>
      </w:r>
    </w:p>
    <w:p w:rsidR="00000000" w:rsidDel="00000000" w:rsidP="00000000" w:rsidRDefault="00000000" w:rsidRPr="00000000" w14:paraId="000000D7">
      <w:pPr>
        <w:rPr>
          <w:rFonts w:ascii="Courier New" w:cs="Courier New" w:eastAsia="Courier New" w:hAnsi="Courier New"/>
          <w:sz w:val="21"/>
          <w:szCs w:val="21"/>
          <w:highlight w:val="white"/>
        </w:rPr>
      </w:pPr>
      <w:sdt>
        <w:sdtPr>
          <w:tag w:val="goog_rdk_2"/>
        </w:sdtPr>
        <w:sdtContent>
          <w:r w:rsidDel="00000000" w:rsidR="00000000" w:rsidRPr="00000000">
            <w:rPr>
              <w:rFonts w:ascii="Times New Roman" w:cs="Times New Roman" w:eastAsia="Times New Roman" w:hAnsi="Times New Roman"/>
              <w:sz w:val="21"/>
              <w:szCs w:val="21"/>
              <w:highlight w:val="white"/>
              <w:rtl w:val="0"/>
            </w:rPr>
            <w:t xml:space="preserve">﻿namespace _2Practical.utility</w:t>
          </w:r>
        </w:sdtContent>
      </w:sdt>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enum Currency</w:t>
      </w:r>
    </w:p>
    <w:p w:rsidR="00000000" w:rsidDel="00000000" w:rsidP="00000000" w:rsidRDefault="00000000" w:rsidRPr="00000000" w14:paraId="000000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USD,</w:t>
      </w:r>
    </w:p>
    <w:p w:rsidR="00000000" w:rsidDel="00000000" w:rsidP="00000000" w:rsidRDefault="00000000" w:rsidRPr="00000000" w14:paraId="000000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INR,</w:t>
      </w:r>
    </w:p>
    <w:p w:rsidR="00000000" w:rsidDel="00000000" w:rsidP="00000000" w:rsidRDefault="00000000" w:rsidRPr="00000000" w14:paraId="000000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YEN,</w:t>
      </w:r>
    </w:p>
    <w:p w:rsidR="00000000" w:rsidDel="00000000" w:rsidP="00000000" w:rsidRDefault="00000000" w:rsidRPr="00000000" w14:paraId="000000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EUR</w:t>
      </w:r>
    </w:p>
    <w:p w:rsidR="00000000" w:rsidDel="00000000" w:rsidP="00000000" w:rsidRDefault="00000000" w:rsidRPr="00000000" w14:paraId="000000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1">
      <w:pPr>
        <w:rPr/>
      </w:pPr>
      <w:r w:rsidDel="00000000" w:rsidR="00000000" w:rsidRPr="00000000">
        <w:rPr>
          <w:rtl w:val="0"/>
        </w:rPr>
        <w:t xml:space="preserve">File: MoneyConverter.cs</w:t>
      </w:r>
    </w:p>
    <w:p w:rsidR="00000000" w:rsidDel="00000000" w:rsidP="00000000" w:rsidRDefault="00000000" w:rsidRPr="00000000" w14:paraId="000000E2">
      <w:pPr>
        <w:rPr>
          <w:rFonts w:ascii="Courier New" w:cs="Courier New" w:eastAsia="Courier New" w:hAnsi="Courier New"/>
          <w:sz w:val="21"/>
          <w:szCs w:val="21"/>
          <w:highlight w:val="white"/>
        </w:rPr>
      </w:pPr>
      <w:sdt>
        <w:sdtPr>
          <w:tag w:val="goog_rdk_3"/>
        </w:sdtPr>
        <w:sdtContent>
          <w:r w:rsidDel="00000000" w:rsidR="00000000" w:rsidRPr="00000000">
            <w:rPr>
              <w:rFonts w:ascii="Times New Roman" w:cs="Times New Roman" w:eastAsia="Times New Roman" w:hAnsi="Times New Roman"/>
              <w:sz w:val="21"/>
              <w:szCs w:val="21"/>
              <w:highlight w:val="white"/>
              <w:rtl w:val="0"/>
            </w:rPr>
            <w:t xml:space="preserve">﻿using System;</w:t>
          </w:r>
        </w:sdtContent>
      </w:sdt>
    </w:p>
    <w:p w:rsidR="00000000" w:rsidDel="00000000" w:rsidP="00000000" w:rsidRDefault="00000000" w:rsidRPr="00000000" w14:paraId="000000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System.Collections.Generic;</w:t>
      </w:r>
    </w:p>
    <w:p w:rsidR="00000000" w:rsidDel="00000000" w:rsidP="00000000" w:rsidRDefault="00000000" w:rsidRPr="00000000" w14:paraId="000000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System.Linq;</w:t>
      </w:r>
    </w:p>
    <w:p w:rsidR="00000000" w:rsidDel="00000000" w:rsidP="00000000" w:rsidRDefault="00000000" w:rsidRPr="00000000" w14:paraId="000000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System.Text;</w:t>
      </w:r>
    </w:p>
    <w:p w:rsidR="00000000" w:rsidDel="00000000" w:rsidP="00000000" w:rsidRDefault="00000000" w:rsidRPr="00000000" w14:paraId="000000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System.Threading.Tasks;</w:t>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_2Practical.utility</w:t>
      </w:r>
    </w:p>
    <w:p w:rsidR="00000000" w:rsidDel="00000000" w:rsidP="00000000" w:rsidRDefault="00000000" w:rsidRPr="00000000" w14:paraId="000000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internal class MoneyConverter</w:t>
      </w:r>
    </w:p>
    <w:p w:rsidR="00000000" w:rsidDel="00000000" w:rsidP="00000000" w:rsidRDefault="00000000" w:rsidRPr="00000000" w14:paraId="000000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static double ToINR(Currency srcCurr, double srcAmt)</w:t>
      </w:r>
    </w:p>
    <w:p w:rsidR="00000000" w:rsidDel="00000000" w:rsidP="00000000" w:rsidRDefault="00000000" w:rsidRPr="00000000" w14:paraId="000000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switch(srcCurr)</w:t>
      </w:r>
    </w:p>
    <w:p w:rsidR="00000000" w:rsidDel="00000000" w:rsidP="00000000" w:rsidRDefault="00000000" w:rsidRPr="00000000" w14:paraId="000000E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Currency.USD: return srcAmt * 82.04;</w:t>
      </w:r>
    </w:p>
    <w:p w:rsidR="00000000" w:rsidDel="00000000" w:rsidP="00000000" w:rsidRDefault="00000000" w:rsidRPr="00000000" w14:paraId="000000F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Currency.YEN: return srcAmt * 0.62;</w:t>
      </w:r>
    </w:p>
    <w:p w:rsidR="00000000" w:rsidDel="00000000" w:rsidP="00000000" w:rsidRDefault="00000000" w:rsidRPr="00000000" w14:paraId="000000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Currency.EUR: return srcAmt * 89.81;</w:t>
      </w:r>
    </w:p>
    <w:p w:rsidR="00000000" w:rsidDel="00000000" w:rsidP="00000000" w:rsidRDefault="00000000" w:rsidRPr="00000000" w14:paraId="000000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default: return srcAmt;</w:t>
      </w:r>
    </w:p>
    <w:p w:rsidR="00000000" w:rsidDel="00000000" w:rsidP="00000000" w:rsidRDefault="00000000" w:rsidRPr="00000000" w14:paraId="000000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static double INRTo(Currency destCurr,double srcAmt)</w:t>
      </w:r>
    </w:p>
    <w:p w:rsidR="00000000" w:rsidDel="00000000" w:rsidP="00000000" w:rsidRDefault="00000000" w:rsidRPr="00000000" w14:paraId="000000F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switch (destCurr)</w:t>
      </w:r>
    </w:p>
    <w:p w:rsidR="00000000" w:rsidDel="00000000" w:rsidP="00000000" w:rsidRDefault="00000000" w:rsidRPr="00000000" w14:paraId="000000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Currency.USD: return srcAmt * 0.012;</w:t>
      </w:r>
    </w:p>
    <w:p w:rsidR="00000000" w:rsidDel="00000000" w:rsidP="00000000" w:rsidRDefault="00000000" w:rsidRPr="00000000" w14:paraId="000000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Currency.YEN: return srcAmt * 1.60;</w:t>
      </w:r>
    </w:p>
    <w:p w:rsidR="00000000" w:rsidDel="00000000" w:rsidP="00000000" w:rsidRDefault="00000000" w:rsidRPr="00000000" w14:paraId="000000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Currency.EUR: return srcAmt * 0.011;</w:t>
      </w:r>
    </w:p>
    <w:p w:rsidR="00000000" w:rsidDel="00000000" w:rsidP="00000000" w:rsidRDefault="00000000" w:rsidRPr="00000000" w14:paraId="000000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default: return srcAmt;</w:t>
      </w:r>
    </w:p>
    <w:p w:rsidR="00000000" w:rsidDel="00000000" w:rsidP="00000000" w:rsidRDefault="00000000" w:rsidRPr="00000000" w14:paraId="000000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static double convert(Currency srcCurr,Currency destCurr,double srcAmt)</w:t>
      </w:r>
    </w:p>
    <w:p w:rsidR="00000000" w:rsidDel="00000000" w:rsidP="00000000" w:rsidRDefault="00000000" w:rsidRPr="00000000" w14:paraId="000001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(srcCurr == destCurr) return srcAmt;</w:t>
      </w:r>
    </w:p>
    <w:p w:rsidR="00000000" w:rsidDel="00000000" w:rsidP="00000000" w:rsidRDefault="00000000" w:rsidRPr="00000000" w14:paraId="000001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inrsrcAmt=ToINR(srcCurr,srcAmt);</w:t>
      </w:r>
    </w:p>
    <w:p w:rsidR="00000000" w:rsidDel="00000000" w:rsidP="00000000" w:rsidRDefault="00000000" w:rsidRPr="00000000" w14:paraId="000001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INRTo(destCurr,inrsrcAmt);</w:t>
      </w:r>
    </w:p>
    <w:p w:rsidR="00000000" w:rsidDel="00000000" w:rsidP="00000000" w:rsidRDefault="00000000" w:rsidRPr="00000000" w14:paraId="000001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8">
      <w:pPr>
        <w:rPr/>
      </w:pPr>
      <w:r w:rsidDel="00000000" w:rsidR="00000000" w:rsidRPr="00000000">
        <w:rPr>
          <w:rtl w:val="0"/>
        </w:rPr>
        <w:t xml:space="preserve">File: AgeCalculatorForm.cs</w:t>
      </w:r>
    </w:p>
    <w:p w:rsidR="00000000" w:rsidDel="00000000" w:rsidP="00000000" w:rsidRDefault="00000000" w:rsidRPr="00000000" w14:paraId="00000109">
      <w:pPr>
        <w:rPr>
          <w:rFonts w:ascii="Courier New" w:cs="Courier New" w:eastAsia="Courier New" w:hAnsi="Courier New"/>
          <w:sz w:val="21"/>
          <w:szCs w:val="21"/>
          <w:highlight w:val="white"/>
        </w:rPr>
      </w:pPr>
      <w:sdt>
        <w:sdtPr>
          <w:tag w:val="goog_rdk_4"/>
        </w:sdtPr>
        <w:sdtContent>
          <w:r w:rsidDel="00000000" w:rsidR="00000000" w:rsidRPr="00000000">
            <w:rPr>
              <w:rFonts w:ascii="Times New Roman" w:cs="Times New Roman" w:eastAsia="Times New Roman" w:hAnsi="Times New Roman"/>
              <w:sz w:val="21"/>
              <w:szCs w:val="21"/>
              <w:highlight w:val="white"/>
              <w:rtl w:val="0"/>
            </w:rPr>
            <w:t xml:space="preserve">﻿using System;</w:t>
          </w:r>
        </w:sdtContent>
      </w:sdt>
    </w:p>
    <w:p w:rsidR="00000000" w:rsidDel="00000000" w:rsidP="00000000" w:rsidRDefault="00000000" w:rsidRPr="00000000" w14:paraId="000001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System.Collections.Generic;</w:t>
      </w:r>
    </w:p>
    <w:p w:rsidR="00000000" w:rsidDel="00000000" w:rsidP="00000000" w:rsidRDefault="00000000" w:rsidRPr="00000000" w14:paraId="000001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System.ComponentModel;</w:t>
      </w:r>
    </w:p>
    <w:p w:rsidR="00000000" w:rsidDel="00000000" w:rsidP="00000000" w:rsidRDefault="00000000" w:rsidRPr="00000000" w14:paraId="000001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System.Data;</w:t>
      </w:r>
    </w:p>
    <w:p w:rsidR="00000000" w:rsidDel="00000000" w:rsidP="00000000" w:rsidRDefault="00000000" w:rsidRPr="00000000" w14:paraId="000001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System.Drawing;</w:t>
      </w:r>
    </w:p>
    <w:p w:rsidR="00000000" w:rsidDel="00000000" w:rsidP="00000000" w:rsidRDefault="00000000" w:rsidRPr="00000000" w14:paraId="000001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System.Linq;</w:t>
      </w:r>
    </w:p>
    <w:p w:rsidR="00000000" w:rsidDel="00000000" w:rsidP="00000000" w:rsidRDefault="00000000" w:rsidRPr="00000000" w14:paraId="000001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System.Text;</w:t>
      </w:r>
    </w:p>
    <w:p w:rsidR="00000000" w:rsidDel="00000000" w:rsidP="00000000" w:rsidRDefault="00000000" w:rsidRPr="00000000" w14:paraId="000001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System.Threading.Tasks;</w:t>
      </w:r>
    </w:p>
    <w:p w:rsidR="00000000" w:rsidDel="00000000" w:rsidP="00000000" w:rsidRDefault="00000000" w:rsidRPr="00000000" w14:paraId="000001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System.Windows.Forms;</w:t>
      </w:r>
    </w:p>
    <w:p w:rsidR="00000000" w:rsidDel="00000000" w:rsidP="00000000" w:rsidRDefault="00000000" w:rsidRPr="00000000" w14:paraId="0000011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namespace _2Practical</w:t>
      </w:r>
    </w:p>
    <w:p w:rsidR="00000000" w:rsidDel="00000000" w:rsidP="00000000" w:rsidRDefault="00000000" w:rsidRPr="00000000" w14:paraId="000001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partial class AgeCalculatorForm : Form</w:t>
      </w:r>
    </w:p>
    <w:p w:rsidR="00000000" w:rsidDel="00000000" w:rsidP="00000000" w:rsidRDefault="00000000" w:rsidRPr="00000000" w14:paraId="000001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AgeCalculatorForm()</w:t>
      </w:r>
    </w:p>
    <w:p w:rsidR="00000000" w:rsidDel="00000000" w:rsidP="00000000" w:rsidRDefault="00000000" w:rsidRPr="00000000" w14:paraId="000001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InitializeComponent();</w:t>
      </w:r>
    </w:p>
    <w:p w:rsidR="00000000" w:rsidDel="00000000" w:rsidP="00000000" w:rsidRDefault="00000000" w:rsidRPr="00000000" w14:paraId="000001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showResultMessageBox()</w:t>
      </w:r>
    </w:p>
    <w:p w:rsidR="00000000" w:rsidDel="00000000" w:rsidP="00000000" w:rsidRDefault="00000000" w:rsidRPr="00000000" w14:paraId="000001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try</w:t>
      </w:r>
    </w:p>
    <w:p w:rsidR="00000000" w:rsidDel="00000000" w:rsidP="00000000" w:rsidRDefault="00000000" w:rsidRPr="00000000" w14:paraId="000001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DateTime dob = DateTime.Parse(dobTxt.Text);</w:t>
      </w:r>
    </w:p>
    <w:p w:rsidR="00000000" w:rsidDel="00000000" w:rsidP="00000000" w:rsidRDefault="00000000" w:rsidRPr="00000000" w14:paraId="000001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TimeSpan age = DateTime.Now - dob;</w:t>
      </w:r>
    </w:p>
    <w:p w:rsidR="00000000" w:rsidDel="00000000" w:rsidP="00000000" w:rsidRDefault="00000000" w:rsidRPr="00000000" w14:paraId="000001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MessageBox.Show($"You are {Math.Round((age.TotalDays/365))} year(s) old.","Age Found", MessageBoxButtons.OK, MessageBoxIcon.Information);</w:t>
      </w:r>
    </w:p>
    <w:p w:rsidR="00000000" w:rsidDel="00000000" w:rsidP="00000000" w:rsidRDefault="00000000" w:rsidRPr="00000000" w14:paraId="000001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catch</w:t>
      </w:r>
    </w:p>
    <w:p w:rsidR="00000000" w:rsidDel="00000000" w:rsidP="00000000" w:rsidRDefault="00000000" w:rsidRPr="00000000" w14:paraId="000001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MessageBox.Show("Please Enter the date in the right format", "Wrong Date Format", MessageBoxButtons.OK, MessageBoxIcon.Error);</w:t>
      </w:r>
    </w:p>
    <w:p w:rsidR="00000000" w:rsidDel="00000000" w:rsidP="00000000" w:rsidRDefault="00000000" w:rsidRPr="00000000" w14:paraId="000001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findAgeBtn_Click(object sender, EventArgs e)</w:t>
      </w:r>
    </w:p>
    <w:p w:rsidR="00000000" w:rsidDel="00000000" w:rsidP="00000000" w:rsidRDefault="00000000" w:rsidRPr="00000000" w14:paraId="000001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showResultMessageBox();</w:t>
      </w:r>
    </w:p>
    <w:p w:rsidR="00000000" w:rsidDel="00000000" w:rsidP="00000000" w:rsidRDefault="00000000" w:rsidRPr="00000000" w14:paraId="000001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b w:val="1"/>
          <w:u w:val="single"/>
          <w:rtl w:val="0"/>
        </w:rPr>
        <w:t xml:space="preserve">Output</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131">
      <w:pPr>
        <w:numPr>
          <w:ilvl w:val="0"/>
          <w:numId w:val="2"/>
        </w:numPr>
        <w:ind w:left="720" w:hanging="360"/>
        <w:rPr>
          <w:u w:val="none"/>
        </w:rPr>
      </w:pPr>
      <w:r w:rsidDel="00000000" w:rsidR="00000000" w:rsidRPr="00000000">
        <w:rPr/>
        <w:drawing>
          <wp:inline distB="114300" distT="114300" distL="114300" distR="114300">
            <wp:extent cx="2647950" cy="1857375"/>
            <wp:effectExtent b="0" l="0" r="0" t="0"/>
            <wp:docPr id="5"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647950" cy="18573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495550" cy="14478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4955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numPr>
          <w:ilvl w:val="0"/>
          <w:numId w:val="2"/>
        </w:numPr>
        <w:ind w:left="720" w:hanging="360"/>
        <w:rPr>
          <w:u w:val="none"/>
        </w:rPr>
      </w:pPr>
      <w:r w:rsidDel="00000000" w:rsidR="00000000" w:rsidRPr="00000000">
        <w:rPr/>
        <w:drawing>
          <wp:inline distB="114300" distT="114300" distL="114300" distR="114300">
            <wp:extent cx="2724150" cy="1771650"/>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724150" cy="1771650"/>
                    </a:xfrm>
                    <a:prstGeom prst="rect"/>
                    <a:ln/>
                  </pic:spPr>
                </pic:pic>
              </a:graphicData>
            </a:graphic>
          </wp:inline>
        </w:drawing>
      </w:r>
      <w:r w:rsidDel="00000000" w:rsidR="00000000" w:rsidRPr="00000000">
        <w:rPr>
          <w:rtl w:val="0"/>
        </w:rPr>
        <w:t xml:space="preserve"> 3. </w:t>
      </w:r>
      <w:r w:rsidDel="00000000" w:rsidR="00000000" w:rsidRPr="00000000">
        <w:rPr/>
        <w:drawing>
          <wp:inline distB="114300" distT="114300" distL="114300" distR="114300">
            <wp:extent cx="2276475" cy="1009650"/>
            <wp:effectExtent b="0" l="0" r="0" t="0"/>
            <wp:docPr id="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2764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      4. </w:t>
      </w:r>
      <w:r w:rsidDel="00000000" w:rsidR="00000000" w:rsidRPr="00000000">
        <w:rPr/>
        <w:drawing>
          <wp:inline distB="114300" distT="114300" distL="114300" distR="114300">
            <wp:extent cx="2781300" cy="1171575"/>
            <wp:effectExtent b="0" l="0" r="0" 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781300" cy="11715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52625" cy="1447800"/>
            <wp:effectExtent b="0" l="0" r="0" t="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9526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u w:val="single"/>
          <w:rtl w:val="0"/>
        </w:rPr>
        <w:t xml:space="preserve">Conclusion</w:t>
      </w:r>
      <w:r w:rsidDel="00000000" w:rsidR="00000000" w:rsidRPr="00000000">
        <w:rPr>
          <w:b w:val="1"/>
          <w:rtl w:val="0"/>
        </w:rPr>
        <w:t xml:space="preserve">:</w:t>
      </w:r>
      <w:r w:rsidDel="00000000" w:rsidR="00000000" w:rsidRPr="00000000">
        <w:rPr>
          <w:rtl w:val="0"/>
        </w:rPr>
        <w:t xml:space="preserve"> I learnt how to design UI based applications using basic Windows forms Controlsl</w:t>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jc w:val="center"/>
      <w:rPr/>
    </w:pPr>
    <w:r w:rsidDel="00000000" w:rsidR="00000000" w:rsidRPr="00000000">
      <w:rPr>
        <w:rtl w:val="0"/>
      </w:rPr>
      <w:t xml:space="preserve">Ajay Karthikesan                                         Div-A</w:t>
      <w:tab/>
      <w:tab/>
      <w:tab/>
      <w:tab/>
      <w:tab/>
      <w:t xml:space="preserve">Roll No. 57</w:t>
    </w:r>
  </w:p>
  <w:p w:rsidR="00000000" w:rsidDel="00000000" w:rsidP="00000000" w:rsidRDefault="00000000" w:rsidRPr="00000000" w14:paraId="00000137">
    <w:pPr>
      <w:jc w:val="center"/>
      <w:rPr/>
    </w:pPr>
    <w:r w:rsidDel="00000000" w:rsidR="00000000" w:rsidRPr="00000000">
      <w:rPr>
        <w:rtl w:val="0"/>
      </w:rPr>
    </w:r>
  </w:p>
  <w:p w:rsidR="00000000" w:rsidDel="00000000" w:rsidP="00000000" w:rsidRDefault="00000000" w:rsidRPr="00000000" w14:paraId="0000013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header" Target="header1.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LLvvvqBhORPiK6V5UkxcnYZc/g==">AMUW2mU6hY4SVPRTq5hSYnv4UzqAqfXyEvl9E2lyNHzxLPVAV3z4AliWOjHIv8qXXF6KphKgEmoDcWhKljpneZP7shusfZSv1RVivVols0bEAnrggb12Xi76dwCPLb1is6lMIIOB+8/5ByuqFaOdW8XBdkvaVgOOQSf+ir79g8UQnQmNLMCUSQVtjxwquGsRo9j0hABxGQNvdZYhXZwTzMo4j0sJQoxrZm6/lqB0bpmcuyF+2IRbC5zS8xHIFqCurXGmUjAjfnvHtxYmqZY3WJ3Iz9yP/PveunyGmf01fbUPag90AZSyeckjxXDWkeAMTHlKKw5IcGO9mZXGHMlzDLnnyQ5lfxNNCiPpfajhw5lbp6KAdqrOTP1CssD6OXRY4kIh2+nFv0Y7fQUOn9G2JbMt//1MjfBKIjPCD0Xh3+iYpRUhTHkEh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