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A6999" w:rsidRDefault="00000000">
      <w:pPr>
        <w:spacing w:after="584" w:line="259" w:lineRule="auto"/>
        <w:ind w:left="526" w:right="0" w:firstLine="0"/>
        <w:jc w:val="center"/>
      </w:pPr>
      <w:r>
        <w:rPr>
          <w:b/>
          <w:sz w:val="40"/>
        </w:rPr>
        <w:t xml:space="preserve"> </w:t>
      </w:r>
    </w:p>
    <w:p w:rsidR="00CA6999" w:rsidRDefault="00000000">
      <w:pPr>
        <w:spacing w:after="499" w:line="259" w:lineRule="auto"/>
        <w:ind w:left="0" w:right="0" w:firstLine="0"/>
        <w:jc w:val="right"/>
      </w:pPr>
      <w:r>
        <w:rPr>
          <w:b/>
          <w:sz w:val="40"/>
        </w:rPr>
        <w:t xml:space="preserve">Lawrence Technological University Math and Computer </w:t>
      </w:r>
    </w:p>
    <w:p w:rsidR="00CA6999" w:rsidRDefault="00000000">
      <w:pPr>
        <w:spacing w:after="656" w:line="259" w:lineRule="auto"/>
        <w:ind w:left="0" w:right="93" w:firstLine="0"/>
        <w:jc w:val="center"/>
      </w:pPr>
      <w:r>
        <w:rPr>
          <w:b/>
          <w:sz w:val="40"/>
        </w:rPr>
        <w:t xml:space="preserve">Science Department </w:t>
      </w:r>
    </w:p>
    <w:p w:rsidR="00CA6999" w:rsidRDefault="00000000">
      <w:pPr>
        <w:spacing w:after="659" w:line="265" w:lineRule="auto"/>
        <w:ind w:left="395" w:right="0"/>
        <w:jc w:val="left"/>
      </w:pPr>
      <w:r>
        <w:rPr>
          <w:b/>
          <w:sz w:val="40"/>
        </w:rPr>
        <w:t xml:space="preserve">1617_202610_MCS5013_Web Server Programming </w:t>
      </w:r>
    </w:p>
    <w:p w:rsidR="00CA6999" w:rsidRDefault="00000000">
      <w:pPr>
        <w:spacing w:after="630" w:line="265" w:lineRule="auto"/>
        <w:ind w:left="175" w:right="0"/>
        <w:jc w:val="left"/>
      </w:pPr>
      <w:r>
        <w:rPr>
          <w:b/>
          <w:sz w:val="40"/>
        </w:rPr>
        <w:t xml:space="preserve">Student Name: </w:t>
      </w:r>
      <w:r w:rsidR="001C6ADF">
        <w:rPr>
          <w:b/>
          <w:sz w:val="40"/>
        </w:rPr>
        <w:t>Ajay Goud Nalla</w:t>
      </w:r>
      <w:r>
        <w:rPr>
          <w:b/>
          <w:sz w:val="40"/>
        </w:rPr>
        <w:t xml:space="preserve">, </w:t>
      </w:r>
      <w:r w:rsidR="001C6ADF">
        <w:rPr>
          <w:b/>
          <w:sz w:val="40"/>
        </w:rPr>
        <w:t>Venkata Suresh Gunji</w:t>
      </w:r>
      <w:r>
        <w:rPr>
          <w:b/>
          <w:sz w:val="40"/>
        </w:rPr>
        <w:t xml:space="preserve"> </w:t>
      </w:r>
    </w:p>
    <w:p w:rsidR="00CA6999" w:rsidRDefault="00000000">
      <w:pPr>
        <w:spacing w:after="508" w:line="265" w:lineRule="auto"/>
        <w:ind w:left="2664" w:right="0"/>
        <w:jc w:val="left"/>
      </w:pPr>
      <w:r>
        <w:rPr>
          <w:b/>
          <w:sz w:val="40"/>
        </w:rPr>
        <w:t>Date: 5</w:t>
      </w:r>
      <w:r>
        <w:rPr>
          <w:b/>
          <w:sz w:val="40"/>
          <w:vertAlign w:val="superscript"/>
        </w:rPr>
        <w:t>th</w:t>
      </w:r>
      <w:r>
        <w:rPr>
          <w:b/>
          <w:sz w:val="40"/>
        </w:rPr>
        <w:t xml:space="preserve"> Dec 2024 </w:t>
      </w:r>
    </w:p>
    <w:p w:rsidR="00CA6999" w:rsidRDefault="00000000">
      <w:pPr>
        <w:spacing w:after="161" w:line="259" w:lineRule="auto"/>
        <w:ind w:left="0" w:right="0" w:firstLine="0"/>
        <w:jc w:val="left"/>
      </w:pPr>
      <w:r>
        <w:rPr>
          <w:rFonts w:ascii="Arial" w:eastAsia="Arial" w:hAnsi="Arial" w:cs="Arial"/>
          <w:b/>
          <w:sz w:val="28"/>
        </w:rPr>
        <w:t xml:space="preserve"> </w:t>
      </w:r>
    </w:p>
    <w:p w:rsidR="00CA6999" w:rsidRDefault="00000000">
      <w:pPr>
        <w:spacing w:after="174" w:line="259" w:lineRule="auto"/>
        <w:ind w:left="0" w:right="0" w:firstLine="0"/>
        <w:jc w:val="left"/>
      </w:pPr>
      <w:r>
        <w:rPr>
          <w:rFonts w:ascii="Arial" w:eastAsia="Arial" w:hAnsi="Arial" w:cs="Arial"/>
          <w:b/>
          <w:sz w:val="28"/>
        </w:rPr>
        <w:t xml:space="preserve"> </w:t>
      </w:r>
    </w:p>
    <w:p w:rsidR="00CA6999" w:rsidRDefault="00000000">
      <w:pPr>
        <w:spacing w:after="162" w:line="259" w:lineRule="auto"/>
        <w:ind w:left="0" w:right="0" w:firstLine="0"/>
        <w:jc w:val="left"/>
      </w:pPr>
      <w:r>
        <w:rPr>
          <w:rFonts w:ascii="Arial" w:eastAsia="Arial" w:hAnsi="Arial" w:cs="Arial"/>
          <w:b/>
          <w:sz w:val="28"/>
        </w:rPr>
        <w:t xml:space="preserve"> </w:t>
      </w:r>
    </w:p>
    <w:p w:rsidR="00CA6999" w:rsidRDefault="00000000">
      <w:pPr>
        <w:spacing w:after="162" w:line="259" w:lineRule="auto"/>
        <w:ind w:left="0" w:right="0" w:firstLine="0"/>
        <w:jc w:val="left"/>
      </w:pPr>
      <w:r>
        <w:rPr>
          <w:rFonts w:ascii="Arial" w:eastAsia="Arial" w:hAnsi="Arial" w:cs="Arial"/>
          <w:b/>
          <w:sz w:val="28"/>
        </w:rPr>
        <w:t xml:space="preserve"> </w:t>
      </w:r>
    </w:p>
    <w:p w:rsidR="00CA6999" w:rsidRDefault="00000000">
      <w:pPr>
        <w:spacing w:line="259" w:lineRule="auto"/>
        <w:ind w:left="0" w:right="0" w:firstLine="0"/>
        <w:jc w:val="left"/>
      </w:pPr>
      <w:r>
        <w:rPr>
          <w:rFonts w:ascii="Arial" w:eastAsia="Arial" w:hAnsi="Arial" w:cs="Arial"/>
          <w:b/>
          <w:sz w:val="28"/>
        </w:rPr>
        <w:t xml:space="preserve"> </w:t>
      </w:r>
    </w:p>
    <w:p w:rsidR="00CA6999" w:rsidRDefault="00000000">
      <w:pPr>
        <w:spacing w:after="162" w:line="259" w:lineRule="auto"/>
        <w:ind w:left="0" w:right="0" w:firstLine="0"/>
        <w:jc w:val="left"/>
      </w:pPr>
      <w:r>
        <w:rPr>
          <w:rFonts w:ascii="Arial" w:eastAsia="Arial" w:hAnsi="Arial" w:cs="Arial"/>
          <w:b/>
          <w:sz w:val="28"/>
        </w:rPr>
        <w:t xml:space="preserve"> </w:t>
      </w:r>
    </w:p>
    <w:p w:rsidR="00CA6999" w:rsidRDefault="00000000">
      <w:pPr>
        <w:spacing w:after="162" w:line="259" w:lineRule="auto"/>
        <w:ind w:left="0" w:right="0" w:firstLine="0"/>
        <w:jc w:val="left"/>
      </w:pPr>
      <w:r>
        <w:rPr>
          <w:rFonts w:ascii="Arial" w:eastAsia="Arial" w:hAnsi="Arial" w:cs="Arial"/>
          <w:b/>
          <w:sz w:val="28"/>
        </w:rPr>
        <w:t xml:space="preserve"> </w:t>
      </w:r>
    </w:p>
    <w:p w:rsidR="00CA6999" w:rsidRDefault="00000000">
      <w:pPr>
        <w:spacing w:after="161" w:line="259" w:lineRule="auto"/>
        <w:ind w:left="0" w:right="0" w:firstLine="0"/>
        <w:jc w:val="left"/>
      </w:pPr>
      <w:r>
        <w:rPr>
          <w:rFonts w:ascii="Arial" w:eastAsia="Arial" w:hAnsi="Arial" w:cs="Arial"/>
          <w:b/>
          <w:sz w:val="28"/>
        </w:rPr>
        <w:t xml:space="preserve"> </w:t>
      </w:r>
    </w:p>
    <w:p w:rsidR="00CA6999" w:rsidRDefault="00000000">
      <w:pPr>
        <w:spacing w:after="174" w:line="259" w:lineRule="auto"/>
        <w:ind w:left="0" w:right="0" w:firstLine="0"/>
        <w:jc w:val="left"/>
      </w:pPr>
      <w:r>
        <w:rPr>
          <w:rFonts w:ascii="Arial" w:eastAsia="Arial" w:hAnsi="Arial" w:cs="Arial"/>
          <w:b/>
          <w:sz w:val="28"/>
        </w:rPr>
        <w:t xml:space="preserve"> </w:t>
      </w:r>
    </w:p>
    <w:p w:rsidR="00CA6999" w:rsidRDefault="00000000">
      <w:pPr>
        <w:spacing w:after="162" w:line="259" w:lineRule="auto"/>
        <w:ind w:left="0" w:right="0" w:firstLine="0"/>
        <w:jc w:val="left"/>
      </w:pPr>
      <w:r>
        <w:rPr>
          <w:rFonts w:ascii="Arial" w:eastAsia="Arial" w:hAnsi="Arial" w:cs="Arial"/>
          <w:b/>
          <w:sz w:val="28"/>
        </w:rPr>
        <w:t xml:space="preserve"> </w:t>
      </w:r>
    </w:p>
    <w:p w:rsidR="00CA6999" w:rsidRDefault="00000000">
      <w:pPr>
        <w:spacing w:after="162" w:line="259" w:lineRule="auto"/>
        <w:ind w:left="0" w:right="0" w:firstLine="0"/>
        <w:jc w:val="left"/>
      </w:pPr>
      <w:r>
        <w:rPr>
          <w:rFonts w:ascii="Arial" w:eastAsia="Arial" w:hAnsi="Arial" w:cs="Arial"/>
          <w:b/>
          <w:sz w:val="28"/>
        </w:rPr>
        <w:t xml:space="preserve"> </w:t>
      </w:r>
    </w:p>
    <w:p w:rsidR="00CA6999" w:rsidRDefault="00000000">
      <w:pPr>
        <w:spacing w:line="259" w:lineRule="auto"/>
        <w:ind w:left="0" w:right="0" w:firstLine="0"/>
        <w:jc w:val="left"/>
      </w:pPr>
      <w:r>
        <w:rPr>
          <w:rFonts w:ascii="Arial" w:eastAsia="Arial" w:hAnsi="Arial" w:cs="Arial"/>
          <w:b/>
          <w:sz w:val="28"/>
        </w:rPr>
        <w:t xml:space="preserve"> </w:t>
      </w:r>
    </w:p>
    <w:p w:rsidR="00CA6999" w:rsidRDefault="00000000">
      <w:pPr>
        <w:spacing w:after="162" w:line="259" w:lineRule="auto"/>
        <w:ind w:left="0" w:right="0" w:firstLine="0"/>
        <w:jc w:val="left"/>
      </w:pPr>
      <w:r>
        <w:rPr>
          <w:rFonts w:ascii="Arial" w:eastAsia="Arial" w:hAnsi="Arial" w:cs="Arial"/>
          <w:b/>
          <w:sz w:val="28"/>
        </w:rPr>
        <w:t xml:space="preserve"> </w:t>
      </w:r>
    </w:p>
    <w:p w:rsidR="00CA6999" w:rsidRDefault="00000000">
      <w:pPr>
        <w:spacing w:after="162" w:line="259" w:lineRule="auto"/>
        <w:ind w:left="0" w:right="0" w:firstLine="0"/>
        <w:jc w:val="left"/>
      </w:pPr>
      <w:r>
        <w:rPr>
          <w:rFonts w:ascii="Arial" w:eastAsia="Arial" w:hAnsi="Arial" w:cs="Arial"/>
          <w:b/>
          <w:sz w:val="28"/>
        </w:rPr>
        <w:t xml:space="preserve"> </w:t>
      </w:r>
    </w:p>
    <w:p w:rsidR="00CA6999" w:rsidRDefault="00000000">
      <w:pPr>
        <w:spacing w:after="0" w:line="259" w:lineRule="auto"/>
        <w:ind w:left="0" w:right="0" w:firstLine="0"/>
        <w:jc w:val="left"/>
      </w:pPr>
      <w:r>
        <w:rPr>
          <w:rFonts w:ascii="Arial" w:eastAsia="Arial" w:hAnsi="Arial" w:cs="Arial"/>
          <w:b/>
          <w:sz w:val="28"/>
        </w:rPr>
        <w:t xml:space="preserve"> </w:t>
      </w:r>
    </w:p>
    <w:p w:rsidR="001C6ADF" w:rsidRDefault="001C6ADF">
      <w:pPr>
        <w:spacing w:after="143" w:line="259" w:lineRule="auto"/>
        <w:ind w:left="0" w:right="440" w:firstLine="0"/>
        <w:jc w:val="center"/>
        <w:rPr>
          <w:b/>
          <w:sz w:val="28"/>
        </w:rPr>
      </w:pPr>
    </w:p>
    <w:p w:rsidR="001C6ADF" w:rsidRDefault="001C6ADF">
      <w:pPr>
        <w:spacing w:after="143" w:line="259" w:lineRule="auto"/>
        <w:ind w:left="0" w:right="440" w:firstLine="0"/>
        <w:jc w:val="center"/>
        <w:rPr>
          <w:b/>
          <w:sz w:val="28"/>
        </w:rPr>
      </w:pPr>
    </w:p>
    <w:p w:rsidR="001C6ADF" w:rsidRPr="001C6ADF" w:rsidRDefault="00000000" w:rsidP="001C6ADF">
      <w:pPr>
        <w:spacing w:after="143" w:line="259" w:lineRule="auto"/>
        <w:ind w:left="0" w:right="440" w:firstLine="0"/>
        <w:jc w:val="center"/>
      </w:pPr>
      <w:r>
        <w:rPr>
          <w:b/>
          <w:sz w:val="28"/>
        </w:rPr>
        <w:lastRenderedPageBreak/>
        <w:t xml:space="preserve">CAMPUS EVENTS WEB APPLICATION </w:t>
      </w:r>
    </w:p>
    <w:p w:rsidR="001C6ADF" w:rsidRDefault="001C6ADF" w:rsidP="001C6ADF">
      <w:pPr>
        <w:spacing w:after="0" w:line="425" w:lineRule="auto"/>
        <w:ind w:right="763"/>
        <w:jc w:val="left"/>
        <w:rPr>
          <w:b/>
        </w:rPr>
      </w:pPr>
      <w:r>
        <w:rPr>
          <w:b/>
        </w:rPr>
        <w:t xml:space="preserve">                             </w:t>
      </w:r>
      <w:r w:rsidR="00000000">
        <w:rPr>
          <w:b/>
        </w:rPr>
        <w:t xml:space="preserve">Git Hub: </w:t>
      </w:r>
      <w:r w:rsidRPr="001C6ADF">
        <w:rPr>
          <w:b/>
        </w:rPr>
        <w:t>https://github.com/ajaygoudnalla24-blip/Campus-events</w:t>
      </w:r>
    </w:p>
    <w:p w:rsidR="00CA6999" w:rsidRDefault="00000000" w:rsidP="001C6ADF">
      <w:pPr>
        <w:spacing w:after="0" w:line="425" w:lineRule="auto"/>
        <w:ind w:right="763"/>
        <w:jc w:val="left"/>
      </w:pPr>
      <w:r>
        <w:rPr>
          <w:b/>
        </w:rPr>
        <w:t xml:space="preserve"> </w:t>
      </w:r>
      <w:r>
        <w:rPr>
          <w:b/>
          <w:sz w:val="24"/>
        </w:rPr>
        <w:t xml:space="preserve">Abstract: </w:t>
      </w:r>
    </w:p>
    <w:p w:rsidR="00CA6999" w:rsidRDefault="00000000">
      <w:pPr>
        <w:spacing w:after="138"/>
        <w:ind w:right="422"/>
      </w:pPr>
      <w:r>
        <w:t xml:space="preserve">The Campus Events Web Application is a modern, full-stack, web-based platform developed to simplify and digitize the entire process of managing campus events and student participation. The system serves as a centralized digital hub where students can easily explore upcoming campus events, search and filter events based on their interests, register through secure RSVP functionality, and track their participation history in a </w:t>
      </w:r>
    </w:p>
    <w:p w:rsidR="00CA6999" w:rsidRDefault="00000000">
      <w:pPr>
        <w:spacing w:after="138"/>
        <w:ind w:right="422"/>
      </w:pPr>
      <w:r>
        <w:t xml:space="preserve">personalized dashboard. At the same time, event organizers are provided with a secure administrative interface to create, update, publish, and manage event listings efficiently. </w:t>
      </w:r>
    </w:p>
    <w:p w:rsidR="00CA6999" w:rsidRDefault="00000000">
      <w:pPr>
        <w:spacing w:after="136"/>
        <w:ind w:right="422"/>
      </w:pPr>
      <w:r>
        <w:t xml:space="preserve">The application is built using React with TypeScript on the frontend to ensure strong type safety, component reusability, and scalable UI architecture. The backend is powered by JSON Server, which acts as a lightweight mock REST API for data storage and retrieval. The platform follows a client–server architecture and uses RESTful APIs for seamless communication between the frontend and backend services. </w:t>
      </w:r>
    </w:p>
    <w:p w:rsidR="00CA6999" w:rsidRDefault="00000000">
      <w:pPr>
        <w:ind w:right="422"/>
      </w:pPr>
      <w:r>
        <w:t xml:space="preserve">Advanced state management techniques are used to handle application data such as event lists, user registrations, and authentication status in real time. Form validation is implemented to ensure accurate and secure data entry for event creation and student registrations. React Router is utilized to enable smooth navigation across multiple application pages, including event listings, event details, login, registration, and admin dashboards. </w:t>
      </w:r>
    </w:p>
    <w:p w:rsidR="00CA6999" w:rsidRDefault="00000000">
      <w:pPr>
        <w:spacing w:after="149"/>
        <w:ind w:right="422"/>
      </w:pPr>
      <w:r>
        <w:t xml:space="preserve">The system supports real-time data updates, ensuring that new event postings, RSVP statuses, and user interactions are instantly reflected across the application. The UI is designed with a responsive layout, making it accessible across desktops, tablets, and mobile devices. Emphasis is placed on user experience, accessibility, and performance optimization to deliver a smooth and engaging interaction for both students and administrators. </w:t>
      </w:r>
    </w:p>
    <w:p w:rsidR="00CA6999" w:rsidRDefault="00000000">
      <w:pPr>
        <w:spacing w:after="207" w:line="259" w:lineRule="auto"/>
        <w:ind w:left="0" w:right="0" w:firstLine="0"/>
        <w:jc w:val="left"/>
      </w:pPr>
      <w:r>
        <w:rPr>
          <w:b/>
        </w:rPr>
        <w:t xml:space="preserve"> </w:t>
      </w:r>
    </w:p>
    <w:p w:rsidR="00CA6999" w:rsidRDefault="00000000">
      <w:pPr>
        <w:spacing w:after="151" w:line="259" w:lineRule="auto"/>
        <w:ind w:right="763"/>
        <w:jc w:val="left"/>
      </w:pPr>
      <w:r>
        <w:rPr>
          <w:b/>
        </w:rPr>
        <w:t xml:space="preserve">1. Introduction:  </w:t>
      </w:r>
    </w:p>
    <w:p w:rsidR="00CA6999" w:rsidRDefault="00000000">
      <w:pPr>
        <w:spacing w:after="138"/>
        <w:ind w:right="422"/>
      </w:pPr>
      <w:r>
        <w:rPr>
          <w:b/>
        </w:rPr>
        <w:t>I</w:t>
      </w:r>
      <w:r>
        <w:t xml:space="preserve">n modern educational institutions, effective communication and accurate participation tracking for campus events remain major challenges. Events are usually announced through a combination of notice boards, bulk emails, messaging apps, and social media platforms. While these methods help spread information, they often lead to scattered communication, missed updates, lack of centralized records, and difficulty in tracking student participation. As a result, many students remain unaware of important academic, cultural, and technical events, and organizers struggle to manage registrations, seating capacity, and attendance efficiently. </w:t>
      </w:r>
    </w:p>
    <w:p w:rsidR="00CA6999" w:rsidRDefault="00000000">
      <w:pPr>
        <w:ind w:right="422"/>
      </w:pPr>
      <w:r>
        <w:t xml:space="preserve">The Campus Events Web Application is designed to overcome these limitations by providing a centralized, digital, and user-friendly platform for campus-wide event management. This application acts as a single point of access where all event-related information is published, updated, and tracked in real time. It improves transparency, reduces manual effort, and enhances overall student engagement. </w:t>
      </w:r>
    </w:p>
    <w:p w:rsidR="00CA6999" w:rsidRDefault="00000000">
      <w:pPr>
        <w:spacing w:after="194"/>
        <w:ind w:right="422"/>
      </w:pPr>
      <w:r>
        <w:t xml:space="preserve">Student Perspective </w:t>
      </w:r>
    </w:p>
    <w:p w:rsidR="00CA6999" w:rsidRDefault="00000000">
      <w:pPr>
        <w:spacing w:after="194"/>
        <w:ind w:right="422"/>
      </w:pPr>
      <w:r>
        <w:t xml:space="preserve">From a student’s point of view, the system provides a seamless digital experience that allows them to: </w:t>
      </w:r>
    </w:p>
    <w:p w:rsidR="00CA6999" w:rsidRDefault="00000000">
      <w:pPr>
        <w:numPr>
          <w:ilvl w:val="0"/>
          <w:numId w:val="1"/>
        </w:numPr>
        <w:spacing w:after="193"/>
        <w:ind w:left="721" w:right="422" w:hanging="360"/>
      </w:pPr>
      <w:r>
        <w:t xml:space="preserve">View all upcoming campus events from different departments on a single platform </w:t>
      </w:r>
    </w:p>
    <w:p w:rsidR="00CA6999" w:rsidRDefault="00000000">
      <w:pPr>
        <w:numPr>
          <w:ilvl w:val="0"/>
          <w:numId w:val="1"/>
        </w:numPr>
        <w:spacing w:after="194"/>
        <w:ind w:left="721" w:right="422" w:hanging="360"/>
      </w:pPr>
      <w:r>
        <w:t xml:space="preserve">Search and filter events based on interests, categories, dates, and venues </w:t>
      </w:r>
    </w:p>
    <w:p w:rsidR="00CA6999" w:rsidRDefault="00000000">
      <w:pPr>
        <w:numPr>
          <w:ilvl w:val="0"/>
          <w:numId w:val="1"/>
        </w:numPr>
        <w:ind w:left="721" w:right="422" w:hanging="360"/>
      </w:pPr>
      <w:r>
        <w:lastRenderedPageBreak/>
        <w:t xml:space="preserve">Register for events using a simple and secure RSVP mechanism </w:t>
      </w:r>
    </w:p>
    <w:p w:rsidR="00CA6999" w:rsidRDefault="00000000">
      <w:pPr>
        <w:numPr>
          <w:ilvl w:val="0"/>
          <w:numId w:val="1"/>
        </w:numPr>
        <w:spacing w:after="194"/>
        <w:ind w:left="721" w:right="422" w:hanging="360"/>
      </w:pPr>
      <w:r>
        <w:t xml:space="preserve">Receive confirmation of registration and track registered events in a personal dashboard </w:t>
      </w:r>
    </w:p>
    <w:p w:rsidR="00CA6999" w:rsidRDefault="00000000">
      <w:pPr>
        <w:numPr>
          <w:ilvl w:val="0"/>
          <w:numId w:val="1"/>
        </w:numPr>
        <w:spacing w:after="140"/>
        <w:ind w:left="721" w:right="422" w:hanging="360"/>
      </w:pPr>
      <w:r>
        <w:t xml:space="preserve">Maintain a digital history of past event participation for reference and certificates </w:t>
      </w:r>
    </w:p>
    <w:p w:rsidR="00CA6999" w:rsidRDefault="00000000">
      <w:pPr>
        <w:ind w:right="422"/>
      </w:pPr>
      <w:r>
        <w:t xml:space="preserve">This eliminates the need to depend on multiple communication sources and ensures that students never miss important opportunities. </w:t>
      </w:r>
    </w:p>
    <w:p w:rsidR="00CA6999" w:rsidRDefault="00000000">
      <w:pPr>
        <w:spacing w:after="139"/>
        <w:ind w:right="422"/>
      </w:pPr>
      <w:r>
        <w:t xml:space="preserve">Organizer Perspective </w:t>
      </w:r>
    </w:p>
    <w:p w:rsidR="00CA6999" w:rsidRDefault="00000000">
      <w:pPr>
        <w:ind w:right="422"/>
      </w:pPr>
      <w:r>
        <w:t xml:space="preserve">For event organizers and faculty members, the system provides a powerful and secure event management interface. Organizers can: </w:t>
      </w:r>
    </w:p>
    <w:p w:rsidR="00CA6999" w:rsidRDefault="00000000">
      <w:pPr>
        <w:numPr>
          <w:ilvl w:val="0"/>
          <w:numId w:val="1"/>
        </w:numPr>
        <w:spacing w:after="194"/>
        <w:ind w:left="721" w:right="422" w:hanging="360"/>
      </w:pPr>
      <w:r>
        <w:t xml:space="preserve">Create and publish new campus events with complete details </w:t>
      </w:r>
    </w:p>
    <w:p w:rsidR="00CA6999" w:rsidRDefault="00000000">
      <w:pPr>
        <w:numPr>
          <w:ilvl w:val="0"/>
          <w:numId w:val="1"/>
        </w:numPr>
        <w:spacing w:after="193"/>
        <w:ind w:left="721" w:right="422" w:hanging="360"/>
      </w:pPr>
      <w:r>
        <w:t xml:space="preserve">Define venue, date, time, seating capacity, and category tags </w:t>
      </w:r>
    </w:p>
    <w:p w:rsidR="00CA6999" w:rsidRDefault="00000000">
      <w:pPr>
        <w:numPr>
          <w:ilvl w:val="0"/>
          <w:numId w:val="1"/>
        </w:numPr>
        <w:spacing w:after="193"/>
        <w:ind w:left="721" w:right="422" w:hanging="360"/>
      </w:pPr>
      <w:r>
        <w:t xml:space="preserve">Automatically track the number of registered participants </w:t>
      </w:r>
    </w:p>
    <w:p w:rsidR="00CA6999" w:rsidRDefault="00000000">
      <w:pPr>
        <w:numPr>
          <w:ilvl w:val="0"/>
          <w:numId w:val="1"/>
        </w:numPr>
        <w:spacing w:after="193"/>
        <w:ind w:left="721" w:right="422" w:hanging="360"/>
      </w:pPr>
      <w:r>
        <w:t xml:space="preserve">Monitor available seats in real time and prevent overbooking </w:t>
      </w:r>
    </w:p>
    <w:p w:rsidR="00CA6999" w:rsidRDefault="00000000">
      <w:pPr>
        <w:numPr>
          <w:ilvl w:val="0"/>
          <w:numId w:val="1"/>
        </w:numPr>
        <w:spacing w:after="193"/>
        <w:ind w:left="721" w:right="422" w:hanging="360"/>
      </w:pPr>
      <w:r>
        <w:t xml:space="preserve">Update or cancel events with immediate system-wide visibility </w:t>
      </w:r>
    </w:p>
    <w:p w:rsidR="00CA6999" w:rsidRDefault="00000000">
      <w:pPr>
        <w:numPr>
          <w:ilvl w:val="0"/>
          <w:numId w:val="1"/>
        </w:numPr>
        <w:spacing w:after="194"/>
        <w:ind w:left="721" w:right="422" w:hanging="360"/>
      </w:pPr>
      <w:r>
        <w:t xml:space="preserve">View the list of registered students for planning and coordination </w:t>
      </w:r>
    </w:p>
    <w:p w:rsidR="00CA6999" w:rsidRDefault="00000000">
      <w:pPr>
        <w:spacing w:after="205"/>
        <w:ind w:right="422"/>
      </w:pPr>
      <w:r>
        <w:t xml:space="preserve">This significantly reduces manual workload and ensures accurate record keeping. </w:t>
      </w:r>
    </w:p>
    <w:p w:rsidR="00CA6999" w:rsidRDefault="00000000">
      <w:pPr>
        <w:spacing w:after="194"/>
        <w:ind w:right="422"/>
      </w:pPr>
      <w:r>
        <w:t xml:space="preserve">Technical Overview </w:t>
      </w:r>
    </w:p>
    <w:p w:rsidR="00CA6999" w:rsidRDefault="00000000">
      <w:pPr>
        <w:ind w:right="422"/>
      </w:pPr>
      <w:r>
        <w:t xml:space="preserve">The frontend of the application is developed using React with TypeScript, which provides: </w:t>
      </w:r>
    </w:p>
    <w:p w:rsidR="00CA6999" w:rsidRDefault="00000000">
      <w:pPr>
        <w:numPr>
          <w:ilvl w:val="0"/>
          <w:numId w:val="1"/>
        </w:numPr>
        <w:spacing w:after="193"/>
        <w:ind w:left="721" w:right="422" w:hanging="360"/>
      </w:pPr>
      <w:r>
        <w:t xml:space="preserve">High performance through component-based architecture </w:t>
      </w:r>
    </w:p>
    <w:p w:rsidR="00CA6999" w:rsidRDefault="00000000">
      <w:pPr>
        <w:numPr>
          <w:ilvl w:val="0"/>
          <w:numId w:val="1"/>
        </w:numPr>
        <w:ind w:left="721" w:right="422" w:hanging="360"/>
      </w:pPr>
      <w:r>
        <w:t xml:space="preserve">Strong type safety to reduce runtime errors </w:t>
      </w:r>
    </w:p>
    <w:p w:rsidR="00CA6999" w:rsidRDefault="00000000">
      <w:pPr>
        <w:numPr>
          <w:ilvl w:val="0"/>
          <w:numId w:val="1"/>
        </w:numPr>
        <w:spacing w:after="193"/>
        <w:ind w:left="721" w:right="422" w:hanging="360"/>
      </w:pPr>
      <w:r>
        <w:t xml:space="preserve">Scalable and maintainable code structure </w:t>
      </w:r>
    </w:p>
    <w:p w:rsidR="00CA6999" w:rsidRDefault="00000000">
      <w:pPr>
        <w:numPr>
          <w:ilvl w:val="0"/>
          <w:numId w:val="1"/>
        </w:numPr>
        <w:spacing w:after="193"/>
        <w:ind w:left="721" w:right="422" w:hanging="360"/>
      </w:pPr>
      <w:r>
        <w:t xml:space="preserve">Smooth navigation using React Router </w:t>
      </w:r>
    </w:p>
    <w:p w:rsidR="00CA6999" w:rsidRDefault="00000000">
      <w:pPr>
        <w:numPr>
          <w:ilvl w:val="0"/>
          <w:numId w:val="1"/>
        </w:numPr>
        <w:spacing w:after="140"/>
        <w:ind w:left="721" w:right="422" w:hanging="360"/>
      </w:pPr>
      <w:r>
        <w:t xml:space="preserve">Interactive and responsive user interface design </w:t>
      </w:r>
    </w:p>
    <w:p w:rsidR="00CA6999" w:rsidRDefault="00000000">
      <w:pPr>
        <w:ind w:right="422"/>
      </w:pPr>
      <w:r>
        <w:t xml:space="preserve">The backend uses JSON Server, which simulates a full RESTful API using a simple </w:t>
      </w:r>
      <w:proofErr w:type="spellStart"/>
      <w:r>
        <w:t>db.json</w:t>
      </w:r>
      <w:proofErr w:type="spellEnd"/>
      <w:r>
        <w:t xml:space="preserve"> file as the database. This approach offers: </w:t>
      </w:r>
    </w:p>
    <w:p w:rsidR="00CA6999" w:rsidRDefault="00000000">
      <w:pPr>
        <w:numPr>
          <w:ilvl w:val="0"/>
          <w:numId w:val="1"/>
        </w:numPr>
        <w:spacing w:after="194"/>
        <w:ind w:left="721" w:right="422" w:hanging="360"/>
      </w:pPr>
      <w:r>
        <w:t xml:space="preserve">Realistic full-stack development experience </w:t>
      </w:r>
    </w:p>
    <w:p w:rsidR="00CA6999" w:rsidRDefault="00000000">
      <w:pPr>
        <w:numPr>
          <w:ilvl w:val="0"/>
          <w:numId w:val="1"/>
        </w:numPr>
        <w:spacing w:after="193"/>
        <w:ind w:left="721" w:right="422" w:hanging="360"/>
      </w:pPr>
      <w:r>
        <w:t xml:space="preserve">Support for CRUD (Create, Read, Update, Delete) operations </w:t>
      </w:r>
    </w:p>
    <w:p w:rsidR="00CA6999" w:rsidRDefault="00000000">
      <w:pPr>
        <w:numPr>
          <w:ilvl w:val="0"/>
          <w:numId w:val="1"/>
        </w:numPr>
        <w:spacing w:after="194"/>
        <w:ind w:left="721" w:right="422" w:hanging="360"/>
      </w:pPr>
      <w:r>
        <w:t xml:space="preserve">Quick setup without complex server configuration </w:t>
      </w:r>
    </w:p>
    <w:p w:rsidR="00CA6999" w:rsidRDefault="00000000">
      <w:pPr>
        <w:numPr>
          <w:ilvl w:val="0"/>
          <w:numId w:val="1"/>
        </w:numPr>
        <w:spacing w:after="140"/>
        <w:ind w:left="721" w:right="422" w:hanging="360"/>
      </w:pPr>
      <w:r>
        <w:t xml:space="preserve">Lightweight and reliable backend for academic and prototype use </w:t>
      </w:r>
    </w:p>
    <w:p w:rsidR="00CA6999" w:rsidRDefault="00000000">
      <w:pPr>
        <w:ind w:right="422"/>
      </w:pPr>
      <w:r>
        <w:t xml:space="preserve">The application follows a client–server architecture, where the frontend communicates with the backend through RESTful API calls using HTTP methods such as GET, POST, PUT, and DELETE. </w:t>
      </w:r>
    </w:p>
    <w:p w:rsidR="00CA6999" w:rsidRDefault="00000000">
      <w:pPr>
        <w:spacing w:after="139"/>
        <w:ind w:right="422"/>
      </w:pPr>
      <w:r>
        <w:t xml:space="preserve">Purpose and Impact </w:t>
      </w:r>
    </w:p>
    <w:p w:rsidR="00CA6999" w:rsidRDefault="00000000">
      <w:pPr>
        <w:ind w:right="422"/>
      </w:pPr>
      <w:r>
        <w:lastRenderedPageBreak/>
        <w:t xml:space="preserve">The main purpose of the Campus Events Web Application is to digitally transform the traditional manual event management process into an efficient, automated, and transparent system. By centralizing all campus events into one platform, the system: </w:t>
      </w:r>
    </w:p>
    <w:p w:rsidR="00CA6999" w:rsidRDefault="00000000">
      <w:pPr>
        <w:numPr>
          <w:ilvl w:val="0"/>
          <w:numId w:val="1"/>
        </w:numPr>
        <w:ind w:left="721" w:right="422" w:hanging="360"/>
      </w:pPr>
      <w:r>
        <w:t xml:space="preserve">Increases student participation and engagement </w:t>
      </w:r>
    </w:p>
    <w:p w:rsidR="00CA6999" w:rsidRDefault="00000000">
      <w:pPr>
        <w:numPr>
          <w:ilvl w:val="0"/>
          <w:numId w:val="1"/>
        </w:numPr>
        <w:spacing w:after="193"/>
        <w:ind w:left="721" w:right="422" w:hanging="360"/>
      </w:pPr>
      <w:r>
        <w:t xml:space="preserve">Reduces communication gaps </w:t>
      </w:r>
    </w:p>
    <w:p w:rsidR="00CA6999" w:rsidRDefault="00000000">
      <w:pPr>
        <w:numPr>
          <w:ilvl w:val="0"/>
          <w:numId w:val="1"/>
        </w:numPr>
        <w:spacing w:after="193"/>
        <w:ind w:left="721" w:right="422" w:hanging="360"/>
      </w:pPr>
      <w:r>
        <w:t xml:space="preserve">Improves administrative efficiency </w:t>
      </w:r>
    </w:p>
    <w:p w:rsidR="00CA6999" w:rsidRDefault="00000000">
      <w:pPr>
        <w:numPr>
          <w:ilvl w:val="0"/>
          <w:numId w:val="1"/>
        </w:numPr>
        <w:ind w:left="721" w:right="422" w:hanging="360"/>
      </w:pPr>
      <w:r>
        <w:t xml:space="preserve">Ensures accurate data tracking and reporting </w:t>
      </w:r>
    </w:p>
    <w:p w:rsidR="00CA6999" w:rsidRDefault="00000000">
      <w:pPr>
        <w:numPr>
          <w:ilvl w:val="0"/>
          <w:numId w:val="1"/>
        </w:numPr>
        <w:spacing w:after="131"/>
        <w:ind w:left="721" w:right="422" w:hanging="360"/>
      </w:pPr>
      <w:r>
        <w:t xml:space="preserve">Provides a scalable foundation for future enhancements like mobile apps, notifications, and analytics </w:t>
      </w:r>
    </w:p>
    <w:p w:rsidR="00CA6999" w:rsidRDefault="00000000">
      <w:pPr>
        <w:ind w:right="422"/>
      </w:pPr>
      <w:r>
        <w:t xml:space="preserve">In conclusion, this project serves as a practical demonstration of how modern web technologies can be effectively used to solve real-world problems in educational environments. It not only enhances the event experience for students and organizers but also promotes a culture of digital innovation within academic institutions. </w:t>
      </w:r>
    </w:p>
    <w:p w:rsidR="00CA6999" w:rsidRDefault="00000000">
      <w:pPr>
        <w:numPr>
          <w:ilvl w:val="0"/>
          <w:numId w:val="2"/>
        </w:numPr>
        <w:spacing w:after="204" w:line="259" w:lineRule="auto"/>
        <w:ind w:right="763" w:hanging="336"/>
        <w:jc w:val="left"/>
      </w:pPr>
      <w:r>
        <w:rPr>
          <w:b/>
        </w:rPr>
        <w:t xml:space="preserve">OBJECTIVES OF THE PROJECT </w:t>
      </w:r>
    </w:p>
    <w:p w:rsidR="00CA6999" w:rsidRDefault="00000000">
      <w:pPr>
        <w:spacing w:after="196"/>
        <w:ind w:right="523"/>
      </w:pPr>
      <w:r>
        <w:t xml:space="preserve">The primary objective of this project is to design and develop a modern, efficient, and user-friendly digital platform that simplifies campus event management for both students and organizers. The system is intended to replace scattered manual communication methods with a centralized, automated, and easily accessible web-based solution. The detailed objectives of the project are explained below: </w:t>
      </w:r>
    </w:p>
    <w:p w:rsidR="00CA6999" w:rsidRDefault="00000000">
      <w:pPr>
        <w:numPr>
          <w:ilvl w:val="1"/>
          <w:numId w:val="2"/>
        </w:numPr>
        <w:spacing w:after="151" w:line="259" w:lineRule="auto"/>
        <w:ind w:left="706" w:right="763" w:hanging="360"/>
        <w:jc w:val="left"/>
      </w:pPr>
      <w:r>
        <w:rPr>
          <w:b/>
        </w:rPr>
        <w:t xml:space="preserve">To Develop a User-Friendly and Interactive Platform </w:t>
      </w:r>
    </w:p>
    <w:p w:rsidR="00CA6999" w:rsidRDefault="00000000">
      <w:pPr>
        <w:spacing w:after="195"/>
        <w:ind w:left="730" w:right="422"/>
      </w:pPr>
      <w:r>
        <w:t xml:space="preserve">The application aims to provide a simple, intuitive, and visually appealing user interface that can be easily used by students and organizers without any technical background. The system is designed to be responsive, ensuring smooth usage across desktops, tablets, and mobile devices. Easy navigation, clear layouts, and fast-loading components enhance the overall user experience and encourage higher student engagement. </w:t>
      </w:r>
    </w:p>
    <w:p w:rsidR="00CA6999" w:rsidRDefault="00000000">
      <w:pPr>
        <w:numPr>
          <w:ilvl w:val="1"/>
          <w:numId w:val="2"/>
        </w:numPr>
        <w:spacing w:after="193" w:line="259" w:lineRule="auto"/>
        <w:ind w:left="706" w:right="763" w:hanging="360"/>
        <w:jc w:val="left"/>
      </w:pPr>
      <w:r>
        <w:rPr>
          <w:b/>
        </w:rPr>
        <w:t xml:space="preserve">To Provide Secure Access Using Authentication Mechanisms </w:t>
      </w:r>
    </w:p>
    <w:p w:rsidR="00CA6999" w:rsidRDefault="00000000">
      <w:pPr>
        <w:spacing w:after="197"/>
        <w:ind w:left="730" w:right="422"/>
      </w:pPr>
      <w:r>
        <w:t xml:space="preserve">Even though the authentication is simulated for academic purposes, the project demonstrates </w:t>
      </w:r>
      <w:proofErr w:type="spellStart"/>
      <w:r>
        <w:t>realworld</w:t>
      </w:r>
      <w:proofErr w:type="spellEnd"/>
      <w:r>
        <w:t xml:space="preserve"> login and logout functionality using protected routes and centralized state management with Redux. This ensures that only authorized users can access certain features such as the organizer dashboard. The objective is to introduce best practices related to access control, session handling, and role-based navigation, which are essential in production-level web applications. </w:t>
      </w:r>
    </w:p>
    <w:p w:rsidR="00CA6999" w:rsidRDefault="00000000">
      <w:pPr>
        <w:numPr>
          <w:ilvl w:val="1"/>
          <w:numId w:val="2"/>
        </w:numPr>
        <w:spacing w:after="151" w:line="259" w:lineRule="auto"/>
        <w:ind w:left="706" w:right="763" w:hanging="360"/>
        <w:jc w:val="left"/>
      </w:pPr>
      <w:r>
        <w:rPr>
          <w:b/>
        </w:rPr>
        <w:t xml:space="preserve">To Enable Online RSVP and Participation Management </w:t>
      </w:r>
    </w:p>
    <w:p w:rsidR="00CA6999" w:rsidRDefault="00000000">
      <w:pPr>
        <w:spacing w:after="196"/>
        <w:ind w:left="730" w:right="422"/>
      </w:pPr>
      <w:r>
        <w:t xml:space="preserve">One of the key goals of the application is to digitize the event registration process. Students can confirm or decline their participation through an online RSVP system. This eliminates traditional manual attendance tracking using paper forms or spreadsheets and provides real-time updates to organizers. The system prevents duplicate registrations and ensures accurate tracking of participant count for each event. </w:t>
      </w:r>
    </w:p>
    <w:p w:rsidR="00CA6999" w:rsidRDefault="00000000">
      <w:pPr>
        <w:numPr>
          <w:ilvl w:val="1"/>
          <w:numId w:val="2"/>
        </w:numPr>
        <w:spacing w:after="151" w:line="259" w:lineRule="auto"/>
        <w:ind w:left="706" w:right="763" w:hanging="360"/>
        <w:jc w:val="left"/>
      </w:pPr>
      <w:r>
        <w:rPr>
          <w:b/>
        </w:rPr>
        <w:t xml:space="preserve">To Allow Organizers to Manage Events from a Centralized Dashboard </w:t>
      </w:r>
    </w:p>
    <w:p w:rsidR="00CA6999" w:rsidRDefault="00000000">
      <w:pPr>
        <w:spacing w:after="209"/>
        <w:ind w:left="730" w:right="422"/>
      </w:pPr>
      <w:r>
        <w:t xml:space="preserve">The project aims to provide organizers with a single, secure administrative dashboard where they can create, update, and manage campus events efficiently. Organizers can define event details such as </w:t>
      </w:r>
      <w:r>
        <w:lastRenderedPageBreak/>
        <w:t xml:space="preserve">title, venue, date, capacity, and category tags. The system automatically tracks the number of registered participants and available seats, reducing the risk of overbooking and minimizing planning errors. </w:t>
      </w:r>
    </w:p>
    <w:p w:rsidR="00CA6999" w:rsidRDefault="00000000">
      <w:pPr>
        <w:numPr>
          <w:ilvl w:val="1"/>
          <w:numId w:val="2"/>
        </w:numPr>
        <w:spacing w:after="192" w:line="259" w:lineRule="auto"/>
        <w:ind w:left="706" w:right="763" w:hanging="360"/>
        <w:jc w:val="left"/>
      </w:pPr>
      <w:r>
        <w:rPr>
          <w:b/>
        </w:rPr>
        <w:t xml:space="preserve">To Demonstrate Complete Full-Stack Web Development Workflow </w:t>
      </w:r>
    </w:p>
    <w:p w:rsidR="00CA6999" w:rsidRDefault="00000000">
      <w:pPr>
        <w:ind w:left="730" w:right="422"/>
      </w:pPr>
      <w:r>
        <w:t xml:space="preserve">A major academic objective of this project is to demonstrate end-to-end full-stack web application development. This includes: </w:t>
      </w:r>
    </w:p>
    <w:p w:rsidR="00CA6999" w:rsidRDefault="00000000">
      <w:pPr>
        <w:numPr>
          <w:ilvl w:val="3"/>
          <w:numId w:val="2"/>
        </w:numPr>
        <w:ind w:right="422" w:hanging="360"/>
      </w:pPr>
      <w:r>
        <w:t xml:space="preserve">Frontend development using React with TypeScript </w:t>
      </w:r>
    </w:p>
    <w:p w:rsidR="00CA6999" w:rsidRDefault="00000000">
      <w:pPr>
        <w:numPr>
          <w:ilvl w:val="3"/>
          <w:numId w:val="2"/>
        </w:numPr>
        <w:ind w:right="422" w:hanging="360"/>
      </w:pPr>
      <w:r>
        <w:t xml:space="preserve">Backend simulation using JSON Server </w:t>
      </w:r>
    </w:p>
    <w:p w:rsidR="00CA6999" w:rsidRDefault="00000000">
      <w:pPr>
        <w:numPr>
          <w:ilvl w:val="3"/>
          <w:numId w:val="2"/>
        </w:numPr>
        <w:ind w:right="422" w:hanging="360"/>
      </w:pPr>
      <w:r>
        <w:t xml:space="preserve">RESTful API communication </w:t>
      </w:r>
    </w:p>
    <w:p w:rsidR="00CA6999" w:rsidRDefault="00000000">
      <w:pPr>
        <w:numPr>
          <w:ilvl w:val="3"/>
          <w:numId w:val="2"/>
        </w:numPr>
        <w:ind w:right="422" w:hanging="360"/>
      </w:pPr>
      <w:r>
        <w:t xml:space="preserve">Form validation and error handling </w:t>
      </w:r>
    </w:p>
    <w:p w:rsidR="00CA6999" w:rsidRDefault="00000000">
      <w:pPr>
        <w:numPr>
          <w:ilvl w:val="3"/>
          <w:numId w:val="2"/>
        </w:numPr>
        <w:ind w:right="422" w:hanging="360"/>
      </w:pPr>
      <w:r>
        <w:t xml:space="preserve">Routing and protected pages </w:t>
      </w:r>
    </w:p>
    <w:p w:rsidR="00CA6999" w:rsidRDefault="00000000">
      <w:pPr>
        <w:numPr>
          <w:ilvl w:val="3"/>
          <w:numId w:val="2"/>
        </w:numPr>
        <w:ind w:right="422" w:hanging="360"/>
      </w:pPr>
      <w:r>
        <w:t xml:space="preserve">State management using Redux </w:t>
      </w:r>
    </w:p>
    <w:p w:rsidR="00CA6999" w:rsidRDefault="00000000">
      <w:pPr>
        <w:numPr>
          <w:ilvl w:val="3"/>
          <w:numId w:val="2"/>
        </w:numPr>
        <w:ind w:right="422" w:hanging="360"/>
      </w:pPr>
      <w:r>
        <w:t xml:space="preserve">Implementation of CRUD (Create, Read, Update, Delete) operations </w:t>
      </w:r>
    </w:p>
    <w:p w:rsidR="00CA6999" w:rsidRDefault="00000000">
      <w:pPr>
        <w:ind w:left="730" w:right="422"/>
      </w:pPr>
      <w:r>
        <w:t xml:space="preserve">This objective helps students gain hands-on experience with modern full-stack development practices. </w:t>
      </w:r>
    </w:p>
    <w:p w:rsidR="00CA6999" w:rsidRDefault="00000000">
      <w:pPr>
        <w:numPr>
          <w:ilvl w:val="1"/>
          <w:numId w:val="2"/>
        </w:numPr>
        <w:spacing w:after="151" w:line="259" w:lineRule="auto"/>
        <w:ind w:left="706" w:right="763" w:hanging="360"/>
        <w:jc w:val="left"/>
      </w:pPr>
      <w:r>
        <w:rPr>
          <w:b/>
        </w:rPr>
        <w:t xml:space="preserve">To Ensure Data Consistency and Real-Time Updates </w:t>
      </w:r>
    </w:p>
    <w:p w:rsidR="00CA6999" w:rsidRDefault="00000000">
      <w:pPr>
        <w:spacing w:after="194"/>
        <w:ind w:left="730" w:right="721"/>
      </w:pPr>
      <w:r>
        <w:t xml:space="preserve">The application is designed to ensure that any changes made by organizers (such as adding, updating, or deleting events) are immediately reflected on the student interface. This objective demonstrates real-time data synchronization between frontend and backend, ensuring consistency and reliability of information across the system. </w:t>
      </w:r>
    </w:p>
    <w:p w:rsidR="00CA6999" w:rsidRDefault="00000000">
      <w:pPr>
        <w:numPr>
          <w:ilvl w:val="1"/>
          <w:numId w:val="2"/>
        </w:numPr>
        <w:spacing w:after="151" w:line="259" w:lineRule="auto"/>
        <w:ind w:left="706" w:right="763" w:hanging="360"/>
        <w:jc w:val="left"/>
      </w:pPr>
      <w:r>
        <w:rPr>
          <w:b/>
        </w:rPr>
        <w:t xml:space="preserve">To Provide a Scalable Foundation for Future Enhancements </w:t>
      </w:r>
    </w:p>
    <w:p w:rsidR="00CA6999" w:rsidRDefault="00000000">
      <w:pPr>
        <w:ind w:left="730" w:right="422"/>
      </w:pPr>
      <w:r>
        <w:t xml:space="preserve">Another important objective is to design the application in a way that it can be easily extended in the future. The system architecture supports future features such as: </w:t>
      </w:r>
    </w:p>
    <w:p w:rsidR="00CA6999" w:rsidRDefault="00000000">
      <w:pPr>
        <w:numPr>
          <w:ilvl w:val="3"/>
          <w:numId w:val="10"/>
        </w:numPr>
        <w:ind w:right="422" w:hanging="360"/>
      </w:pPr>
      <w:r>
        <w:t xml:space="preserve">Mobile application integration </w:t>
      </w:r>
    </w:p>
    <w:p w:rsidR="00CA6999" w:rsidRDefault="00000000">
      <w:pPr>
        <w:numPr>
          <w:ilvl w:val="3"/>
          <w:numId w:val="10"/>
        </w:numPr>
        <w:ind w:right="422" w:hanging="360"/>
      </w:pPr>
      <w:r>
        <w:t xml:space="preserve">Cloud-based database migration </w:t>
      </w:r>
    </w:p>
    <w:p w:rsidR="00CA6999" w:rsidRDefault="00000000">
      <w:pPr>
        <w:numPr>
          <w:ilvl w:val="3"/>
          <w:numId w:val="10"/>
        </w:numPr>
        <w:ind w:right="422" w:hanging="360"/>
      </w:pPr>
      <w:r>
        <w:t xml:space="preserve">Email and push notification services </w:t>
      </w:r>
    </w:p>
    <w:p w:rsidR="00CA6999" w:rsidRDefault="00000000">
      <w:pPr>
        <w:numPr>
          <w:ilvl w:val="3"/>
          <w:numId w:val="10"/>
        </w:numPr>
        <w:ind w:right="422" w:hanging="360"/>
      </w:pPr>
      <w:r>
        <w:t xml:space="preserve">QR-based attendance systems </w:t>
      </w:r>
    </w:p>
    <w:p w:rsidR="00CA6999" w:rsidRDefault="00000000">
      <w:pPr>
        <w:numPr>
          <w:ilvl w:val="3"/>
          <w:numId w:val="10"/>
        </w:numPr>
        <w:ind w:right="422" w:hanging="360"/>
      </w:pPr>
      <w:r>
        <w:t xml:space="preserve">Analytics and reporting dashboards </w:t>
      </w:r>
    </w:p>
    <w:p w:rsidR="00CA6999" w:rsidRDefault="00000000">
      <w:pPr>
        <w:numPr>
          <w:ilvl w:val="0"/>
          <w:numId w:val="2"/>
        </w:numPr>
        <w:spacing w:after="151" w:line="259" w:lineRule="auto"/>
        <w:ind w:right="763" w:hanging="336"/>
        <w:jc w:val="left"/>
      </w:pPr>
      <w:r>
        <w:rPr>
          <w:b/>
        </w:rPr>
        <w:t xml:space="preserve">SCOPE OF THE PROJECT </w:t>
      </w:r>
    </w:p>
    <w:p w:rsidR="00CA6999" w:rsidRDefault="00000000">
      <w:pPr>
        <w:ind w:right="422"/>
      </w:pPr>
      <w:r>
        <w:t xml:space="preserve">The scope of the Campus Events Web Application is intentionally defined within a simulated campus environment for academic and prototype-level demonstration. The objective of this controlled scope is to focus on core functionality, system design, and full-stack development concepts without introducing unnecessary real-world complexities. The project emphasizes learning, usability, and technical implementation rather than large-scale commercial deployment. </w:t>
      </w:r>
    </w:p>
    <w:p w:rsidR="00CA6999" w:rsidRDefault="00000000">
      <w:pPr>
        <w:spacing w:after="151" w:line="259" w:lineRule="auto"/>
        <w:ind w:right="763"/>
        <w:jc w:val="left"/>
      </w:pPr>
      <w:r>
        <w:rPr>
          <w:b/>
        </w:rPr>
        <w:t xml:space="preserve">Features Included in the Project Scope </w:t>
      </w:r>
    </w:p>
    <w:p w:rsidR="00CA6999" w:rsidRDefault="00000000">
      <w:pPr>
        <w:ind w:right="422"/>
      </w:pPr>
      <w:r>
        <w:lastRenderedPageBreak/>
        <w:t xml:space="preserve">The system includes the following key features that represent a complete and functional campus event management workflow: </w:t>
      </w:r>
    </w:p>
    <w:p w:rsidR="00CA6999" w:rsidRDefault="00000000">
      <w:pPr>
        <w:numPr>
          <w:ilvl w:val="1"/>
          <w:numId w:val="2"/>
        </w:numPr>
        <w:spacing w:after="151" w:line="259" w:lineRule="auto"/>
        <w:ind w:left="706" w:right="763" w:hanging="360"/>
        <w:jc w:val="left"/>
      </w:pPr>
      <w:r>
        <w:rPr>
          <w:b/>
        </w:rPr>
        <w:t xml:space="preserve">Event Listing and Detailed Viewing </w:t>
      </w:r>
    </w:p>
    <w:p w:rsidR="00CA6999" w:rsidRDefault="00000000">
      <w:pPr>
        <w:ind w:left="730" w:right="422"/>
      </w:pPr>
      <w:r>
        <w:t xml:space="preserve">The application allows students to view a centralized list of all upcoming campus events. Each event includes detailed information such as: </w:t>
      </w:r>
    </w:p>
    <w:p w:rsidR="00CA6999" w:rsidRDefault="00000000">
      <w:pPr>
        <w:numPr>
          <w:ilvl w:val="3"/>
          <w:numId w:val="11"/>
        </w:numPr>
        <w:ind w:right="422" w:hanging="360"/>
      </w:pPr>
      <w:r>
        <w:t xml:space="preserve">Event title and description </w:t>
      </w:r>
    </w:p>
    <w:p w:rsidR="00CA6999" w:rsidRDefault="00000000">
      <w:pPr>
        <w:numPr>
          <w:ilvl w:val="3"/>
          <w:numId w:val="11"/>
        </w:numPr>
        <w:ind w:right="422" w:hanging="360"/>
      </w:pPr>
      <w:r>
        <w:t xml:space="preserve">Date, time, and venue </w:t>
      </w:r>
    </w:p>
    <w:p w:rsidR="00CA6999" w:rsidRDefault="00000000">
      <w:pPr>
        <w:numPr>
          <w:ilvl w:val="3"/>
          <w:numId w:val="11"/>
        </w:numPr>
        <w:ind w:right="422" w:hanging="360"/>
      </w:pPr>
      <w:r>
        <w:t xml:space="preserve">Category tags </w:t>
      </w:r>
    </w:p>
    <w:p w:rsidR="00CA6999" w:rsidRDefault="00000000">
      <w:pPr>
        <w:numPr>
          <w:ilvl w:val="3"/>
          <w:numId w:val="11"/>
        </w:numPr>
        <w:ind w:right="422" w:hanging="360"/>
      </w:pPr>
      <w:r>
        <w:t xml:space="preserve">Available seats and registration status </w:t>
      </w:r>
    </w:p>
    <w:p w:rsidR="00CA6999" w:rsidRDefault="00000000">
      <w:pPr>
        <w:spacing w:after="198"/>
        <w:ind w:right="422"/>
      </w:pPr>
      <w:r>
        <w:t xml:space="preserve">Students can click on any event to view complete details, ensuring clarity and informed participation. </w:t>
      </w:r>
    </w:p>
    <w:p w:rsidR="00CA6999" w:rsidRDefault="00000000">
      <w:pPr>
        <w:numPr>
          <w:ilvl w:val="1"/>
          <w:numId w:val="2"/>
        </w:numPr>
        <w:spacing w:after="151" w:line="259" w:lineRule="auto"/>
        <w:ind w:left="706" w:right="763" w:hanging="360"/>
        <w:jc w:val="left"/>
      </w:pPr>
      <w:r>
        <w:rPr>
          <w:b/>
        </w:rPr>
        <w:t xml:space="preserve">Student Sign-In Using Mock Authentication </w:t>
      </w:r>
    </w:p>
    <w:p w:rsidR="00CA6999" w:rsidRDefault="00000000">
      <w:pPr>
        <w:ind w:left="730" w:right="422"/>
      </w:pPr>
      <w:r>
        <w:t xml:space="preserve">The system includes a simulated authentication mechanism for students and organizers. While it does not use real-world identity verification, it demonstrates: </w:t>
      </w:r>
    </w:p>
    <w:p w:rsidR="00CA6999" w:rsidRDefault="00000000">
      <w:pPr>
        <w:numPr>
          <w:ilvl w:val="3"/>
          <w:numId w:val="13"/>
        </w:numPr>
        <w:ind w:right="422" w:hanging="360"/>
      </w:pPr>
      <w:r>
        <w:t xml:space="preserve">Login and logout workflows </w:t>
      </w:r>
    </w:p>
    <w:p w:rsidR="00CA6999" w:rsidRDefault="00000000">
      <w:pPr>
        <w:numPr>
          <w:ilvl w:val="3"/>
          <w:numId w:val="13"/>
        </w:numPr>
        <w:ind w:right="422" w:hanging="360"/>
      </w:pPr>
      <w:r>
        <w:t xml:space="preserve">Protected routes for restricted pages </w:t>
      </w:r>
    </w:p>
    <w:p w:rsidR="00CA6999" w:rsidRDefault="00000000">
      <w:pPr>
        <w:numPr>
          <w:ilvl w:val="3"/>
          <w:numId w:val="13"/>
        </w:numPr>
        <w:spacing w:after="0"/>
        <w:ind w:right="422" w:hanging="360"/>
      </w:pPr>
      <w:r>
        <w:t xml:space="preserve">Role-based </w:t>
      </w:r>
      <w:r>
        <w:tab/>
        <w:t xml:space="preserve">navigation </w:t>
      </w:r>
      <w:r>
        <w:tab/>
        <w:t xml:space="preserve">using </w:t>
      </w:r>
      <w:r>
        <w:tab/>
        <w:t xml:space="preserve">frontend </w:t>
      </w:r>
      <w:r>
        <w:tab/>
        <w:t xml:space="preserve">state </w:t>
      </w:r>
      <w:r>
        <w:tab/>
        <w:t xml:space="preserve">management </w:t>
      </w:r>
    </w:p>
    <w:p w:rsidR="00CA6999" w:rsidRDefault="00000000">
      <w:pPr>
        <w:ind w:left="1451" w:right="422"/>
      </w:pPr>
      <w:r>
        <w:t xml:space="preserve">This allows users to experience realistic authentication behavior in a safe academic environment. </w:t>
      </w:r>
    </w:p>
    <w:p w:rsidR="00CA6999" w:rsidRDefault="00000000">
      <w:pPr>
        <w:numPr>
          <w:ilvl w:val="1"/>
          <w:numId w:val="2"/>
        </w:numPr>
        <w:spacing w:after="204" w:line="259" w:lineRule="auto"/>
        <w:ind w:left="706" w:right="763" w:hanging="360"/>
        <w:jc w:val="left"/>
      </w:pPr>
      <w:r>
        <w:rPr>
          <w:b/>
        </w:rPr>
        <w:t xml:space="preserve">RSVP Tracking for Student Participation </w:t>
      </w:r>
    </w:p>
    <w:p w:rsidR="00CA6999" w:rsidRDefault="00000000">
      <w:pPr>
        <w:spacing w:after="193"/>
        <w:ind w:left="730" w:right="422"/>
      </w:pPr>
      <w:r>
        <w:t xml:space="preserve">Students can register their participation using the RSVP feature. The system: </w:t>
      </w:r>
    </w:p>
    <w:p w:rsidR="00CA6999" w:rsidRDefault="00000000">
      <w:pPr>
        <w:numPr>
          <w:ilvl w:val="3"/>
          <w:numId w:val="9"/>
        </w:numPr>
        <w:ind w:right="422" w:hanging="360"/>
      </w:pPr>
      <w:r>
        <w:t xml:space="preserve">Records each student’s response digitally </w:t>
      </w:r>
    </w:p>
    <w:p w:rsidR="00CA6999" w:rsidRDefault="00000000">
      <w:pPr>
        <w:numPr>
          <w:ilvl w:val="3"/>
          <w:numId w:val="9"/>
        </w:numPr>
        <w:ind w:right="422" w:hanging="360"/>
      </w:pPr>
      <w:r>
        <w:t xml:space="preserve">Prevents multiple registrations for the same event </w:t>
      </w:r>
    </w:p>
    <w:p w:rsidR="00CA6999" w:rsidRDefault="00000000">
      <w:pPr>
        <w:numPr>
          <w:ilvl w:val="3"/>
          <w:numId w:val="9"/>
        </w:numPr>
        <w:ind w:right="422" w:hanging="360"/>
      </w:pPr>
      <w:r>
        <w:t xml:space="preserve">Updates the organizer in real time about participant count </w:t>
      </w:r>
    </w:p>
    <w:p w:rsidR="00CA6999" w:rsidRDefault="00000000">
      <w:pPr>
        <w:numPr>
          <w:ilvl w:val="3"/>
          <w:numId w:val="9"/>
        </w:numPr>
        <w:ind w:right="422" w:hanging="360"/>
      </w:pPr>
      <w:r>
        <w:t xml:space="preserve">Maintains participation history for individual students </w:t>
      </w:r>
    </w:p>
    <w:p w:rsidR="00CA6999" w:rsidRDefault="00000000">
      <w:pPr>
        <w:ind w:right="422"/>
      </w:pPr>
      <w:r>
        <w:t xml:space="preserve">This replaces traditional manual attendance systems with automated tracking. </w:t>
      </w:r>
    </w:p>
    <w:p w:rsidR="00CA6999" w:rsidRDefault="00000000">
      <w:pPr>
        <w:spacing w:after="207" w:line="259" w:lineRule="auto"/>
        <w:ind w:left="0" w:right="0" w:firstLine="0"/>
        <w:jc w:val="left"/>
      </w:pPr>
      <w:r>
        <w:t xml:space="preserve"> </w:t>
      </w:r>
    </w:p>
    <w:p w:rsidR="00CA6999" w:rsidRDefault="00000000">
      <w:pPr>
        <w:numPr>
          <w:ilvl w:val="0"/>
          <w:numId w:val="2"/>
        </w:numPr>
        <w:spacing w:after="207" w:line="259" w:lineRule="auto"/>
        <w:ind w:right="763" w:hanging="336"/>
        <w:jc w:val="left"/>
      </w:pPr>
      <w:r>
        <w:rPr>
          <w:b/>
        </w:rPr>
        <w:t xml:space="preserve">Technology Stack: </w:t>
      </w:r>
    </w:p>
    <w:p w:rsidR="00CA6999" w:rsidRDefault="00000000">
      <w:pPr>
        <w:spacing w:after="204" w:line="259" w:lineRule="auto"/>
        <w:ind w:right="763"/>
        <w:jc w:val="left"/>
      </w:pPr>
      <w:r>
        <w:rPr>
          <w:b/>
        </w:rPr>
        <w:t xml:space="preserve">Frontend Technologies </w:t>
      </w:r>
    </w:p>
    <w:p w:rsidR="00CA6999" w:rsidRDefault="00000000">
      <w:pPr>
        <w:numPr>
          <w:ilvl w:val="1"/>
          <w:numId w:val="12"/>
        </w:numPr>
        <w:ind w:left="721" w:right="422" w:hanging="360"/>
      </w:pPr>
      <w:r>
        <w:rPr>
          <w:b/>
        </w:rPr>
        <w:t>React</w:t>
      </w:r>
      <w:r>
        <w:t xml:space="preserve"> – Component-based UI development for scalable and reusable interfaces </w:t>
      </w:r>
    </w:p>
    <w:p w:rsidR="00CA6999" w:rsidRDefault="00000000">
      <w:pPr>
        <w:numPr>
          <w:ilvl w:val="1"/>
          <w:numId w:val="12"/>
        </w:numPr>
        <w:ind w:left="721" w:right="422" w:hanging="360"/>
      </w:pPr>
      <w:r>
        <w:rPr>
          <w:b/>
        </w:rPr>
        <w:t>TypeScript</w:t>
      </w:r>
      <w:r>
        <w:t xml:space="preserve"> – Strong type safety and reduced runtime errors </w:t>
      </w:r>
    </w:p>
    <w:p w:rsidR="00CA6999" w:rsidRDefault="00000000">
      <w:pPr>
        <w:numPr>
          <w:ilvl w:val="1"/>
          <w:numId w:val="12"/>
        </w:numPr>
        <w:ind w:left="721" w:right="422" w:hanging="360"/>
      </w:pPr>
      <w:r>
        <w:rPr>
          <w:b/>
        </w:rPr>
        <w:t>Redux Toolkit</w:t>
      </w:r>
      <w:r>
        <w:t xml:space="preserve"> – Centralized global state management for authentication </w:t>
      </w:r>
    </w:p>
    <w:p w:rsidR="00CA6999" w:rsidRDefault="00000000">
      <w:pPr>
        <w:numPr>
          <w:ilvl w:val="1"/>
          <w:numId w:val="12"/>
        </w:numPr>
        <w:ind w:left="721" w:right="422" w:hanging="360"/>
      </w:pPr>
      <w:r>
        <w:rPr>
          <w:b/>
        </w:rPr>
        <w:t>React Router</w:t>
      </w:r>
      <w:r>
        <w:t xml:space="preserve"> – Client-side routing and seamless page navigation </w:t>
      </w:r>
    </w:p>
    <w:p w:rsidR="00CA6999" w:rsidRDefault="00000000">
      <w:pPr>
        <w:numPr>
          <w:ilvl w:val="1"/>
          <w:numId w:val="12"/>
        </w:numPr>
        <w:ind w:left="721" w:right="422" w:hanging="360"/>
      </w:pPr>
      <w:r>
        <w:rPr>
          <w:b/>
        </w:rPr>
        <w:lastRenderedPageBreak/>
        <w:t>React Hook Form</w:t>
      </w:r>
      <w:r>
        <w:t xml:space="preserve"> – High-performance form handling and validation control </w:t>
      </w:r>
    </w:p>
    <w:p w:rsidR="00CA6999" w:rsidRDefault="00000000">
      <w:pPr>
        <w:numPr>
          <w:ilvl w:val="1"/>
          <w:numId w:val="12"/>
        </w:numPr>
        <w:ind w:left="721" w:right="422" w:hanging="360"/>
      </w:pPr>
      <w:r>
        <w:rPr>
          <w:b/>
        </w:rPr>
        <w:t>Yup</w:t>
      </w:r>
      <w:r>
        <w:t xml:space="preserve"> – Schema-based form data validation </w:t>
      </w:r>
    </w:p>
    <w:p w:rsidR="00CA6999" w:rsidRDefault="00000000">
      <w:pPr>
        <w:numPr>
          <w:ilvl w:val="1"/>
          <w:numId w:val="12"/>
        </w:numPr>
        <w:ind w:left="721" w:right="422" w:hanging="360"/>
      </w:pPr>
      <w:r>
        <w:rPr>
          <w:b/>
        </w:rPr>
        <w:t>Axios</w:t>
      </w:r>
      <w:r>
        <w:t xml:space="preserve"> – REST API communication between frontend and backend </w:t>
      </w:r>
    </w:p>
    <w:p w:rsidR="00CA6999" w:rsidRDefault="00000000">
      <w:pPr>
        <w:numPr>
          <w:ilvl w:val="1"/>
          <w:numId w:val="12"/>
        </w:numPr>
        <w:ind w:left="721" w:right="422" w:hanging="360"/>
      </w:pPr>
      <w:proofErr w:type="spellStart"/>
      <w:r>
        <w:rPr>
          <w:b/>
        </w:rPr>
        <w:t>TanStack</w:t>
      </w:r>
      <w:proofErr w:type="spellEnd"/>
      <w:r>
        <w:rPr>
          <w:b/>
        </w:rPr>
        <w:t xml:space="preserve"> React Query</w:t>
      </w:r>
      <w:r>
        <w:t xml:space="preserve"> – Data fetching, caching, synchronization, and mutation handling </w:t>
      </w:r>
    </w:p>
    <w:p w:rsidR="00CA6999" w:rsidRDefault="00000000">
      <w:pPr>
        <w:spacing w:after="217" w:line="259" w:lineRule="auto"/>
        <w:ind w:right="763"/>
        <w:jc w:val="left"/>
      </w:pPr>
      <w:r>
        <w:rPr>
          <w:b/>
        </w:rPr>
        <w:t xml:space="preserve">Backend Technology </w:t>
      </w:r>
    </w:p>
    <w:p w:rsidR="00CA6999" w:rsidRDefault="00000000">
      <w:pPr>
        <w:numPr>
          <w:ilvl w:val="1"/>
          <w:numId w:val="12"/>
        </w:numPr>
        <w:ind w:left="721" w:right="422" w:hanging="360"/>
      </w:pPr>
      <w:r>
        <w:rPr>
          <w:b/>
        </w:rPr>
        <w:t>JSON Server</w:t>
      </w:r>
      <w:r>
        <w:t xml:space="preserve"> – Lightweight REST API server using </w:t>
      </w:r>
      <w:proofErr w:type="spellStart"/>
      <w:proofErr w:type="gramStart"/>
      <w:r>
        <w:t>db.json</w:t>
      </w:r>
      <w:proofErr w:type="spellEnd"/>
      <w:proofErr w:type="gramEnd"/>
      <w:r>
        <w:t xml:space="preserve"> for full CRUD operations </w:t>
      </w:r>
    </w:p>
    <w:p w:rsidR="00CA6999" w:rsidRDefault="00000000">
      <w:pPr>
        <w:numPr>
          <w:ilvl w:val="0"/>
          <w:numId w:val="2"/>
        </w:numPr>
        <w:spacing w:after="151" w:line="259" w:lineRule="auto"/>
        <w:ind w:right="763" w:hanging="336"/>
        <w:jc w:val="left"/>
      </w:pPr>
      <w:r>
        <w:rPr>
          <w:b/>
        </w:rPr>
        <w:t xml:space="preserve">System Architecture: </w:t>
      </w:r>
    </w:p>
    <w:p w:rsidR="00CA6999" w:rsidRDefault="00000000">
      <w:pPr>
        <w:ind w:right="422"/>
      </w:pPr>
      <w:r>
        <w:t xml:space="preserve">The Campus Events Web Application is designed using a </w:t>
      </w:r>
      <w:proofErr w:type="gramStart"/>
      <w:r>
        <w:t>Client</w:t>
      </w:r>
      <w:proofErr w:type="gramEnd"/>
      <w:r>
        <w:t xml:space="preserve">–Server Architecture, which separates the system into three well-defined and independent layers. This layered architecture improves scalability, maintainability, data security, and system performance. Each layer has a specific responsibility and communicates with other layers through clearly defined interfaces. </w:t>
      </w:r>
    </w:p>
    <w:p w:rsidR="00CA6999" w:rsidRDefault="00000000">
      <w:pPr>
        <w:numPr>
          <w:ilvl w:val="1"/>
          <w:numId w:val="2"/>
        </w:numPr>
        <w:spacing w:after="151" w:line="259" w:lineRule="auto"/>
        <w:ind w:left="706" w:right="763" w:hanging="360"/>
        <w:jc w:val="left"/>
      </w:pPr>
      <w:r>
        <w:rPr>
          <w:b/>
        </w:rPr>
        <w:t xml:space="preserve">Presentation Layer (Frontend) </w:t>
      </w:r>
    </w:p>
    <w:p w:rsidR="00CA6999" w:rsidRDefault="00000000">
      <w:pPr>
        <w:spacing w:after="194" w:line="284" w:lineRule="auto"/>
        <w:ind w:left="720" w:right="14" w:firstLine="0"/>
        <w:jc w:val="left"/>
      </w:pPr>
      <w:r>
        <w:t xml:space="preserve">The Presentation Layer represents the user interface of the application and is developed using React with TypeScript. This layer is responsible for everything that the user sees and interacts with on the screen. </w:t>
      </w:r>
    </w:p>
    <w:p w:rsidR="00CA6999" w:rsidRDefault="00000000">
      <w:pPr>
        <w:spacing w:after="205" w:line="259" w:lineRule="auto"/>
        <w:ind w:left="356" w:right="763"/>
        <w:jc w:val="left"/>
      </w:pPr>
      <w:r>
        <w:rPr>
          <w:b/>
        </w:rPr>
        <w:t xml:space="preserve">Key responsibilities of the Presentation Layer include: </w:t>
      </w:r>
    </w:p>
    <w:p w:rsidR="00CA6999" w:rsidRDefault="00000000">
      <w:pPr>
        <w:numPr>
          <w:ilvl w:val="2"/>
          <w:numId w:val="2"/>
        </w:numPr>
        <w:ind w:right="422" w:hanging="361"/>
      </w:pPr>
      <w:r>
        <w:t xml:space="preserve">Rendering dynamic and responsive user interfaces using reusable React components </w:t>
      </w:r>
    </w:p>
    <w:p w:rsidR="00CA6999" w:rsidRDefault="00000000">
      <w:pPr>
        <w:numPr>
          <w:ilvl w:val="2"/>
          <w:numId w:val="2"/>
        </w:numPr>
        <w:ind w:right="422" w:hanging="361"/>
      </w:pPr>
      <w:r>
        <w:t xml:space="preserve">Handling all user interactions such as clicks, form submissions, and navigation </w:t>
      </w:r>
    </w:p>
    <w:p w:rsidR="00CA6999" w:rsidRDefault="00000000">
      <w:pPr>
        <w:numPr>
          <w:ilvl w:val="2"/>
          <w:numId w:val="2"/>
        </w:numPr>
        <w:ind w:right="422" w:hanging="361"/>
      </w:pPr>
      <w:r>
        <w:t xml:space="preserve">Managing client-side routing using React Router for smooth page transitions </w:t>
      </w:r>
    </w:p>
    <w:p w:rsidR="00CA6999" w:rsidRDefault="00000000">
      <w:pPr>
        <w:numPr>
          <w:ilvl w:val="2"/>
          <w:numId w:val="2"/>
        </w:numPr>
        <w:ind w:right="422" w:hanging="361"/>
      </w:pPr>
      <w:r>
        <w:t xml:space="preserve">Implementing form handling and validation using React Hook Form and Yup </w:t>
      </w:r>
    </w:p>
    <w:p w:rsidR="00CA6999" w:rsidRDefault="00000000">
      <w:pPr>
        <w:numPr>
          <w:ilvl w:val="2"/>
          <w:numId w:val="2"/>
        </w:numPr>
        <w:ind w:right="422" w:hanging="361"/>
      </w:pPr>
      <w:r>
        <w:t xml:space="preserve">Maintaining authentication and authorization state using Redux Toolkit </w:t>
      </w:r>
    </w:p>
    <w:p w:rsidR="00CA6999" w:rsidRDefault="00000000">
      <w:pPr>
        <w:numPr>
          <w:ilvl w:val="2"/>
          <w:numId w:val="2"/>
        </w:numPr>
        <w:ind w:right="422" w:hanging="361"/>
      </w:pPr>
      <w:r>
        <w:t xml:space="preserve">Displaying real-time updates automatically without page refresh </w:t>
      </w:r>
    </w:p>
    <w:p w:rsidR="00CA6999" w:rsidRDefault="00000000">
      <w:pPr>
        <w:numPr>
          <w:ilvl w:val="2"/>
          <w:numId w:val="2"/>
        </w:numPr>
        <w:spacing w:after="119"/>
        <w:ind w:right="422" w:hanging="361"/>
      </w:pPr>
      <w:r>
        <w:t xml:space="preserve">Ensuring accessibility and responsiveness across different devices </w:t>
      </w:r>
    </w:p>
    <w:p w:rsidR="00CA6999" w:rsidRDefault="00000000">
      <w:pPr>
        <w:ind w:right="422"/>
      </w:pPr>
      <w:r>
        <w:t xml:space="preserve">This layer ensures a smooth and engaging user experience while maintaining strong type safety and performance optimization through TypeScript. </w:t>
      </w:r>
    </w:p>
    <w:p w:rsidR="00CA6999" w:rsidRDefault="00000000">
      <w:pPr>
        <w:numPr>
          <w:ilvl w:val="1"/>
          <w:numId w:val="2"/>
        </w:numPr>
        <w:spacing w:after="151" w:line="259" w:lineRule="auto"/>
        <w:ind w:left="706" w:right="763" w:hanging="360"/>
        <w:jc w:val="left"/>
      </w:pPr>
      <w:r>
        <w:rPr>
          <w:b/>
        </w:rPr>
        <w:t xml:space="preserve">Application Layer (API Communication Layer) </w:t>
      </w:r>
    </w:p>
    <w:p w:rsidR="00CA6999" w:rsidRDefault="00000000">
      <w:pPr>
        <w:ind w:left="730" w:right="422"/>
      </w:pPr>
      <w:r>
        <w:t xml:space="preserve">The Application Layer acts as a bridge between the frontend and the backend. It is responsible for handling all data exchange between the user interface and the server. </w:t>
      </w:r>
    </w:p>
    <w:p w:rsidR="00CA6999" w:rsidRDefault="00000000">
      <w:pPr>
        <w:spacing w:after="204" w:line="259" w:lineRule="auto"/>
        <w:ind w:left="356" w:right="763"/>
        <w:jc w:val="left"/>
      </w:pPr>
      <w:r>
        <w:rPr>
          <w:b/>
        </w:rPr>
        <w:t xml:space="preserve">Key responsibilities of the Application Layer include: </w:t>
      </w:r>
    </w:p>
    <w:p w:rsidR="00CA6999" w:rsidRDefault="00000000">
      <w:pPr>
        <w:numPr>
          <w:ilvl w:val="2"/>
          <w:numId w:val="2"/>
        </w:numPr>
        <w:ind w:right="422" w:hanging="361"/>
      </w:pPr>
      <w:r>
        <w:t xml:space="preserve">Sending RESTful API requests (GET, POST, PUT, DELETE) using Axios </w:t>
      </w:r>
    </w:p>
    <w:p w:rsidR="00CA6999" w:rsidRDefault="00000000">
      <w:pPr>
        <w:numPr>
          <w:ilvl w:val="2"/>
          <w:numId w:val="2"/>
        </w:numPr>
        <w:ind w:right="422" w:hanging="361"/>
      </w:pPr>
      <w:r>
        <w:t xml:space="preserve">Fetching, caching, and synchronizing data in real time using </w:t>
      </w:r>
      <w:proofErr w:type="spellStart"/>
      <w:r>
        <w:t>TanStack</w:t>
      </w:r>
      <w:proofErr w:type="spellEnd"/>
      <w:r>
        <w:t xml:space="preserve"> React Query </w:t>
      </w:r>
    </w:p>
    <w:p w:rsidR="00CA6999" w:rsidRDefault="00000000">
      <w:pPr>
        <w:numPr>
          <w:ilvl w:val="2"/>
          <w:numId w:val="2"/>
        </w:numPr>
        <w:ind w:right="422" w:hanging="361"/>
      </w:pPr>
      <w:r>
        <w:t xml:space="preserve">Handling API loading states, background updates, and error responses </w:t>
      </w:r>
    </w:p>
    <w:p w:rsidR="00CA6999" w:rsidRDefault="00000000">
      <w:pPr>
        <w:numPr>
          <w:ilvl w:val="2"/>
          <w:numId w:val="2"/>
        </w:numPr>
        <w:ind w:right="422" w:hanging="361"/>
      </w:pPr>
      <w:r>
        <w:t xml:space="preserve">Managing data mutation operations such as event creation, RSVP submission, and event updates </w:t>
      </w:r>
    </w:p>
    <w:p w:rsidR="00CA6999" w:rsidRDefault="00000000">
      <w:pPr>
        <w:numPr>
          <w:ilvl w:val="2"/>
          <w:numId w:val="2"/>
        </w:numPr>
        <w:ind w:right="422" w:hanging="361"/>
      </w:pPr>
      <w:r>
        <w:t xml:space="preserve">Ensuring that the UI always reflects the latest backend data </w:t>
      </w:r>
    </w:p>
    <w:p w:rsidR="00CA6999" w:rsidRDefault="00000000">
      <w:pPr>
        <w:numPr>
          <w:ilvl w:val="2"/>
          <w:numId w:val="2"/>
        </w:numPr>
        <w:ind w:right="422" w:hanging="361"/>
      </w:pPr>
      <w:r>
        <w:lastRenderedPageBreak/>
        <w:t xml:space="preserve">Improving application performance through efficient caching and minimal re-fetching </w:t>
      </w:r>
    </w:p>
    <w:p w:rsidR="00CA6999" w:rsidRDefault="00000000">
      <w:pPr>
        <w:ind w:right="422"/>
      </w:pPr>
      <w:r>
        <w:t xml:space="preserve">This layer ensures stable and real-time communication between the frontend and backend while reducing unnecessary network calls. </w:t>
      </w:r>
    </w:p>
    <w:p w:rsidR="00CA6999" w:rsidRDefault="00000000">
      <w:pPr>
        <w:numPr>
          <w:ilvl w:val="1"/>
          <w:numId w:val="2"/>
        </w:numPr>
        <w:spacing w:after="151" w:line="259" w:lineRule="auto"/>
        <w:ind w:left="706" w:right="763" w:hanging="360"/>
        <w:jc w:val="left"/>
      </w:pPr>
      <w:r>
        <w:rPr>
          <w:b/>
        </w:rPr>
        <w:t xml:space="preserve">Data Layer (Backend – JSON Server) </w:t>
      </w:r>
    </w:p>
    <w:p w:rsidR="00CA6999" w:rsidRDefault="00000000">
      <w:pPr>
        <w:ind w:left="730" w:right="422"/>
      </w:pPr>
      <w:r>
        <w:t xml:space="preserve">The Data Layer forms the backbone of the system and is implemented using JSON Server, which acts as a lightweight RESTful backend. All application data is stored in a structured </w:t>
      </w:r>
      <w:proofErr w:type="spellStart"/>
      <w:r>
        <w:t>db.json</w:t>
      </w:r>
      <w:proofErr w:type="spellEnd"/>
      <w:r>
        <w:t xml:space="preserve"> file. </w:t>
      </w:r>
    </w:p>
    <w:p w:rsidR="00CA6999" w:rsidRDefault="00000000">
      <w:pPr>
        <w:spacing w:after="204" w:line="259" w:lineRule="auto"/>
        <w:ind w:left="356" w:right="763"/>
        <w:jc w:val="left"/>
      </w:pPr>
      <w:r>
        <w:rPr>
          <w:b/>
        </w:rPr>
        <w:t xml:space="preserve">This layer is responsible for: </w:t>
      </w:r>
    </w:p>
    <w:p w:rsidR="00CA6999" w:rsidRDefault="00000000">
      <w:pPr>
        <w:numPr>
          <w:ilvl w:val="2"/>
          <w:numId w:val="2"/>
        </w:numPr>
        <w:ind w:right="422" w:hanging="361"/>
      </w:pPr>
      <w:r>
        <w:t xml:space="preserve">Storing all event details, student information, and RSVP records </w:t>
      </w:r>
    </w:p>
    <w:p w:rsidR="00CA6999" w:rsidRDefault="00000000">
      <w:pPr>
        <w:numPr>
          <w:ilvl w:val="2"/>
          <w:numId w:val="2"/>
        </w:numPr>
        <w:ind w:right="422" w:hanging="361"/>
      </w:pPr>
      <w:r>
        <w:t xml:space="preserve">Processing all CRUD operations (Create, Read, Update, Delete) </w:t>
      </w:r>
    </w:p>
    <w:p w:rsidR="00CA6999" w:rsidRDefault="00000000">
      <w:pPr>
        <w:numPr>
          <w:ilvl w:val="2"/>
          <w:numId w:val="2"/>
        </w:numPr>
        <w:ind w:right="422" w:hanging="361"/>
      </w:pPr>
      <w:r>
        <w:t xml:space="preserve">Exposing RESTful endpoints for frontend consumption </w:t>
      </w:r>
    </w:p>
    <w:p w:rsidR="00CA6999" w:rsidRDefault="00000000">
      <w:pPr>
        <w:numPr>
          <w:ilvl w:val="2"/>
          <w:numId w:val="2"/>
        </w:numPr>
        <w:ind w:right="422" w:hanging="361"/>
      </w:pPr>
      <w:r>
        <w:t xml:space="preserve">Simulating real-world backend behavior in an academic environment </w:t>
      </w:r>
    </w:p>
    <w:p w:rsidR="00CA6999" w:rsidRDefault="00000000">
      <w:pPr>
        <w:numPr>
          <w:ilvl w:val="2"/>
          <w:numId w:val="2"/>
        </w:numPr>
        <w:spacing w:after="81" w:line="380" w:lineRule="auto"/>
        <w:ind w:right="422" w:hanging="361"/>
      </w:pPr>
      <w:r>
        <w:t xml:space="preserve">Ensuring data consistency and integrity during update operations Even though JSON Server is not a production-grade backend, it effectively demonstrates real-world API behavior such as request handling, response generation, and data persistence. </w:t>
      </w:r>
    </w:p>
    <w:p w:rsidR="00CA6999" w:rsidRDefault="00000000">
      <w:pPr>
        <w:numPr>
          <w:ilvl w:val="0"/>
          <w:numId w:val="2"/>
        </w:numPr>
        <w:spacing w:after="195" w:line="259" w:lineRule="auto"/>
        <w:ind w:right="763" w:hanging="336"/>
        <w:jc w:val="left"/>
      </w:pPr>
      <w:r>
        <w:rPr>
          <w:b/>
        </w:rPr>
        <w:t xml:space="preserve">Functional Requirements: </w:t>
      </w:r>
    </w:p>
    <w:p w:rsidR="00CA6999" w:rsidRDefault="00000000">
      <w:pPr>
        <w:numPr>
          <w:ilvl w:val="1"/>
          <w:numId w:val="2"/>
        </w:numPr>
        <w:spacing w:after="40"/>
        <w:ind w:left="706" w:right="763" w:hanging="360"/>
        <w:jc w:val="left"/>
      </w:pPr>
      <w:r>
        <w:t xml:space="preserve">The system must allow users to sign in and sign out using a mock authentication mechanism. </w:t>
      </w:r>
    </w:p>
    <w:p w:rsidR="00CA6999" w:rsidRDefault="00000000">
      <w:pPr>
        <w:numPr>
          <w:ilvl w:val="1"/>
          <w:numId w:val="2"/>
        </w:numPr>
        <w:spacing w:after="40"/>
        <w:ind w:left="706" w:right="763" w:hanging="360"/>
        <w:jc w:val="left"/>
      </w:pPr>
      <w:r>
        <w:t xml:space="preserve">Users must be able to view all available campus events without logging in. </w:t>
      </w:r>
    </w:p>
    <w:p w:rsidR="00CA6999" w:rsidRDefault="00000000">
      <w:pPr>
        <w:numPr>
          <w:ilvl w:val="1"/>
          <w:numId w:val="2"/>
        </w:numPr>
        <w:spacing w:after="28"/>
        <w:ind w:left="706" w:right="763" w:hanging="360"/>
        <w:jc w:val="left"/>
      </w:pPr>
      <w:r>
        <w:t xml:space="preserve">The system must allow users to search and filter events based on keywords and categories. </w:t>
      </w:r>
    </w:p>
    <w:p w:rsidR="00CA6999" w:rsidRDefault="00000000">
      <w:pPr>
        <w:numPr>
          <w:ilvl w:val="1"/>
          <w:numId w:val="2"/>
        </w:numPr>
        <w:spacing w:after="40"/>
        <w:ind w:left="706" w:right="763" w:hanging="360"/>
        <w:jc w:val="left"/>
      </w:pPr>
      <w:r>
        <w:t xml:space="preserve">Authenticated users must be able to RSVP for events and manage their participation digitally. </w:t>
      </w:r>
    </w:p>
    <w:p w:rsidR="00CA6999" w:rsidRDefault="00000000">
      <w:pPr>
        <w:numPr>
          <w:ilvl w:val="1"/>
          <w:numId w:val="2"/>
        </w:numPr>
        <w:spacing w:after="40"/>
        <w:ind w:left="706" w:right="763" w:hanging="360"/>
        <w:jc w:val="left"/>
      </w:pPr>
      <w:r>
        <w:t xml:space="preserve">Organizers must be able to create, update, and delete events through a secure dashboard. </w:t>
      </w:r>
    </w:p>
    <w:p w:rsidR="00CA6999" w:rsidRDefault="00000000">
      <w:pPr>
        <w:numPr>
          <w:ilvl w:val="1"/>
          <w:numId w:val="2"/>
        </w:numPr>
        <w:spacing w:after="40"/>
        <w:ind w:left="706" w:right="763" w:hanging="360"/>
        <w:jc w:val="left"/>
      </w:pPr>
      <w:r>
        <w:t xml:space="preserve">Users must be able to view their RSVP history and registered events. </w:t>
      </w:r>
    </w:p>
    <w:p w:rsidR="00CA6999" w:rsidRDefault="00000000">
      <w:pPr>
        <w:numPr>
          <w:ilvl w:val="1"/>
          <w:numId w:val="2"/>
        </w:numPr>
        <w:spacing w:after="29"/>
        <w:ind w:left="706" w:right="763" w:hanging="360"/>
        <w:jc w:val="left"/>
      </w:pPr>
      <w:r>
        <w:t xml:space="preserve">The system must dynamically update seat availability after every successful RSVP. </w:t>
      </w:r>
    </w:p>
    <w:p w:rsidR="00CA6999" w:rsidRDefault="00000000">
      <w:pPr>
        <w:numPr>
          <w:ilvl w:val="1"/>
          <w:numId w:val="2"/>
        </w:numPr>
        <w:ind w:left="706" w:right="763" w:hanging="360"/>
        <w:jc w:val="left"/>
      </w:pPr>
      <w:r>
        <w:t xml:space="preserve">Unauthorized users must have access only to event viewing and not to RSVP or event creation features. </w:t>
      </w:r>
    </w:p>
    <w:p w:rsidR="00CA6999" w:rsidRDefault="00000000">
      <w:pPr>
        <w:numPr>
          <w:ilvl w:val="0"/>
          <w:numId w:val="2"/>
        </w:numPr>
        <w:spacing w:after="207" w:line="259" w:lineRule="auto"/>
        <w:ind w:right="763" w:hanging="336"/>
        <w:jc w:val="left"/>
      </w:pPr>
      <w:r>
        <w:rPr>
          <w:b/>
        </w:rPr>
        <w:t xml:space="preserve">Module Description:  </w:t>
      </w:r>
    </w:p>
    <w:p w:rsidR="00CA6999" w:rsidRDefault="00000000">
      <w:pPr>
        <w:numPr>
          <w:ilvl w:val="1"/>
          <w:numId w:val="2"/>
        </w:numPr>
        <w:spacing w:after="151" w:line="259" w:lineRule="auto"/>
        <w:ind w:left="706" w:right="763" w:hanging="360"/>
        <w:jc w:val="left"/>
      </w:pPr>
      <w:r>
        <w:rPr>
          <w:b/>
        </w:rPr>
        <w:t xml:space="preserve">Event Listing Page </w:t>
      </w:r>
    </w:p>
    <w:p w:rsidR="00CA6999" w:rsidRDefault="00000000">
      <w:pPr>
        <w:spacing w:after="195"/>
        <w:ind w:left="730" w:right="422"/>
      </w:pPr>
      <w:r>
        <w:t xml:space="preserve">The Event Listing Page serves as the main entry point of the application for all users. It displays the complete list of upcoming campus events in a clean and organized layout. Each event is shown with basic information such as the event title, date, venue, and category. This page includes a search bar and filtering options that allow users to quickly find events based on their interests, keywords, or event types. Navigation links are provided for smooth movement across different sections of the application. This page is accessible to both authenticated and unauthorized users, ensuring open visibility of all campus activities. </w:t>
      </w:r>
    </w:p>
    <w:p w:rsidR="00CA6999" w:rsidRDefault="00000000">
      <w:pPr>
        <w:numPr>
          <w:ilvl w:val="1"/>
          <w:numId w:val="2"/>
        </w:numPr>
        <w:spacing w:after="151" w:line="259" w:lineRule="auto"/>
        <w:ind w:left="706" w:right="763" w:hanging="360"/>
        <w:jc w:val="left"/>
      </w:pPr>
      <w:r>
        <w:rPr>
          <w:b/>
        </w:rPr>
        <w:t xml:space="preserve">Event Details Page </w:t>
      </w:r>
    </w:p>
    <w:p w:rsidR="00CA6999" w:rsidRDefault="00000000">
      <w:pPr>
        <w:ind w:left="730" w:right="422"/>
      </w:pPr>
      <w:r>
        <w:t xml:space="preserve">The Event Details Page provides a detailed view of a selected event. It displays complete information such as: </w:t>
      </w:r>
    </w:p>
    <w:p w:rsidR="00CA6999" w:rsidRDefault="00000000">
      <w:pPr>
        <w:numPr>
          <w:ilvl w:val="3"/>
          <w:numId w:val="14"/>
        </w:numPr>
        <w:ind w:right="422" w:hanging="360"/>
      </w:pPr>
      <w:r>
        <w:lastRenderedPageBreak/>
        <w:t xml:space="preserve">Event description </w:t>
      </w:r>
    </w:p>
    <w:p w:rsidR="00CA6999" w:rsidRDefault="00000000">
      <w:pPr>
        <w:numPr>
          <w:ilvl w:val="3"/>
          <w:numId w:val="14"/>
        </w:numPr>
        <w:ind w:right="422" w:hanging="360"/>
      </w:pPr>
      <w:r>
        <w:t xml:space="preserve">Date and time </w:t>
      </w:r>
    </w:p>
    <w:p w:rsidR="00CA6999" w:rsidRDefault="00000000">
      <w:pPr>
        <w:numPr>
          <w:ilvl w:val="3"/>
          <w:numId w:val="14"/>
        </w:numPr>
        <w:ind w:right="422" w:hanging="360"/>
      </w:pPr>
      <w:r>
        <w:t xml:space="preserve">Venue </w:t>
      </w:r>
    </w:p>
    <w:p w:rsidR="00CA6999" w:rsidRDefault="00000000">
      <w:pPr>
        <w:numPr>
          <w:ilvl w:val="3"/>
          <w:numId w:val="14"/>
        </w:numPr>
        <w:ind w:right="422" w:hanging="360"/>
      </w:pPr>
      <w:r>
        <w:t xml:space="preserve">Total capacity </w:t>
      </w:r>
    </w:p>
    <w:p w:rsidR="00CA6999" w:rsidRDefault="00000000">
      <w:pPr>
        <w:numPr>
          <w:ilvl w:val="3"/>
          <w:numId w:val="14"/>
        </w:numPr>
        <w:ind w:right="422" w:hanging="360"/>
      </w:pPr>
      <w:r>
        <w:t xml:space="preserve">Remaining available seats </w:t>
      </w:r>
    </w:p>
    <w:p w:rsidR="00CA6999" w:rsidRDefault="00000000">
      <w:pPr>
        <w:numPr>
          <w:ilvl w:val="3"/>
          <w:numId w:val="14"/>
        </w:numPr>
        <w:ind w:right="422" w:hanging="360"/>
      </w:pPr>
      <w:r>
        <w:t xml:space="preserve">Organizer details </w:t>
      </w:r>
    </w:p>
    <w:p w:rsidR="00CA6999" w:rsidRDefault="00000000">
      <w:pPr>
        <w:numPr>
          <w:ilvl w:val="3"/>
          <w:numId w:val="14"/>
        </w:numPr>
        <w:spacing w:after="132"/>
        <w:ind w:right="422" w:hanging="360"/>
      </w:pPr>
      <w:r>
        <w:t xml:space="preserve">RSVP action buttons </w:t>
      </w:r>
    </w:p>
    <w:p w:rsidR="00CA6999" w:rsidRDefault="00000000">
      <w:pPr>
        <w:ind w:right="422"/>
      </w:pPr>
      <w:r>
        <w:t xml:space="preserve">Students can clearly understand all aspects of the event before registering. Authenticated users can use the RSVP button to confirm or cancel their participation. Seat availability updates dynamically after each registration, ensuring real-time accuracy. This page plays a critical role in helping students make informed participation decisions. </w:t>
      </w:r>
    </w:p>
    <w:p w:rsidR="00CA6999" w:rsidRDefault="00000000">
      <w:pPr>
        <w:numPr>
          <w:ilvl w:val="1"/>
          <w:numId w:val="2"/>
        </w:numPr>
        <w:spacing w:after="151" w:line="259" w:lineRule="auto"/>
        <w:ind w:left="706" w:right="763" w:hanging="360"/>
        <w:jc w:val="left"/>
      </w:pPr>
      <w:r>
        <w:rPr>
          <w:b/>
        </w:rPr>
        <w:t xml:space="preserve">Create Event Page </w:t>
      </w:r>
    </w:p>
    <w:p w:rsidR="00CA6999" w:rsidRDefault="00000000">
      <w:pPr>
        <w:spacing w:after="57" w:line="368" w:lineRule="auto"/>
        <w:ind w:left="730" w:right="422"/>
      </w:pPr>
      <w:r>
        <w:t xml:space="preserve">The Create Event Page is available only to authenticated organizers. It provides a secure and </w:t>
      </w:r>
      <w:proofErr w:type="spellStart"/>
      <w:r>
        <w:t>userfriendly</w:t>
      </w:r>
      <w:proofErr w:type="spellEnd"/>
      <w:r>
        <w:t xml:space="preserve"> form interface for creating new campus events. Organizers can enter event details such as: </w:t>
      </w:r>
      <w:r>
        <w:rPr>
          <w:rFonts w:ascii="Segoe UI Symbol" w:eastAsia="Segoe UI Symbol" w:hAnsi="Segoe UI Symbol" w:cs="Segoe UI Symbol"/>
          <w:sz w:val="20"/>
        </w:rPr>
        <w:t></w:t>
      </w:r>
      <w:r>
        <w:rPr>
          <w:rFonts w:ascii="Arial" w:eastAsia="Arial" w:hAnsi="Arial" w:cs="Arial"/>
          <w:sz w:val="20"/>
        </w:rPr>
        <w:t xml:space="preserve"> </w:t>
      </w:r>
      <w:r>
        <w:t xml:space="preserve">Event title and description </w:t>
      </w:r>
    </w:p>
    <w:p w:rsidR="00CA6999" w:rsidRDefault="00000000">
      <w:pPr>
        <w:numPr>
          <w:ilvl w:val="3"/>
          <w:numId w:val="8"/>
        </w:numPr>
        <w:ind w:right="422" w:hanging="360"/>
      </w:pPr>
      <w:r>
        <w:t xml:space="preserve">Date and time </w:t>
      </w:r>
    </w:p>
    <w:p w:rsidR="00CA6999" w:rsidRDefault="00000000">
      <w:pPr>
        <w:numPr>
          <w:ilvl w:val="3"/>
          <w:numId w:val="8"/>
        </w:numPr>
        <w:ind w:right="422" w:hanging="360"/>
      </w:pPr>
      <w:r>
        <w:t xml:space="preserve">Venue </w:t>
      </w:r>
    </w:p>
    <w:p w:rsidR="00CA6999" w:rsidRDefault="00000000">
      <w:pPr>
        <w:numPr>
          <w:ilvl w:val="3"/>
          <w:numId w:val="8"/>
        </w:numPr>
        <w:ind w:right="422" w:hanging="360"/>
      </w:pPr>
      <w:r>
        <w:t xml:space="preserve">Maximum participant capacity </w:t>
      </w:r>
    </w:p>
    <w:p w:rsidR="00CA6999" w:rsidRDefault="00000000">
      <w:pPr>
        <w:numPr>
          <w:ilvl w:val="3"/>
          <w:numId w:val="8"/>
        </w:numPr>
        <w:spacing w:after="120"/>
        <w:ind w:right="422" w:hanging="360"/>
      </w:pPr>
      <w:r>
        <w:t xml:space="preserve">Category tags </w:t>
      </w:r>
    </w:p>
    <w:p w:rsidR="00CA6999" w:rsidRDefault="00000000">
      <w:pPr>
        <w:ind w:right="422"/>
      </w:pPr>
      <w:r>
        <w:t xml:space="preserve">The form uses validated input fields to ensure accurate and complete data entry. Incorrect or missing values are detected immediately through form validation, preventing invalid data from being saved. Once submitted successfully, the newly created event is instantly visible on the Event Listing Page. </w:t>
      </w:r>
    </w:p>
    <w:p w:rsidR="00CA6999" w:rsidRDefault="00000000">
      <w:pPr>
        <w:numPr>
          <w:ilvl w:val="1"/>
          <w:numId w:val="2"/>
        </w:numPr>
        <w:spacing w:after="151" w:line="259" w:lineRule="auto"/>
        <w:ind w:left="706" w:right="763" w:hanging="360"/>
        <w:jc w:val="left"/>
      </w:pPr>
      <w:r>
        <w:rPr>
          <w:b/>
        </w:rPr>
        <w:t xml:space="preserve">My Responses Page </w:t>
      </w:r>
    </w:p>
    <w:p w:rsidR="00CA6999" w:rsidRDefault="00000000">
      <w:pPr>
        <w:spacing w:after="199"/>
        <w:ind w:left="730" w:right="422"/>
      </w:pPr>
      <w:r>
        <w:t xml:space="preserve">The My Responses Page acts as a personal dashboard for students. It displays a list of all events that the user has RSVP-ed to, along with their participation status (confirmed, cancelled, or upcoming). Students can: </w:t>
      </w:r>
    </w:p>
    <w:p w:rsidR="00CA6999" w:rsidRDefault="00000000">
      <w:pPr>
        <w:numPr>
          <w:ilvl w:val="3"/>
          <w:numId w:val="3"/>
        </w:numPr>
        <w:ind w:right="422" w:hanging="360"/>
      </w:pPr>
      <w:r>
        <w:t xml:space="preserve">Track their registered events </w:t>
      </w:r>
    </w:p>
    <w:p w:rsidR="00CA6999" w:rsidRDefault="00000000">
      <w:pPr>
        <w:numPr>
          <w:ilvl w:val="3"/>
          <w:numId w:val="3"/>
        </w:numPr>
        <w:ind w:right="422" w:hanging="360"/>
      </w:pPr>
      <w:r>
        <w:t xml:space="preserve">View upcoming and past participation </w:t>
      </w:r>
    </w:p>
    <w:p w:rsidR="00CA6999" w:rsidRDefault="00000000">
      <w:pPr>
        <w:numPr>
          <w:ilvl w:val="3"/>
          <w:numId w:val="3"/>
        </w:numPr>
        <w:spacing w:after="120"/>
        <w:ind w:right="422" w:hanging="360"/>
      </w:pPr>
      <w:r>
        <w:t xml:space="preserve">Manage or cancel their RSVPs if needed </w:t>
      </w:r>
    </w:p>
    <w:p w:rsidR="00CA6999" w:rsidRDefault="00000000">
      <w:pPr>
        <w:ind w:right="422"/>
      </w:pPr>
      <w:r>
        <w:t xml:space="preserve">This page helps students maintain a clear digital record of their campus involvement and improves personal event planning. </w:t>
      </w:r>
    </w:p>
    <w:p w:rsidR="00CA6999" w:rsidRDefault="00000000">
      <w:pPr>
        <w:numPr>
          <w:ilvl w:val="1"/>
          <w:numId w:val="2"/>
        </w:numPr>
        <w:spacing w:after="193" w:line="259" w:lineRule="auto"/>
        <w:ind w:left="706" w:right="763" w:hanging="360"/>
        <w:jc w:val="left"/>
      </w:pPr>
      <w:r>
        <w:rPr>
          <w:b/>
        </w:rPr>
        <w:t xml:space="preserve">Sign-In Page </w:t>
      </w:r>
    </w:p>
    <w:p w:rsidR="00CA6999" w:rsidRDefault="00000000">
      <w:pPr>
        <w:spacing w:after="207"/>
        <w:ind w:left="730" w:right="422"/>
      </w:pPr>
      <w:r>
        <w:t xml:space="preserve">The Sign-In Page handles user authentication and session creation. Users enter their login credentials to access restricted features of the system. The authentication state is maintained using Redux global state management, ensuring that the user session persists across different pages. Once logged in, users </w:t>
      </w:r>
      <w:r>
        <w:lastRenderedPageBreak/>
        <w:t xml:space="preserve">are redirected based on their role (student or organizer). Logout functionality securely clears the session and protects access to restricted routes. This page ensures controlled and secure access to the application. </w:t>
      </w:r>
    </w:p>
    <w:p w:rsidR="00CA6999" w:rsidRDefault="00000000">
      <w:pPr>
        <w:numPr>
          <w:ilvl w:val="0"/>
          <w:numId w:val="2"/>
        </w:numPr>
        <w:spacing w:after="193" w:line="259" w:lineRule="auto"/>
        <w:ind w:right="763" w:hanging="336"/>
        <w:jc w:val="left"/>
      </w:pPr>
      <w:r>
        <w:rPr>
          <w:b/>
        </w:rPr>
        <w:t xml:space="preserve">Database Design: </w:t>
      </w:r>
    </w:p>
    <w:p w:rsidR="00CA6999" w:rsidRDefault="00000000">
      <w:pPr>
        <w:ind w:right="422"/>
      </w:pPr>
      <w:r>
        <w:t xml:space="preserve">The backend of the Campus Events Web Application is implemented using a JSON-based database (db. Json) through JSON Server. Even though it is a lightweight and file-based database, the structure is carefully designed to simulate the </w:t>
      </w:r>
      <w:proofErr w:type="spellStart"/>
      <w:r>
        <w:t>behaviour</w:t>
      </w:r>
      <w:proofErr w:type="spellEnd"/>
      <w:r>
        <w:t xml:space="preserve"> of a real relational database system. The database is organized into three main entities: Events, RSVPs, and Users. These entities are interconnected using unique identifiers, enabling realistic data relationships and efficient data retrieval. </w:t>
      </w:r>
    </w:p>
    <w:p w:rsidR="00CA6999" w:rsidRDefault="00000000">
      <w:pPr>
        <w:spacing w:after="204" w:line="259" w:lineRule="auto"/>
        <w:ind w:right="763"/>
        <w:jc w:val="left"/>
      </w:pPr>
      <w:r>
        <w:rPr>
          <w:b/>
        </w:rPr>
        <w:t xml:space="preserve">Events Entity </w:t>
      </w:r>
    </w:p>
    <w:p w:rsidR="00CA6999" w:rsidRDefault="00000000">
      <w:pPr>
        <w:ind w:left="730" w:right="422"/>
      </w:pPr>
      <w:r>
        <w:t xml:space="preserve">Stores complete event information such as: </w:t>
      </w:r>
    </w:p>
    <w:p w:rsidR="00CA6999" w:rsidRDefault="00000000">
      <w:pPr>
        <w:numPr>
          <w:ilvl w:val="3"/>
          <w:numId w:val="7"/>
        </w:numPr>
        <w:ind w:right="422" w:hanging="360"/>
      </w:pPr>
      <w:r>
        <w:t xml:space="preserve">Event ID </w:t>
      </w:r>
    </w:p>
    <w:p w:rsidR="00CA6999" w:rsidRDefault="00000000">
      <w:pPr>
        <w:numPr>
          <w:ilvl w:val="3"/>
          <w:numId w:val="7"/>
        </w:numPr>
        <w:ind w:right="422" w:hanging="360"/>
      </w:pPr>
      <w:r>
        <w:t xml:space="preserve">Title </w:t>
      </w:r>
    </w:p>
    <w:p w:rsidR="00CA6999" w:rsidRDefault="00000000">
      <w:pPr>
        <w:numPr>
          <w:ilvl w:val="3"/>
          <w:numId w:val="7"/>
        </w:numPr>
        <w:ind w:right="422" w:hanging="360"/>
      </w:pPr>
      <w:r>
        <w:t xml:space="preserve">Description </w:t>
      </w:r>
    </w:p>
    <w:p w:rsidR="00CA6999" w:rsidRDefault="00000000">
      <w:pPr>
        <w:numPr>
          <w:ilvl w:val="3"/>
          <w:numId w:val="7"/>
        </w:numPr>
        <w:ind w:right="422" w:hanging="360"/>
      </w:pPr>
      <w:r>
        <w:t xml:space="preserve">Date &amp; Time </w:t>
      </w:r>
    </w:p>
    <w:p w:rsidR="00CA6999" w:rsidRDefault="00000000">
      <w:pPr>
        <w:numPr>
          <w:ilvl w:val="3"/>
          <w:numId w:val="7"/>
        </w:numPr>
        <w:ind w:right="422" w:hanging="360"/>
      </w:pPr>
      <w:r>
        <w:t xml:space="preserve">Location </w:t>
      </w:r>
    </w:p>
    <w:p w:rsidR="00CA6999" w:rsidRDefault="00000000">
      <w:pPr>
        <w:numPr>
          <w:ilvl w:val="3"/>
          <w:numId w:val="7"/>
        </w:numPr>
        <w:ind w:right="422" w:hanging="360"/>
      </w:pPr>
      <w:r>
        <w:t xml:space="preserve">Capacity </w:t>
      </w:r>
    </w:p>
    <w:p w:rsidR="00CA6999" w:rsidRDefault="00000000">
      <w:pPr>
        <w:numPr>
          <w:ilvl w:val="3"/>
          <w:numId w:val="7"/>
        </w:numPr>
        <w:ind w:right="422" w:hanging="360"/>
      </w:pPr>
      <w:r>
        <w:t xml:space="preserve">Seats Remaining </w:t>
      </w:r>
    </w:p>
    <w:p w:rsidR="00CA6999" w:rsidRDefault="00000000">
      <w:pPr>
        <w:numPr>
          <w:ilvl w:val="3"/>
          <w:numId w:val="7"/>
        </w:numPr>
        <w:ind w:right="422" w:hanging="360"/>
      </w:pPr>
      <w:r>
        <w:t xml:space="preserve">Tags </w:t>
      </w:r>
    </w:p>
    <w:p w:rsidR="00CA6999" w:rsidRDefault="00000000">
      <w:pPr>
        <w:spacing w:after="204" w:line="259" w:lineRule="auto"/>
        <w:ind w:left="730" w:right="763"/>
        <w:jc w:val="left"/>
      </w:pPr>
      <w:r>
        <w:rPr>
          <w:b/>
        </w:rPr>
        <w:t xml:space="preserve">RSVP Entity </w:t>
      </w:r>
    </w:p>
    <w:p w:rsidR="00CA6999" w:rsidRDefault="00000000">
      <w:pPr>
        <w:spacing w:after="203"/>
        <w:ind w:left="730" w:right="422"/>
      </w:pPr>
      <w:r>
        <w:t xml:space="preserve">Stores student participation records and includes: </w:t>
      </w:r>
    </w:p>
    <w:p w:rsidR="00CA6999" w:rsidRDefault="00000000">
      <w:pPr>
        <w:numPr>
          <w:ilvl w:val="3"/>
          <w:numId w:val="7"/>
        </w:numPr>
        <w:ind w:right="422" w:hanging="360"/>
      </w:pPr>
      <w:r>
        <w:t xml:space="preserve">RSVP ID </w:t>
      </w:r>
    </w:p>
    <w:p w:rsidR="00CA6999" w:rsidRDefault="00000000">
      <w:pPr>
        <w:numPr>
          <w:ilvl w:val="3"/>
          <w:numId w:val="7"/>
        </w:numPr>
        <w:ind w:right="422" w:hanging="360"/>
      </w:pPr>
      <w:r>
        <w:t xml:space="preserve">Event ID </w:t>
      </w:r>
    </w:p>
    <w:p w:rsidR="00CA6999" w:rsidRDefault="00000000">
      <w:pPr>
        <w:numPr>
          <w:ilvl w:val="3"/>
          <w:numId w:val="7"/>
        </w:numPr>
        <w:ind w:right="422" w:hanging="360"/>
      </w:pPr>
      <w:r>
        <w:t xml:space="preserve">User ID </w:t>
      </w:r>
    </w:p>
    <w:p w:rsidR="00CA6999" w:rsidRDefault="00000000">
      <w:pPr>
        <w:numPr>
          <w:ilvl w:val="3"/>
          <w:numId w:val="7"/>
        </w:numPr>
        <w:ind w:right="422" w:hanging="360"/>
      </w:pPr>
      <w:r>
        <w:t xml:space="preserve">Status (Yes / No / Waitlist) </w:t>
      </w:r>
    </w:p>
    <w:p w:rsidR="00CA6999" w:rsidRDefault="00000000">
      <w:pPr>
        <w:spacing w:after="204" w:line="259" w:lineRule="auto"/>
        <w:ind w:left="730" w:right="763"/>
        <w:jc w:val="left"/>
      </w:pPr>
      <w:r>
        <w:rPr>
          <w:b/>
        </w:rPr>
        <w:t xml:space="preserve">Users Entity </w:t>
      </w:r>
    </w:p>
    <w:p w:rsidR="00CA6999" w:rsidRDefault="00000000">
      <w:pPr>
        <w:ind w:left="730" w:right="422"/>
      </w:pPr>
      <w:r>
        <w:t xml:space="preserve">Stores basic user profile details and supports authentication and role-based access. </w:t>
      </w:r>
    </w:p>
    <w:p w:rsidR="00CA6999" w:rsidRDefault="00000000">
      <w:pPr>
        <w:ind w:left="730" w:right="422"/>
      </w:pPr>
      <w:r>
        <w:t xml:space="preserve">Even though the database is file-based, the structure follows </w:t>
      </w:r>
      <w:r>
        <w:rPr>
          <w:b/>
        </w:rPr>
        <w:t>relational database principles</w:t>
      </w:r>
      <w:r>
        <w:t xml:space="preserve"> and allows proper linking between users, events, and RSVPs. </w:t>
      </w:r>
    </w:p>
    <w:p w:rsidR="00CA6999" w:rsidRDefault="00000000">
      <w:pPr>
        <w:numPr>
          <w:ilvl w:val="0"/>
          <w:numId w:val="2"/>
        </w:numPr>
        <w:spacing w:after="151" w:line="259" w:lineRule="auto"/>
        <w:ind w:right="763" w:hanging="336"/>
        <w:jc w:val="left"/>
      </w:pPr>
      <w:r>
        <w:rPr>
          <w:b/>
        </w:rPr>
        <w:t xml:space="preserve">Implementation Methodology: </w:t>
      </w:r>
    </w:p>
    <w:p w:rsidR="00CA6999" w:rsidRDefault="00000000">
      <w:pPr>
        <w:spacing w:after="195"/>
        <w:ind w:right="422"/>
      </w:pPr>
      <w:r>
        <w:t xml:space="preserve">The development of the Campus Events Web Application follows the Agile Development Model, which is an iterative and flexible approach to software development. This methodology emphasizes continuous improvement, frequent testing, and regular feedback, allowing the system to be developed in small, </w:t>
      </w:r>
      <w:r>
        <w:lastRenderedPageBreak/>
        <w:t xml:space="preserve">manageable phases. By following Agile principles, the project team was able to adapt to changes easily, improve functionality step by step, and ensure a high-quality final product. </w:t>
      </w:r>
    </w:p>
    <w:p w:rsidR="00CA6999" w:rsidRDefault="00000000">
      <w:pPr>
        <w:numPr>
          <w:ilvl w:val="1"/>
          <w:numId w:val="2"/>
        </w:numPr>
        <w:spacing w:after="151" w:line="259" w:lineRule="auto"/>
        <w:ind w:left="706" w:right="763" w:hanging="360"/>
        <w:jc w:val="left"/>
      </w:pPr>
      <w:r>
        <w:rPr>
          <w:b/>
        </w:rPr>
        <w:t xml:space="preserve">Requirement Analysis </w:t>
      </w:r>
    </w:p>
    <w:p w:rsidR="00CA6999" w:rsidRDefault="00000000">
      <w:pPr>
        <w:spacing w:after="194"/>
        <w:ind w:left="730" w:right="422"/>
      </w:pPr>
      <w:r>
        <w:t xml:space="preserve">In the initial phase, a detailed </w:t>
      </w:r>
      <w:r>
        <w:rPr>
          <w:b/>
        </w:rPr>
        <w:t>requirement analysis</w:t>
      </w:r>
      <w:r>
        <w:t xml:space="preserve"> was conducted to understand the exact needs of students and event organizers. Functional requirements such as event viewing, RSVP, and event creation were identified. Non-functional requirements such as usability, performance, and security were also considered. This phase served as the foundation of the entire project and helped define the overall project scope. </w:t>
      </w:r>
    </w:p>
    <w:p w:rsidR="00CA6999" w:rsidRDefault="00000000">
      <w:pPr>
        <w:numPr>
          <w:ilvl w:val="1"/>
          <w:numId w:val="2"/>
        </w:numPr>
        <w:spacing w:after="151" w:line="259" w:lineRule="auto"/>
        <w:ind w:left="706" w:right="763" w:hanging="360"/>
        <w:jc w:val="left"/>
      </w:pPr>
      <w:r>
        <w:rPr>
          <w:b/>
        </w:rPr>
        <w:t xml:space="preserve">UI &amp; Architecture Design </w:t>
      </w:r>
    </w:p>
    <w:p w:rsidR="00CA6999" w:rsidRDefault="00000000">
      <w:pPr>
        <w:spacing w:after="196"/>
        <w:ind w:left="730" w:right="422"/>
      </w:pPr>
      <w:r>
        <w:t xml:space="preserve">Based on the requirements, the </w:t>
      </w:r>
      <w:r>
        <w:rPr>
          <w:b/>
        </w:rPr>
        <w:t>user interface (UI) and system architecture</w:t>
      </w:r>
      <w:r>
        <w:t xml:space="preserve"> were designed. Wireframes and basic layouts were created for major pages such as the event listing page, event details page, RSVP page, login page, and organizer dashboard. At the same time, the </w:t>
      </w:r>
      <w:r>
        <w:rPr>
          <w:b/>
        </w:rPr>
        <w:t>Client–Server Architecture</w:t>
      </w:r>
      <w:r>
        <w:t xml:space="preserve"> and data flow between the frontend and backend were finalized to ensure smooth communication and scalability. </w:t>
      </w:r>
    </w:p>
    <w:p w:rsidR="00CA6999" w:rsidRDefault="00000000">
      <w:pPr>
        <w:numPr>
          <w:ilvl w:val="1"/>
          <w:numId w:val="2"/>
        </w:numPr>
        <w:spacing w:after="204" w:line="259" w:lineRule="auto"/>
        <w:ind w:left="706" w:right="763" w:hanging="360"/>
        <w:jc w:val="left"/>
      </w:pPr>
      <w:r>
        <w:rPr>
          <w:b/>
        </w:rPr>
        <w:t xml:space="preserve">Frontend and Backend Development </w:t>
      </w:r>
    </w:p>
    <w:p w:rsidR="00CA6999" w:rsidRDefault="00000000">
      <w:pPr>
        <w:ind w:left="730" w:right="422"/>
      </w:pPr>
      <w:r>
        <w:t xml:space="preserve">Development was carried out in multiple iterations: </w:t>
      </w:r>
    </w:p>
    <w:p w:rsidR="00CA6999" w:rsidRDefault="00000000">
      <w:pPr>
        <w:numPr>
          <w:ilvl w:val="3"/>
          <w:numId w:val="6"/>
        </w:numPr>
        <w:ind w:right="422" w:hanging="360"/>
      </w:pPr>
      <w:r>
        <w:t xml:space="preserve">The </w:t>
      </w:r>
      <w:r>
        <w:rPr>
          <w:b/>
        </w:rPr>
        <w:t>frontend</w:t>
      </w:r>
      <w:r>
        <w:t xml:space="preserve"> was developed using React with TypeScript, focusing on reusable components, form handling, routing, and state management. </w:t>
      </w:r>
    </w:p>
    <w:p w:rsidR="00CA6999" w:rsidRDefault="00000000">
      <w:pPr>
        <w:numPr>
          <w:ilvl w:val="3"/>
          <w:numId w:val="6"/>
        </w:numPr>
        <w:ind w:right="422" w:hanging="360"/>
      </w:pPr>
      <w:r>
        <w:t xml:space="preserve">The </w:t>
      </w:r>
      <w:r>
        <w:rPr>
          <w:b/>
        </w:rPr>
        <w:t>backend</w:t>
      </w:r>
      <w:r>
        <w:t xml:space="preserve"> was implemented using JSON Server, creating RESTful APIs for events, users, and RSVPs. </w:t>
      </w:r>
    </w:p>
    <w:p w:rsidR="00CA6999" w:rsidRDefault="00000000">
      <w:pPr>
        <w:numPr>
          <w:ilvl w:val="3"/>
          <w:numId w:val="6"/>
        </w:numPr>
        <w:ind w:right="422" w:hanging="360"/>
      </w:pPr>
      <w:r>
        <w:t xml:space="preserve">Frontend and backend integration was tested continuously to ensure smooth data flow and real-time updates. </w:t>
      </w:r>
    </w:p>
    <w:p w:rsidR="00CA6999" w:rsidRDefault="00000000">
      <w:pPr>
        <w:numPr>
          <w:ilvl w:val="1"/>
          <w:numId w:val="2"/>
        </w:numPr>
        <w:spacing w:after="151" w:line="259" w:lineRule="auto"/>
        <w:ind w:left="706" w:right="763" w:hanging="360"/>
        <w:jc w:val="left"/>
      </w:pPr>
      <w:r>
        <w:rPr>
          <w:b/>
        </w:rPr>
        <w:t xml:space="preserve">Testing and Debugging </w:t>
      </w:r>
    </w:p>
    <w:p w:rsidR="00CA6999" w:rsidRDefault="00000000">
      <w:pPr>
        <w:spacing w:after="195"/>
        <w:ind w:left="730" w:right="422"/>
      </w:pPr>
      <w:r>
        <w:t xml:space="preserve">Each module was tested individually using </w:t>
      </w:r>
      <w:r>
        <w:rPr>
          <w:b/>
        </w:rPr>
        <w:t>unit testing and functional testing</w:t>
      </w:r>
      <w:r>
        <w:t xml:space="preserve"> techniques. Common scenarios such as login validation, RSVP submission, event creation, and seat availability updates were tested. Bugs and performance issues were identified and fixed at each iteration. API testing was performed using Postman, and browser developer tools were used for UI debugging. </w:t>
      </w:r>
    </w:p>
    <w:p w:rsidR="00CA6999" w:rsidRDefault="00000000">
      <w:pPr>
        <w:numPr>
          <w:ilvl w:val="1"/>
          <w:numId w:val="2"/>
        </w:numPr>
        <w:spacing w:after="151" w:line="259" w:lineRule="auto"/>
        <w:ind w:left="706" w:right="763" w:hanging="360"/>
        <w:jc w:val="left"/>
      </w:pPr>
      <w:r>
        <w:rPr>
          <w:b/>
        </w:rPr>
        <w:t xml:space="preserve">Deployment and Documentation </w:t>
      </w:r>
    </w:p>
    <w:p w:rsidR="00CA6999" w:rsidRDefault="00000000">
      <w:pPr>
        <w:ind w:left="730" w:right="422"/>
      </w:pPr>
      <w:r>
        <w:t xml:space="preserve">After successful testing, the application was deployed in a </w:t>
      </w:r>
      <w:r>
        <w:rPr>
          <w:b/>
        </w:rPr>
        <w:t>local development environment</w:t>
      </w:r>
      <w:r>
        <w:t xml:space="preserve"> for demonstration purposes. Complete project documentation was prepared, including system architecture, database design, functional requirements, and user guides. This ensured that the project is easy to understand, evaluate, and maintain for academic purposes. </w:t>
      </w:r>
    </w:p>
    <w:p w:rsidR="00CA6999" w:rsidRDefault="00000000">
      <w:pPr>
        <w:numPr>
          <w:ilvl w:val="0"/>
          <w:numId w:val="2"/>
        </w:numPr>
        <w:spacing w:after="195" w:line="259" w:lineRule="auto"/>
        <w:ind w:right="763" w:hanging="336"/>
        <w:jc w:val="left"/>
      </w:pPr>
      <w:r>
        <w:rPr>
          <w:b/>
        </w:rPr>
        <w:t xml:space="preserve">Testing: </w:t>
      </w:r>
    </w:p>
    <w:p w:rsidR="00CA6999" w:rsidRDefault="00000000">
      <w:pPr>
        <w:numPr>
          <w:ilvl w:val="1"/>
          <w:numId w:val="2"/>
        </w:numPr>
        <w:spacing w:after="31"/>
        <w:ind w:left="706" w:right="763" w:hanging="360"/>
        <w:jc w:val="left"/>
      </w:pPr>
      <w:r>
        <w:t xml:space="preserve">User Login Functionality: Manual testing verified that users can successfully log in and log out, and that unauthorized users are correctly restricted from protected pages. </w:t>
      </w:r>
    </w:p>
    <w:p w:rsidR="00CA6999" w:rsidRDefault="00000000">
      <w:pPr>
        <w:numPr>
          <w:ilvl w:val="1"/>
          <w:numId w:val="2"/>
        </w:numPr>
        <w:spacing w:after="34"/>
        <w:ind w:left="706" w:right="763" w:hanging="360"/>
        <w:jc w:val="left"/>
      </w:pPr>
      <w:r>
        <w:t xml:space="preserve">Event Creation: Manual testing confirmed that authenticated organizers can create new events with valid inputs and that the events appear instantly in the event listing. </w:t>
      </w:r>
    </w:p>
    <w:p w:rsidR="00CA6999" w:rsidRDefault="00000000">
      <w:pPr>
        <w:numPr>
          <w:ilvl w:val="1"/>
          <w:numId w:val="2"/>
        </w:numPr>
        <w:spacing w:after="31"/>
        <w:ind w:left="706" w:right="763" w:hanging="360"/>
        <w:jc w:val="left"/>
      </w:pPr>
      <w:r>
        <w:t xml:space="preserve">RSVP Submission and Updates: Manual testing ensured that students can successfully RSVP for events and that seat availability updates correctly after each response. </w:t>
      </w:r>
    </w:p>
    <w:p w:rsidR="00CA6999" w:rsidRDefault="00000000">
      <w:pPr>
        <w:numPr>
          <w:ilvl w:val="1"/>
          <w:numId w:val="2"/>
        </w:numPr>
        <w:spacing w:after="34"/>
        <w:ind w:left="706" w:right="763" w:hanging="360"/>
        <w:jc w:val="left"/>
      </w:pPr>
      <w:r>
        <w:lastRenderedPageBreak/>
        <w:t xml:space="preserve">Data Retrieval and Synchronization: Manual testing validated that all event, user, and RSVP data is accurately fetched from the backend and synchronized with the frontend in real time. </w:t>
      </w:r>
    </w:p>
    <w:p w:rsidR="00CA6999" w:rsidRDefault="00000000">
      <w:pPr>
        <w:numPr>
          <w:ilvl w:val="1"/>
          <w:numId w:val="2"/>
        </w:numPr>
        <w:spacing w:after="31"/>
        <w:ind w:left="706" w:right="763" w:hanging="360"/>
        <w:jc w:val="left"/>
      </w:pPr>
      <w:r>
        <w:t xml:space="preserve">Error Handling for Invalid Inputs: Manual testing confirmed that appropriate error messages are displayed for missing, incorrect, or invalid form inputs. </w:t>
      </w:r>
    </w:p>
    <w:p w:rsidR="00CA6999" w:rsidRDefault="00000000">
      <w:pPr>
        <w:numPr>
          <w:ilvl w:val="1"/>
          <w:numId w:val="2"/>
        </w:numPr>
        <w:ind w:left="706" w:right="763" w:hanging="360"/>
        <w:jc w:val="left"/>
      </w:pPr>
      <w:r>
        <w:t xml:space="preserve">Module and Integration Testing: All major modules were tested both independently and together to ensure smooth interaction and overall system stability. </w:t>
      </w:r>
    </w:p>
    <w:p w:rsidR="00CA6999" w:rsidRDefault="00000000">
      <w:pPr>
        <w:numPr>
          <w:ilvl w:val="0"/>
          <w:numId w:val="2"/>
        </w:numPr>
        <w:spacing w:after="151" w:line="259" w:lineRule="auto"/>
        <w:ind w:right="763" w:hanging="336"/>
        <w:jc w:val="left"/>
      </w:pPr>
      <w:r>
        <w:rPr>
          <w:b/>
        </w:rPr>
        <w:t xml:space="preserve">System Diagrams: </w:t>
      </w:r>
    </w:p>
    <w:p w:rsidR="00CA6999" w:rsidRDefault="00000000">
      <w:pPr>
        <w:spacing w:after="196"/>
        <w:ind w:right="422"/>
      </w:pPr>
      <w:r>
        <w:t xml:space="preserve">System diagrams play an important role in visually explaining how the Campus Events Web Application functions internally. These diagrams help in understanding the interaction between different components of the system, the movement of data, and the roles of users. Since this project follows a client–server architecture, the diagrams clearly represent how users, frontend, backend, and database work together as a complete system. </w:t>
      </w:r>
    </w:p>
    <w:p w:rsidR="00CA6999" w:rsidRDefault="00000000">
      <w:pPr>
        <w:numPr>
          <w:ilvl w:val="1"/>
          <w:numId w:val="2"/>
        </w:numPr>
        <w:spacing w:after="151" w:line="259" w:lineRule="auto"/>
        <w:ind w:left="706" w:right="763" w:hanging="360"/>
        <w:jc w:val="left"/>
      </w:pPr>
      <w:r>
        <w:rPr>
          <w:b/>
        </w:rPr>
        <w:t xml:space="preserve">Architecture Diagram (Description) </w:t>
      </w:r>
    </w:p>
    <w:p w:rsidR="00CA6999" w:rsidRDefault="00000000">
      <w:pPr>
        <w:ind w:left="730" w:right="422"/>
      </w:pPr>
      <w:r>
        <w:t xml:space="preserve">The Architecture Diagram illustrates the overall structure of the application and shows how different layers of the system interact with each other. </w:t>
      </w:r>
    </w:p>
    <w:p w:rsidR="00CA6999" w:rsidRDefault="00000000">
      <w:pPr>
        <w:tabs>
          <w:tab w:val="center" w:pos="1470"/>
        </w:tabs>
        <w:spacing w:after="210" w:line="259" w:lineRule="auto"/>
        <w:ind w:left="0" w:right="0" w:firstLine="0"/>
        <w:jc w:val="left"/>
      </w:pPr>
      <w:r>
        <w:rPr>
          <w:b/>
        </w:rPr>
        <w:t xml:space="preserve">   </w:t>
      </w:r>
      <w:r>
        <w:rPr>
          <w:b/>
        </w:rPr>
        <w:tab/>
        <w:t xml:space="preserve">In this diagram: </w:t>
      </w:r>
    </w:p>
    <w:p w:rsidR="00CA6999" w:rsidRDefault="00000000">
      <w:pPr>
        <w:numPr>
          <w:ilvl w:val="2"/>
          <w:numId w:val="2"/>
        </w:numPr>
        <w:ind w:right="422" w:hanging="361"/>
      </w:pPr>
      <w:r>
        <w:t xml:space="preserve">The User (Student or Organizer) accesses the system through a web browser. </w:t>
      </w:r>
    </w:p>
    <w:p w:rsidR="00CA6999" w:rsidRDefault="00000000">
      <w:pPr>
        <w:numPr>
          <w:ilvl w:val="2"/>
          <w:numId w:val="2"/>
        </w:numPr>
        <w:ind w:right="422" w:hanging="361"/>
      </w:pPr>
      <w:r>
        <w:t xml:space="preserve">The browser loads the React Frontend, which handles user interface, form inputs, routing, and authentication state. </w:t>
      </w:r>
    </w:p>
    <w:p w:rsidR="00CA6999" w:rsidRDefault="00000000">
      <w:pPr>
        <w:numPr>
          <w:ilvl w:val="2"/>
          <w:numId w:val="2"/>
        </w:numPr>
        <w:ind w:right="422" w:hanging="361"/>
      </w:pPr>
      <w:r>
        <w:t xml:space="preserve">The React application communicates with the API Layer using Axios for sending and receiving HTTP requests. </w:t>
      </w:r>
    </w:p>
    <w:p w:rsidR="00CA6999" w:rsidRDefault="00000000">
      <w:pPr>
        <w:numPr>
          <w:ilvl w:val="2"/>
          <w:numId w:val="2"/>
        </w:numPr>
        <w:ind w:right="422" w:hanging="361"/>
      </w:pPr>
      <w:r>
        <w:t xml:space="preserve">The API layer forwards these requests to the JSON Server Backend. </w:t>
      </w:r>
    </w:p>
    <w:p w:rsidR="00CA6999" w:rsidRDefault="00000000">
      <w:pPr>
        <w:numPr>
          <w:ilvl w:val="2"/>
          <w:numId w:val="2"/>
        </w:numPr>
        <w:ind w:right="422" w:hanging="361"/>
      </w:pPr>
      <w:r>
        <w:t>The JSON Backend (</w:t>
      </w:r>
      <w:proofErr w:type="spellStart"/>
      <w:proofErr w:type="gramStart"/>
      <w:r>
        <w:t>db.json</w:t>
      </w:r>
      <w:proofErr w:type="spellEnd"/>
      <w:proofErr w:type="gramEnd"/>
      <w:r>
        <w:t xml:space="preserve">) stores all data related to events, users, and RSVPs. </w:t>
      </w:r>
    </w:p>
    <w:p w:rsidR="00CA6999" w:rsidRDefault="00000000">
      <w:pPr>
        <w:numPr>
          <w:ilvl w:val="2"/>
          <w:numId w:val="2"/>
        </w:numPr>
        <w:ind w:right="422" w:hanging="361"/>
      </w:pPr>
      <w:r>
        <w:t xml:space="preserve">After processing the request, the backend sends a response back to the frontend. </w:t>
      </w:r>
    </w:p>
    <w:p w:rsidR="00CA6999" w:rsidRDefault="00000000">
      <w:pPr>
        <w:numPr>
          <w:ilvl w:val="2"/>
          <w:numId w:val="2"/>
        </w:numPr>
        <w:ind w:right="422" w:hanging="361"/>
      </w:pPr>
      <w:r>
        <w:t xml:space="preserve">The frontend updates the user interface in real time based on the received data. </w:t>
      </w:r>
    </w:p>
    <w:p w:rsidR="00CA6999" w:rsidRDefault="00000000">
      <w:pPr>
        <w:ind w:right="422"/>
      </w:pPr>
      <w:r>
        <w:t xml:space="preserve">This diagram clearly shows the three-tier client–server structure and how data flows securely between the user interface and the backend storage. </w:t>
      </w:r>
    </w:p>
    <w:p w:rsidR="00CA6999" w:rsidRDefault="00000000">
      <w:pPr>
        <w:numPr>
          <w:ilvl w:val="1"/>
          <w:numId w:val="2"/>
        </w:numPr>
        <w:spacing w:after="151" w:line="259" w:lineRule="auto"/>
        <w:ind w:left="706" w:right="763" w:hanging="360"/>
        <w:jc w:val="left"/>
      </w:pPr>
      <w:r>
        <w:rPr>
          <w:b/>
        </w:rPr>
        <w:t xml:space="preserve">Data Flow Diagram (DFD – Description) </w:t>
      </w:r>
    </w:p>
    <w:p w:rsidR="00CA6999" w:rsidRDefault="00000000">
      <w:pPr>
        <w:ind w:left="730" w:right="422"/>
      </w:pPr>
      <w:r>
        <w:t xml:space="preserve">The Data Flow Diagram (DFD) explains how data moves through the system during different operations such as login, event viewing, and RSVP submission. </w:t>
      </w:r>
    </w:p>
    <w:p w:rsidR="00CA6999" w:rsidRDefault="00000000">
      <w:pPr>
        <w:spacing w:after="185" w:line="259" w:lineRule="auto"/>
        <w:ind w:left="730" w:right="763"/>
        <w:jc w:val="left"/>
      </w:pPr>
      <w:r>
        <w:rPr>
          <w:b/>
        </w:rPr>
        <w:t xml:space="preserve">The following data flows are represented in the diagram: </w:t>
      </w:r>
    </w:p>
    <w:p w:rsidR="00CA6999" w:rsidRDefault="00000000">
      <w:pPr>
        <w:numPr>
          <w:ilvl w:val="3"/>
          <w:numId w:val="4"/>
        </w:numPr>
        <w:ind w:right="422" w:hanging="360"/>
      </w:pPr>
      <w:r>
        <w:t xml:space="preserve">Login Data Flow: User enters login credentials → frontend validates input → API request is sent → backend verifies user → authentication result is returned to the frontend. </w:t>
      </w:r>
    </w:p>
    <w:p w:rsidR="00CA6999" w:rsidRDefault="00000000">
      <w:pPr>
        <w:numPr>
          <w:ilvl w:val="3"/>
          <w:numId w:val="4"/>
        </w:numPr>
        <w:ind w:right="422" w:hanging="360"/>
      </w:pPr>
      <w:r>
        <w:t xml:space="preserve">Event Request Flow: User requests event list → frontend sends GET request → backend retrieves event data from </w:t>
      </w:r>
      <w:proofErr w:type="spellStart"/>
      <w:proofErr w:type="gramStart"/>
      <w:r>
        <w:t>db.json</w:t>
      </w:r>
      <w:proofErr w:type="spellEnd"/>
      <w:proofErr w:type="gramEnd"/>
      <w:r>
        <w:t xml:space="preserve"> → data is returned and displayed to the user. </w:t>
      </w:r>
    </w:p>
    <w:p w:rsidR="00CA6999" w:rsidRDefault="00000000">
      <w:pPr>
        <w:numPr>
          <w:ilvl w:val="3"/>
          <w:numId w:val="4"/>
        </w:numPr>
        <w:ind w:right="422" w:hanging="360"/>
      </w:pPr>
      <w:r>
        <w:t xml:space="preserve">RSVP Data Flow: User submits RSVP → frontend sends POST request → backend stores RSVP record → seat availability is updated → updated event data is returned to the frontend. </w:t>
      </w:r>
    </w:p>
    <w:p w:rsidR="00CA6999" w:rsidRDefault="00000000">
      <w:pPr>
        <w:numPr>
          <w:ilvl w:val="3"/>
          <w:numId w:val="4"/>
        </w:numPr>
        <w:ind w:right="422" w:hanging="360"/>
      </w:pPr>
      <w:r>
        <w:lastRenderedPageBreak/>
        <w:t xml:space="preserve">Database Update Flow: Any change such as event creation, update, or deletion directly modifies the database and the updated data is synchronized with the frontend. </w:t>
      </w:r>
    </w:p>
    <w:p w:rsidR="00CA6999" w:rsidRDefault="00000000">
      <w:pPr>
        <w:spacing w:after="198"/>
        <w:ind w:right="422"/>
      </w:pPr>
      <w:r>
        <w:t xml:space="preserve">This diagram helps in understanding the input, processing, storage, and output of data within the system. </w:t>
      </w:r>
    </w:p>
    <w:p w:rsidR="00CA6999" w:rsidRDefault="00000000">
      <w:pPr>
        <w:numPr>
          <w:ilvl w:val="1"/>
          <w:numId w:val="2"/>
        </w:numPr>
        <w:spacing w:after="151" w:line="259" w:lineRule="auto"/>
        <w:ind w:left="706" w:right="763" w:hanging="360"/>
        <w:jc w:val="left"/>
      </w:pPr>
      <w:r>
        <w:rPr>
          <w:b/>
        </w:rPr>
        <w:t xml:space="preserve">Use Case Diagram (Description) </w:t>
      </w:r>
    </w:p>
    <w:p w:rsidR="00CA6999" w:rsidRDefault="00000000">
      <w:pPr>
        <w:ind w:left="730" w:right="422"/>
      </w:pPr>
      <w:r>
        <w:t xml:space="preserve">The Use Case Diagram represents the interaction between the actors (users) and the system. It shows what actions each type of user can perform. </w:t>
      </w:r>
    </w:p>
    <w:p w:rsidR="00CA6999" w:rsidRDefault="00000000">
      <w:pPr>
        <w:spacing w:after="201" w:line="259" w:lineRule="auto"/>
        <w:ind w:left="730" w:right="763"/>
        <w:jc w:val="left"/>
      </w:pPr>
      <w:r>
        <w:rPr>
          <w:b/>
        </w:rPr>
        <w:t xml:space="preserve">The main actors in the system are: </w:t>
      </w:r>
    </w:p>
    <w:p w:rsidR="00CA6999" w:rsidRDefault="00000000">
      <w:pPr>
        <w:numPr>
          <w:ilvl w:val="3"/>
          <w:numId w:val="5"/>
        </w:numPr>
        <w:ind w:right="422" w:firstLine="361"/>
      </w:pPr>
      <w:r>
        <w:t xml:space="preserve">Student </w:t>
      </w:r>
    </w:p>
    <w:p w:rsidR="00CA6999" w:rsidRDefault="00000000">
      <w:pPr>
        <w:numPr>
          <w:ilvl w:val="3"/>
          <w:numId w:val="5"/>
        </w:numPr>
        <w:ind w:right="422" w:firstLine="361"/>
      </w:pPr>
      <w:r>
        <w:t xml:space="preserve">Organizer </w:t>
      </w:r>
    </w:p>
    <w:p w:rsidR="00CA6999" w:rsidRDefault="00000000">
      <w:pPr>
        <w:spacing w:after="214" w:line="259" w:lineRule="auto"/>
        <w:ind w:left="730" w:right="763"/>
        <w:jc w:val="left"/>
      </w:pPr>
      <w:r>
        <w:rPr>
          <w:b/>
        </w:rPr>
        <w:t xml:space="preserve">Student Use Cases: </w:t>
      </w:r>
    </w:p>
    <w:p w:rsidR="00CA6999" w:rsidRDefault="00000000">
      <w:pPr>
        <w:numPr>
          <w:ilvl w:val="3"/>
          <w:numId w:val="5"/>
        </w:numPr>
        <w:ind w:right="422" w:firstLine="361"/>
      </w:pPr>
      <w:r>
        <w:t xml:space="preserve">View events </w:t>
      </w:r>
    </w:p>
    <w:p w:rsidR="00CA6999" w:rsidRDefault="00000000">
      <w:pPr>
        <w:numPr>
          <w:ilvl w:val="3"/>
          <w:numId w:val="5"/>
        </w:numPr>
        <w:ind w:right="422" w:firstLine="361"/>
      </w:pPr>
      <w:r>
        <w:t xml:space="preserve">Search and filter events </w:t>
      </w:r>
    </w:p>
    <w:p w:rsidR="00CA6999" w:rsidRDefault="00000000">
      <w:pPr>
        <w:numPr>
          <w:ilvl w:val="3"/>
          <w:numId w:val="5"/>
        </w:numPr>
        <w:ind w:right="422" w:firstLine="361"/>
      </w:pPr>
      <w:r>
        <w:t xml:space="preserve">View event details </w:t>
      </w:r>
    </w:p>
    <w:p w:rsidR="00CA6999" w:rsidRDefault="00000000">
      <w:pPr>
        <w:numPr>
          <w:ilvl w:val="3"/>
          <w:numId w:val="5"/>
        </w:numPr>
        <w:ind w:right="422" w:firstLine="361"/>
      </w:pPr>
      <w:r>
        <w:t xml:space="preserve">RSVP for events </w:t>
      </w:r>
    </w:p>
    <w:p w:rsidR="00CA6999" w:rsidRDefault="00000000">
      <w:pPr>
        <w:numPr>
          <w:ilvl w:val="3"/>
          <w:numId w:val="5"/>
        </w:numPr>
        <w:ind w:right="422" w:firstLine="361"/>
      </w:pPr>
      <w:r>
        <w:t xml:space="preserve">View RSVP history </w:t>
      </w:r>
    </w:p>
    <w:p w:rsidR="00CA6999" w:rsidRDefault="00000000">
      <w:pPr>
        <w:numPr>
          <w:ilvl w:val="3"/>
          <w:numId w:val="5"/>
        </w:numPr>
        <w:spacing w:after="0" w:line="461" w:lineRule="auto"/>
        <w:ind w:right="422" w:firstLine="361"/>
      </w:pPr>
      <w:r>
        <w:t xml:space="preserve">Sign in and sign out </w:t>
      </w:r>
      <w:r>
        <w:rPr>
          <w:b/>
        </w:rPr>
        <w:t xml:space="preserve">Organizer Use Cases: </w:t>
      </w:r>
    </w:p>
    <w:p w:rsidR="00CA6999" w:rsidRDefault="00000000">
      <w:pPr>
        <w:numPr>
          <w:ilvl w:val="3"/>
          <w:numId w:val="5"/>
        </w:numPr>
        <w:ind w:right="422" w:firstLine="361"/>
      </w:pPr>
      <w:r>
        <w:t xml:space="preserve">Sign in and sign out </w:t>
      </w:r>
    </w:p>
    <w:p w:rsidR="00CA6999" w:rsidRDefault="00000000">
      <w:pPr>
        <w:numPr>
          <w:ilvl w:val="3"/>
          <w:numId w:val="5"/>
        </w:numPr>
        <w:ind w:right="422" w:firstLine="361"/>
      </w:pPr>
      <w:r>
        <w:t xml:space="preserve">Create new events </w:t>
      </w:r>
    </w:p>
    <w:p w:rsidR="00CA6999" w:rsidRDefault="00000000">
      <w:pPr>
        <w:numPr>
          <w:ilvl w:val="3"/>
          <w:numId w:val="5"/>
        </w:numPr>
        <w:ind w:right="422" w:firstLine="361"/>
      </w:pPr>
      <w:r>
        <w:t xml:space="preserve">Update existing events </w:t>
      </w:r>
    </w:p>
    <w:p w:rsidR="00CA6999" w:rsidRDefault="00000000">
      <w:pPr>
        <w:numPr>
          <w:ilvl w:val="3"/>
          <w:numId w:val="5"/>
        </w:numPr>
        <w:ind w:right="422" w:firstLine="361"/>
      </w:pPr>
      <w:r>
        <w:t xml:space="preserve">Delete events </w:t>
      </w:r>
    </w:p>
    <w:p w:rsidR="00CA6999" w:rsidRDefault="00000000">
      <w:pPr>
        <w:numPr>
          <w:ilvl w:val="3"/>
          <w:numId w:val="5"/>
        </w:numPr>
        <w:spacing w:after="120"/>
        <w:ind w:right="422" w:firstLine="361"/>
      </w:pPr>
      <w:r>
        <w:t xml:space="preserve">View registered participants </w:t>
      </w:r>
    </w:p>
    <w:p w:rsidR="00CA6999" w:rsidRDefault="00000000">
      <w:pPr>
        <w:ind w:right="422"/>
      </w:pPr>
      <w:r>
        <w:t xml:space="preserve">The system acts as a central platform that processes all requests from Students and Organizers and provides appropriate responses based on their roles. This diagram clearly explains role-based access and functional boundaries within the application. </w:t>
      </w:r>
    </w:p>
    <w:p w:rsidR="00CA6999" w:rsidRDefault="00000000">
      <w:pPr>
        <w:numPr>
          <w:ilvl w:val="0"/>
          <w:numId w:val="2"/>
        </w:numPr>
        <w:spacing w:after="151" w:line="259" w:lineRule="auto"/>
        <w:ind w:right="763" w:hanging="336"/>
        <w:jc w:val="left"/>
      </w:pPr>
      <w:r>
        <w:rPr>
          <w:b/>
        </w:rPr>
        <w:t xml:space="preserve">Conclusion: </w:t>
      </w:r>
    </w:p>
    <w:p w:rsidR="00CA6999" w:rsidRDefault="00000000">
      <w:pPr>
        <w:spacing w:after="135"/>
        <w:ind w:right="422"/>
      </w:pPr>
      <w:r>
        <w:t xml:space="preserve">The Campus Events Web Application successfully demonstrates the complete design and implementation of a modern full-stack web-based system using current industry-standard technologies. Through this project, a reliable and user-friendly digital platform has been developed to effectively manage campus events and student participation in a centralized manner. The system proves how traditional manual event coordination methods can be transformed into a structured, transparent, and efficient digital solution. </w:t>
      </w:r>
    </w:p>
    <w:p w:rsidR="00CA6999" w:rsidRDefault="00000000">
      <w:pPr>
        <w:spacing w:after="135"/>
        <w:ind w:right="422"/>
      </w:pPr>
      <w:r>
        <w:t xml:space="preserve">The application fulfills all the defined project objectives by providing essential features such as user authentication, event discovery, online RSVP management, organizer-based event creation, real-time seat tracking, and participation history management. Its intuitive interface ensures that both students and organizers can interact with the system easily without requiring technical expertise. The implementation of </w:t>
      </w:r>
      <w:r>
        <w:lastRenderedPageBreak/>
        <w:t xml:space="preserve">real-time data synchronization between the frontend and backend further enhances system reliability and user trust. </w:t>
      </w:r>
    </w:p>
    <w:p w:rsidR="00CA6999" w:rsidRDefault="00000000">
      <w:pPr>
        <w:ind w:right="422"/>
      </w:pPr>
      <w:r>
        <w:t xml:space="preserve">From a technical perspective, the project demonstrates strong integration of React with TypeScript, Redux state management, RESTful APIs, and JSON-based backend services. It showcases practical usage of modern full-stack development concepts including component-based UI design, client-side routing, form validation, API communication, and CRUD operations. The layered client–server architecture ensures modularity, scalability, and ease of maintenance. </w:t>
      </w:r>
    </w:p>
    <w:p w:rsidR="00CA6999" w:rsidRDefault="00000000">
      <w:pPr>
        <w:spacing w:after="135"/>
        <w:ind w:right="422"/>
      </w:pPr>
      <w:r>
        <w:t xml:space="preserve">In addition to fulfilling academic requirements, the project also serves as a strong foundation for future </w:t>
      </w:r>
      <w:proofErr w:type="spellStart"/>
      <w:r>
        <w:t>realworld</w:t>
      </w:r>
      <w:proofErr w:type="spellEnd"/>
      <w:r>
        <w:t xml:space="preserve"> deployment. With the addition of advanced features such as real authentication systems, cloud-based databases, mobile application support, notification services, analytics dashboards, and payment gateway integration, the system can be easily extended into a production-ready enterprise application. </w:t>
      </w:r>
    </w:p>
    <w:p w:rsidR="00CA6999" w:rsidRDefault="00000000">
      <w:pPr>
        <w:ind w:right="422"/>
      </w:pPr>
      <w:r>
        <w:t xml:space="preserve">Overall, the Campus Events Web Application stands as a successful example of how modern web technologies can be applied to solve real-world problems in educational environments. It enhances student engagement, simplifies administrative processes, improves data accuracy, and promotes digital transformation within campus management systems. </w:t>
      </w:r>
    </w:p>
    <w:sectPr w:rsidR="00CA6999">
      <w:pgSz w:w="11904" w:h="16836"/>
      <w:pgMar w:top="1460" w:right="1002" w:bottom="1502" w:left="9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C0144"/>
    <w:multiLevelType w:val="hybridMultilevel"/>
    <w:tmpl w:val="7DF2134A"/>
    <w:lvl w:ilvl="0" w:tplc="728CD0A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FE73E2">
      <w:start w:val="1"/>
      <w:numFmt w:val="bullet"/>
      <w:lvlText w:val="o"/>
      <w:lvlJc w:val="left"/>
      <w:pPr>
        <w:ind w:left="7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1A078C">
      <w:start w:val="1"/>
      <w:numFmt w:val="bullet"/>
      <w:lvlText w:val="▪"/>
      <w:lvlJc w:val="left"/>
      <w:pPr>
        <w:ind w:left="10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6F8BB86">
      <w:start w:val="1"/>
      <w:numFmt w:val="bullet"/>
      <w:lvlRestart w:val="0"/>
      <w:lvlText w:val="•"/>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1422A4">
      <w:start w:val="1"/>
      <w:numFmt w:val="bullet"/>
      <w:lvlText w:val="o"/>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57E03D4">
      <w:start w:val="1"/>
      <w:numFmt w:val="bullet"/>
      <w:lvlText w:val="▪"/>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8A2227E">
      <w:start w:val="1"/>
      <w:numFmt w:val="bullet"/>
      <w:lvlText w:val="•"/>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4AA9A0">
      <w:start w:val="1"/>
      <w:numFmt w:val="bullet"/>
      <w:lvlText w:val="o"/>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5303FE6">
      <w:start w:val="1"/>
      <w:numFmt w:val="bullet"/>
      <w:lvlText w:val="▪"/>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C2F5E22"/>
    <w:multiLevelType w:val="hybridMultilevel"/>
    <w:tmpl w:val="F5E6232E"/>
    <w:lvl w:ilvl="0" w:tplc="F004796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80A674">
      <w:start w:val="1"/>
      <w:numFmt w:val="bullet"/>
      <w:lvlText w:val="o"/>
      <w:lvlJc w:val="left"/>
      <w:pPr>
        <w:ind w:left="7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A2C3E28">
      <w:start w:val="1"/>
      <w:numFmt w:val="bullet"/>
      <w:lvlText w:val="▪"/>
      <w:lvlJc w:val="left"/>
      <w:pPr>
        <w:ind w:left="10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AE25E88">
      <w:start w:val="1"/>
      <w:numFmt w:val="bullet"/>
      <w:lvlRestart w:val="0"/>
      <w:lvlText w:val="•"/>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FECA3C">
      <w:start w:val="1"/>
      <w:numFmt w:val="bullet"/>
      <w:lvlText w:val="o"/>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B642FBE">
      <w:start w:val="1"/>
      <w:numFmt w:val="bullet"/>
      <w:lvlText w:val="▪"/>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A92D194">
      <w:start w:val="1"/>
      <w:numFmt w:val="bullet"/>
      <w:lvlText w:val="•"/>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30C3D4">
      <w:start w:val="1"/>
      <w:numFmt w:val="bullet"/>
      <w:lvlText w:val="o"/>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B98B20C">
      <w:start w:val="1"/>
      <w:numFmt w:val="bullet"/>
      <w:lvlText w:val="▪"/>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4D87D82"/>
    <w:multiLevelType w:val="hybridMultilevel"/>
    <w:tmpl w:val="6B006B38"/>
    <w:lvl w:ilvl="0" w:tplc="E3AE261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F344B4C">
      <w:start w:val="1"/>
      <w:numFmt w:val="bullet"/>
      <w:lvlText w:val="o"/>
      <w:lvlJc w:val="left"/>
      <w:pPr>
        <w:ind w:left="7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3A61F76">
      <w:start w:val="1"/>
      <w:numFmt w:val="bullet"/>
      <w:lvlText w:val="▪"/>
      <w:lvlJc w:val="left"/>
      <w:pPr>
        <w:ind w:left="10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30888B2">
      <w:start w:val="1"/>
      <w:numFmt w:val="bullet"/>
      <w:lvlRestart w:val="0"/>
      <w:lvlText w:val="•"/>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6425EA">
      <w:start w:val="1"/>
      <w:numFmt w:val="bullet"/>
      <w:lvlText w:val="o"/>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B98D4CC">
      <w:start w:val="1"/>
      <w:numFmt w:val="bullet"/>
      <w:lvlText w:val="▪"/>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02E8694">
      <w:start w:val="1"/>
      <w:numFmt w:val="bullet"/>
      <w:lvlText w:val="•"/>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DC325E">
      <w:start w:val="1"/>
      <w:numFmt w:val="bullet"/>
      <w:lvlText w:val="o"/>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A3EC8BC">
      <w:start w:val="1"/>
      <w:numFmt w:val="bullet"/>
      <w:lvlText w:val="▪"/>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80A048A"/>
    <w:multiLevelType w:val="hybridMultilevel"/>
    <w:tmpl w:val="83B08D34"/>
    <w:lvl w:ilvl="0" w:tplc="7A36EDB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641A40">
      <w:start w:val="1"/>
      <w:numFmt w:val="bullet"/>
      <w:lvlText w:val="o"/>
      <w:lvlJc w:val="left"/>
      <w:pPr>
        <w:ind w:left="7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8BACAFC">
      <w:start w:val="1"/>
      <w:numFmt w:val="bullet"/>
      <w:lvlText w:val="▪"/>
      <w:lvlJc w:val="left"/>
      <w:pPr>
        <w:ind w:left="10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AEE885C">
      <w:start w:val="1"/>
      <w:numFmt w:val="bullet"/>
      <w:lvlRestart w:val="0"/>
      <w:lvlText w:val="•"/>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7FE4754">
      <w:start w:val="1"/>
      <w:numFmt w:val="bullet"/>
      <w:lvlText w:val="o"/>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59A6DD6">
      <w:start w:val="1"/>
      <w:numFmt w:val="bullet"/>
      <w:lvlText w:val="▪"/>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BE6128A">
      <w:start w:val="1"/>
      <w:numFmt w:val="bullet"/>
      <w:lvlText w:val="•"/>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1835CC">
      <w:start w:val="1"/>
      <w:numFmt w:val="bullet"/>
      <w:lvlText w:val="o"/>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060732">
      <w:start w:val="1"/>
      <w:numFmt w:val="bullet"/>
      <w:lvlText w:val="▪"/>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A2E3EA4"/>
    <w:multiLevelType w:val="hybridMultilevel"/>
    <w:tmpl w:val="C44C18DE"/>
    <w:lvl w:ilvl="0" w:tplc="5156D12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74B156">
      <w:start w:val="1"/>
      <w:numFmt w:val="bullet"/>
      <w:lvlText w:val="o"/>
      <w:lvlJc w:val="left"/>
      <w:pPr>
        <w:ind w:left="7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C2C87AC">
      <w:start w:val="1"/>
      <w:numFmt w:val="bullet"/>
      <w:lvlText w:val="▪"/>
      <w:lvlJc w:val="left"/>
      <w:pPr>
        <w:ind w:left="10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6B27BD6">
      <w:start w:val="1"/>
      <w:numFmt w:val="bullet"/>
      <w:lvlRestart w:val="0"/>
      <w:lvlText w:val="•"/>
      <w:lvlJc w:val="left"/>
      <w:pPr>
        <w:ind w:left="10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9AABCA">
      <w:start w:val="1"/>
      <w:numFmt w:val="bullet"/>
      <w:lvlText w:val="o"/>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FC42770">
      <w:start w:val="1"/>
      <w:numFmt w:val="bullet"/>
      <w:lvlText w:val="▪"/>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7F632D6">
      <w:start w:val="1"/>
      <w:numFmt w:val="bullet"/>
      <w:lvlText w:val="•"/>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0AE8F4">
      <w:start w:val="1"/>
      <w:numFmt w:val="bullet"/>
      <w:lvlText w:val="o"/>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1943EBC">
      <w:start w:val="1"/>
      <w:numFmt w:val="bullet"/>
      <w:lvlText w:val="▪"/>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C775E55"/>
    <w:multiLevelType w:val="hybridMultilevel"/>
    <w:tmpl w:val="4386DB46"/>
    <w:lvl w:ilvl="0" w:tplc="C04CB48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0490B4">
      <w:start w:val="1"/>
      <w:numFmt w:val="bullet"/>
      <w:lvlText w:val="o"/>
      <w:lvlJc w:val="left"/>
      <w:pPr>
        <w:ind w:left="7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7B85206">
      <w:start w:val="1"/>
      <w:numFmt w:val="bullet"/>
      <w:lvlText w:val="▪"/>
      <w:lvlJc w:val="left"/>
      <w:pPr>
        <w:ind w:left="10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42C7FF6">
      <w:start w:val="1"/>
      <w:numFmt w:val="bullet"/>
      <w:lvlRestart w:val="0"/>
      <w:lvlText w:val="•"/>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2EAA34">
      <w:start w:val="1"/>
      <w:numFmt w:val="bullet"/>
      <w:lvlText w:val="o"/>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BC499DA">
      <w:start w:val="1"/>
      <w:numFmt w:val="bullet"/>
      <w:lvlText w:val="▪"/>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3A04EA6">
      <w:start w:val="1"/>
      <w:numFmt w:val="bullet"/>
      <w:lvlText w:val="•"/>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4A7B60">
      <w:start w:val="1"/>
      <w:numFmt w:val="bullet"/>
      <w:lvlText w:val="o"/>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5DA8920">
      <w:start w:val="1"/>
      <w:numFmt w:val="bullet"/>
      <w:lvlText w:val="▪"/>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D5E4CA6"/>
    <w:multiLevelType w:val="hybridMultilevel"/>
    <w:tmpl w:val="6BF899E0"/>
    <w:lvl w:ilvl="0" w:tplc="B6207D3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28612C">
      <w:start w:val="1"/>
      <w:numFmt w:val="bullet"/>
      <w:lvlText w:val="o"/>
      <w:lvlJc w:val="left"/>
      <w:pPr>
        <w:ind w:left="7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BAA6ED6">
      <w:start w:val="1"/>
      <w:numFmt w:val="bullet"/>
      <w:lvlText w:val="▪"/>
      <w:lvlJc w:val="left"/>
      <w:pPr>
        <w:ind w:left="10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06E87AE">
      <w:start w:val="1"/>
      <w:numFmt w:val="bullet"/>
      <w:lvlRestart w:val="0"/>
      <w:lvlText w:val="•"/>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D25F42">
      <w:start w:val="1"/>
      <w:numFmt w:val="bullet"/>
      <w:lvlText w:val="o"/>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340ECC0">
      <w:start w:val="1"/>
      <w:numFmt w:val="bullet"/>
      <w:lvlText w:val="▪"/>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F42CA0">
      <w:start w:val="1"/>
      <w:numFmt w:val="bullet"/>
      <w:lvlText w:val="•"/>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D4587E">
      <w:start w:val="1"/>
      <w:numFmt w:val="bullet"/>
      <w:lvlText w:val="o"/>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E4AC8B0">
      <w:start w:val="1"/>
      <w:numFmt w:val="bullet"/>
      <w:lvlText w:val="▪"/>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FAB062D"/>
    <w:multiLevelType w:val="hybridMultilevel"/>
    <w:tmpl w:val="44D62494"/>
    <w:lvl w:ilvl="0" w:tplc="9D36CE4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9A4C91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AFA42B6">
      <w:start w:val="1"/>
      <w:numFmt w:val="bullet"/>
      <w:lvlText w:val="▪"/>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0C9480">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C04608">
      <w:start w:val="1"/>
      <w:numFmt w:val="bullet"/>
      <w:lvlText w:val="o"/>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EEFEE2">
      <w:start w:val="1"/>
      <w:numFmt w:val="bullet"/>
      <w:lvlText w:val="▪"/>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1B681D0">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FE5864">
      <w:start w:val="1"/>
      <w:numFmt w:val="bullet"/>
      <w:lvlText w:val="o"/>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BDAB77A">
      <w:start w:val="1"/>
      <w:numFmt w:val="bullet"/>
      <w:lvlText w:val="▪"/>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3C62079"/>
    <w:multiLevelType w:val="hybridMultilevel"/>
    <w:tmpl w:val="FBF44F0A"/>
    <w:lvl w:ilvl="0" w:tplc="BB789D6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785FE0">
      <w:start w:val="1"/>
      <w:numFmt w:val="bullet"/>
      <w:lvlText w:val="o"/>
      <w:lvlJc w:val="left"/>
      <w:pPr>
        <w:ind w:left="7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31A08D4">
      <w:start w:val="1"/>
      <w:numFmt w:val="bullet"/>
      <w:lvlText w:val="▪"/>
      <w:lvlJc w:val="left"/>
      <w:pPr>
        <w:ind w:left="10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F4E9BEE">
      <w:start w:val="1"/>
      <w:numFmt w:val="bullet"/>
      <w:lvlRestart w:val="0"/>
      <w:lvlText w:val="•"/>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07859EC">
      <w:start w:val="1"/>
      <w:numFmt w:val="bullet"/>
      <w:lvlText w:val="o"/>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2F0B5A0">
      <w:start w:val="1"/>
      <w:numFmt w:val="bullet"/>
      <w:lvlText w:val="▪"/>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B74B938">
      <w:start w:val="1"/>
      <w:numFmt w:val="bullet"/>
      <w:lvlText w:val="•"/>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F05940">
      <w:start w:val="1"/>
      <w:numFmt w:val="bullet"/>
      <w:lvlText w:val="o"/>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B900CD8">
      <w:start w:val="1"/>
      <w:numFmt w:val="bullet"/>
      <w:lvlText w:val="▪"/>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9DE2AAD"/>
    <w:multiLevelType w:val="hybridMultilevel"/>
    <w:tmpl w:val="C3784538"/>
    <w:lvl w:ilvl="0" w:tplc="E348D30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F00CADA">
      <w:start w:val="1"/>
      <w:numFmt w:val="bullet"/>
      <w:lvlText w:val="o"/>
      <w:lvlJc w:val="left"/>
      <w:pPr>
        <w:ind w:left="7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36AC91A">
      <w:start w:val="1"/>
      <w:numFmt w:val="bullet"/>
      <w:lvlText w:val="▪"/>
      <w:lvlJc w:val="left"/>
      <w:pPr>
        <w:ind w:left="10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3AED386">
      <w:start w:val="1"/>
      <w:numFmt w:val="bullet"/>
      <w:lvlRestart w:val="0"/>
      <w:lvlText w:val="•"/>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EA480C">
      <w:start w:val="1"/>
      <w:numFmt w:val="bullet"/>
      <w:lvlText w:val="o"/>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F1861A2">
      <w:start w:val="1"/>
      <w:numFmt w:val="bullet"/>
      <w:lvlText w:val="▪"/>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7E4D1CC">
      <w:start w:val="1"/>
      <w:numFmt w:val="bullet"/>
      <w:lvlText w:val="•"/>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ECE75A">
      <w:start w:val="1"/>
      <w:numFmt w:val="bullet"/>
      <w:lvlText w:val="o"/>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60AB23E">
      <w:start w:val="1"/>
      <w:numFmt w:val="bullet"/>
      <w:lvlText w:val="▪"/>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A2C6E43"/>
    <w:multiLevelType w:val="hybridMultilevel"/>
    <w:tmpl w:val="AE9886A4"/>
    <w:lvl w:ilvl="0" w:tplc="EAB23432">
      <w:start w:val="2"/>
      <w:numFmt w:val="decimal"/>
      <w:lvlText w:val="%1."/>
      <w:lvlJc w:val="left"/>
      <w:pPr>
        <w:ind w:left="33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EC7E226E">
      <w:start w:val="1"/>
      <w:numFmt w:val="bullet"/>
      <w:lvlText w:val=""/>
      <w:lvlJc w:val="left"/>
      <w:pPr>
        <w:ind w:left="70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505A019C">
      <w:start w:val="1"/>
      <w:numFmt w:val="bullet"/>
      <w:lvlText w:val="•"/>
      <w:lvlJc w:val="left"/>
      <w:pPr>
        <w:ind w:left="10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5AA45E8">
      <w:start w:val="1"/>
      <w:numFmt w:val="bullet"/>
      <w:lvlText w:val="•"/>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6666CA">
      <w:start w:val="1"/>
      <w:numFmt w:val="bullet"/>
      <w:lvlText w:val="o"/>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A143AA4">
      <w:start w:val="1"/>
      <w:numFmt w:val="bullet"/>
      <w:lvlText w:val="▪"/>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82A40B8">
      <w:start w:val="1"/>
      <w:numFmt w:val="bullet"/>
      <w:lvlText w:val="•"/>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5965694">
      <w:start w:val="1"/>
      <w:numFmt w:val="bullet"/>
      <w:lvlText w:val="o"/>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BC69870">
      <w:start w:val="1"/>
      <w:numFmt w:val="bullet"/>
      <w:lvlText w:val="▪"/>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B723D25"/>
    <w:multiLevelType w:val="hybridMultilevel"/>
    <w:tmpl w:val="EC74CD8A"/>
    <w:lvl w:ilvl="0" w:tplc="A366F7D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309092">
      <w:start w:val="1"/>
      <w:numFmt w:val="bullet"/>
      <w:lvlText w:val="o"/>
      <w:lvlJc w:val="left"/>
      <w:pPr>
        <w:ind w:left="7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88E16E4">
      <w:start w:val="1"/>
      <w:numFmt w:val="bullet"/>
      <w:lvlText w:val="▪"/>
      <w:lvlJc w:val="left"/>
      <w:pPr>
        <w:ind w:left="10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8F63F76">
      <w:start w:val="1"/>
      <w:numFmt w:val="bullet"/>
      <w:lvlRestart w:val="0"/>
      <w:lvlText w:val="•"/>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2F65448">
      <w:start w:val="1"/>
      <w:numFmt w:val="bullet"/>
      <w:lvlText w:val="o"/>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4CA536E">
      <w:start w:val="1"/>
      <w:numFmt w:val="bullet"/>
      <w:lvlText w:val="▪"/>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EEFB48">
      <w:start w:val="1"/>
      <w:numFmt w:val="bullet"/>
      <w:lvlText w:val="•"/>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30018A">
      <w:start w:val="1"/>
      <w:numFmt w:val="bullet"/>
      <w:lvlText w:val="o"/>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1C06500">
      <w:start w:val="1"/>
      <w:numFmt w:val="bullet"/>
      <w:lvlText w:val="▪"/>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1617733"/>
    <w:multiLevelType w:val="hybridMultilevel"/>
    <w:tmpl w:val="828C94B6"/>
    <w:lvl w:ilvl="0" w:tplc="A89A8F1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CE322E">
      <w:start w:val="1"/>
      <w:numFmt w:val="bullet"/>
      <w:lvlText w:val="o"/>
      <w:lvlJc w:val="left"/>
      <w:pPr>
        <w:ind w:left="7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FD01ED2">
      <w:start w:val="1"/>
      <w:numFmt w:val="bullet"/>
      <w:lvlText w:val="▪"/>
      <w:lvlJc w:val="left"/>
      <w:pPr>
        <w:ind w:left="10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BBEBE28">
      <w:start w:val="1"/>
      <w:numFmt w:val="bullet"/>
      <w:lvlRestart w:val="0"/>
      <w:lvlText w:val="•"/>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56E26C">
      <w:start w:val="1"/>
      <w:numFmt w:val="bullet"/>
      <w:lvlText w:val="o"/>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8C065E">
      <w:start w:val="1"/>
      <w:numFmt w:val="bullet"/>
      <w:lvlText w:val="▪"/>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03A9DE6">
      <w:start w:val="1"/>
      <w:numFmt w:val="bullet"/>
      <w:lvlText w:val="•"/>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30A552">
      <w:start w:val="1"/>
      <w:numFmt w:val="bullet"/>
      <w:lvlText w:val="o"/>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7183972">
      <w:start w:val="1"/>
      <w:numFmt w:val="bullet"/>
      <w:lvlText w:val="▪"/>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B8913D9"/>
    <w:multiLevelType w:val="hybridMultilevel"/>
    <w:tmpl w:val="53C065B8"/>
    <w:lvl w:ilvl="0" w:tplc="D3B4309C">
      <w:start w:val="1"/>
      <w:numFmt w:val="bullet"/>
      <w:lvlText w:val=""/>
      <w:lvlJc w:val="left"/>
      <w:pPr>
        <w:ind w:left="7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5D1C5300">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B3C655AE">
      <w:start w:val="1"/>
      <w:numFmt w:val="bullet"/>
      <w:lvlText w:val="▪"/>
      <w:lvlJc w:val="left"/>
      <w:pPr>
        <w:ind w:left="21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753C0C04">
      <w:start w:val="1"/>
      <w:numFmt w:val="bullet"/>
      <w:lvlText w:val="•"/>
      <w:lvlJc w:val="left"/>
      <w:pPr>
        <w:ind w:left="28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33D82D08">
      <w:start w:val="1"/>
      <w:numFmt w:val="bullet"/>
      <w:lvlText w:val="o"/>
      <w:lvlJc w:val="left"/>
      <w:pPr>
        <w:ind w:left="36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E3AE2A3E">
      <w:start w:val="1"/>
      <w:numFmt w:val="bullet"/>
      <w:lvlText w:val="▪"/>
      <w:lvlJc w:val="left"/>
      <w:pPr>
        <w:ind w:left="43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4620330">
      <w:start w:val="1"/>
      <w:numFmt w:val="bullet"/>
      <w:lvlText w:val="•"/>
      <w:lvlJc w:val="left"/>
      <w:pPr>
        <w:ind w:left="50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C6309BAA">
      <w:start w:val="1"/>
      <w:numFmt w:val="bullet"/>
      <w:lvlText w:val="o"/>
      <w:lvlJc w:val="left"/>
      <w:pPr>
        <w:ind w:left="57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3334A0A0">
      <w:start w:val="1"/>
      <w:numFmt w:val="bullet"/>
      <w:lvlText w:val="▪"/>
      <w:lvlJc w:val="left"/>
      <w:pPr>
        <w:ind w:left="64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423601277">
    <w:abstractNumId w:val="13"/>
  </w:num>
  <w:num w:numId="2" w16cid:durableId="306280750">
    <w:abstractNumId w:val="10"/>
  </w:num>
  <w:num w:numId="3" w16cid:durableId="1003974641">
    <w:abstractNumId w:val="1"/>
  </w:num>
  <w:num w:numId="4" w16cid:durableId="1713193356">
    <w:abstractNumId w:val="2"/>
  </w:num>
  <w:num w:numId="5" w16cid:durableId="194006809">
    <w:abstractNumId w:val="4"/>
  </w:num>
  <w:num w:numId="6" w16cid:durableId="1653754327">
    <w:abstractNumId w:val="12"/>
  </w:num>
  <w:num w:numId="7" w16cid:durableId="336614328">
    <w:abstractNumId w:val="3"/>
  </w:num>
  <w:num w:numId="8" w16cid:durableId="979840913">
    <w:abstractNumId w:val="5"/>
  </w:num>
  <w:num w:numId="9" w16cid:durableId="1553037583">
    <w:abstractNumId w:val="8"/>
  </w:num>
  <w:num w:numId="10" w16cid:durableId="1132094271">
    <w:abstractNumId w:val="6"/>
  </w:num>
  <w:num w:numId="11" w16cid:durableId="1474329296">
    <w:abstractNumId w:val="11"/>
  </w:num>
  <w:num w:numId="12" w16cid:durableId="159539252">
    <w:abstractNumId w:val="7"/>
  </w:num>
  <w:num w:numId="13" w16cid:durableId="1075318097">
    <w:abstractNumId w:val="9"/>
  </w:num>
  <w:num w:numId="14" w16cid:durableId="1348403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6999"/>
    <w:rsid w:val="001C6ADF"/>
    <w:rsid w:val="00935A16"/>
    <w:rsid w:val="00CA69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507D95"/>
  <w15:docId w15:val="{9DE46FA1-041C-D746-BA6B-2F724569A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3" w:line="271" w:lineRule="auto"/>
      <w:ind w:left="10" w:right="430" w:hanging="10"/>
      <w:jc w:val="both"/>
    </w:pPr>
    <w:rPr>
      <w:rFonts w:ascii="Times New Roman" w:eastAsia="Times New Roman" w:hAnsi="Times New Roman"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4379</Words>
  <Characters>24965</Characters>
  <Application>Microsoft Office Word</Application>
  <DocSecurity>0</DocSecurity>
  <Lines>208</Lines>
  <Paragraphs>58</Paragraphs>
  <ScaleCrop>false</ScaleCrop>
  <Company/>
  <LinksUpToDate>false</LinksUpToDate>
  <CharactersWithSpaces>29286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venugopal kodavatikanti</dc:creator>
  <cp:keywords/>
  <cp:lastModifiedBy>19479487337</cp:lastModifiedBy>
  <cp:revision>2</cp:revision>
  <dcterms:created xsi:type="dcterms:W3CDTF">2025-12-06T02:28:00Z</dcterms:created>
  <dcterms:modified xsi:type="dcterms:W3CDTF">2025-12-06T02:28:00Z</dcterms:modified>
</cp:coreProperties>
</file>