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3"/>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src/images/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src/images/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3"/>
      </w:pPr>
      <w:bookmarkStart w:id="25" w:name="air-gap"/>
      <w:r>
        <w:t xml:space="preserve">Air Gap</w:t>
      </w:r>
      <w:bookmarkEnd w:id="25"/>
    </w:p>
    <w:p>
      <w:pPr>
        <w:pStyle w:val="Heading3"/>
      </w:pPr>
      <w:bookmarkStart w:id="26" w:name="slot"/>
      <w:r>
        <w:t xml:space="preserve">Slot</w:t>
      </w:r>
      <w:bookmarkEnd w:id="26"/>
    </w:p>
    <w:p>
      <w:pPr>
        <w:pStyle w:val="Heading3"/>
      </w:pPr>
      <w:bookmarkStart w:id="27" w:name="winding-configuration"/>
      <w:r>
        <w:t xml:space="preserve">Winding Configuration</w:t>
      </w:r>
      <w:bookmarkEnd w:id="27"/>
    </w:p>
    <w:p>
      <w:pPr>
        <w:pStyle w:val="Heading3"/>
      </w:pPr>
      <w:bookmarkStart w:id="28" w:name="winding-configuration-1"/>
      <w:r>
        <w:t xml:space="preserve">Winding Configuration</w:t>
      </w:r>
      <w:bookmarkEnd w:id="28"/>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9" w:name="dynamics"/>
      <w:r>
        <w:t xml:space="preserve">Dynamics</w:t>
      </w:r>
      <w:bookmarkEnd w:id="29"/>
    </w:p>
    <w:p>
      <w:pPr>
        <w:pStyle w:val="Heading2"/>
      </w:pPr>
      <w:bookmarkStart w:id="30" w:name="drive"/>
      <w:r>
        <w:t xml:space="preserve">Drive</w:t>
      </w:r>
      <w:bookmarkEnd w:id="30"/>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1" w:name="references"/>
      <w:r>
        <w:t xml:space="preserve">References</w:t>
      </w:r>
      <w:bookmarkEnd w:id="31"/>
    </w:p>
    <w:bookmarkStart w:id="35" w:name="refs"/>
    <w:bookmarkStart w:id="33"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2">
        <w:r>
          <w:rPr>
            <w:rStyle w:val="Hyperlink"/>
          </w:rPr>
          <w:t xml:space="preserve">http://dspace.mit.edu/handle/1721.1/61599</w:t>
        </w:r>
      </w:hyperlink>
      <w:r>
        <w:t xml:space="preserve">. [Accessed: 23-Aug-2018]</w:t>
      </w:r>
    </w:p>
    <w:bookmarkEnd w:id="33"/>
    <w:bookmarkStart w:id="34" w:name="ref-kalouche_design_2016"/>
    <w:p>
      <w:pPr>
        <w:pStyle w:val="Bibliography"/>
      </w:pPr>
      <w:r>
        <w:t xml:space="preserve">[2] S. Kalouche, “DESIGN FOR 3D AGILITY AND VIRTUAL COMPLIANCE USING PROPRIOCEPTIVE FORCE CONTROL IN DYNAMIC LEGGED ROBOTS,” PhD thesis, CARNEGIE MELLON UNIVERSITY, 2016.</w:t>
      </w:r>
      <w:r>
        <w:t xml:space="preserve"> </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2"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2"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2018-08-26T08:05:16Z</dcterms:created>
  <dcterms:modified xsi:type="dcterms:W3CDTF">2018-08-26T08:05:16Z</dcterms:modified>
</cp:coreProperties>
</file>