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D78C" w14:textId="471AD866" w:rsidR="001F7DC3" w:rsidRPr="0029004C" w:rsidRDefault="00C012E1" w:rsidP="00CA146A">
      <w:pPr>
        <w:spacing w:after="0" w:line="240" w:lineRule="auto"/>
        <w:jc w:val="center"/>
        <w:rPr>
          <w:rFonts w:ascii="Bookman Old Style" w:hAnsi="Bookman Old Style"/>
          <w:b/>
          <w:bCs/>
          <w:color w:val="C00000"/>
          <w:sz w:val="24"/>
          <w:szCs w:val="24"/>
        </w:rPr>
      </w:pPr>
      <w:r w:rsidRPr="0029004C">
        <w:rPr>
          <w:rFonts w:ascii="Bookman Old Style" w:hAnsi="Bookman Old Style"/>
          <w:b/>
          <w:bCs/>
          <w:color w:val="C00000"/>
          <w:sz w:val="24"/>
          <w:szCs w:val="24"/>
        </w:rPr>
        <w:t>IQAC Faculty Survey on Curriculum Revision</w:t>
      </w:r>
      <w:r w:rsidR="001F7DC3" w:rsidRPr="0029004C">
        <w:rPr>
          <w:rFonts w:ascii="Bookman Old Style" w:hAnsi="Bookman Old Style"/>
          <w:b/>
          <w:bCs/>
          <w:color w:val="C00000"/>
          <w:sz w:val="24"/>
          <w:szCs w:val="24"/>
        </w:rPr>
        <w:t xml:space="preserve">: 2025-26 </w:t>
      </w:r>
    </w:p>
    <w:p w14:paraId="3245D8CD" w14:textId="77777777" w:rsidR="00C012E1" w:rsidRPr="0029004C" w:rsidRDefault="00C012E1" w:rsidP="00CA146A">
      <w:pPr>
        <w:spacing w:after="0" w:line="240" w:lineRule="auto"/>
        <w:rPr>
          <w:rFonts w:ascii="Bookman Old Style" w:hAnsi="Bookman Old Style"/>
          <w:b/>
          <w:bCs/>
          <w:color w:val="C00000"/>
          <w:sz w:val="24"/>
          <w:szCs w:val="24"/>
        </w:rPr>
      </w:pPr>
      <w:r w:rsidRPr="0029004C">
        <w:rPr>
          <w:rFonts w:ascii="Bookman Old Style" w:hAnsi="Bookman Old Style"/>
          <w:b/>
          <w:bCs/>
          <w:color w:val="C00000"/>
          <w:sz w:val="24"/>
          <w:szCs w:val="24"/>
        </w:rPr>
        <w:t>Section A: Faculty Profile</w:t>
      </w:r>
    </w:p>
    <w:p w14:paraId="1F203082" w14:textId="27AA69F9" w:rsidR="001F7DC3" w:rsidRPr="0029004C" w:rsidRDefault="00F42887" w:rsidP="006A301E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A1. </w:t>
      </w:r>
      <w:r w:rsidR="00C012E1" w:rsidRPr="0029004C">
        <w:rPr>
          <w:rFonts w:ascii="Bookman Old Style" w:hAnsi="Bookman Old Style"/>
          <w:sz w:val="24"/>
          <w:szCs w:val="24"/>
        </w:rPr>
        <w:t>Department</w:t>
      </w:r>
      <w:r w:rsidR="0025168F">
        <w:rPr>
          <w:rFonts w:ascii="Bookman Old Style" w:hAnsi="Bookman Old Style"/>
          <w:sz w:val="24"/>
          <w:szCs w:val="24"/>
        </w:rPr>
        <w:t xml:space="preserve">: </w:t>
      </w:r>
      <w:r w:rsidR="003F5536">
        <w:rPr>
          <w:rFonts w:ascii="Bookman Old Style" w:hAnsi="Bookman Old Style"/>
          <w:sz w:val="24"/>
          <w:szCs w:val="24"/>
        </w:rPr>
        <w:tab/>
      </w:r>
      <w:r w:rsidR="003F5536">
        <w:rPr>
          <w:rFonts w:ascii="Bookman Old Style" w:hAnsi="Bookman Old Style"/>
          <w:sz w:val="24"/>
          <w:szCs w:val="24"/>
        </w:rPr>
        <w:tab/>
      </w:r>
      <w:r w:rsidR="003F5536">
        <w:rPr>
          <w:rFonts w:ascii="Bookman Old Style" w:hAnsi="Bookman Old Style"/>
          <w:sz w:val="24"/>
          <w:szCs w:val="24"/>
        </w:rPr>
        <w:tab/>
      </w:r>
      <w:r w:rsidR="003F5536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 xml:space="preserve">A2. </w:t>
      </w:r>
      <w:r w:rsidR="001F7DC3" w:rsidRPr="0029004C">
        <w:rPr>
          <w:rFonts w:ascii="Bookman Old Style" w:hAnsi="Bookman Old Style"/>
          <w:sz w:val="24"/>
          <w:szCs w:val="24"/>
        </w:rPr>
        <w:t>Name of the Faculty</w:t>
      </w:r>
      <w:r w:rsidR="003F5536">
        <w:rPr>
          <w:rFonts w:ascii="Bookman Old Style" w:hAnsi="Bookman Old Style"/>
          <w:sz w:val="24"/>
          <w:szCs w:val="24"/>
        </w:rPr>
        <w:t>:</w:t>
      </w:r>
    </w:p>
    <w:p w14:paraId="0A35A7D5" w14:textId="614B65AB" w:rsidR="00C012E1" w:rsidRDefault="00C012E1" w:rsidP="006A301E">
      <w:pPr>
        <w:spacing w:after="0" w:line="240" w:lineRule="auto"/>
        <w:rPr>
          <w:rFonts w:ascii="Bookman Old Style" w:hAnsi="Bookman Old Style"/>
          <w:b/>
          <w:bCs/>
          <w:color w:val="C00000"/>
          <w:sz w:val="24"/>
          <w:szCs w:val="24"/>
        </w:rPr>
      </w:pPr>
      <w:r w:rsidRPr="0029004C">
        <w:rPr>
          <w:rFonts w:ascii="Bookman Old Style" w:hAnsi="Bookman Old Style"/>
          <w:b/>
          <w:bCs/>
          <w:color w:val="C00000"/>
          <w:sz w:val="24"/>
          <w:szCs w:val="24"/>
        </w:rPr>
        <w:t xml:space="preserve">Section B: Overall Effectiveness of Current Curriculum </w:t>
      </w:r>
    </w:p>
    <w:p w14:paraId="0F94FFBA" w14:textId="0FDB769D" w:rsidR="00903423" w:rsidRPr="00CA146A" w:rsidRDefault="00522D70" w:rsidP="006A301E">
      <w:pPr>
        <w:spacing w:after="0" w:line="240" w:lineRule="auto"/>
        <w:rPr>
          <w:rFonts w:ascii="Bookman Old Style" w:hAnsi="Bookman Old Style"/>
          <w:b/>
          <w:bCs/>
          <w:color w:val="C00000"/>
          <w:sz w:val="18"/>
          <w:szCs w:val="18"/>
        </w:rPr>
      </w:pPr>
      <w:r w:rsidRPr="00CA146A">
        <w:rPr>
          <w:rFonts w:ascii="Bookman Old Style" w:hAnsi="Bookman Old Style"/>
          <w:color w:val="C00000"/>
          <w:sz w:val="18"/>
          <w:szCs w:val="18"/>
        </w:rPr>
        <w:t xml:space="preserve">Scale: </w:t>
      </w:r>
      <w:r w:rsidR="00903423" w:rsidRPr="00CA146A">
        <w:rPr>
          <w:rFonts w:ascii="Bookman Old Style" w:hAnsi="Bookman Old Style"/>
          <w:color w:val="C00000"/>
          <w:sz w:val="18"/>
          <w:szCs w:val="18"/>
        </w:rPr>
        <w:t>5-Highly Effective/4-Effective/3-Moderately Effective/2-Less Effective/1- Not Effective</w:t>
      </w:r>
    </w:p>
    <w:tbl>
      <w:tblPr>
        <w:tblStyle w:val="TableGrid"/>
        <w:tblW w:w="9571" w:type="dxa"/>
        <w:tblLook w:val="04A0" w:firstRow="1" w:lastRow="0" w:firstColumn="1" w:lastColumn="0" w:noHBand="0" w:noVBand="1"/>
      </w:tblPr>
      <w:tblGrid>
        <w:gridCol w:w="7508"/>
        <w:gridCol w:w="2063"/>
      </w:tblGrid>
      <w:tr w:rsidR="00C012E1" w:rsidRPr="0029004C" w14:paraId="498E7EA3" w14:textId="77777777" w:rsidTr="00834082">
        <w:trPr>
          <w:trHeight w:val="284"/>
        </w:trPr>
        <w:tc>
          <w:tcPr>
            <w:tcW w:w="7508" w:type="dxa"/>
            <w:hideMark/>
          </w:tcPr>
          <w:p w14:paraId="47744B5A" w14:textId="68083DC7" w:rsidR="00C012E1" w:rsidRPr="0029004C" w:rsidRDefault="001C0D4E" w:rsidP="00C012E1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9004C">
              <w:rPr>
                <w:rFonts w:ascii="Bookman Old Style" w:hAnsi="Bookman Old Style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063" w:type="dxa"/>
            <w:hideMark/>
          </w:tcPr>
          <w:p w14:paraId="537BA5A5" w14:textId="66C7AFDF" w:rsidR="001C0D4E" w:rsidRPr="0029004C" w:rsidRDefault="00C012E1" w:rsidP="00834082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9004C">
              <w:rPr>
                <w:rFonts w:ascii="Bookman Old Style" w:hAnsi="Bookman Old Style"/>
                <w:b/>
                <w:bCs/>
                <w:sz w:val="24"/>
                <w:szCs w:val="24"/>
              </w:rPr>
              <w:t>Rating</w:t>
            </w:r>
            <w:r w:rsidR="00834082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</w:t>
            </w:r>
            <w:r w:rsidR="001C0D4E" w:rsidRPr="0029004C">
              <w:rPr>
                <w:rFonts w:ascii="Bookman Old Style" w:hAnsi="Bookman Old Style"/>
                <w:b/>
                <w:bCs/>
                <w:sz w:val="24"/>
                <w:szCs w:val="24"/>
              </w:rPr>
              <w:t>(1 to 5)</w:t>
            </w:r>
          </w:p>
        </w:tc>
      </w:tr>
      <w:tr w:rsidR="00C012E1" w:rsidRPr="0029004C" w14:paraId="601862F4" w14:textId="77777777" w:rsidTr="00834082">
        <w:trPr>
          <w:trHeight w:val="284"/>
        </w:trPr>
        <w:tc>
          <w:tcPr>
            <w:tcW w:w="7508" w:type="dxa"/>
            <w:hideMark/>
          </w:tcPr>
          <w:p w14:paraId="7A9D08EE" w14:textId="2B5B01B2" w:rsidR="00C012E1" w:rsidRPr="0029004C" w:rsidRDefault="001C0D4E" w:rsidP="00C012E1">
            <w:pPr>
              <w:rPr>
                <w:rFonts w:ascii="Bookman Old Style" w:hAnsi="Bookman Old Style"/>
                <w:sz w:val="24"/>
                <w:szCs w:val="24"/>
              </w:rPr>
            </w:pPr>
            <w:r w:rsidRPr="0029004C">
              <w:rPr>
                <w:rFonts w:ascii="Bookman Old Style" w:hAnsi="Bookman Old Style"/>
                <w:sz w:val="24"/>
                <w:szCs w:val="24"/>
              </w:rPr>
              <w:t>B1. A</w:t>
            </w:r>
            <w:r w:rsidR="00C012E1" w:rsidRPr="0029004C">
              <w:rPr>
                <w:rFonts w:ascii="Bookman Old Style" w:hAnsi="Bookman Old Style"/>
                <w:sz w:val="24"/>
                <w:szCs w:val="24"/>
              </w:rPr>
              <w:t>cademically relevant</w:t>
            </w:r>
          </w:p>
        </w:tc>
        <w:tc>
          <w:tcPr>
            <w:tcW w:w="2063" w:type="dxa"/>
          </w:tcPr>
          <w:p w14:paraId="756C8ADE" w14:textId="0CC04490" w:rsidR="00C012E1" w:rsidRPr="0029004C" w:rsidRDefault="00C012E1" w:rsidP="00C012E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012E1" w:rsidRPr="0029004C" w14:paraId="0775AD35" w14:textId="77777777" w:rsidTr="00834082">
        <w:trPr>
          <w:trHeight w:val="284"/>
        </w:trPr>
        <w:tc>
          <w:tcPr>
            <w:tcW w:w="7508" w:type="dxa"/>
            <w:hideMark/>
          </w:tcPr>
          <w:p w14:paraId="229911AB" w14:textId="68B2F02D" w:rsidR="00C012E1" w:rsidRPr="0029004C" w:rsidRDefault="001C0D4E" w:rsidP="00C012E1">
            <w:pPr>
              <w:rPr>
                <w:rFonts w:ascii="Bookman Old Style" w:hAnsi="Bookman Old Style"/>
                <w:sz w:val="24"/>
                <w:szCs w:val="24"/>
              </w:rPr>
            </w:pPr>
            <w:r w:rsidRPr="0029004C">
              <w:rPr>
                <w:rFonts w:ascii="Bookman Old Style" w:hAnsi="Bookman Old Style"/>
                <w:sz w:val="24"/>
                <w:szCs w:val="24"/>
              </w:rPr>
              <w:t>B2. M</w:t>
            </w:r>
            <w:r w:rsidR="00C012E1" w:rsidRPr="0029004C">
              <w:rPr>
                <w:rFonts w:ascii="Bookman Old Style" w:hAnsi="Bookman Old Style"/>
                <w:sz w:val="24"/>
                <w:szCs w:val="24"/>
              </w:rPr>
              <w:t>eets current industry needs</w:t>
            </w:r>
          </w:p>
        </w:tc>
        <w:tc>
          <w:tcPr>
            <w:tcW w:w="2063" w:type="dxa"/>
          </w:tcPr>
          <w:p w14:paraId="65479D98" w14:textId="4712FC9D" w:rsidR="00C012E1" w:rsidRPr="0029004C" w:rsidRDefault="00C012E1" w:rsidP="00C012E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012E1" w:rsidRPr="0029004C" w14:paraId="7FAF5A32" w14:textId="77777777" w:rsidTr="00834082">
        <w:trPr>
          <w:trHeight w:val="284"/>
        </w:trPr>
        <w:tc>
          <w:tcPr>
            <w:tcW w:w="7508" w:type="dxa"/>
            <w:hideMark/>
          </w:tcPr>
          <w:p w14:paraId="56938371" w14:textId="6BED7106" w:rsidR="00C012E1" w:rsidRPr="0029004C" w:rsidRDefault="001C0D4E" w:rsidP="00C012E1">
            <w:pPr>
              <w:rPr>
                <w:rFonts w:ascii="Bookman Old Style" w:hAnsi="Bookman Old Style"/>
                <w:sz w:val="24"/>
                <w:szCs w:val="24"/>
              </w:rPr>
            </w:pPr>
            <w:r w:rsidRPr="0029004C">
              <w:rPr>
                <w:rFonts w:ascii="Bookman Old Style" w:hAnsi="Bookman Old Style"/>
                <w:sz w:val="24"/>
                <w:szCs w:val="24"/>
              </w:rPr>
              <w:t>B3. C</w:t>
            </w:r>
            <w:r w:rsidR="00C012E1" w:rsidRPr="0029004C">
              <w:rPr>
                <w:rFonts w:ascii="Bookman Old Style" w:hAnsi="Bookman Old Style"/>
                <w:sz w:val="24"/>
                <w:szCs w:val="24"/>
              </w:rPr>
              <w:t>reates employability opportunities</w:t>
            </w:r>
          </w:p>
        </w:tc>
        <w:tc>
          <w:tcPr>
            <w:tcW w:w="2063" w:type="dxa"/>
          </w:tcPr>
          <w:p w14:paraId="742662F6" w14:textId="3E71E4A2" w:rsidR="00C012E1" w:rsidRPr="0029004C" w:rsidRDefault="00C012E1" w:rsidP="00C012E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903423" w:rsidRPr="0029004C" w14:paraId="5D5E3A2B" w14:textId="77777777" w:rsidTr="00834082">
        <w:trPr>
          <w:trHeight w:val="284"/>
        </w:trPr>
        <w:tc>
          <w:tcPr>
            <w:tcW w:w="7508" w:type="dxa"/>
          </w:tcPr>
          <w:p w14:paraId="659B87BB" w14:textId="714DD6E9" w:rsidR="00903423" w:rsidRPr="0029004C" w:rsidRDefault="00903423" w:rsidP="00C012E1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B4. P</w:t>
            </w:r>
            <w:r w:rsidRPr="00903423">
              <w:rPr>
                <w:rFonts w:ascii="Bookman Old Style" w:hAnsi="Bookman Old Style"/>
                <w:sz w:val="24"/>
                <w:szCs w:val="24"/>
              </w:rPr>
              <w:t xml:space="preserve">repares students for higher </w:t>
            </w:r>
            <w:proofErr w:type="spellStart"/>
            <w:r w:rsidRPr="00903423">
              <w:rPr>
                <w:rFonts w:ascii="Bookman Old Style" w:hAnsi="Bookman Old Style"/>
                <w:sz w:val="24"/>
                <w:szCs w:val="24"/>
              </w:rPr>
              <w:t>ed</w:t>
            </w:r>
            <w:r>
              <w:rPr>
                <w:rFonts w:ascii="Bookman Old Style" w:hAnsi="Bookman Old Style"/>
                <w:sz w:val="24"/>
                <w:szCs w:val="24"/>
              </w:rPr>
              <w:t>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>.</w:t>
            </w:r>
            <w:r w:rsidRPr="00903423">
              <w:rPr>
                <w:rFonts w:ascii="Bookman Old Style" w:hAnsi="Bookman Old Style"/>
                <w:sz w:val="24"/>
                <w:szCs w:val="24"/>
              </w:rPr>
              <w:t xml:space="preserve"> and competitive exam</w:t>
            </w:r>
            <w:r>
              <w:rPr>
                <w:rFonts w:ascii="Bookman Old Style" w:hAnsi="Bookman Old Style"/>
                <w:sz w:val="24"/>
                <w:szCs w:val="24"/>
              </w:rPr>
              <w:t>s</w:t>
            </w:r>
          </w:p>
        </w:tc>
        <w:tc>
          <w:tcPr>
            <w:tcW w:w="2063" w:type="dxa"/>
          </w:tcPr>
          <w:p w14:paraId="1AB2EDEC" w14:textId="77777777" w:rsidR="00903423" w:rsidRPr="0029004C" w:rsidRDefault="00903423" w:rsidP="00C012E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012E1" w:rsidRPr="0029004C" w14:paraId="30C91BBB" w14:textId="77777777" w:rsidTr="00834082">
        <w:trPr>
          <w:trHeight w:val="284"/>
        </w:trPr>
        <w:tc>
          <w:tcPr>
            <w:tcW w:w="7508" w:type="dxa"/>
            <w:hideMark/>
          </w:tcPr>
          <w:p w14:paraId="0524207C" w14:textId="061B46AD" w:rsidR="00C012E1" w:rsidRPr="0029004C" w:rsidRDefault="001C0D4E" w:rsidP="00C012E1">
            <w:pPr>
              <w:rPr>
                <w:rFonts w:ascii="Bookman Old Style" w:hAnsi="Bookman Old Style"/>
                <w:sz w:val="24"/>
                <w:szCs w:val="24"/>
              </w:rPr>
            </w:pPr>
            <w:r w:rsidRPr="0029004C">
              <w:rPr>
                <w:rFonts w:ascii="Bookman Old Style" w:hAnsi="Bookman Old Style"/>
                <w:sz w:val="24"/>
                <w:szCs w:val="24"/>
              </w:rPr>
              <w:t>B4</w:t>
            </w:r>
            <w:r w:rsidR="009150EB" w:rsidRPr="0029004C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9004C">
              <w:rPr>
                <w:rFonts w:ascii="Bookman Old Style" w:hAnsi="Bookman Old Style"/>
                <w:sz w:val="24"/>
                <w:szCs w:val="24"/>
              </w:rPr>
              <w:t xml:space="preserve"> E</w:t>
            </w:r>
            <w:r w:rsidR="00C012E1" w:rsidRPr="0029004C">
              <w:rPr>
                <w:rFonts w:ascii="Bookman Old Style" w:hAnsi="Bookman Old Style"/>
                <w:sz w:val="24"/>
                <w:szCs w:val="24"/>
              </w:rPr>
              <w:t>ncourages research practices</w:t>
            </w:r>
          </w:p>
        </w:tc>
        <w:tc>
          <w:tcPr>
            <w:tcW w:w="2063" w:type="dxa"/>
          </w:tcPr>
          <w:p w14:paraId="55FEF350" w14:textId="325CED46" w:rsidR="00C012E1" w:rsidRPr="0029004C" w:rsidRDefault="00C012E1" w:rsidP="00C012E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012E1" w:rsidRPr="0029004C" w14:paraId="0337333C" w14:textId="77777777" w:rsidTr="00834082">
        <w:trPr>
          <w:trHeight w:val="284"/>
        </w:trPr>
        <w:tc>
          <w:tcPr>
            <w:tcW w:w="7508" w:type="dxa"/>
            <w:hideMark/>
          </w:tcPr>
          <w:p w14:paraId="2E399C57" w14:textId="5E3B1DD4" w:rsidR="00C012E1" w:rsidRPr="0029004C" w:rsidRDefault="001C0D4E" w:rsidP="00C012E1">
            <w:pPr>
              <w:rPr>
                <w:rFonts w:ascii="Bookman Old Style" w:hAnsi="Bookman Old Style"/>
                <w:sz w:val="24"/>
                <w:szCs w:val="24"/>
              </w:rPr>
            </w:pPr>
            <w:r w:rsidRPr="0029004C">
              <w:rPr>
                <w:rFonts w:ascii="Bookman Old Style" w:hAnsi="Bookman Old Style"/>
                <w:sz w:val="24"/>
                <w:szCs w:val="24"/>
              </w:rPr>
              <w:t>B5</w:t>
            </w:r>
            <w:r w:rsidR="009150EB" w:rsidRPr="0029004C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9004C">
              <w:rPr>
                <w:rFonts w:ascii="Bookman Old Style" w:hAnsi="Bookman Old Style"/>
                <w:sz w:val="24"/>
                <w:szCs w:val="24"/>
              </w:rPr>
              <w:t xml:space="preserve"> P</w:t>
            </w:r>
            <w:r w:rsidR="00C012E1" w:rsidRPr="0029004C">
              <w:rPr>
                <w:rFonts w:ascii="Bookman Old Style" w:hAnsi="Bookman Old Style"/>
                <w:sz w:val="24"/>
                <w:szCs w:val="24"/>
              </w:rPr>
              <w:t>repares entrepreneurs</w:t>
            </w:r>
          </w:p>
        </w:tc>
        <w:tc>
          <w:tcPr>
            <w:tcW w:w="2063" w:type="dxa"/>
          </w:tcPr>
          <w:p w14:paraId="732F936A" w14:textId="320768C7" w:rsidR="00C012E1" w:rsidRPr="0029004C" w:rsidRDefault="00C012E1" w:rsidP="00C012E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903423" w:rsidRPr="0029004C" w14:paraId="540DEAFD" w14:textId="77777777" w:rsidTr="00834082">
        <w:trPr>
          <w:trHeight w:val="284"/>
        </w:trPr>
        <w:tc>
          <w:tcPr>
            <w:tcW w:w="7508" w:type="dxa"/>
          </w:tcPr>
          <w:p w14:paraId="13FCB709" w14:textId="4DF588E4" w:rsidR="00903423" w:rsidRPr="0029004C" w:rsidRDefault="00903423" w:rsidP="00C012E1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B6. Incorporates Emerging Developments in the Discipline</w:t>
            </w:r>
          </w:p>
        </w:tc>
        <w:tc>
          <w:tcPr>
            <w:tcW w:w="2063" w:type="dxa"/>
          </w:tcPr>
          <w:p w14:paraId="610691A2" w14:textId="77777777" w:rsidR="00903423" w:rsidRPr="0029004C" w:rsidRDefault="00903423" w:rsidP="00C012E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903423" w:rsidRPr="0029004C" w14:paraId="1996CF51" w14:textId="77777777" w:rsidTr="00834082">
        <w:trPr>
          <w:trHeight w:val="284"/>
        </w:trPr>
        <w:tc>
          <w:tcPr>
            <w:tcW w:w="7508" w:type="dxa"/>
          </w:tcPr>
          <w:p w14:paraId="560BFA0F" w14:textId="543C083D" w:rsidR="00903423" w:rsidRDefault="00903423" w:rsidP="00C012E1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B7. Provides adequate Practical</w:t>
            </w:r>
            <w:r w:rsidR="00C17934">
              <w:rPr>
                <w:rFonts w:ascii="Bookman Old Style" w:hAnsi="Bookman Old Style"/>
                <w:sz w:val="24"/>
                <w:szCs w:val="24"/>
              </w:rPr>
              <w:t xml:space="preserve">, </w:t>
            </w:r>
            <w:r>
              <w:rPr>
                <w:rFonts w:ascii="Bookman Old Style" w:hAnsi="Bookman Old Style"/>
                <w:sz w:val="24"/>
                <w:szCs w:val="24"/>
              </w:rPr>
              <w:t>Hands-on Training</w:t>
            </w:r>
            <w:r w:rsidR="00B86D79">
              <w:rPr>
                <w:rFonts w:ascii="Bookman Old Style" w:hAnsi="Bookman Old Style"/>
                <w:sz w:val="24"/>
                <w:szCs w:val="24"/>
              </w:rPr>
              <w:t xml:space="preserve"> and Industrial Exposure</w:t>
            </w:r>
          </w:p>
        </w:tc>
        <w:tc>
          <w:tcPr>
            <w:tcW w:w="2063" w:type="dxa"/>
          </w:tcPr>
          <w:p w14:paraId="2484E6CB" w14:textId="77777777" w:rsidR="00903423" w:rsidRPr="0029004C" w:rsidRDefault="00903423" w:rsidP="00C012E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903423" w:rsidRPr="0029004C" w14:paraId="2E829DAB" w14:textId="77777777" w:rsidTr="00834082">
        <w:trPr>
          <w:trHeight w:val="284"/>
        </w:trPr>
        <w:tc>
          <w:tcPr>
            <w:tcW w:w="7508" w:type="dxa"/>
          </w:tcPr>
          <w:p w14:paraId="18DF95F9" w14:textId="55ADF04F" w:rsidR="00903423" w:rsidRDefault="00903423" w:rsidP="00C012E1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B8. P</w:t>
            </w:r>
            <w:r w:rsidRPr="00903423">
              <w:rPr>
                <w:rFonts w:ascii="Bookman Old Style" w:hAnsi="Bookman Old Style"/>
                <w:sz w:val="24"/>
                <w:szCs w:val="24"/>
              </w:rPr>
              <w:t xml:space="preserve">romotes critical thinking, problem-solving 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&amp; </w:t>
            </w:r>
            <w:r w:rsidRPr="00903423">
              <w:rPr>
                <w:rFonts w:ascii="Bookman Old Style" w:hAnsi="Bookman Old Style"/>
                <w:sz w:val="24"/>
                <w:szCs w:val="24"/>
              </w:rPr>
              <w:t>creativity.</w:t>
            </w:r>
          </w:p>
        </w:tc>
        <w:tc>
          <w:tcPr>
            <w:tcW w:w="2063" w:type="dxa"/>
          </w:tcPr>
          <w:p w14:paraId="54893351" w14:textId="77777777" w:rsidR="00903423" w:rsidRPr="0029004C" w:rsidRDefault="00903423" w:rsidP="00C012E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903423" w:rsidRPr="0029004C" w14:paraId="59D50DEC" w14:textId="77777777" w:rsidTr="00834082">
        <w:trPr>
          <w:trHeight w:val="284"/>
        </w:trPr>
        <w:tc>
          <w:tcPr>
            <w:tcW w:w="7508" w:type="dxa"/>
          </w:tcPr>
          <w:p w14:paraId="016C00FD" w14:textId="7357E73F" w:rsidR="00903423" w:rsidRDefault="00903423" w:rsidP="00C012E1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B9. C</w:t>
            </w:r>
            <w:r w:rsidRPr="00903423">
              <w:rPr>
                <w:rFonts w:ascii="Bookman Old Style" w:hAnsi="Bookman Old Style"/>
                <w:sz w:val="24"/>
                <w:szCs w:val="24"/>
              </w:rPr>
              <w:t>ontent is appropriately distributed across semesters.</w:t>
            </w:r>
          </w:p>
        </w:tc>
        <w:tc>
          <w:tcPr>
            <w:tcW w:w="2063" w:type="dxa"/>
          </w:tcPr>
          <w:p w14:paraId="276E9EF6" w14:textId="77777777" w:rsidR="00903423" w:rsidRPr="0029004C" w:rsidRDefault="00903423" w:rsidP="00C012E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903423" w:rsidRPr="0029004C" w14:paraId="207AF8D7" w14:textId="77777777" w:rsidTr="00834082">
        <w:trPr>
          <w:trHeight w:val="284"/>
        </w:trPr>
        <w:tc>
          <w:tcPr>
            <w:tcW w:w="7508" w:type="dxa"/>
          </w:tcPr>
          <w:p w14:paraId="7FB937D2" w14:textId="35158D97" w:rsidR="00903423" w:rsidRDefault="00903423" w:rsidP="00C012E1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B10. P</w:t>
            </w:r>
            <w:r w:rsidRPr="00903423">
              <w:rPr>
                <w:rFonts w:ascii="Bookman Old Style" w:hAnsi="Bookman Old Style"/>
                <w:sz w:val="24"/>
                <w:szCs w:val="24"/>
              </w:rPr>
              <w:t>rovides opportunities for interdisciplinary learning.</w:t>
            </w:r>
          </w:p>
        </w:tc>
        <w:tc>
          <w:tcPr>
            <w:tcW w:w="2063" w:type="dxa"/>
          </w:tcPr>
          <w:p w14:paraId="7F9F61E1" w14:textId="77777777" w:rsidR="00903423" w:rsidRPr="0029004C" w:rsidRDefault="00903423" w:rsidP="00C012E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7FF19371" w14:textId="087ABEBF" w:rsidR="00C012E1" w:rsidRPr="0029004C" w:rsidRDefault="00C012E1" w:rsidP="0025168F">
      <w:pPr>
        <w:spacing w:after="0" w:line="240" w:lineRule="auto"/>
        <w:rPr>
          <w:rFonts w:ascii="Bookman Old Style" w:hAnsi="Bookman Old Style"/>
          <w:b/>
          <w:bCs/>
          <w:sz w:val="24"/>
          <w:szCs w:val="24"/>
        </w:rPr>
      </w:pPr>
      <w:r w:rsidRPr="0029004C">
        <w:rPr>
          <w:rFonts w:ascii="Bookman Old Style" w:hAnsi="Bookman Old Style"/>
          <w:b/>
          <w:bCs/>
          <w:color w:val="C00000"/>
          <w:sz w:val="24"/>
          <w:szCs w:val="24"/>
        </w:rPr>
        <w:t>Section C: Outcome Based Education (OBE)</w:t>
      </w:r>
    </w:p>
    <w:tbl>
      <w:tblPr>
        <w:tblStyle w:val="TableGrid"/>
        <w:tblW w:w="9571" w:type="dxa"/>
        <w:tblLook w:val="04A0" w:firstRow="1" w:lastRow="0" w:firstColumn="1" w:lastColumn="0" w:noHBand="0" w:noVBand="1"/>
      </w:tblPr>
      <w:tblGrid>
        <w:gridCol w:w="7508"/>
        <w:gridCol w:w="2063"/>
      </w:tblGrid>
      <w:tr w:rsidR="001C0D4E" w:rsidRPr="0029004C" w14:paraId="35A4C08B" w14:textId="77777777" w:rsidTr="00834082">
        <w:trPr>
          <w:trHeight w:val="284"/>
        </w:trPr>
        <w:tc>
          <w:tcPr>
            <w:tcW w:w="7508" w:type="dxa"/>
            <w:hideMark/>
          </w:tcPr>
          <w:p w14:paraId="1E984170" w14:textId="77777777" w:rsidR="001C0D4E" w:rsidRPr="0029004C" w:rsidRDefault="001C0D4E" w:rsidP="009A4B85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9004C">
              <w:rPr>
                <w:rFonts w:ascii="Bookman Old Style" w:hAnsi="Bookman Old Style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063" w:type="dxa"/>
            <w:hideMark/>
          </w:tcPr>
          <w:p w14:paraId="4293A81A" w14:textId="49AB3E44" w:rsidR="001C0D4E" w:rsidRPr="0029004C" w:rsidRDefault="001C0D4E" w:rsidP="00834082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9004C">
              <w:rPr>
                <w:rFonts w:ascii="Bookman Old Style" w:hAnsi="Bookman Old Style"/>
                <w:b/>
                <w:bCs/>
                <w:sz w:val="24"/>
                <w:szCs w:val="24"/>
              </w:rPr>
              <w:t>Rating</w:t>
            </w:r>
            <w:r w:rsidR="00834082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</w:t>
            </w:r>
            <w:r w:rsidRPr="0029004C">
              <w:rPr>
                <w:rFonts w:ascii="Bookman Old Style" w:hAnsi="Bookman Old Style"/>
                <w:b/>
                <w:bCs/>
                <w:sz w:val="24"/>
                <w:szCs w:val="24"/>
              </w:rPr>
              <w:t>(1 to 5)</w:t>
            </w:r>
          </w:p>
        </w:tc>
      </w:tr>
      <w:tr w:rsidR="001C0D4E" w:rsidRPr="0029004C" w14:paraId="226CF5C7" w14:textId="77777777" w:rsidTr="00834082">
        <w:trPr>
          <w:trHeight w:val="284"/>
        </w:trPr>
        <w:tc>
          <w:tcPr>
            <w:tcW w:w="7508" w:type="dxa"/>
            <w:hideMark/>
          </w:tcPr>
          <w:p w14:paraId="0C7B58D6" w14:textId="6C22A425" w:rsidR="001C0D4E" w:rsidRPr="0029004C" w:rsidRDefault="009150EB" w:rsidP="009A4B85">
            <w:pPr>
              <w:rPr>
                <w:rFonts w:ascii="Bookman Old Style" w:hAnsi="Bookman Old Style"/>
                <w:sz w:val="24"/>
                <w:szCs w:val="24"/>
              </w:rPr>
            </w:pPr>
            <w:r w:rsidRPr="0029004C">
              <w:rPr>
                <w:rFonts w:ascii="Bookman Old Style" w:hAnsi="Bookman Old Style"/>
                <w:sz w:val="24"/>
                <w:szCs w:val="24"/>
              </w:rPr>
              <w:t>C</w:t>
            </w:r>
            <w:r w:rsidR="001C0D4E" w:rsidRPr="0029004C">
              <w:rPr>
                <w:rFonts w:ascii="Bookman Old Style" w:hAnsi="Bookman Old Style"/>
                <w:sz w:val="24"/>
                <w:szCs w:val="24"/>
              </w:rPr>
              <w:t xml:space="preserve">1. </w:t>
            </w:r>
            <w:r w:rsidRPr="0029004C">
              <w:rPr>
                <w:rFonts w:ascii="Bookman Old Style" w:hAnsi="Bookman Old Style"/>
                <w:sz w:val="24"/>
                <w:szCs w:val="24"/>
              </w:rPr>
              <w:t>Programme Outcomes (POs) are clearly defined</w:t>
            </w:r>
          </w:p>
        </w:tc>
        <w:tc>
          <w:tcPr>
            <w:tcW w:w="2063" w:type="dxa"/>
          </w:tcPr>
          <w:p w14:paraId="730BB007" w14:textId="77777777" w:rsidR="001C0D4E" w:rsidRPr="0029004C" w:rsidRDefault="001C0D4E" w:rsidP="009A4B8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1C0D4E" w:rsidRPr="0029004C" w14:paraId="17041442" w14:textId="77777777" w:rsidTr="00834082">
        <w:trPr>
          <w:trHeight w:val="284"/>
        </w:trPr>
        <w:tc>
          <w:tcPr>
            <w:tcW w:w="7508" w:type="dxa"/>
            <w:hideMark/>
          </w:tcPr>
          <w:p w14:paraId="491DA93C" w14:textId="763686AB" w:rsidR="001C0D4E" w:rsidRPr="0029004C" w:rsidRDefault="009150EB" w:rsidP="009A4B85">
            <w:pPr>
              <w:rPr>
                <w:rFonts w:ascii="Bookman Old Style" w:hAnsi="Bookman Old Style"/>
                <w:sz w:val="24"/>
                <w:szCs w:val="24"/>
              </w:rPr>
            </w:pPr>
            <w:r w:rsidRPr="0029004C">
              <w:rPr>
                <w:rFonts w:ascii="Bookman Old Style" w:hAnsi="Bookman Old Style"/>
                <w:sz w:val="24"/>
                <w:szCs w:val="24"/>
              </w:rPr>
              <w:t>C</w:t>
            </w:r>
            <w:r w:rsidR="001C0D4E" w:rsidRPr="0029004C">
              <w:rPr>
                <w:rFonts w:ascii="Bookman Old Style" w:hAnsi="Bookman Old Style"/>
                <w:sz w:val="24"/>
                <w:szCs w:val="24"/>
              </w:rPr>
              <w:t xml:space="preserve">2. </w:t>
            </w:r>
            <w:r w:rsidRPr="0029004C">
              <w:rPr>
                <w:rFonts w:ascii="Bookman Old Style" w:hAnsi="Bookman Old Style"/>
                <w:sz w:val="24"/>
                <w:szCs w:val="24"/>
              </w:rPr>
              <w:t>PSOs reflect</w:t>
            </w:r>
            <w:r w:rsidR="00903423">
              <w:rPr>
                <w:rFonts w:ascii="Bookman Old Style" w:hAnsi="Bookman Old Style"/>
                <w:sz w:val="24"/>
                <w:szCs w:val="24"/>
              </w:rPr>
              <w:t xml:space="preserve">s </w:t>
            </w:r>
            <w:r w:rsidRPr="0029004C">
              <w:rPr>
                <w:rFonts w:ascii="Bookman Old Style" w:hAnsi="Bookman Old Style"/>
                <w:sz w:val="24"/>
                <w:szCs w:val="24"/>
              </w:rPr>
              <w:t>specialization</w:t>
            </w:r>
            <w:r w:rsidR="00903423">
              <w:rPr>
                <w:rFonts w:ascii="Bookman Old Style" w:hAnsi="Bookman Old Style"/>
                <w:sz w:val="24"/>
                <w:szCs w:val="24"/>
              </w:rPr>
              <w:t xml:space="preserve"> &amp; career expectations</w:t>
            </w:r>
          </w:p>
        </w:tc>
        <w:tc>
          <w:tcPr>
            <w:tcW w:w="2063" w:type="dxa"/>
          </w:tcPr>
          <w:p w14:paraId="11F249C0" w14:textId="77777777" w:rsidR="001C0D4E" w:rsidRPr="0029004C" w:rsidRDefault="001C0D4E" w:rsidP="009A4B8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1C0D4E" w:rsidRPr="0029004C" w14:paraId="73509E58" w14:textId="77777777" w:rsidTr="00834082">
        <w:trPr>
          <w:trHeight w:val="284"/>
        </w:trPr>
        <w:tc>
          <w:tcPr>
            <w:tcW w:w="7508" w:type="dxa"/>
            <w:hideMark/>
          </w:tcPr>
          <w:p w14:paraId="1289E2B9" w14:textId="5075DAFB" w:rsidR="001C0D4E" w:rsidRPr="0029004C" w:rsidRDefault="009150EB" w:rsidP="009A4B85">
            <w:pPr>
              <w:rPr>
                <w:rFonts w:ascii="Bookman Old Style" w:hAnsi="Bookman Old Style"/>
                <w:sz w:val="24"/>
                <w:szCs w:val="24"/>
              </w:rPr>
            </w:pPr>
            <w:r w:rsidRPr="0029004C">
              <w:rPr>
                <w:rFonts w:ascii="Bookman Old Style" w:hAnsi="Bookman Old Style"/>
                <w:sz w:val="24"/>
                <w:szCs w:val="24"/>
              </w:rPr>
              <w:t>C</w:t>
            </w:r>
            <w:r w:rsidR="001C0D4E" w:rsidRPr="0029004C">
              <w:rPr>
                <w:rFonts w:ascii="Bookman Old Style" w:hAnsi="Bookman Old Style"/>
                <w:sz w:val="24"/>
                <w:szCs w:val="24"/>
              </w:rPr>
              <w:t xml:space="preserve">3. </w:t>
            </w:r>
            <w:r w:rsidRPr="0029004C">
              <w:rPr>
                <w:rFonts w:ascii="Bookman Old Style" w:hAnsi="Bookman Old Style"/>
                <w:sz w:val="24"/>
                <w:szCs w:val="24"/>
              </w:rPr>
              <w:t>C</w:t>
            </w:r>
            <w:r w:rsidR="00903423">
              <w:rPr>
                <w:rFonts w:ascii="Bookman Old Style" w:hAnsi="Bookman Old Style"/>
                <w:sz w:val="24"/>
                <w:szCs w:val="24"/>
              </w:rPr>
              <w:t>Os</w:t>
            </w:r>
            <w:r w:rsidRPr="0029004C">
              <w:rPr>
                <w:rFonts w:ascii="Bookman Old Style" w:hAnsi="Bookman Old Style"/>
                <w:sz w:val="24"/>
                <w:szCs w:val="24"/>
              </w:rPr>
              <w:t xml:space="preserve"> are measurable</w:t>
            </w:r>
            <w:r w:rsidR="00903423">
              <w:rPr>
                <w:rFonts w:ascii="Bookman Old Style" w:hAnsi="Bookman Old Style"/>
                <w:sz w:val="24"/>
                <w:szCs w:val="24"/>
              </w:rPr>
              <w:t xml:space="preserve"> &amp; appropriate to the course level</w:t>
            </w:r>
          </w:p>
        </w:tc>
        <w:tc>
          <w:tcPr>
            <w:tcW w:w="2063" w:type="dxa"/>
          </w:tcPr>
          <w:p w14:paraId="4ECB9644" w14:textId="77777777" w:rsidR="001C0D4E" w:rsidRPr="0029004C" w:rsidRDefault="001C0D4E" w:rsidP="009A4B8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1C0D4E" w:rsidRPr="0029004C" w14:paraId="4FBF8944" w14:textId="77777777" w:rsidTr="00834082">
        <w:trPr>
          <w:trHeight w:val="284"/>
        </w:trPr>
        <w:tc>
          <w:tcPr>
            <w:tcW w:w="7508" w:type="dxa"/>
            <w:hideMark/>
          </w:tcPr>
          <w:p w14:paraId="76D78888" w14:textId="341A9128" w:rsidR="001C0D4E" w:rsidRPr="0029004C" w:rsidRDefault="009150EB" w:rsidP="009A4B85">
            <w:pPr>
              <w:rPr>
                <w:rFonts w:ascii="Bookman Old Style" w:hAnsi="Bookman Old Style"/>
                <w:sz w:val="24"/>
                <w:szCs w:val="24"/>
              </w:rPr>
            </w:pPr>
            <w:r w:rsidRPr="0029004C">
              <w:rPr>
                <w:rFonts w:ascii="Bookman Old Style" w:hAnsi="Bookman Old Style"/>
                <w:sz w:val="24"/>
                <w:szCs w:val="24"/>
              </w:rPr>
              <w:t>C</w:t>
            </w:r>
            <w:r w:rsidR="001C0D4E" w:rsidRPr="0029004C">
              <w:rPr>
                <w:rFonts w:ascii="Bookman Old Style" w:hAnsi="Bookman Old Style"/>
                <w:sz w:val="24"/>
                <w:szCs w:val="24"/>
              </w:rPr>
              <w:t>4</w:t>
            </w:r>
            <w:r w:rsidRPr="0029004C">
              <w:rPr>
                <w:rFonts w:ascii="Bookman Old Style" w:hAnsi="Bookman Old Style"/>
                <w:sz w:val="24"/>
                <w:szCs w:val="24"/>
              </w:rPr>
              <w:t>.</w:t>
            </w:r>
            <w:r w:rsidR="001C0D4E" w:rsidRPr="0029004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29004C">
              <w:rPr>
                <w:rFonts w:ascii="Bookman Old Style" w:hAnsi="Bookman Old Style"/>
                <w:sz w:val="24"/>
                <w:szCs w:val="24"/>
              </w:rPr>
              <w:t xml:space="preserve">COs are </w:t>
            </w:r>
            <w:r w:rsidR="00903423">
              <w:rPr>
                <w:rFonts w:ascii="Bookman Old Style" w:hAnsi="Bookman Old Style"/>
                <w:sz w:val="24"/>
                <w:szCs w:val="24"/>
              </w:rPr>
              <w:t>appropriately mapped</w:t>
            </w:r>
            <w:r w:rsidRPr="0029004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903423">
              <w:rPr>
                <w:rFonts w:ascii="Bookman Old Style" w:hAnsi="Bookman Old Style"/>
                <w:sz w:val="24"/>
                <w:szCs w:val="24"/>
              </w:rPr>
              <w:t xml:space="preserve">to </w:t>
            </w:r>
            <w:r w:rsidRPr="0029004C">
              <w:rPr>
                <w:rFonts w:ascii="Bookman Old Style" w:hAnsi="Bookman Old Style"/>
                <w:sz w:val="24"/>
                <w:szCs w:val="24"/>
              </w:rPr>
              <w:t>POs</w:t>
            </w:r>
            <w:r w:rsidR="00903423">
              <w:rPr>
                <w:rFonts w:ascii="Bookman Old Style" w:hAnsi="Bookman Old Style"/>
                <w:sz w:val="24"/>
                <w:szCs w:val="24"/>
              </w:rPr>
              <w:t xml:space="preserve"> and PSOs.</w:t>
            </w:r>
          </w:p>
        </w:tc>
        <w:tc>
          <w:tcPr>
            <w:tcW w:w="2063" w:type="dxa"/>
          </w:tcPr>
          <w:p w14:paraId="459DBF45" w14:textId="77777777" w:rsidR="001C0D4E" w:rsidRPr="0029004C" w:rsidRDefault="001C0D4E" w:rsidP="009A4B8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903423" w:rsidRPr="0029004C" w14:paraId="3D550110" w14:textId="77777777" w:rsidTr="00834082">
        <w:trPr>
          <w:trHeight w:val="284"/>
        </w:trPr>
        <w:tc>
          <w:tcPr>
            <w:tcW w:w="7508" w:type="dxa"/>
          </w:tcPr>
          <w:p w14:paraId="57C07105" w14:textId="71E045BB" w:rsidR="00903423" w:rsidRPr="0029004C" w:rsidRDefault="00903423" w:rsidP="009A4B85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C5. Outcomes are clearly communicated to the students</w:t>
            </w:r>
          </w:p>
        </w:tc>
        <w:tc>
          <w:tcPr>
            <w:tcW w:w="2063" w:type="dxa"/>
          </w:tcPr>
          <w:p w14:paraId="0CBCAD67" w14:textId="77777777" w:rsidR="00903423" w:rsidRPr="0029004C" w:rsidRDefault="00903423" w:rsidP="009A4B8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22D70" w:rsidRPr="0029004C" w14:paraId="7C3642A9" w14:textId="77777777" w:rsidTr="00834082">
        <w:trPr>
          <w:trHeight w:val="284"/>
        </w:trPr>
        <w:tc>
          <w:tcPr>
            <w:tcW w:w="7508" w:type="dxa"/>
          </w:tcPr>
          <w:p w14:paraId="27564D69" w14:textId="77777777" w:rsidR="00522D70" w:rsidRPr="00CA146A" w:rsidRDefault="00522D70" w:rsidP="009A4B8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C6. </w:t>
            </w:r>
            <w:r w:rsidRPr="00CA146A">
              <w:rPr>
                <w:rFonts w:ascii="Bookman Old Style" w:hAnsi="Bookman Old Style"/>
              </w:rPr>
              <w:t xml:space="preserve">Teaching-learning methods are aligned with the intended </w:t>
            </w:r>
          </w:p>
          <w:p w14:paraId="3957C0F9" w14:textId="6BF35460" w:rsidR="00522D70" w:rsidRDefault="00522D70" w:rsidP="009A4B85">
            <w:pPr>
              <w:rPr>
                <w:rFonts w:ascii="Bookman Old Style" w:hAnsi="Bookman Old Style"/>
                <w:sz w:val="24"/>
                <w:szCs w:val="24"/>
              </w:rPr>
            </w:pPr>
            <w:r w:rsidRPr="00CA146A">
              <w:rPr>
                <w:rFonts w:ascii="Bookman Old Style" w:hAnsi="Bookman Old Style"/>
              </w:rPr>
              <w:t xml:space="preserve">       COs and cognitive levels.</w:t>
            </w:r>
          </w:p>
        </w:tc>
        <w:tc>
          <w:tcPr>
            <w:tcW w:w="2063" w:type="dxa"/>
          </w:tcPr>
          <w:p w14:paraId="7692E3B3" w14:textId="77777777" w:rsidR="00522D70" w:rsidRPr="0029004C" w:rsidRDefault="00522D70" w:rsidP="009A4B8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9150EB" w:rsidRPr="0029004C" w14:paraId="24F01B8A" w14:textId="77777777" w:rsidTr="00834082">
        <w:trPr>
          <w:trHeight w:val="284"/>
        </w:trPr>
        <w:tc>
          <w:tcPr>
            <w:tcW w:w="7508" w:type="dxa"/>
          </w:tcPr>
          <w:p w14:paraId="3BDE3057" w14:textId="633E8AE8" w:rsidR="009150EB" w:rsidRPr="0029004C" w:rsidRDefault="009150EB" w:rsidP="00522D70">
            <w:pPr>
              <w:rPr>
                <w:rFonts w:ascii="Bookman Old Style" w:hAnsi="Bookman Old Style"/>
                <w:sz w:val="24"/>
                <w:szCs w:val="24"/>
              </w:rPr>
            </w:pPr>
            <w:r w:rsidRPr="0029004C">
              <w:rPr>
                <w:rFonts w:ascii="Bookman Old Style" w:hAnsi="Bookman Old Style"/>
                <w:sz w:val="24"/>
                <w:szCs w:val="24"/>
              </w:rPr>
              <w:t>C</w:t>
            </w:r>
            <w:r w:rsidR="00522D70">
              <w:rPr>
                <w:rFonts w:ascii="Bookman Old Style" w:hAnsi="Bookman Old Style"/>
                <w:sz w:val="24"/>
                <w:szCs w:val="24"/>
              </w:rPr>
              <w:t>7</w:t>
            </w:r>
            <w:r w:rsidRPr="0029004C">
              <w:rPr>
                <w:rFonts w:ascii="Bookman Old Style" w:hAnsi="Bookman Old Style"/>
                <w:sz w:val="24"/>
                <w:szCs w:val="24"/>
              </w:rPr>
              <w:t xml:space="preserve">. </w:t>
            </w:r>
            <w:r w:rsidR="00522D70" w:rsidRPr="00522D70">
              <w:rPr>
                <w:rFonts w:ascii="Bookman Old Style" w:hAnsi="Bookman Old Style"/>
                <w:sz w:val="20"/>
                <w:szCs w:val="20"/>
              </w:rPr>
              <w:t xml:space="preserve">Assessment methods effectively measure the attainment of </w:t>
            </w:r>
            <w:proofErr w:type="spellStart"/>
            <w:r w:rsidR="00522D70" w:rsidRPr="00522D70">
              <w:rPr>
                <w:rFonts w:ascii="Bookman Old Style" w:hAnsi="Bookman Old Style"/>
                <w:sz w:val="20"/>
                <w:szCs w:val="20"/>
              </w:rPr>
              <w:t>COs.</w:t>
            </w:r>
            <w:proofErr w:type="spellEnd"/>
          </w:p>
        </w:tc>
        <w:tc>
          <w:tcPr>
            <w:tcW w:w="2063" w:type="dxa"/>
          </w:tcPr>
          <w:p w14:paraId="55F14BA7" w14:textId="77777777" w:rsidR="009150EB" w:rsidRPr="0029004C" w:rsidRDefault="009150EB" w:rsidP="009A4B8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9150EB" w:rsidRPr="0029004C" w14:paraId="79F41D6E" w14:textId="77777777" w:rsidTr="00834082">
        <w:trPr>
          <w:trHeight w:val="284"/>
        </w:trPr>
        <w:tc>
          <w:tcPr>
            <w:tcW w:w="7508" w:type="dxa"/>
          </w:tcPr>
          <w:p w14:paraId="028AECB3" w14:textId="68FEB604" w:rsidR="009150EB" w:rsidRPr="0029004C" w:rsidRDefault="009150EB" w:rsidP="00834082">
            <w:pPr>
              <w:rPr>
                <w:rFonts w:ascii="Bookman Old Style" w:hAnsi="Bookman Old Style"/>
                <w:sz w:val="24"/>
                <w:szCs w:val="24"/>
              </w:rPr>
            </w:pPr>
            <w:r w:rsidRPr="0029004C">
              <w:rPr>
                <w:rFonts w:ascii="Bookman Old Style" w:hAnsi="Bookman Old Style"/>
                <w:sz w:val="24"/>
                <w:szCs w:val="24"/>
              </w:rPr>
              <w:t>C</w:t>
            </w:r>
            <w:r w:rsidR="00522D70">
              <w:rPr>
                <w:rFonts w:ascii="Bookman Old Style" w:hAnsi="Bookman Old Style"/>
                <w:sz w:val="24"/>
                <w:szCs w:val="24"/>
              </w:rPr>
              <w:t>8</w:t>
            </w:r>
            <w:r w:rsidRPr="0029004C">
              <w:rPr>
                <w:rFonts w:ascii="Bookman Old Style" w:hAnsi="Bookman Old Style"/>
                <w:sz w:val="24"/>
                <w:szCs w:val="24"/>
              </w:rPr>
              <w:t xml:space="preserve">. CO </w:t>
            </w:r>
            <w:r w:rsidR="00834082">
              <w:rPr>
                <w:rFonts w:ascii="Bookman Old Style" w:hAnsi="Bookman Old Style"/>
                <w:sz w:val="24"/>
                <w:szCs w:val="24"/>
              </w:rPr>
              <w:t>Attain</w:t>
            </w:r>
            <w:r w:rsidR="00522D70">
              <w:rPr>
                <w:rFonts w:ascii="Bookman Old Style" w:hAnsi="Bookman Old Style"/>
                <w:sz w:val="24"/>
                <w:szCs w:val="24"/>
              </w:rPr>
              <w:t>ment</w:t>
            </w:r>
            <w:r w:rsidRPr="0029004C">
              <w:rPr>
                <w:rFonts w:ascii="Bookman Old Style" w:hAnsi="Bookman Old Style"/>
                <w:sz w:val="24"/>
                <w:szCs w:val="24"/>
              </w:rPr>
              <w:t xml:space="preserve"> data </w:t>
            </w:r>
            <w:r w:rsidR="00522D70">
              <w:rPr>
                <w:rFonts w:ascii="Bookman Old Style" w:hAnsi="Bookman Old Style"/>
                <w:sz w:val="24"/>
                <w:szCs w:val="24"/>
              </w:rPr>
              <w:t>are analysed and used to improve course content, teaching and assessment.</w:t>
            </w:r>
          </w:p>
        </w:tc>
        <w:tc>
          <w:tcPr>
            <w:tcW w:w="2063" w:type="dxa"/>
          </w:tcPr>
          <w:p w14:paraId="26A7444E" w14:textId="77777777" w:rsidR="009150EB" w:rsidRPr="0029004C" w:rsidRDefault="009150EB" w:rsidP="009A4B8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6C569B79" w14:textId="695DC68D" w:rsidR="00C012E1" w:rsidRDefault="00C012E1" w:rsidP="006A301E">
      <w:pPr>
        <w:spacing w:after="0" w:line="240" w:lineRule="auto"/>
        <w:rPr>
          <w:rFonts w:ascii="Bookman Old Style" w:hAnsi="Bookman Old Style"/>
          <w:b/>
          <w:bCs/>
          <w:color w:val="C00000"/>
          <w:sz w:val="24"/>
          <w:szCs w:val="24"/>
        </w:rPr>
      </w:pPr>
      <w:r w:rsidRPr="0029004C">
        <w:rPr>
          <w:rFonts w:ascii="Bookman Old Style" w:hAnsi="Bookman Old Style"/>
          <w:b/>
          <w:bCs/>
          <w:color w:val="C00000"/>
          <w:sz w:val="24"/>
          <w:szCs w:val="24"/>
        </w:rPr>
        <w:t>Section D: Curriculum Structure</w:t>
      </w:r>
      <w:r w:rsidR="006C3E32" w:rsidRPr="0029004C">
        <w:rPr>
          <w:rFonts w:ascii="Bookman Old Style" w:hAnsi="Bookman Old Style"/>
          <w:b/>
          <w:bCs/>
          <w:color w:val="C00000"/>
          <w:sz w:val="24"/>
          <w:szCs w:val="24"/>
        </w:rPr>
        <w:t xml:space="preserve">: </w:t>
      </w:r>
      <w:r w:rsidRPr="0029004C">
        <w:rPr>
          <w:rFonts w:ascii="Bookman Old Style" w:hAnsi="Bookman Old Style"/>
          <w:b/>
          <w:bCs/>
          <w:color w:val="C00000"/>
          <w:sz w:val="24"/>
          <w:szCs w:val="24"/>
        </w:rPr>
        <w:t>Is the curriculum balanced?</w:t>
      </w:r>
    </w:p>
    <w:p w14:paraId="45393B35" w14:textId="294B3426" w:rsidR="00522D70" w:rsidRPr="00CA146A" w:rsidRDefault="00522D70" w:rsidP="006A301E">
      <w:pPr>
        <w:spacing w:after="0" w:line="240" w:lineRule="auto"/>
        <w:jc w:val="both"/>
        <w:rPr>
          <w:rFonts w:ascii="Bookman Old Style" w:hAnsi="Bookman Old Style"/>
          <w:b/>
          <w:bCs/>
          <w:color w:val="C00000"/>
          <w:sz w:val="18"/>
          <w:szCs w:val="18"/>
        </w:rPr>
      </w:pPr>
      <w:r w:rsidRPr="00CA146A">
        <w:rPr>
          <w:rFonts w:ascii="Bookman Old Style" w:hAnsi="Bookman Old Style"/>
          <w:color w:val="C00000"/>
          <w:sz w:val="18"/>
          <w:szCs w:val="18"/>
        </w:rPr>
        <w:t>Scale:4-HighlyAdequate/3-Adeauate/2-Needs</w:t>
      </w:r>
      <w:r w:rsidR="00CA146A" w:rsidRPr="00CA146A">
        <w:rPr>
          <w:rFonts w:ascii="Bookman Old Style" w:hAnsi="Bookman Old Style"/>
          <w:color w:val="C00000"/>
          <w:sz w:val="18"/>
          <w:szCs w:val="18"/>
        </w:rPr>
        <w:t xml:space="preserve"> I</w:t>
      </w:r>
      <w:r w:rsidRPr="00CA146A">
        <w:rPr>
          <w:rFonts w:ascii="Bookman Old Style" w:hAnsi="Bookman Old Style"/>
          <w:color w:val="C00000"/>
          <w:sz w:val="18"/>
          <w:szCs w:val="18"/>
        </w:rPr>
        <w:t>mprovement/1-Inadequate/N/A-Not Applicable</w:t>
      </w:r>
    </w:p>
    <w:tbl>
      <w:tblPr>
        <w:tblStyle w:val="TableGrid"/>
        <w:tblW w:w="9695" w:type="dxa"/>
        <w:tblLayout w:type="fixed"/>
        <w:tblLook w:val="04A0" w:firstRow="1" w:lastRow="0" w:firstColumn="1" w:lastColumn="0" w:noHBand="0" w:noVBand="1"/>
      </w:tblPr>
      <w:tblGrid>
        <w:gridCol w:w="8075"/>
        <w:gridCol w:w="1620"/>
      </w:tblGrid>
      <w:tr w:rsidR="00522D70" w:rsidRPr="0029004C" w14:paraId="1971F4F9" w14:textId="21E10909" w:rsidTr="00B86616">
        <w:trPr>
          <w:trHeight w:val="284"/>
        </w:trPr>
        <w:tc>
          <w:tcPr>
            <w:tcW w:w="8075" w:type="dxa"/>
            <w:hideMark/>
          </w:tcPr>
          <w:p w14:paraId="51976DC9" w14:textId="77777777" w:rsidR="00522D70" w:rsidRPr="0029004C" w:rsidRDefault="00522D70" w:rsidP="00C012E1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9004C">
              <w:rPr>
                <w:rFonts w:ascii="Bookman Old Style" w:hAnsi="Bookman Old Style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1620" w:type="dxa"/>
            <w:hideMark/>
          </w:tcPr>
          <w:p w14:paraId="03A0DFA0" w14:textId="77777777" w:rsidR="00B86616" w:rsidRPr="00B86616" w:rsidRDefault="00522D70" w:rsidP="00522D70">
            <w:pPr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86616">
              <w:rPr>
                <w:rFonts w:ascii="Bookman Old Style" w:hAnsi="Bookman Old Style"/>
                <w:b/>
                <w:bCs/>
                <w:sz w:val="18"/>
                <w:szCs w:val="18"/>
              </w:rPr>
              <w:t xml:space="preserve">Response </w:t>
            </w:r>
          </w:p>
          <w:p w14:paraId="395BA989" w14:textId="41731B27" w:rsidR="00522D70" w:rsidRPr="00834082" w:rsidRDefault="00522D70" w:rsidP="00522D70">
            <w:pPr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86616">
              <w:rPr>
                <w:rFonts w:ascii="Bookman Old Style" w:hAnsi="Bookman Old Style"/>
                <w:b/>
                <w:bCs/>
                <w:sz w:val="18"/>
                <w:szCs w:val="18"/>
              </w:rPr>
              <w:t>(4/3/2/1/NA)</w:t>
            </w:r>
          </w:p>
        </w:tc>
      </w:tr>
      <w:tr w:rsidR="00522D70" w:rsidRPr="0029004C" w14:paraId="2FDAC7E6" w14:textId="7BBF62C4" w:rsidTr="00B86616">
        <w:trPr>
          <w:trHeight w:val="284"/>
        </w:trPr>
        <w:tc>
          <w:tcPr>
            <w:tcW w:w="8075" w:type="dxa"/>
            <w:hideMark/>
          </w:tcPr>
          <w:p w14:paraId="43CFBFE9" w14:textId="266917AB" w:rsidR="00522D70" w:rsidRPr="00B86616" w:rsidRDefault="00522D70" w:rsidP="00C012E1">
            <w:pPr>
              <w:rPr>
                <w:rFonts w:ascii="Bookman Old Style" w:hAnsi="Bookman Old Style"/>
                <w:sz w:val="24"/>
                <w:szCs w:val="24"/>
              </w:rPr>
            </w:pPr>
            <w:r w:rsidRPr="00B86616">
              <w:rPr>
                <w:rFonts w:ascii="Bookman Old Style" w:hAnsi="Bookman Old Style"/>
                <w:sz w:val="24"/>
                <w:szCs w:val="24"/>
              </w:rPr>
              <w:t>D1. Theory Courses</w:t>
            </w:r>
          </w:p>
        </w:tc>
        <w:tc>
          <w:tcPr>
            <w:tcW w:w="1620" w:type="dxa"/>
            <w:hideMark/>
          </w:tcPr>
          <w:p w14:paraId="1402241D" w14:textId="77777777" w:rsidR="00522D70" w:rsidRPr="0029004C" w:rsidRDefault="00522D70" w:rsidP="00C012E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22D70" w:rsidRPr="0029004C" w14:paraId="38C43E66" w14:textId="5813271D" w:rsidTr="00B86616">
        <w:trPr>
          <w:trHeight w:val="284"/>
        </w:trPr>
        <w:tc>
          <w:tcPr>
            <w:tcW w:w="8075" w:type="dxa"/>
            <w:hideMark/>
          </w:tcPr>
          <w:p w14:paraId="77339353" w14:textId="220B96D2" w:rsidR="00522D70" w:rsidRPr="00B86616" w:rsidRDefault="00522D70" w:rsidP="00C012E1">
            <w:pPr>
              <w:rPr>
                <w:rFonts w:ascii="Bookman Old Style" w:hAnsi="Bookman Old Style"/>
                <w:sz w:val="24"/>
                <w:szCs w:val="24"/>
              </w:rPr>
            </w:pPr>
            <w:r w:rsidRPr="00B86616">
              <w:rPr>
                <w:rFonts w:ascii="Bookman Old Style" w:hAnsi="Bookman Old Style"/>
                <w:sz w:val="24"/>
                <w:szCs w:val="24"/>
              </w:rPr>
              <w:t>D2. Practical Courses</w:t>
            </w:r>
          </w:p>
        </w:tc>
        <w:tc>
          <w:tcPr>
            <w:tcW w:w="1620" w:type="dxa"/>
            <w:hideMark/>
          </w:tcPr>
          <w:p w14:paraId="10A7D004" w14:textId="77777777" w:rsidR="00522D70" w:rsidRPr="0029004C" w:rsidRDefault="00522D70" w:rsidP="00C012E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22D70" w:rsidRPr="0029004C" w14:paraId="6070B164" w14:textId="6321EBF5" w:rsidTr="00B86616">
        <w:trPr>
          <w:trHeight w:val="284"/>
        </w:trPr>
        <w:tc>
          <w:tcPr>
            <w:tcW w:w="8075" w:type="dxa"/>
            <w:hideMark/>
          </w:tcPr>
          <w:p w14:paraId="5B9A9B08" w14:textId="470AC4A9" w:rsidR="00522D70" w:rsidRPr="00B86616" w:rsidRDefault="00522D70" w:rsidP="00C012E1">
            <w:pPr>
              <w:rPr>
                <w:rFonts w:ascii="Bookman Old Style" w:hAnsi="Bookman Old Style"/>
                <w:sz w:val="24"/>
                <w:szCs w:val="24"/>
              </w:rPr>
            </w:pPr>
            <w:r w:rsidRPr="00B86616">
              <w:rPr>
                <w:rFonts w:ascii="Bookman Old Style" w:hAnsi="Bookman Old Style"/>
                <w:sz w:val="24"/>
                <w:szCs w:val="24"/>
              </w:rPr>
              <w:t>D3. Project, Internship and Research</w:t>
            </w:r>
          </w:p>
        </w:tc>
        <w:tc>
          <w:tcPr>
            <w:tcW w:w="1620" w:type="dxa"/>
            <w:hideMark/>
          </w:tcPr>
          <w:p w14:paraId="553A62CA" w14:textId="77777777" w:rsidR="00522D70" w:rsidRPr="0029004C" w:rsidRDefault="00522D70" w:rsidP="00C012E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22D70" w:rsidRPr="0029004C" w14:paraId="25F6037A" w14:textId="7DF8D9A2" w:rsidTr="00B86616">
        <w:trPr>
          <w:trHeight w:val="284"/>
        </w:trPr>
        <w:tc>
          <w:tcPr>
            <w:tcW w:w="8075" w:type="dxa"/>
            <w:hideMark/>
          </w:tcPr>
          <w:p w14:paraId="6C4F3097" w14:textId="1C024A51" w:rsidR="00522D70" w:rsidRPr="00B86616" w:rsidRDefault="00522D70" w:rsidP="00C012E1">
            <w:pPr>
              <w:rPr>
                <w:rFonts w:ascii="Bookman Old Style" w:hAnsi="Bookman Old Style"/>
                <w:sz w:val="24"/>
                <w:szCs w:val="24"/>
              </w:rPr>
            </w:pPr>
            <w:r w:rsidRPr="00B86616">
              <w:rPr>
                <w:rFonts w:ascii="Bookman Old Style" w:hAnsi="Bookman Old Style"/>
                <w:sz w:val="24"/>
                <w:szCs w:val="24"/>
              </w:rPr>
              <w:t>D4. Discipline Specific / Open Electives (DSEs)</w:t>
            </w:r>
          </w:p>
        </w:tc>
        <w:tc>
          <w:tcPr>
            <w:tcW w:w="1620" w:type="dxa"/>
            <w:hideMark/>
          </w:tcPr>
          <w:p w14:paraId="3507F602" w14:textId="77777777" w:rsidR="00522D70" w:rsidRPr="0029004C" w:rsidRDefault="00522D70" w:rsidP="00C012E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22D70" w:rsidRPr="0029004C" w14:paraId="7CD586B7" w14:textId="77777777" w:rsidTr="00B86616">
        <w:trPr>
          <w:trHeight w:val="284"/>
        </w:trPr>
        <w:tc>
          <w:tcPr>
            <w:tcW w:w="8075" w:type="dxa"/>
          </w:tcPr>
          <w:p w14:paraId="36BD0BA9" w14:textId="0ABD012F" w:rsidR="00522D70" w:rsidRPr="00B86616" w:rsidRDefault="00522D70" w:rsidP="00C012E1">
            <w:pPr>
              <w:rPr>
                <w:rFonts w:ascii="Bookman Old Style" w:hAnsi="Bookman Old Style"/>
                <w:sz w:val="24"/>
                <w:szCs w:val="24"/>
              </w:rPr>
            </w:pPr>
            <w:r w:rsidRPr="00B86616">
              <w:rPr>
                <w:rFonts w:ascii="Bookman Old Style" w:hAnsi="Bookman Old Style"/>
                <w:sz w:val="24"/>
                <w:szCs w:val="24"/>
              </w:rPr>
              <w:t xml:space="preserve">D5. Skill / Ability Enhancement Courses (SECs) </w:t>
            </w:r>
          </w:p>
        </w:tc>
        <w:tc>
          <w:tcPr>
            <w:tcW w:w="1620" w:type="dxa"/>
          </w:tcPr>
          <w:p w14:paraId="0D751C34" w14:textId="77777777" w:rsidR="00522D70" w:rsidRPr="0029004C" w:rsidRDefault="00522D70" w:rsidP="00C012E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22D70" w:rsidRPr="0029004C" w14:paraId="384A68DA" w14:textId="77777777" w:rsidTr="00B86616">
        <w:trPr>
          <w:trHeight w:val="284"/>
        </w:trPr>
        <w:tc>
          <w:tcPr>
            <w:tcW w:w="8075" w:type="dxa"/>
          </w:tcPr>
          <w:p w14:paraId="3F052493" w14:textId="50B72B7D" w:rsidR="00522D70" w:rsidRPr="00834082" w:rsidRDefault="00B86616" w:rsidP="00CA146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D6. </w:t>
            </w:r>
            <w:r w:rsidRPr="00B86616">
              <w:rPr>
                <w:rFonts w:ascii="Bookman Old Style" w:hAnsi="Bookman Old Style"/>
              </w:rPr>
              <w:t xml:space="preserve">Credit </w:t>
            </w:r>
            <w:proofErr w:type="spellStart"/>
            <w:r w:rsidRPr="00B86616">
              <w:rPr>
                <w:rFonts w:ascii="Bookman Old Style" w:hAnsi="Bookman Old Style"/>
              </w:rPr>
              <w:t>distrib</w:t>
            </w:r>
            <w:proofErr w:type="spellEnd"/>
            <w:r w:rsidR="00CA146A">
              <w:rPr>
                <w:rFonts w:ascii="Bookman Old Style" w:hAnsi="Bookman Old Style"/>
              </w:rPr>
              <w:t>.</w:t>
            </w:r>
            <w:r w:rsidRPr="00B86616">
              <w:rPr>
                <w:rFonts w:ascii="Bookman Old Style" w:hAnsi="Bookman Old Style"/>
              </w:rPr>
              <w:t xml:space="preserve"> across theory, practical, </w:t>
            </w:r>
            <w:proofErr w:type="spellStart"/>
            <w:r w:rsidRPr="00B86616">
              <w:rPr>
                <w:rFonts w:ascii="Bookman Old Style" w:hAnsi="Bookman Old Style"/>
              </w:rPr>
              <w:t>proj</w:t>
            </w:r>
            <w:proofErr w:type="spellEnd"/>
            <w:r w:rsidR="00CA146A">
              <w:rPr>
                <w:rFonts w:ascii="Bookman Old Style" w:hAnsi="Bookman Old Style"/>
              </w:rPr>
              <w:t>.</w:t>
            </w:r>
            <w:r>
              <w:rPr>
                <w:rFonts w:ascii="Bookman Old Style" w:hAnsi="Bookman Old Style"/>
              </w:rPr>
              <w:t xml:space="preserve"> &amp; </w:t>
            </w:r>
            <w:r w:rsidRPr="00B86616">
              <w:rPr>
                <w:rFonts w:ascii="Bookman Old Style" w:hAnsi="Bookman Old Style"/>
              </w:rPr>
              <w:t>intern</w:t>
            </w:r>
            <w:r>
              <w:rPr>
                <w:rFonts w:ascii="Bookman Old Style" w:hAnsi="Bookman Old Style"/>
              </w:rPr>
              <w:t xml:space="preserve"> </w:t>
            </w:r>
            <w:r w:rsidRPr="00B86616">
              <w:rPr>
                <w:rFonts w:ascii="Bookman Old Style" w:hAnsi="Bookman Old Style"/>
              </w:rPr>
              <w:t>components.</w:t>
            </w:r>
          </w:p>
        </w:tc>
        <w:tc>
          <w:tcPr>
            <w:tcW w:w="1620" w:type="dxa"/>
          </w:tcPr>
          <w:p w14:paraId="43590461" w14:textId="77777777" w:rsidR="00522D70" w:rsidRPr="0029004C" w:rsidRDefault="00522D70" w:rsidP="00C012E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B86616" w:rsidRPr="0029004C" w14:paraId="1FDE37C2" w14:textId="77777777" w:rsidTr="00B86616">
        <w:trPr>
          <w:trHeight w:val="284"/>
        </w:trPr>
        <w:tc>
          <w:tcPr>
            <w:tcW w:w="8075" w:type="dxa"/>
          </w:tcPr>
          <w:p w14:paraId="5600E42C" w14:textId="3FC1974B" w:rsidR="00B86616" w:rsidRDefault="00B86616" w:rsidP="00B86616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D7. Balance between foundational, advanced and specialization courses</w:t>
            </w:r>
          </w:p>
        </w:tc>
        <w:tc>
          <w:tcPr>
            <w:tcW w:w="1620" w:type="dxa"/>
          </w:tcPr>
          <w:p w14:paraId="7B3E4B5D" w14:textId="77777777" w:rsidR="00B86616" w:rsidRPr="0029004C" w:rsidRDefault="00B86616" w:rsidP="00C012E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B86616" w:rsidRPr="0029004C" w14:paraId="18E603A0" w14:textId="77777777" w:rsidTr="00B86616">
        <w:trPr>
          <w:trHeight w:val="284"/>
        </w:trPr>
        <w:tc>
          <w:tcPr>
            <w:tcW w:w="8075" w:type="dxa"/>
          </w:tcPr>
          <w:p w14:paraId="7C896E82" w14:textId="7C4113AE" w:rsidR="00B86616" w:rsidRDefault="00B86616" w:rsidP="00CA146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D8. </w:t>
            </w:r>
            <w:r w:rsidRPr="00B86616">
              <w:rPr>
                <w:rFonts w:ascii="Bookman Old Style" w:hAnsi="Bookman Old Style"/>
              </w:rPr>
              <w:t>Opportunities for inter</w:t>
            </w:r>
            <w:r w:rsidR="00CA146A">
              <w:rPr>
                <w:rFonts w:ascii="Bookman Old Style" w:hAnsi="Bookman Old Style"/>
              </w:rPr>
              <w:t xml:space="preserve"> &amp;</w:t>
            </w:r>
            <w:r w:rsidRPr="00B86616">
              <w:rPr>
                <w:rFonts w:ascii="Bookman Old Style" w:hAnsi="Bookman Old Style"/>
              </w:rPr>
              <w:t xml:space="preserve"> </w:t>
            </w:r>
            <w:r w:rsidR="00CA146A" w:rsidRPr="00B86616">
              <w:rPr>
                <w:rFonts w:ascii="Bookman Old Style" w:hAnsi="Bookman Old Style"/>
              </w:rPr>
              <w:t>multi</w:t>
            </w:r>
            <w:r w:rsidR="00CA146A">
              <w:rPr>
                <w:rFonts w:ascii="Bookman Old Style" w:hAnsi="Bookman Old Style"/>
              </w:rPr>
              <w:t>-</w:t>
            </w:r>
            <w:r w:rsidR="00CA146A" w:rsidRPr="00B86616">
              <w:rPr>
                <w:rFonts w:ascii="Bookman Old Style" w:hAnsi="Bookman Old Style"/>
              </w:rPr>
              <w:t>discip</w:t>
            </w:r>
            <w:r w:rsidR="00CA146A">
              <w:rPr>
                <w:rFonts w:ascii="Bookman Old Style" w:hAnsi="Bookman Old Style"/>
              </w:rPr>
              <w:t>linary</w:t>
            </w:r>
            <w:r w:rsidRPr="00B86616">
              <w:rPr>
                <w:rFonts w:ascii="Bookman Old Style" w:hAnsi="Bookman Old Style"/>
              </w:rPr>
              <w:t xml:space="preserve"> course combinations.</w:t>
            </w:r>
          </w:p>
        </w:tc>
        <w:tc>
          <w:tcPr>
            <w:tcW w:w="1620" w:type="dxa"/>
          </w:tcPr>
          <w:p w14:paraId="3F617583" w14:textId="77777777" w:rsidR="00B86616" w:rsidRPr="0029004C" w:rsidRDefault="00B86616" w:rsidP="00C012E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697BBE34" w14:textId="6889C591" w:rsidR="00B86616" w:rsidRDefault="00B86616" w:rsidP="0025168F">
      <w:pPr>
        <w:spacing w:after="0" w:line="240" w:lineRule="auto"/>
        <w:rPr>
          <w:rFonts w:ascii="Bookman Old Style" w:hAnsi="Bookman Old Style"/>
          <w:b/>
          <w:bCs/>
          <w:sz w:val="24"/>
          <w:szCs w:val="24"/>
        </w:rPr>
      </w:pPr>
      <w:r w:rsidRPr="00B86616">
        <w:rPr>
          <w:rFonts w:ascii="Bookman Old Style" w:hAnsi="Bookman Old Style"/>
          <w:b/>
          <w:bCs/>
          <w:sz w:val="24"/>
          <w:szCs w:val="24"/>
        </w:rPr>
        <w:t>Are there any courses or units that are repeated, overlapping, outdated, or unnecessarily detailed across semesters?</w:t>
      </w:r>
      <w:r>
        <w:rPr>
          <w:rFonts w:ascii="Bookman Old Style" w:hAnsi="Bookman Old Style"/>
          <w:b/>
          <w:bCs/>
          <w:sz w:val="24"/>
          <w:szCs w:val="24"/>
        </w:rPr>
        <w:t xml:space="preserve"> – YES/NO/NOT SURE</w:t>
      </w:r>
    </w:p>
    <w:p w14:paraId="6266F209" w14:textId="322D2929" w:rsidR="00B86616" w:rsidRPr="00B86616" w:rsidRDefault="00B86616" w:rsidP="0025168F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B86616">
        <w:rPr>
          <w:rFonts w:ascii="Bookman Old Style" w:hAnsi="Bookman Old Style"/>
          <w:sz w:val="24"/>
          <w:szCs w:val="24"/>
        </w:rPr>
        <w:t xml:space="preserve">If </w:t>
      </w:r>
      <w:proofErr w:type="gramStart"/>
      <w:r w:rsidRPr="00B86616">
        <w:rPr>
          <w:rFonts w:ascii="Bookman Old Style" w:hAnsi="Bookman Old Style"/>
          <w:sz w:val="24"/>
          <w:szCs w:val="24"/>
        </w:rPr>
        <w:t>Yes</w:t>
      </w:r>
      <w:proofErr w:type="gramEnd"/>
      <w:r w:rsidRPr="00B86616">
        <w:rPr>
          <w:rFonts w:ascii="Bookman Old Style" w:hAnsi="Bookman Old Style"/>
          <w:sz w:val="24"/>
          <w:szCs w:val="24"/>
        </w:rPr>
        <w:t>, provide the semester, course title, unit, specific recommendation</w:t>
      </w:r>
    </w:p>
    <w:p w14:paraId="49DE2391" w14:textId="4B3CCE3F" w:rsidR="00C012E1" w:rsidRPr="0029004C" w:rsidRDefault="00C012E1" w:rsidP="0025168F">
      <w:pPr>
        <w:spacing w:after="0" w:line="240" w:lineRule="auto"/>
        <w:rPr>
          <w:rFonts w:ascii="Bookman Old Style" w:hAnsi="Bookman Old Style"/>
          <w:b/>
          <w:bCs/>
          <w:color w:val="C00000"/>
          <w:sz w:val="24"/>
          <w:szCs w:val="24"/>
        </w:rPr>
      </w:pPr>
      <w:r w:rsidRPr="0029004C">
        <w:rPr>
          <w:rFonts w:ascii="Bookman Old Style" w:hAnsi="Bookman Old Style"/>
          <w:b/>
          <w:bCs/>
          <w:color w:val="C00000"/>
          <w:sz w:val="24"/>
          <w:szCs w:val="24"/>
        </w:rPr>
        <w:t>Section E: NEP Components</w:t>
      </w:r>
    </w:p>
    <w:p w14:paraId="336919DB" w14:textId="45546716" w:rsidR="00C012E1" w:rsidRPr="0029004C" w:rsidRDefault="004C7959" w:rsidP="0025168F">
      <w:pPr>
        <w:spacing w:after="0" w:line="240" w:lineRule="auto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E</w:t>
      </w:r>
      <w:r w:rsidR="00C012E1" w:rsidRPr="0029004C">
        <w:rPr>
          <w:rFonts w:ascii="Bookman Old Style" w:hAnsi="Bookman Old Style"/>
          <w:b/>
          <w:bCs/>
          <w:sz w:val="24"/>
          <w:szCs w:val="24"/>
        </w:rPr>
        <w:t>1. Multidisciplinary Learning</w:t>
      </w:r>
    </w:p>
    <w:p w14:paraId="59ADCD2A" w14:textId="7C0B2F1D" w:rsidR="00C012E1" w:rsidRPr="0029004C" w:rsidRDefault="00C012E1" w:rsidP="0025168F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29004C">
        <w:rPr>
          <w:rFonts w:ascii="Bookman Old Style" w:hAnsi="Bookman Old Style"/>
          <w:sz w:val="24"/>
          <w:szCs w:val="24"/>
        </w:rPr>
        <w:t>Is adequate opportunity available for students to study courses outside their discipline?</w:t>
      </w:r>
      <w:r w:rsidR="002E4610" w:rsidRPr="0029004C">
        <w:rPr>
          <w:rFonts w:ascii="Bookman Old Style" w:hAnsi="Bookman Old Style"/>
          <w:sz w:val="24"/>
          <w:szCs w:val="24"/>
        </w:rPr>
        <w:t xml:space="preserve"> </w:t>
      </w:r>
      <w:r w:rsidR="002E4610" w:rsidRPr="0029004C">
        <w:rPr>
          <w:rFonts w:ascii="Bookman Old Style" w:hAnsi="Bookman Old Style"/>
          <w:sz w:val="24"/>
          <w:szCs w:val="24"/>
        </w:rPr>
        <w:tab/>
      </w:r>
      <w:r w:rsidR="002E4610" w:rsidRPr="0029004C">
        <w:rPr>
          <w:rFonts w:ascii="Bookman Old Style" w:hAnsi="Bookman Old Style"/>
          <w:sz w:val="24"/>
          <w:szCs w:val="24"/>
        </w:rPr>
        <w:tab/>
      </w:r>
      <w:r w:rsidR="002E4610" w:rsidRPr="0029004C">
        <w:rPr>
          <w:rFonts w:ascii="Bookman Old Style" w:hAnsi="Bookman Old Style"/>
          <w:sz w:val="24"/>
          <w:szCs w:val="24"/>
        </w:rPr>
        <w:tab/>
      </w:r>
      <w:r w:rsidR="002E4610" w:rsidRPr="0029004C">
        <w:rPr>
          <w:rFonts w:ascii="Bookman Old Style" w:hAnsi="Bookman Old Style"/>
          <w:sz w:val="24"/>
          <w:szCs w:val="24"/>
        </w:rPr>
        <w:tab/>
      </w:r>
      <w:r w:rsidR="002E4610" w:rsidRPr="0029004C">
        <w:rPr>
          <w:rFonts w:ascii="Bookman Old Style" w:hAnsi="Bookman Old Style"/>
          <w:sz w:val="24"/>
          <w:szCs w:val="24"/>
        </w:rPr>
        <w:tab/>
      </w:r>
      <w:r w:rsidR="002E4610" w:rsidRPr="0029004C">
        <w:rPr>
          <w:rFonts w:ascii="Bookman Old Style" w:hAnsi="Bookman Old Style"/>
          <w:sz w:val="24"/>
          <w:szCs w:val="24"/>
        </w:rPr>
        <w:tab/>
      </w:r>
      <w:r w:rsidRPr="0029004C">
        <w:rPr>
          <w:rFonts w:ascii="Segoe UI Symbol" w:hAnsi="Segoe UI Symbol" w:cs="Segoe UI Symbol"/>
          <w:sz w:val="24"/>
          <w:szCs w:val="24"/>
        </w:rPr>
        <w:t>★★★★★</w:t>
      </w:r>
    </w:p>
    <w:p w14:paraId="0BF35237" w14:textId="52037F4C" w:rsidR="00C012E1" w:rsidRPr="0029004C" w:rsidRDefault="004C7959" w:rsidP="0025168F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E</w:t>
      </w:r>
      <w:r w:rsidR="00C012E1" w:rsidRPr="0029004C">
        <w:rPr>
          <w:rFonts w:ascii="Bookman Old Style" w:hAnsi="Bookman Old Style"/>
          <w:b/>
          <w:bCs/>
          <w:sz w:val="24"/>
          <w:szCs w:val="24"/>
        </w:rPr>
        <w:t>2. Flexible Learning Path</w:t>
      </w:r>
      <w:r w:rsidR="00834082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C012E1" w:rsidRPr="0029004C">
        <w:rPr>
          <w:rFonts w:ascii="Bookman Old Style" w:hAnsi="Bookman Old Style"/>
          <w:sz w:val="24"/>
          <w:szCs w:val="24"/>
        </w:rPr>
        <w:t>Current curriculum supports</w:t>
      </w:r>
    </w:p>
    <w:p w14:paraId="630D1C57" w14:textId="77777777" w:rsidR="00F06E7E" w:rsidRDefault="00C012E1" w:rsidP="0025168F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29004C">
        <w:rPr>
          <w:rFonts w:ascii="Bookman Old Style" w:hAnsi="Bookman Old Style"/>
          <w:sz w:val="24"/>
          <w:szCs w:val="24"/>
        </w:rPr>
        <w:t>□ M</w:t>
      </w:r>
      <w:r w:rsidR="002E4610" w:rsidRPr="0029004C">
        <w:rPr>
          <w:rFonts w:ascii="Bookman Old Style" w:hAnsi="Bookman Old Style"/>
          <w:sz w:val="24"/>
          <w:szCs w:val="24"/>
        </w:rPr>
        <w:t>EME</w:t>
      </w:r>
      <w:r w:rsidR="002E4610" w:rsidRPr="0029004C">
        <w:rPr>
          <w:rFonts w:ascii="Bookman Old Style" w:hAnsi="Bookman Old Style"/>
          <w:sz w:val="24"/>
          <w:szCs w:val="24"/>
        </w:rPr>
        <w:tab/>
      </w:r>
      <w:r w:rsidRPr="0029004C">
        <w:rPr>
          <w:rFonts w:ascii="Bookman Old Style" w:hAnsi="Bookman Old Style"/>
          <w:sz w:val="24"/>
          <w:szCs w:val="24"/>
        </w:rPr>
        <w:t>□</w:t>
      </w:r>
      <w:r w:rsidR="002E4610" w:rsidRPr="0029004C">
        <w:rPr>
          <w:rFonts w:ascii="Bookman Old Style" w:hAnsi="Bookman Old Style"/>
          <w:sz w:val="24"/>
          <w:szCs w:val="24"/>
        </w:rPr>
        <w:t xml:space="preserve"> </w:t>
      </w:r>
      <w:r w:rsidRPr="0029004C">
        <w:rPr>
          <w:rFonts w:ascii="Bookman Old Style" w:hAnsi="Bookman Old Style"/>
          <w:sz w:val="24"/>
          <w:szCs w:val="24"/>
        </w:rPr>
        <w:t>Academic Flexibility</w:t>
      </w:r>
      <w:r w:rsidR="00F06E7E">
        <w:rPr>
          <w:rFonts w:ascii="Bookman Old Style" w:hAnsi="Bookman Old Style"/>
          <w:sz w:val="24"/>
          <w:szCs w:val="24"/>
        </w:rPr>
        <w:t xml:space="preserve"> </w:t>
      </w:r>
      <w:r w:rsidRPr="0029004C">
        <w:rPr>
          <w:rFonts w:ascii="Bookman Old Style" w:hAnsi="Bookman Old Style"/>
          <w:sz w:val="24"/>
          <w:szCs w:val="24"/>
        </w:rPr>
        <w:t>□</w:t>
      </w:r>
      <w:r w:rsidR="002E4610" w:rsidRPr="0029004C">
        <w:rPr>
          <w:rFonts w:ascii="Bookman Old Style" w:hAnsi="Bookman Old Style"/>
          <w:sz w:val="24"/>
          <w:szCs w:val="24"/>
        </w:rPr>
        <w:t xml:space="preserve"> </w:t>
      </w:r>
      <w:r w:rsidRPr="0029004C">
        <w:rPr>
          <w:rFonts w:ascii="Bookman Old Style" w:hAnsi="Bookman Old Style"/>
          <w:sz w:val="24"/>
          <w:szCs w:val="24"/>
        </w:rPr>
        <w:t>Credit Transfer</w:t>
      </w:r>
      <w:r w:rsidR="002E4610" w:rsidRPr="0029004C">
        <w:rPr>
          <w:rFonts w:ascii="Bookman Old Style" w:hAnsi="Bookman Old Style"/>
          <w:sz w:val="24"/>
          <w:szCs w:val="24"/>
        </w:rPr>
        <w:t xml:space="preserve">   </w:t>
      </w:r>
    </w:p>
    <w:p w14:paraId="587BB240" w14:textId="74316BCE" w:rsidR="00C012E1" w:rsidRPr="0029004C" w:rsidRDefault="00F06E7E" w:rsidP="0025168F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29004C">
        <w:rPr>
          <w:rFonts w:ascii="Bookman Old Style" w:hAnsi="Bookman Old Style"/>
          <w:sz w:val="24"/>
          <w:szCs w:val="24"/>
        </w:rPr>
        <w:t>□</w:t>
      </w:r>
      <w:r>
        <w:rPr>
          <w:rFonts w:ascii="Bookman Old Style" w:hAnsi="Bookman Old Style"/>
          <w:sz w:val="24"/>
          <w:szCs w:val="24"/>
        </w:rPr>
        <w:t xml:space="preserve"> Recognition of Credits earned through MOOCs </w:t>
      </w:r>
      <w:r>
        <w:rPr>
          <w:rFonts w:ascii="Bookman Old Style" w:hAnsi="Bookman Old Style"/>
          <w:sz w:val="24"/>
          <w:szCs w:val="24"/>
        </w:rPr>
        <w:tab/>
      </w:r>
      <w:r w:rsidR="00C012E1" w:rsidRPr="0029004C">
        <w:rPr>
          <w:rFonts w:ascii="Bookman Old Style" w:hAnsi="Bookman Old Style"/>
          <w:sz w:val="24"/>
          <w:szCs w:val="24"/>
        </w:rPr>
        <w:t>□ None</w:t>
      </w:r>
    </w:p>
    <w:p w14:paraId="5129CBAC" w14:textId="6B376B50" w:rsidR="00C012E1" w:rsidRPr="00F06E7E" w:rsidRDefault="004C7959" w:rsidP="0025168F">
      <w:pPr>
        <w:spacing w:after="0" w:line="240" w:lineRule="auto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E</w:t>
      </w:r>
      <w:r w:rsidR="00C012E1" w:rsidRPr="0029004C">
        <w:rPr>
          <w:rFonts w:ascii="Bookman Old Style" w:hAnsi="Bookman Old Style"/>
          <w:b/>
          <w:bCs/>
          <w:sz w:val="24"/>
          <w:szCs w:val="24"/>
        </w:rPr>
        <w:t>3. Choice Based Learning</w:t>
      </w:r>
      <w:r w:rsidR="00F06E7E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F06E7E">
        <w:rPr>
          <w:rFonts w:ascii="Bookman Old Style" w:hAnsi="Bookman Old Style"/>
          <w:sz w:val="24"/>
          <w:szCs w:val="24"/>
        </w:rPr>
        <w:t>E</w:t>
      </w:r>
      <w:r w:rsidR="00C012E1" w:rsidRPr="0029004C">
        <w:rPr>
          <w:rFonts w:ascii="Bookman Old Style" w:hAnsi="Bookman Old Style"/>
          <w:sz w:val="24"/>
          <w:szCs w:val="24"/>
        </w:rPr>
        <w:t xml:space="preserve">lectives </w:t>
      </w:r>
      <w:r w:rsidR="00F06E7E">
        <w:rPr>
          <w:rFonts w:ascii="Bookman Old Style" w:hAnsi="Bookman Old Style"/>
          <w:sz w:val="24"/>
          <w:szCs w:val="24"/>
        </w:rPr>
        <w:t>are</w:t>
      </w:r>
      <w:r w:rsidR="002E4610" w:rsidRPr="0029004C">
        <w:rPr>
          <w:rFonts w:ascii="Bookman Old Style" w:hAnsi="Bookman Old Style"/>
          <w:sz w:val="24"/>
          <w:szCs w:val="24"/>
        </w:rPr>
        <w:t xml:space="preserve"> </w:t>
      </w:r>
      <w:r w:rsidR="00C012E1" w:rsidRPr="0029004C">
        <w:rPr>
          <w:rFonts w:ascii="Bookman Old Style" w:hAnsi="Bookman Old Style"/>
          <w:sz w:val="24"/>
          <w:szCs w:val="24"/>
        </w:rPr>
        <w:t>Very Good</w:t>
      </w:r>
      <w:r w:rsidR="002E4610" w:rsidRPr="0029004C">
        <w:rPr>
          <w:rFonts w:ascii="Bookman Old Style" w:hAnsi="Bookman Old Style"/>
          <w:sz w:val="24"/>
          <w:szCs w:val="24"/>
        </w:rPr>
        <w:t>/</w:t>
      </w:r>
      <w:r w:rsidR="00C012E1" w:rsidRPr="0029004C">
        <w:rPr>
          <w:rFonts w:ascii="Bookman Old Style" w:hAnsi="Bookman Old Style"/>
          <w:sz w:val="24"/>
          <w:szCs w:val="24"/>
        </w:rPr>
        <w:t>Good</w:t>
      </w:r>
      <w:r w:rsidR="002E4610" w:rsidRPr="0029004C">
        <w:rPr>
          <w:rFonts w:ascii="Bookman Old Style" w:hAnsi="Bookman Old Style"/>
          <w:sz w:val="24"/>
          <w:szCs w:val="24"/>
        </w:rPr>
        <w:t>/</w:t>
      </w:r>
      <w:r w:rsidR="00C012E1" w:rsidRPr="0029004C">
        <w:rPr>
          <w:rFonts w:ascii="Bookman Old Style" w:hAnsi="Bookman Old Style"/>
          <w:sz w:val="24"/>
          <w:szCs w:val="24"/>
        </w:rPr>
        <w:t>Adequat</w:t>
      </w:r>
      <w:r w:rsidR="002E4610" w:rsidRPr="0029004C">
        <w:rPr>
          <w:rFonts w:ascii="Bookman Old Style" w:hAnsi="Bookman Old Style"/>
          <w:sz w:val="24"/>
          <w:szCs w:val="24"/>
        </w:rPr>
        <w:t xml:space="preserve">e / </w:t>
      </w:r>
      <w:r w:rsidR="00C012E1" w:rsidRPr="0029004C">
        <w:rPr>
          <w:rFonts w:ascii="Bookman Old Style" w:hAnsi="Bookman Old Style"/>
          <w:sz w:val="24"/>
          <w:szCs w:val="24"/>
        </w:rPr>
        <w:t>Poor</w:t>
      </w:r>
    </w:p>
    <w:p w14:paraId="4DE0090E" w14:textId="481CBAB2" w:rsidR="00C012E1" w:rsidRPr="0029004C" w:rsidRDefault="004C7959" w:rsidP="0025168F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E</w:t>
      </w:r>
      <w:r w:rsidR="00C012E1" w:rsidRPr="0029004C">
        <w:rPr>
          <w:rFonts w:ascii="Bookman Old Style" w:hAnsi="Bookman Old Style"/>
          <w:b/>
          <w:bCs/>
          <w:sz w:val="24"/>
          <w:szCs w:val="24"/>
        </w:rPr>
        <w:t>4. Experiential Learning</w:t>
      </w:r>
      <w:r w:rsidR="00834082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C012E1" w:rsidRPr="0029004C">
        <w:rPr>
          <w:rFonts w:ascii="Bookman Old Style" w:hAnsi="Bookman Old Style"/>
          <w:sz w:val="24"/>
          <w:szCs w:val="24"/>
        </w:rPr>
        <w:t>How effectively are the following incorporated?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82"/>
        <w:gridCol w:w="2366"/>
      </w:tblGrid>
      <w:tr w:rsidR="00C012E1" w:rsidRPr="0029004C" w14:paraId="421DCAE8" w14:textId="77777777" w:rsidTr="00CA146A">
        <w:trPr>
          <w:trHeight w:val="284"/>
          <w:jc w:val="center"/>
        </w:trPr>
        <w:tc>
          <w:tcPr>
            <w:tcW w:w="5382" w:type="dxa"/>
            <w:hideMark/>
          </w:tcPr>
          <w:p w14:paraId="26C8311C" w14:textId="77777777" w:rsidR="00C012E1" w:rsidRPr="0029004C" w:rsidRDefault="00C012E1" w:rsidP="00C012E1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9004C">
              <w:rPr>
                <w:rFonts w:ascii="Bookman Old Style" w:hAnsi="Bookman Old Style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2366" w:type="dxa"/>
            <w:hideMark/>
          </w:tcPr>
          <w:p w14:paraId="6910BC89" w14:textId="4F08885A" w:rsidR="00C012E1" w:rsidRPr="0029004C" w:rsidRDefault="002E4610" w:rsidP="00C012E1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9004C">
              <w:rPr>
                <w:rFonts w:ascii="Bookman Old Style" w:hAnsi="Bookman Old Style"/>
                <w:b/>
                <w:bCs/>
                <w:sz w:val="24"/>
                <w:szCs w:val="24"/>
              </w:rPr>
              <w:t>Rating</w:t>
            </w:r>
            <w:r w:rsidR="006C3E32" w:rsidRPr="0029004C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                         </w:t>
            </w:r>
          </w:p>
        </w:tc>
      </w:tr>
      <w:tr w:rsidR="00C012E1" w:rsidRPr="0029004C" w14:paraId="4185FEEE" w14:textId="77777777" w:rsidTr="00CA146A">
        <w:trPr>
          <w:trHeight w:val="284"/>
          <w:jc w:val="center"/>
        </w:trPr>
        <w:tc>
          <w:tcPr>
            <w:tcW w:w="5382" w:type="dxa"/>
            <w:hideMark/>
          </w:tcPr>
          <w:p w14:paraId="0BFDF8C8" w14:textId="6F2068A5" w:rsidR="00C012E1" w:rsidRPr="0029004C" w:rsidRDefault="00C012E1" w:rsidP="00C012E1">
            <w:pPr>
              <w:rPr>
                <w:rFonts w:ascii="Bookman Old Style" w:hAnsi="Bookman Old Style"/>
                <w:sz w:val="24"/>
                <w:szCs w:val="24"/>
              </w:rPr>
            </w:pPr>
            <w:r w:rsidRPr="0029004C">
              <w:rPr>
                <w:rFonts w:ascii="Bookman Old Style" w:hAnsi="Bookman Old Style"/>
                <w:sz w:val="24"/>
                <w:szCs w:val="24"/>
              </w:rPr>
              <w:t>Internship</w:t>
            </w:r>
          </w:p>
        </w:tc>
        <w:tc>
          <w:tcPr>
            <w:tcW w:w="2366" w:type="dxa"/>
            <w:hideMark/>
          </w:tcPr>
          <w:p w14:paraId="293DC39C" w14:textId="77777777" w:rsidR="00C012E1" w:rsidRPr="0029004C" w:rsidRDefault="00C012E1" w:rsidP="00C012E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012E1" w:rsidRPr="0029004C" w14:paraId="3C8538E0" w14:textId="77777777" w:rsidTr="00CA146A">
        <w:trPr>
          <w:trHeight w:val="284"/>
          <w:jc w:val="center"/>
        </w:trPr>
        <w:tc>
          <w:tcPr>
            <w:tcW w:w="5382" w:type="dxa"/>
            <w:hideMark/>
          </w:tcPr>
          <w:p w14:paraId="4C91C056" w14:textId="5AFAD484" w:rsidR="00C012E1" w:rsidRPr="0029004C" w:rsidRDefault="00C012E1" w:rsidP="00C012E1">
            <w:pPr>
              <w:rPr>
                <w:rFonts w:ascii="Bookman Old Style" w:hAnsi="Bookman Old Style"/>
                <w:sz w:val="24"/>
                <w:szCs w:val="24"/>
              </w:rPr>
            </w:pPr>
            <w:r w:rsidRPr="0029004C">
              <w:rPr>
                <w:rFonts w:ascii="Bookman Old Style" w:hAnsi="Bookman Old Style"/>
                <w:sz w:val="24"/>
                <w:szCs w:val="24"/>
              </w:rPr>
              <w:t>Field Visit</w:t>
            </w:r>
            <w:r w:rsidR="00CA146A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</w:p>
        </w:tc>
        <w:tc>
          <w:tcPr>
            <w:tcW w:w="2366" w:type="dxa"/>
            <w:hideMark/>
          </w:tcPr>
          <w:p w14:paraId="0E8C6ED9" w14:textId="77777777" w:rsidR="00C012E1" w:rsidRPr="0029004C" w:rsidRDefault="00C012E1" w:rsidP="00C012E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012E1" w:rsidRPr="0029004C" w14:paraId="411A07BC" w14:textId="77777777" w:rsidTr="00CA146A">
        <w:trPr>
          <w:trHeight w:val="284"/>
          <w:jc w:val="center"/>
        </w:trPr>
        <w:tc>
          <w:tcPr>
            <w:tcW w:w="5382" w:type="dxa"/>
            <w:hideMark/>
          </w:tcPr>
          <w:p w14:paraId="5DE3AC22" w14:textId="77777777" w:rsidR="00C012E1" w:rsidRPr="0029004C" w:rsidRDefault="00C012E1" w:rsidP="00C012E1">
            <w:pPr>
              <w:rPr>
                <w:rFonts w:ascii="Bookman Old Style" w:hAnsi="Bookman Old Style"/>
                <w:sz w:val="24"/>
                <w:szCs w:val="24"/>
              </w:rPr>
            </w:pPr>
            <w:r w:rsidRPr="0029004C">
              <w:rPr>
                <w:rFonts w:ascii="Bookman Old Style" w:hAnsi="Bookman Old Style"/>
                <w:sz w:val="24"/>
                <w:szCs w:val="24"/>
              </w:rPr>
              <w:lastRenderedPageBreak/>
              <w:t>Case Study</w:t>
            </w:r>
          </w:p>
        </w:tc>
        <w:tc>
          <w:tcPr>
            <w:tcW w:w="2366" w:type="dxa"/>
            <w:hideMark/>
          </w:tcPr>
          <w:p w14:paraId="024F8E7D" w14:textId="77777777" w:rsidR="00C012E1" w:rsidRPr="0029004C" w:rsidRDefault="00C012E1" w:rsidP="00C012E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012E1" w:rsidRPr="0029004C" w14:paraId="1B600C0A" w14:textId="77777777" w:rsidTr="00CA146A">
        <w:trPr>
          <w:trHeight w:val="284"/>
          <w:jc w:val="center"/>
        </w:trPr>
        <w:tc>
          <w:tcPr>
            <w:tcW w:w="5382" w:type="dxa"/>
            <w:hideMark/>
          </w:tcPr>
          <w:p w14:paraId="1EA7853A" w14:textId="77777777" w:rsidR="00C012E1" w:rsidRPr="0029004C" w:rsidRDefault="00C012E1" w:rsidP="00C012E1">
            <w:pPr>
              <w:rPr>
                <w:rFonts w:ascii="Bookman Old Style" w:hAnsi="Bookman Old Style"/>
                <w:sz w:val="24"/>
                <w:szCs w:val="24"/>
              </w:rPr>
            </w:pPr>
            <w:r w:rsidRPr="0029004C">
              <w:rPr>
                <w:rFonts w:ascii="Bookman Old Style" w:hAnsi="Bookman Old Style"/>
                <w:sz w:val="24"/>
                <w:szCs w:val="24"/>
              </w:rPr>
              <w:t>Problem-Based Learning</w:t>
            </w:r>
          </w:p>
        </w:tc>
        <w:tc>
          <w:tcPr>
            <w:tcW w:w="2366" w:type="dxa"/>
            <w:hideMark/>
          </w:tcPr>
          <w:p w14:paraId="1BAEC8F4" w14:textId="77777777" w:rsidR="00C012E1" w:rsidRPr="0029004C" w:rsidRDefault="00C012E1" w:rsidP="00C012E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012E1" w:rsidRPr="0029004C" w14:paraId="513BBE90" w14:textId="77777777" w:rsidTr="00CA146A">
        <w:trPr>
          <w:trHeight w:val="284"/>
          <w:jc w:val="center"/>
        </w:trPr>
        <w:tc>
          <w:tcPr>
            <w:tcW w:w="5382" w:type="dxa"/>
            <w:hideMark/>
          </w:tcPr>
          <w:p w14:paraId="4EBA957A" w14:textId="77777777" w:rsidR="00C012E1" w:rsidRPr="0029004C" w:rsidRDefault="00C012E1" w:rsidP="00C012E1">
            <w:pPr>
              <w:rPr>
                <w:rFonts w:ascii="Bookman Old Style" w:hAnsi="Bookman Old Style"/>
                <w:sz w:val="24"/>
                <w:szCs w:val="24"/>
              </w:rPr>
            </w:pPr>
            <w:r w:rsidRPr="0029004C">
              <w:rPr>
                <w:rFonts w:ascii="Bookman Old Style" w:hAnsi="Bookman Old Style"/>
                <w:sz w:val="24"/>
                <w:szCs w:val="24"/>
              </w:rPr>
              <w:t>Project-Based Learning</w:t>
            </w:r>
          </w:p>
        </w:tc>
        <w:tc>
          <w:tcPr>
            <w:tcW w:w="2366" w:type="dxa"/>
            <w:hideMark/>
          </w:tcPr>
          <w:p w14:paraId="67054BD9" w14:textId="77777777" w:rsidR="00C012E1" w:rsidRPr="0029004C" w:rsidRDefault="00C012E1" w:rsidP="00C012E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012E1" w:rsidRPr="0029004C" w14:paraId="2C2738FA" w14:textId="77777777" w:rsidTr="00CA146A">
        <w:trPr>
          <w:trHeight w:val="284"/>
          <w:jc w:val="center"/>
        </w:trPr>
        <w:tc>
          <w:tcPr>
            <w:tcW w:w="5382" w:type="dxa"/>
            <w:hideMark/>
          </w:tcPr>
          <w:p w14:paraId="7C0A8861" w14:textId="77777777" w:rsidR="00C012E1" w:rsidRPr="0029004C" w:rsidRDefault="00C012E1" w:rsidP="00C012E1">
            <w:pPr>
              <w:rPr>
                <w:rFonts w:ascii="Bookman Old Style" w:hAnsi="Bookman Old Style"/>
                <w:sz w:val="24"/>
                <w:szCs w:val="24"/>
              </w:rPr>
            </w:pPr>
            <w:r w:rsidRPr="0029004C">
              <w:rPr>
                <w:rFonts w:ascii="Bookman Old Style" w:hAnsi="Bookman Old Style"/>
                <w:sz w:val="24"/>
                <w:szCs w:val="24"/>
              </w:rPr>
              <w:t>Community Engagement</w:t>
            </w:r>
          </w:p>
        </w:tc>
        <w:tc>
          <w:tcPr>
            <w:tcW w:w="2366" w:type="dxa"/>
            <w:hideMark/>
          </w:tcPr>
          <w:p w14:paraId="3B1EEAEC" w14:textId="77777777" w:rsidR="00C012E1" w:rsidRPr="0029004C" w:rsidRDefault="00C012E1" w:rsidP="00C012E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F06E7E" w:rsidRPr="0029004C" w14:paraId="6CCF16D5" w14:textId="77777777" w:rsidTr="00CA146A">
        <w:trPr>
          <w:trHeight w:val="284"/>
          <w:jc w:val="center"/>
        </w:trPr>
        <w:tc>
          <w:tcPr>
            <w:tcW w:w="5382" w:type="dxa"/>
          </w:tcPr>
          <w:p w14:paraId="3615A450" w14:textId="239AA793" w:rsidR="00F06E7E" w:rsidRPr="0029004C" w:rsidRDefault="00F06E7E" w:rsidP="00C012E1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Simulations</w:t>
            </w:r>
          </w:p>
        </w:tc>
        <w:tc>
          <w:tcPr>
            <w:tcW w:w="2366" w:type="dxa"/>
          </w:tcPr>
          <w:p w14:paraId="774D5552" w14:textId="77777777" w:rsidR="00F06E7E" w:rsidRPr="0029004C" w:rsidRDefault="00F06E7E" w:rsidP="00C012E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F06E7E" w:rsidRPr="0029004C" w14:paraId="14126DF7" w14:textId="77777777" w:rsidTr="00CA146A">
        <w:trPr>
          <w:trHeight w:val="284"/>
          <w:jc w:val="center"/>
        </w:trPr>
        <w:tc>
          <w:tcPr>
            <w:tcW w:w="5382" w:type="dxa"/>
          </w:tcPr>
          <w:p w14:paraId="49A5DF73" w14:textId="07734CBB" w:rsidR="00F06E7E" w:rsidRDefault="00F06E7E" w:rsidP="00C012E1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Industry-mentored Projects</w:t>
            </w:r>
          </w:p>
        </w:tc>
        <w:tc>
          <w:tcPr>
            <w:tcW w:w="2366" w:type="dxa"/>
          </w:tcPr>
          <w:p w14:paraId="7B7A0B5A" w14:textId="77777777" w:rsidR="00F06E7E" w:rsidRPr="0029004C" w:rsidRDefault="00F06E7E" w:rsidP="00C012E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12746692" w14:textId="11332864" w:rsidR="00C012E1" w:rsidRPr="0029004C" w:rsidRDefault="004C7959" w:rsidP="00C012E1">
      <w:pPr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E</w:t>
      </w:r>
      <w:r w:rsidR="00C012E1" w:rsidRPr="0029004C">
        <w:rPr>
          <w:rFonts w:ascii="Bookman Old Style" w:hAnsi="Bookman Old Style"/>
          <w:b/>
          <w:bCs/>
          <w:sz w:val="24"/>
          <w:szCs w:val="24"/>
        </w:rPr>
        <w:t>5. Digital Learning</w:t>
      </w:r>
      <w:r w:rsidR="006C3E32" w:rsidRPr="0029004C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F06E7E">
        <w:rPr>
          <w:rFonts w:ascii="Bookman Old Style" w:hAnsi="Bookman Old Style"/>
          <w:sz w:val="24"/>
          <w:szCs w:val="24"/>
        </w:rPr>
        <w:t xml:space="preserve">Effective Integration of </w:t>
      </w:r>
      <w:r w:rsidR="006C3E32" w:rsidRPr="0029004C">
        <w:rPr>
          <w:rFonts w:ascii="Bookman Old Style" w:hAnsi="Bookman Old Style"/>
          <w:b/>
          <w:bCs/>
          <w:sz w:val="24"/>
          <w:szCs w:val="24"/>
        </w:rPr>
        <w:t xml:space="preserve">                                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82"/>
        <w:gridCol w:w="2366"/>
      </w:tblGrid>
      <w:tr w:rsidR="002E4610" w:rsidRPr="0029004C" w14:paraId="56E5D134" w14:textId="77777777" w:rsidTr="009A4B85">
        <w:trPr>
          <w:jc w:val="center"/>
        </w:trPr>
        <w:tc>
          <w:tcPr>
            <w:tcW w:w="5382" w:type="dxa"/>
            <w:hideMark/>
          </w:tcPr>
          <w:p w14:paraId="139F443A" w14:textId="77777777" w:rsidR="002E4610" w:rsidRPr="0029004C" w:rsidRDefault="002E4610" w:rsidP="009A4B85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9004C">
              <w:rPr>
                <w:rFonts w:ascii="Bookman Old Style" w:hAnsi="Bookman Old Style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2366" w:type="dxa"/>
            <w:hideMark/>
          </w:tcPr>
          <w:p w14:paraId="60091134" w14:textId="77777777" w:rsidR="002E4610" w:rsidRPr="0029004C" w:rsidRDefault="002E4610" w:rsidP="009A4B85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9004C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Rating                          </w:t>
            </w:r>
          </w:p>
        </w:tc>
      </w:tr>
      <w:tr w:rsidR="002E4610" w:rsidRPr="0029004C" w14:paraId="1E8F3AD6" w14:textId="77777777" w:rsidTr="009A4B85">
        <w:trPr>
          <w:jc w:val="center"/>
        </w:trPr>
        <w:tc>
          <w:tcPr>
            <w:tcW w:w="5382" w:type="dxa"/>
            <w:hideMark/>
          </w:tcPr>
          <w:p w14:paraId="37054094" w14:textId="77777777" w:rsidR="002E4610" w:rsidRPr="0029004C" w:rsidRDefault="002E4610" w:rsidP="002E4610">
            <w:pPr>
              <w:rPr>
                <w:rFonts w:ascii="Bookman Old Style" w:hAnsi="Bookman Old Style"/>
                <w:sz w:val="24"/>
                <w:szCs w:val="24"/>
              </w:rPr>
            </w:pPr>
            <w:r w:rsidRPr="0029004C">
              <w:rPr>
                <w:rFonts w:ascii="Bookman Old Style" w:hAnsi="Bookman Old Style"/>
                <w:sz w:val="24"/>
                <w:szCs w:val="24"/>
              </w:rPr>
              <w:t>SWAYAM/NPTEL</w:t>
            </w:r>
          </w:p>
          <w:p w14:paraId="4997A583" w14:textId="5D699851" w:rsidR="002E4610" w:rsidRPr="0029004C" w:rsidRDefault="002E4610" w:rsidP="009A4B8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366" w:type="dxa"/>
            <w:hideMark/>
          </w:tcPr>
          <w:p w14:paraId="59B56276" w14:textId="77777777" w:rsidR="002E4610" w:rsidRPr="0029004C" w:rsidRDefault="002E4610" w:rsidP="009A4B8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2E4610" w:rsidRPr="0029004C" w14:paraId="7F42327F" w14:textId="77777777" w:rsidTr="009A4B85">
        <w:trPr>
          <w:jc w:val="center"/>
        </w:trPr>
        <w:tc>
          <w:tcPr>
            <w:tcW w:w="5382" w:type="dxa"/>
            <w:hideMark/>
          </w:tcPr>
          <w:p w14:paraId="0A5D0ED3" w14:textId="76D2C768" w:rsidR="002E4610" w:rsidRPr="0029004C" w:rsidRDefault="002E4610" w:rsidP="002E4610">
            <w:pPr>
              <w:rPr>
                <w:rFonts w:ascii="Bookman Old Style" w:hAnsi="Bookman Old Style"/>
                <w:sz w:val="24"/>
                <w:szCs w:val="24"/>
              </w:rPr>
            </w:pPr>
            <w:r w:rsidRPr="0029004C">
              <w:rPr>
                <w:rFonts w:ascii="Bookman Old Style" w:hAnsi="Bookman Old Style"/>
                <w:sz w:val="24"/>
                <w:szCs w:val="24"/>
              </w:rPr>
              <w:t>Through Institutional LMS (</w:t>
            </w:r>
            <w:proofErr w:type="spellStart"/>
            <w:r w:rsidRPr="0029004C">
              <w:rPr>
                <w:rFonts w:ascii="Bookman Old Style" w:hAnsi="Bookman Old Style"/>
                <w:sz w:val="24"/>
                <w:szCs w:val="24"/>
              </w:rPr>
              <w:t>JosTEL</w:t>
            </w:r>
            <w:proofErr w:type="spellEnd"/>
            <w:r w:rsidRPr="0029004C">
              <w:rPr>
                <w:rFonts w:ascii="Bookman Old Style" w:hAnsi="Bookman Old Style"/>
                <w:sz w:val="24"/>
                <w:szCs w:val="24"/>
              </w:rPr>
              <w:t>)</w:t>
            </w:r>
          </w:p>
          <w:p w14:paraId="77D0E1C8" w14:textId="7BCD3451" w:rsidR="002E4610" w:rsidRPr="0029004C" w:rsidRDefault="002E4610" w:rsidP="009A4B8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366" w:type="dxa"/>
            <w:hideMark/>
          </w:tcPr>
          <w:p w14:paraId="23729EC8" w14:textId="77777777" w:rsidR="002E4610" w:rsidRPr="0029004C" w:rsidRDefault="002E4610" w:rsidP="009A4B8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2E4610" w:rsidRPr="0029004C" w14:paraId="0B753D9B" w14:textId="77777777" w:rsidTr="009A4B85">
        <w:trPr>
          <w:jc w:val="center"/>
        </w:trPr>
        <w:tc>
          <w:tcPr>
            <w:tcW w:w="5382" w:type="dxa"/>
            <w:hideMark/>
          </w:tcPr>
          <w:p w14:paraId="29983C28" w14:textId="484257DE" w:rsidR="002E4610" w:rsidRPr="0029004C" w:rsidRDefault="002E4610" w:rsidP="009A4B85">
            <w:pPr>
              <w:rPr>
                <w:rFonts w:ascii="Bookman Old Style" w:hAnsi="Bookman Old Style"/>
                <w:sz w:val="24"/>
                <w:szCs w:val="24"/>
              </w:rPr>
            </w:pPr>
            <w:r w:rsidRPr="0029004C">
              <w:rPr>
                <w:rFonts w:ascii="Bookman Old Style" w:hAnsi="Bookman Old Style"/>
                <w:sz w:val="24"/>
                <w:szCs w:val="24"/>
              </w:rPr>
              <w:t>Other MOOCs</w:t>
            </w:r>
          </w:p>
        </w:tc>
        <w:tc>
          <w:tcPr>
            <w:tcW w:w="2366" w:type="dxa"/>
            <w:hideMark/>
          </w:tcPr>
          <w:p w14:paraId="5048947C" w14:textId="77777777" w:rsidR="002E4610" w:rsidRPr="0029004C" w:rsidRDefault="002E4610" w:rsidP="009A4B8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2E4610" w:rsidRPr="0029004C" w14:paraId="0BF25F08" w14:textId="77777777" w:rsidTr="009A4B85">
        <w:trPr>
          <w:jc w:val="center"/>
        </w:trPr>
        <w:tc>
          <w:tcPr>
            <w:tcW w:w="5382" w:type="dxa"/>
            <w:hideMark/>
          </w:tcPr>
          <w:p w14:paraId="2BC90DA5" w14:textId="5C73E36F" w:rsidR="002E4610" w:rsidRPr="0029004C" w:rsidRDefault="002E4610" w:rsidP="009A4B85">
            <w:pPr>
              <w:rPr>
                <w:rFonts w:ascii="Bookman Old Style" w:hAnsi="Bookman Old Style"/>
                <w:sz w:val="24"/>
                <w:szCs w:val="24"/>
              </w:rPr>
            </w:pPr>
            <w:r w:rsidRPr="0029004C">
              <w:rPr>
                <w:rFonts w:ascii="Bookman Old Style" w:hAnsi="Bookman Old Style"/>
                <w:sz w:val="24"/>
                <w:szCs w:val="24"/>
              </w:rPr>
              <w:t>Virtual Labs</w:t>
            </w:r>
          </w:p>
        </w:tc>
        <w:tc>
          <w:tcPr>
            <w:tcW w:w="2366" w:type="dxa"/>
            <w:hideMark/>
          </w:tcPr>
          <w:p w14:paraId="5B1D3E78" w14:textId="77777777" w:rsidR="002E4610" w:rsidRPr="0029004C" w:rsidRDefault="002E4610" w:rsidP="009A4B8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2E4610" w:rsidRPr="0029004C" w14:paraId="1823C694" w14:textId="77777777" w:rsidTr="009A4B85">
        <w:trPr>
          <w:jc w:val="center"/>
        </w:trPr>
        <w:tc>
          <w:tcPr>
            <w:tcW w:w="5382" w:type="dxa"/>
            <w:hideMark/>
          </w:tcPr>
          <w:p w14:paraId="6C347CC9" w14:textId="45ACEAD8" w:rsidR="002E4610" w:rsidRPr="0029004C" w:rsidRDefault="002E4610" w:rsidP="009A4B85">
            <w:pPr>
              <w:rPr>
                <w:rFonts w:ascii="Bookman Old Style" w:hAnsi="Bookman Old Style"/>
                <w:sz w:val="24"/>
                <w:szCs w:val="24"/>
              </w:rPr>
            </w:pPr>
            <w:r w:rsidRPr="0029004C">
              <w:rPr>
                <w:rFonts w:ascii="Bookman Old Style" w:hAnsi="Bookman Old Style"/>
                <w:sz w:val="24"/>
                <w:szCs w:val="24"/>
              </w:rPr>
              <w:t>Blended Learning</w:t>
            </w:r>
          </w:p>
        </w:tc>
        <w:tc>
          <w:tcPr>
            <w:tcW w:w="2366" w:type="dxa"/>
            <w:hideMark/>
          </w:tcPr>
          <w:p w14:paraId="34A424C7" w14:textId="77777777" w:rsidR="002E4610" w:rsidRPr="0029004C" w:rsidRDefault="002E4610" w:rsidP="009A4B8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4D6637C0" w14:textId="72A1431E" w:rsidR="00C012E1" w:rsidRPr="0029004C" w:rsidRDefault="004C7959" w:rsidP="00834082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E</w:t>
      </w:r>
      <w:r w:rsidR="00C012E1" w:rsidRPr="0029004C">
        <w:rPr>
          <w:rFonts w:ascii="Bookman Old Style" w:hAnsi="Bookman Old Style"/>
          <w:b/>
          <w:bCs/>
          <w:sz w:val="24"/>
          <w:szCs w:val="24"/>
        </w:rPr>
        <w:t>6. Research Orientation</w:t>
      </w:r>
      <w:r w:rsidR="00834082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C012E1" w:rsidRPr="0029004C">
        <w:rPr>
          <w:rFonts w:ascii="Bookman Old Style" w:hAnsi="Bookman Old Style"/>
          <w:sz w:val="24"/>
          <w:szCs w:val="24"/>
        </w:rPr>
        <w:t>Students are encouraged through</w:t>
      </w:r>
    </w:p>
    <w:p w14:paraId="04872623" w14:textId="6C168208" w:rsidR="00C012E1" w:rsidRPr="0029004C" w:rsidRDefault="00C012E1" w:rsidP="00834082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29004C">
        <w:rPr>
          <w:rFonts w:ascii="Bookman Old Style" w:hAnsi="Bookman Old Style"/>
          <w:sz w:val="24"/>
          <w:szCs w:val="24"/>
        </w:rPr>
        <w:t xml:space="preserve">□ </w:t>
      </w:r>
      <w:r w:rsidR="00F06E7E">
        <w:rPr>
          <w:rFonts w:ascii="Bookman Old Style" w:hAnsi="Bookman Old Style"/>
          <w:sz w:val="24"/>
          <w:szCs w:val="24"/>
        </w:rPr>
        <w:t>Faculty-Mentored Projects</w:t>
      </w:r>
      <w:r w:rsidR="002E4610" w:rsidRPr="0029004C">
        <w:rPr>
          <w:rFonts w:ascii="Bookman Old Style" w:hAnsi="Bookman Old Style"/>
          <w:sz w:val="24"/>
          <w:szCs w:val="24"/>
        </w:rPr>
        <w:tab/>
      </w:r>
      <w:r w:rsidRPr="0029004C">
        <w:rPr>
          <w:rFonts w:ascii="Bookman Old Style" w:hAnsi="Bookman Old Style"/>
          <w:sz w:val="24"/>
          <w:szCs w:val="24"/>
        </w:rPr>
        <w:t xml:space="preserve">□ </w:t>
      </w:r>
      <w:r w:rsidR="00F06E7E">
        <w:rPr>
          <w:rFonts w:ascii="Bookman Old Style" w:hAnsi="Bookman Old Style"/>
          <w:sz w:val="24"/>
          <w:szCs w:val="24"/>
        </w:rPr>
        <w:t>Research Methodology</w:t>
      </w:r>
      <w:r w:rsidR="002E4610" w:rsidRPr="0029004C">
        <w:rPr>
          <w:rFonts w:ascii="Bookman Old Style" w:hAnsi="Bookman Old Style"/>
          <w:sz w:val="24"/>
          <w:szCs w:val="24"/>
        </w:rPr>
        <w:tab/>
      </w:r>
      <w:r w:rsidR="002E4610" w:rsidRPr="0029004C">
        <w:rPr>
          <w:rFonts w:ascii="Bookman Old Style" w:hAnsi="Bookman Old Style"/>
          <w:sz w:val="24"/>
          <w:szCs w:val="24"/>
        </w:rPr>
        <w:tab/>
      </w:r>
      <w:r w:rsidRPr="0029004C">
        <w:rPr>
          <w:rFonts w:ascii="Bookman Old Style" w:hAnsi="Bookman Old Style"/>
          <w:sz w:val="24"/>
          <w:szCs w:val="24"/>
        </w:rPr>
        <w:t>□ Publications</w:t>
      </w:r>
    </w:p>
    <w:p w14:paraId="4FA6FFCF" w14:textId="2CECBE00" w:rsidR="00C012E1" w:rsidRDefault="00C012E1" w:rsidP="00834082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29004C">
        <w:rPr>
          <w:rFonts w:ascii="Bookman Old Style" w:hAnsi="Bookman Old Style"/>
          <w:sz w:val="24"/>
          <w:szCs w:val="24"/>
        </w:rPr>
        <w:t>□ Patent Awareness</w:t>
      </w:r>
      <w:r w:rsidR="002E4610" w:rsidRPr="0029004C">
        <w:rPr>
          <w:rFonts w:ascii="Bookman Old Style" w:hAnsi="Bookman Old Style"/>
          <w:sz w:val="24"/>
          <w:szCs w:val="24"/>
        </w:rPr>
        <w:tab/>
      </w:r>
      <w:r w:rsidR="00F06E7E">
        <w:rPr>
          <w:rFonts w:ascii="Bookman Old Style" w:hAnsi="Bookman Old Style"/>
          <w:sz w:val="24"/>
          <w:szCs w:val="24"/>
        </w:rPr>
        <w:tab/>
      </w:r>
      <w:r w:rsidRPr="0029004C">
        <w:rPr>
          <w:rFonts w:ascii="Bookman Old Style" w:hAnsi="Bookman Old Style"/>
          <w:sz w:val="24"/>
          <w:szCs w:val="24"/>
        </w:rPr>
        <w:t>□ Design Thinking</w:t>
      </w:r>
      <w:r w:rsidR="002E4610" w:rsidRPr="0029004C">
        <w:rPr>
          <w:rFonts w:ascii="Bookman Old Style" w:hAnsi="Bookman Old Style"/>
          <w:sz w:val="24"/>
          <w:szCs w:val="24"/>
        </w:rPr>
        <w:tab/>
      </w:r>
      <w:r w:rsidR="002E4610" w:rsidRPr="0029004C">
        <w:rPr>
          <w:rFonts w:ascii="Bookman Old Style" w:hAnsi="Bookman Old Style"/>
          <w:sz w:val="24"/>
          <w:szCs w:val="24"/>
        </w:rPr>
        <w:tab/>
      </w:r>
    </w:p>
    <w:p w14:paraId="4BDD02DF" w14:textId="2F98B7FB" w:rsidR="00F06E7E" w:rsidRPr="004C7959" w:rsidRDefault="004C7959" w:rsidP="00834082">
      <w:pPr>
        <w:spacing w:after="0" w:line="240" w:lineRule="auto"/>
        <w:rPr>
          <w:rFonts w:ascii="Bookman Old Style" w:hAnsi="Bookman Old Style"/>
          <w:b/>
          <w:bCs/>
          <w:sz w:val="24"/>
          <w:szCs w:val="24"/>
        </w:rPr>
      </w:pPr>
      <w:r w:rsidRPr="004C7959">
        <w:rPr>
          <w:rFonts w:ascii="Bookman Old Style" w:hAnsi="Bookman Old Style"/>
          <w:b/>
          <w:bCs/>
          <w:sz w:val="24"/>
          <w:szCs w:val="24"/>
        </w:rPr>
        <w:t>E</w:t>
      </w:r>
      <w:r w:rsidR="00F06E7E" w:rsidRPr="004C7959">
        <w:rPr>
          <w:rFonts w:ascii="Bookman Old Style" w:hAnsi="Bookman Old Style"/>
          <w:b/>
          <w:bCs/>
          <w:sz w:val="24"/>
          <w:szCs w:val="24"/>
        </w:rPr>
        <w:t>7. What are the major challenges faced in implementing NEP-related curricular components in your programme?</w:t>
      </w:r>
    </w:p>
    <w:p w14:paraId="114BDF1F" w14:textId="49532620" w:rsidR="00F06E7E" w:rsidRDefault="00F06E7E" w:rsidP="00834082">
      <w:pPr>
        <w:spacing w:after="0" w:line="240" w:lineRule="auto"/>
        <w:rPr>
          <w:rFonts w:ascii="Bookman Old Style" w:hAnsi="Bookman Old Style"/>
          <w:b/>
          <w:bCs/>
          <w:color w:val="C00000"/>
          <w:sz w:val="24"/>
          <w:szCs w:val="24"/>
        </w:rPr>
      </w:pPr>
      <w:r w:rsidRPr="0029004C">
        <w:rPr>
          <w:rFonts w:ascii="Bookman Old Style" w:hAnsi="Bookman Old Style"/>
          <w:b/>
          <w:bCs/>
          <w:color w:val="C00000"/>
          <w:sz w:val="24"/>
          <w:szCs w:val="24"/>
        </w:rPr>
        <w:t xml:space="preserve">Section F: </w:t>
      </w:r>
      <w:r>
        <w:rPr>
          <w:rFonts w:ascii="Bookman Old Style" w:hAnsi="Bookman Old Style"/>
          <w:b/>
          <w:bCs/>
          <w:color w:val="C00000"/>
          <w:sz w:val="24"/>
          <w:szCs w:val="24"/>
        </w:rPr>
        <w:t>Emerging Trends, Future Skills and Industry Readiness</w:t>
      </w:r>
    </w:p>
    <w:p w14:paraId="5E878BF6" w14:textId="15E26FCB" w:rsidR="00F06E7E" w:rsidRDefault="004C7959" w:rsidP="00834082">
      <w:pPr>
        <w:spacing w:after="0" w:line="240" w:lineRule="auto"/>
        <w:rPr>
          <w:rFonts w:ascii="Bookman Old Style" w:hAnsi="Bookman Old Style"/>
          <w:b/>
          <w:bCs/>
          <w:sz w:val="24"/>
          <w:szCs w:val="24"/>
        </w:rPr>
      </w:pPr>
      <w:r w:rsidRPr="004C7959">
        <w:rPr>
          <w:rFonts w:ascii="Bookman Old Style" w:hAnsi="Bookman Old Style"/>
          <w:b/>
          <w:bCs/>
          <w:sz w:val="24"/>
          <w:szCs w:val="24"/>
        </w:rPr>
        <w:t>F1. Which emerging areas should receive greater emphasis in the curriculum?</w:t>
      </w:r>
      <w:r>
        <w:rPr>
          <w:rFonts w:ascii="Bookman Old Style" w:hAnsi="Bookman Old Style"/>
          <w:b/>
          <w:bCs/>
          <w:sz w:val="24"/>
          <w:szCs w:val="24"/>
        </w:rPr>
        <w:t xml:space="preserve"> (Select all that apply)</w:t>
      </w:r>
    </w:p>
    <w:p w14:paraId="460CCF4A" w14:textId="77777777" w:rsidR="004C7959" w:rsidRPr="004C7959" w:rsidRDefault="004C7959" w:rsidP="004C7959">
      <w:pPr>
        <w:pStyle w:val="ListParagraph"/>
        <w:numPr>
          <w:ilvl w:val="0"/>
          <w:numId w:val="8"/>
        </w:numPr>
        <w:spacing w:after="0" w:line="240" w:lineRule="auto"/>
        <w:rPr>
          <w:rFonts w:ascii="Bookman Old Style" w:hAnsi="Bookman Old Style"/>
          <w:sz w:val="24"/>
          <w:szCs w:val="24"/>
        </w:rPr>
      </w:pPr>
      <w:r w:rsidRPr="004C7959">
        <w:rPr>
          <w:rFonts w:ascii="Bookman Old Style" w:hAnsi="Bookman Old Style"/>
          <w:sz w:val="24"/>
          <w:szCs w:val="24"/>
        </w:rPr>
        <w:t>Artificial Intelligence and Generative AI</w:t>
      </w:r>
    </w:p>
    <w:p w14:paraId="74791196" w14:textId="77777777" w:rsidR="004C7959" w:rsidRDefault="004C7959" w:rsidP="004C7959">
      <w:pPr>
        <w:pStyle w:val="ListParagraph"/>
        <w:numPr>
          <w:ilvl w:val="0"/>
          <w:numId w:val="8"/>
        </w:numPr>
        <w:spacing w:after="0" w:line="240" w:lineRule="auto"/>
        <w:rPr>
          <w:rFonts w:ascii="Bookman Old Style" w:hAnsi="Bookman Old Style"/>
          <w:sz w:val="24"/>
          <w:szCs w:val="24"/>
        </w:rPr>
      </w:pPr>
      <w:r w:rsidRPr="004C7959">
        <w:rPr>
          <w:rFonts w:ascii="Bookman Old Style" w:hAnsi="Bookman Old Style"/>
          <w:sz w:val="24"/>
          <w:szCs w:val="24"/>
        </w:rPr>
        <w:t>Data Science and Big Data Analytics</w:t>
      </w:r>
    </w:p>
    <w:p w14:paraId="334FF56C" w14:textId="4052D71D" w:rsidR="00C17934" w:rsidRDefault="00C17934" w:rsidP="004C7959">
      <w:pPr>
        <w:pStyle w:val="ListParagraph"/>
        <w:numPr>
          <w:ilvl w:val="0"/>
          <w:numId w:val="8"/>
        </w:num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Computational Biology</w:t>
      </w:r>
    </w:p>
    <w:p w14:paraId="0D619205" w14:textId="73A709ED" w:rsidR="00C17934" w:rsidRPr="004C7959" w:rsidRDefault="00C17934" w:rsidP="004C7959">
      <w:pPr>
        <w:pStyle w:val="ListParagraph"/>
        <w:numPr>
          <w:ilvl w:val="0"/>
          <w:numId w:val="8"/>
        </w:num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Climate Change</w:t>
      </w:r>
    </w:p>
    <w:p w14:paraId="63A4A12D" w14:textId="77777777" w:rsidR="004C7959" w:rsidRPr="004C7959" w:rsidRDefault="004C7959" w:rsidP="004C7959">
      <w:pPr>
        <w:pStyle w:val="ListParagraph"/>
        <w:numPr>
          <w:ilvl w:val="0"/>
          <w:numId w:val="8"/>
        </w:numPr>
        <w:spacing w:after="0" w:line="240" w:lineRule="auto"/>
        <w:rPr>
          <w:rFonts w:ascii="Bookman Old Style" w:hAnsi="Bookman Old Style"/>
          <w:sz w:val="24"/>
          <w:szCs w:val="24"/>
        </w:rPr>
      </w:pPr>
      <w:r w:rsidRPr="004C7959">
        <w:rPr>
          <w:rFonts w:ascii="Bookman Old Style" w:hAnsi="Bookman Old Style"/>
          <w:sz w:val="24"/>
          <w:szCs w:val="24"/>
        </w:rPr>
        <w:t>Cybersecurity and Digital Privacy</w:t>
      </w:r>
    </w:p>
    <w:p w14:paraId="3FCAA525" w14:textId="77E3C7DA" w:rsidR="004C7959" w:rsidRPr="0025168F" w:rsidRDefault="004C7959" w:rsidP="004C7959">
      <w:pPr>
        <w:pStyle w:val="ListParagraph"/>
        <w:numPr>
          <w:ilvl w:val="0"/>
          <w:numId w:val="8"/>
        </w:numPr>
        <w:spacing w:after="0" w:line="240" w:lineRule="auto"/>
        <w:rPr>
          <w:rFonts w:ascii="Bookman Old Style" w:hAnsi="Bookman Old Style"/>
          <w:sz w:val="24"/>
          <w:szCs w:val="24"/>
        </w:rPr>
      </w:pPr>
      <w:r w:rsidRPr="0025168F">
        <w:rPr>
          <w:rFonts w:ascii="Bookman Old Style" w:hAnsi="Bookman Old Style"/>
          <w:sz w:val="24"/>
          <w:szCs w:val="24"/>
        </w:rPr>
        <w:t>Cloud Computing</w:t>
      </w:r>
      <w:r w:rsidR="0025168F" w:rsidRPr="0025168F">
        <w:rPr>
          <w:rFonts w:ascii="Bookman Old Style" w:hAnsi="Bookman Old Style"/>
          <w:sz w:val="24"/>
          <w:szCs w:val="24"/>
        </w:rPr>
        <w:t xml:space="preserve">, </w:t>
      </w:r>
      <w:r w:rsidRPr="0025168F">
        <w:rPr>
          <w:rFonts w:ascii="Bookman Old Style" w:hAnsi="Bookman Old Style"/>
          <w:sz w:val="24"/>
          <w:szCs w:val="24"/>
        </w:rPr>
        <w:t>Internet of Things and Smart Systems</w:t>
      </w:r>
    </w:p>
    <w:p w14:paraId="5C2E506F" w14:textId="77777777" w:rsidR="004C7959" w:rsidRPr="004C7959" w:rsidRDefault="004C7959" w:rsidP="004C7959">
      <w:pPr>
        <w:pStyle w:val="ListParagraph"/>
        <w:numPr>
          <w:ilvl w:val="0"/>
          <w:numId w:val="8"/>
        </w:numPr>
        <w:spacing w:after="0" w:line="240" w:lineRule="auto"/>
        <w:rPr>
          <w:rFonts w:ascii="Bookman Old Style" w:hAnsi="Bookman Old Style"/>
          <w:sz w:val="24"/>
          <w:szCs w:val="24"/>
        </w:rPr>
      </w:pPr>
      <w:r w:rsidRPr="004C7959">
        <w:rPr>
          <w:rFonts w:ascii="Bookman Old Style" w:hAnsi="Bookman Old Style"/>
          <w:sz w:val="24"/>
          <w:szCs w:val="24"/>
        </w:rPr>
        <w:t>Automation and Robotics</w:t>
      </w:r>
    </w:p>
    <w:p w14:paraId="77D0A3EA" w14:textId="77777777" w:rsidR="004C7959" w:rsidRPr="004C7959" w:rsidRDefault="004C7959" w:rsidP="004C7959">
      <w:pPr>
        <w:pStyle w:val="ListParagraph"/>
        <w:numPr>
          <w:ilvl w:val="0"/>
          <w:numId w:val="8"/>
        </w:numPr>
        <w:spacing w:after="0" w:line="240" w:lineRule="auto"/>
        <w:rPr>
          <w:rFonts w:ascii="Bookman Old Style" w:hAnsi="Bookman Old Style"/>
          <w:sz w:val="24"/>
          <w:szCs w:val="24"/>
        </w:rPr>
      </w:pPr>
      <w:r w:rsidRPr="004C7959">
        <w:rPr>
          <w:rFonts w:ascii="Bookman Old Style" w:hAnsi="Bookman Old Style"/>
          <w:sz w:val="24"/>
          <w:szCs w:val="24"/>
        </w:rPr>
        <w:t>Sustainability and Green Technologies</w:t>
      </w:r>
    </w:p>
    <w:p w14:paraId="1A2D2FF0" w14:textId="77777777" w:rsidR="004C7959" w:rsidRPr="004C7959" w:rsidRDefault="004C7959" w:rsidP="004C7959">
      <w:pPr>
        <w:pStyle w:val="ListParagraph"/>
        <w:numPr>
          <w:ilvl w:val="0"/>
          <w:numId w:val="8"/>
        </w:numPr>
        <w:spacing w:after="0" w:line="240" w:lineRule="auto"/>
        <w:rPr>
          <w:rFonts w:ascii="Bookman Old Style" w:hAnsi="Bookman Old Style"/>
          <w:sz w:val="24"/>
          <w:szCs w:val="24"/>
        </w:rPr>
      </w:pPr>
      <w:r w:rsidRPr="004C7959">
        <w:rPr>
          <w:rFonts w:ascii="Bookman Old Style" w:hAnsi="Bookman Old Style"/>
          <w:sz w:val="24"/>
          <w:szCs w:val="24"/>
        </w:rPr>
        <w:t>Entrepreneurship, Innovation and Start-up Skills</w:t>
      </w:r>
    </w:p>
    <w:p w14:paraId="5294BB44" w14:textId="77777777" w:rsidR="004C7959" w:rsidRPr="004C7959" w:rsidRDefault="004C7959" w:rsidP="004C7959">
      <w:pPr>
        <w:pStyle w:val="ListParagraph"/>
        <w:numPr>
          <w:ilvl w:val="0"/>
          <w:numId w:val="8"/>
        </w:numPr>
        <w:spacing w:after="0" w:line="240" w:lineRule="auto"/>
        <w:rPr>
          <w:rFonts w:ascii="Bookman Old Style" w:hAnsi="Bookman Old Style"/>
          <w:sz w:val="24"/>
          <w:szCs w:val="24"/>
        </w:rPr>
      </w:pPr>
      <w:r w:rsidRPr="004C7959">
        <w:rPr>
          <w:rFonts w:ascii="Bookman Old Style" w:hAnsi="Bookman Old Style"/>
          <w:sz w:val="24"/>
          <w:szCs w:val="24"/>
        </w:rPr>
        <w:t>Digital Ethics, Governance and Responsible Technology</w:t>
      </w:r>
    </w:p>
    <w:p w14:paraId="07ACBCDA" w14:textId="77777777" w:rsidR="004C7959" w:rsidRPr="004C7959" w:rsidRDefault="004C7959" w:rsidP="004C7959">
      <w:pPr>
        <w:pStyle w:val="ListParagraph"/>
        <w:numPr>
          <w:ilvl w:val="0"/>
          <w:numId w:val="8"/>
        </w:numPr>
        <w:spacing w:after="0" w:line="240" w:lineRule="auto"/>
        <w:rPr>
          <w:rFonts w:ascii="Bookman Old Style" w:hAnsi="Bookman Old Style"/>
          <w:sz w:val="24"/>
          <w:szCs w:val="24"/>
        </w:rPr>
      </w:pPr>
      <w:r w:rsidRPr="004C7959">
        <w:rPr>
          <w:rFonts w:ascii="Bookman Old Style" w:hAnsi="Bookman Old Style"/>
          <w:sz w:val="24"/>
          <w:szCs w:val="24"/>
        </w:rPr>
        <w:t>Other (specify)</w:t>
      </w:r>
    </w:p>
    <w:p w14:paraId="1FAE210D" w14:textId="1FBC711D" w:rsidR="00C012E1" w:rsidRPr="0029004C" w:rsidRDefault="00C012E1" w:rsidP="006A301E">
      <w:pPr>
        <w:spacing w:after="0" w:line="240" w:lineRule="auto"/>
        <w:rPr>
          <w:rFonts w:ascii="Bookman Old Style" w:hAnsi="Bookman Old Style"/>
          <w:b/>
          <w:bCs/>
          <w:color w:val="C00000"/>
          <w:sz w:val="24"/>
          <w:szCs w:val="24"/>
        </w:rPr>
      </w:pPr>
      <w:r w:rsidRPr="0029004C">
        <w:rPr>
          <w:rFonts w:ascii="Bookman Old Style" w:hAnsi="Bookman Old Style"/>
          <w:b/>
          <w:bCs/>
          <w:color w:val="C00000"/>
          <w:sz w:val="24"/>
          <w:szCs w:val="24"/>
        </w:rPr>
        <w:t xml:space="preserve">Section </w:t>
      </w:r>
      <w:r w:rsidR="004C7959">
        <w:rPr>
          <w:rFonts w:ascii="Bookman Old Style" w:hAnsi="Bookman Old Style"/>
          <w:b/>
          <w:bCs/>
          <w:color w:val="C00000"/>
          <w:sz w:val="24"/>
          <w:szCs w:val="24"/>
        </w:rPr>
        <w:t>G</w:t>
      </w:r>
      <w:r w:rsidRPr="0029004C">
        <w:rPr>
          <w:rFonts w:ascii="Bookman Old Style" w:hAnsi="Bookman Old Style"/>
          <w:b/>
          <w:bCs/>
          <w:color w:val="C00000"/>
          <w:sz w:val="24"/>
          <w:szCs w:val="24"/>
        </w:rPr>
        <w:t>: NSQF Alignment</w:t>
      </w:r>
    </w:p>
    <w:p w14:paraId="2A4A9FC0" w14:textId="4D658F3F" w:rsidR="00C012E1" w:rsidRPr="0029004C" w:rsidRDefault="004C7959" w:rsidP="006A301E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G</w:t>
      </w:r>
      <w:r w:rsidR="002E4610" w:rsidRPr="0029004C">
        <w:rPr>
          <w:rFonts w:ascii="Bookman Old Style" w:hAnsi="Bookman Old Style"/>
          <w:sz w:val="24"/>
          <w:szCs w:val="24"/>
        </w:rPr>
        <w:t xml:space="preserve">1. </w:t>
      </w:r>
      <w:r w:rsidR="00CA146A">
        <w:rPr>
          <w:rFonts w:ascii="Bookman Old Style" w:hAnsi="Bookman Old Style"/>
          <w:sz w:val="24"/>
          <w:szCs w:val="24"/>
        </w:rPr>
        <w:t>Do</w:t>
      </w:r>
      <w:r w:rsidRPr="004C7959">
        <w:rPr>
          <w:rFonts w:ascii="Bookman Old Style" w:hAnsi="Bookman Old Style"/>
          <w:sz w:val="24"/>
          <w:szCs w:val="24"/>
        </w:rPr>
        <w:t xml:space="preserve"> learning outcomes </w:t>
      </w:r>
      <w:r w:rsidR="00CA146A">
        <w:rPr>
          <w:rFonts w:ascii="Bookman Old Style" w:hAnsi="Bookman Old Style"/>
          <w:sz w:val="24"/>
          <w:szCs w:val="24"/>
        </w:rPr>
        <w:t xml:space="preserve">are </w:t>
      </w:r>
      <w:r w:rsidRPr="004C7959">
        <w:rPr>
          <w:rFonts w:ascii="Bookman Old Style" w:hAnsi="Bookman Old Style"/>
          <w:sz w:val="24"/>
          <w:szCs w:val="24"/>
        </w:rPr>
        <w:t>aligned with industry competencies?</w:t>
      </w:r>
      <w:r w:rsidR="002E4610" w:rsidRPr="0029004C">
        <w:rPr>
          <w:rFonts w:ascii="Bookman Old Style" w:hAnsi="Bookman Old Style"/>
          <w:sz w:val="24"/>
          <w:szCs w:val="24"/>
        </w:rPr>
        <w:t xml:space="preserve">  </w:t>
      </w:r>
      <w:r w:rsidR="00C012E1" w:rsidRPr="0029004C">
        <w:rPr>
          <w:rFonts w:ascii="Bookman Old Style" w:hAnsi="Bookman Old Style"/>
          <w:sz w:val="24"/>
          <w:szCs w:val="24"/>
        </w:rPr>
        <w:t>1</w:t>
      </w:r>
      <w:r w:rsidR="00FA305F" w:rsidRPr="0029004C">
        <w:rPr>
          <w:rFonts w:ascii="Bookman Old Style" w:hAnsi="Bookman Old Style"/>
          <w:sz w:val="24"/>
          <w:szCs w:val="24"/>
        </w:rPr>
        <w:t>-5</w:t>
      </w:r>
      <w:r>
        <w:rPr>
          <w:rFonts w:ascii="Bookman Old Style" w:hAnsi="Bookman Old Style"/>
          <w:sz w:val="24"/>
          <w:szCs w:val="24"/>
        </w:rPr>
        <w:t>/</w:t>
      </w:r>
      <w:proofErr w:type="gramStart"/>
      <w:r>
        <w:rPr>
          <w:rFonts w:ascii="Bookman Old Style" w:hAnsi="Bookman Old Style"/>
          <w:sz w:val="24"/>
          <w:szCs w:val="24"/>
        </w:rPr>
        <w:t>N.A</w:t>
      </w:r>
      <w:proofErr w:type="gramEnd"/>
    </w:p>
    <w:p w14:paraId="6B10E44F" w14:textId="5641511B" w:rsidR="004C7959" w:rsidRDefault="004C7959" w:rsidP="006A301E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G2. </w:t>
      </w:r>
      <w:r w:rsidRPr="004C7959">
        <w:rPr>
          <w:rFonts w:ascii="Bookman Old Style" w:hAnsi="Bookman Old Style"/>
          <w:sz w:val="24"/>
          <w:szCs w:val="24"/>
        </w:rPr>
        <w:t>Which courses could be redesigned as NSQF-aligned courses?</w:t>
      </w:r>
    </w:p>
    <w:p w14:paraId="788732DA" w14:textId="5539ADCA" w:rsidR="00C012E1" w:rsidRDefault="00C012E1" w:rsidP="006A301E">
      <w:pPr>
        <w:spacing w:after="0" w:line="240" w:lineRule="auto"/>
        <w:rPr>
          <w:rFonts w:ascii="Bookman Old Style" w:hAnsi="Bookman Old Style"/>
          <w:b/>
          <w:bCs/>
          <w:color w:val="C00000"/>
          <w:sz w:val="24"/>
          <w:szCs w:val="24"/>
        </w:rPr>
      </w:pPr>
      <w:r w:rsidRPr="0029004C">
        <w:rPr>
          <w:rFonts w:ascii="Bookman Old Style" w:hAnsi="Bookman Old Style"/>
          <w:b/>
          <w:bCs/>
          <w:color w:val="C00000"/>
          <w:sz w:val="24"/>
          <w:szCs w:val="24"/>
        </w:rPr>
        <w:t xml:space="preserve">Section </w:t>
      </w:r>
      <w:r w:rsidR="004C7959">
        <w:rPr>
          <w:rFonts w:ascii="Bookman Old Style" w:hAnsi="Bookman Old Style"/>
          <w:b/>
          <w:bCs/>
          <w:color w:val="C00000"/>
          <w:sz w:val="24"/>
          <w:szCs w:val="24"/>
        </w:rPr>
        <w:t>H</w:t>
      </w:r>
      <w:r w:rsidRPr="0029004C">
        <w:rPr>
          <w:rFonts w:ascii="Bookman Old Style" w:hAnsi="Bookman Old Style"/>
          <w:b/>
          <w:bCs/>
          <w:color w:val="C00000"/>
          <w:sz w:val="24"/>
          <w:szCs w:val="24"/>
        </w:rPr>
        <w:t>: Stakeholder Expectations</w:t>
      </w:r>
      <w:r w:rsidR="00FA305F" w:rsidRPr="0029004C">
        <w:rPr>
          <w:rFonts w:ascii="Bookman Old Style" w:hAnsi="Bookman Old Style"/>
          <w:b/>
          <w:bCs/>
          <w:color w:val="C00000"/>
          <w:sz w:val="24"/>
          <w:szCs w:val="24"/>
        </w:rPr>
        <w:t xml:space="preserve"> </w:t>
      </w:r>
      <w:r w:rsidR="0029004C" w:rsidRPr="0029004C">
        <w:rPr>
          <w:rFonts w:ascii="Bookman Old Style" w:hAnsi="Bookman Old Style"/>
          <w:b/>
          <w:bCs/>
          <w:color w:val="C00000"/>
          <w:sz w:val="24"/>
          <w:szCs w:val="24"/>
        </w:rPr>
        <w:t>(Based on their Feedback)</w:t>
      </w:r>
    </w:p>
    <w:p w14:paraId="0AA4B5D0" w14:textId="1F7EDA77" w:rsidR="00F42887" w:rsidRPr="00F42887" w:rsidRDefault="00F42887" w:rsidP="0025168F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</w:rPr>
      </w:pPr>
      <w:r w:rsidRPr="00F42887">
        <w:rPr>
          <w:rFonts w:ascii="Bookman Old Style" w:hAnsi="Bookman Old Style"/>
          <w:b/>
          <w:bCs/>
          <w:sz w:val="24"/>
          <w:szCs w:val="24"/>
        </w:rPr>
        <w:t>H1. What sources of stakeholder feedback your department takes before revision?</w:t>
      </w:r>
    </w:p>
    <w:p w14:paraId="75DF42F4" w14:textId="32916D89" w:rsidR="00F42887" w:rsidRPr="00F42887" w:rsidRDefault="00F42887" w:rsidP="0025168F">
      <w:pPr>
        <w:spacing w:after="0" w:line="240" w:lineRule="auto"/>
        <w:ind w:left="720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F42887">
        <w:rPr>
          <w:rFonts w:ascii="Bookman Old Style" w:hAnsi="Bookman Old Style"/>
          <w:b/>
          <w:bCs/>
          <w:sz w:val="24"/>
          <w:szCs w:val="24"/>
        </w:rPr>
        <w:t xml:space="preserve">  </w:t>
      </w:r>
      <w:r w:rsidRPr="00F42887">
        <w:rPr>
          <w:rFonts w:ascii="Bookman Old Style" w:hAnsi="Bookman Old Style"/>
          <w:sz w:val="24"/>
          <w:szCs w:val="24"/>
        </w:rPr>
        <w:t>Student</w:t>
      </w:r>
      <w:proofErr w:type="gramEnd"/>
      <w:r w:rsidRPr="00F42887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ab/>
      </w:r>
      <w:proofErr w:type="gramStart"/>
      <w:r w:rsidRPr="00F42887">
        <w:rPr>
          <w:rFonts w:ascii="Bookman Old Style" w:hAnsi="Bookman Old Style"/>
          <w:sz w:val="24"/>
          <w:szCs w:val="24"/>
        </w:rPr>
        <w:t>  Alumni</w:t>
      </w:r>
      <w:proofErr w:type="gramEnd"/>
      <w:r w:rsidRPr="00F42887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ab/>
      </w:r>
      <w:proofErr w:type="gramStart"/>
      <w:r w:rsidRPr="00F42887">
        <w:rPr>
          <w:rFonts w:ascii="Bookman Old Style" w:hAnsi="Bookman Old Style"/>
          <w:sz w:val="24"/>
          <w:szCs w:val="24"/>
        </w:rPr>
        <w:t>  Employer</w:t>
      </w:r>
      <w:proofErr w:type="gramEnd"/>
      <w:r w:rsidRPr="00F42887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Pr="00F42887">
        <w:rPr>
          <w:rFonts w:ascii="Bookman Old Style" w:hAnsi="Bookman Old Style"/>
          <w:sz w:val="24"/>
          <w:szCs w:val="24"/>
        </w:rPr>
        <w:t>  Industry</w:t>
      </w:r>
      <w:proofErr w:type="gramEnd"/>
      <w:r w:rsidRPr="00F42887">
        <w:rPr>
          <w:rFonts w:ascii="Bookman Old Style" w:hAnsi="Bookman Old Style"/>
          <w:sz w:val="24"/>
          <w:szCs w:val="24"/>
        </w:rPr>
        <w:t xml:space="preserve"> expert consultations</w:t>
      </w:r>
    </w:p>
    <w:p w14:paraId="43E13FBD" w14:textId="6062090A" w:rsidR="00F42887" w:rsidRPr="00F42887" w:rsidRDefault="00F42887" w:rsidP="0025168F">
      <w:pPr>
        <w:spacing w:after="0" w:line="240" w:lineRule="auto"/>
        <w:ind w:left="720"/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F42887">
        <w:rPr>
          <w:rFonts w:ascii="Bookman Old Style" w:hAnsi="Bookman Old Style"/>
          <w:sz w:val="24"/>
          <w:szCs w:val="24"/>
        </w:rPr>
        <w:t>  Board</w:t>
      </w:r>
      <w:proofErr w:type="gramEnd"/>
      <w:r w:rsidRPr="00F42887">
        <w:rPr>
          <w:rFonts w:ascii="Bookman Old Style" w:hAnsi="Bookman Old Style"/>
          <w:sz w:val="24"/>
          <w:szCs w:val="24"/>
        </w:rPr>
        <w:t xml:space="preserve"> of Studies discussions</w:t>
      </w:r>
      <w:r>
        <w:rPr>
          <w:rFonts w:ascii="Bookman Old Style" w:hAnsi="Bookman Old Style"/>
          <w:sz w:val="24"/>
          <w:szCs w:val="24"/>
        </w:rPr>
        <w:tab/>
      </w:r>
      <w:proofErr w:type="gramStart"/>
      <w:r w:rsidRPr="00F42887">
        <w:rPr>
          <w:rFonts w:ascii="Bookman Old Style" w:hAnsi="Bookman Old Style"/>
          <w:sz w:val="24"/>
          <w:szCs w:val="24"/>
        </w:rPr>
        <w:t>  Other</w:t>
      </w:r>
      <w:proofErr w:type="gramEnd"/>
      <w:r w:rsidRPr="00F42887">
        <w:rPr>
          <w:rFonts w:ascii="Bookman Old Style" w:hAnsi="Bookman Old Style"/>
          <w:sz w:val="24"/>
          <w:szCs w:val="24"/>
        </w:rPr>
        <w:t xml:space="preserve"> (specify)</w:t>
      </w:r>
    </w:p>
    <w:p w14:paraId="3AAE59AE" w14:textId="0716EB1E" w:rsidR="004C7959" w:rsidRPr="00CA146A" w:rsidRDefault="004C7959" w:rsidP="00CA146A">
      <w:pPr>
        <w:spacing w:after="0" w:line="240" w:lineRule="auto"/>
        <w:jc w:val="both"/>
        <w:rPr>
          <w:rFonts w:ascii="Bookman Old Style" w:hAnsi="Bookman Old Style"/>
          <w:b/>
          <w:bCs/>
        </w:rPr>
      </w:pPr>
      <w:r w:rsidRPr="00CA146A">
        <w:rPr>
          <w:rFonts w:ascii="Bookman Old Style" w:hAnsi="Bookman Old Style"/>
          <w:b/>
          <w:bCs/>
        </w:rPr>
        <w:t>H</w:t>
      </w:r>
      <w:r w:rsidR="00F42887" w:rsidRPr="00CA146A">
        <w:rPr>
          <w:rFonts w:ascii="Bookman Old Style" w:hAnsi="Bookman Old Style"/>
          <w:b/>
          <w:bCs/>
        </w:rPr>
        <w:t>2</w:t>
      </w:r>
      <w:r w:rsidRPr="00CA146A">
        <w:rPr>
          <w:rFonts w:ascii="Bookman Old Style" w:hAnsi="Bookman Old Style"/>
          <w:b/>
          <w:bCs/>
        </w:rPr>
        <w:t>. Based on your knowledge and available feedback, to what extent does the current curriculum address the needs of each stakeholder?</w:t>
      </w:r>
    </w:p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3114"/>
        <w:gridCol w:w="6688"/>
      </w:tblGrid>
      <w:tr w:rsidR="00C012E1" w:rsidRPr="0029004C" w14:paraId="76FFCB88" w14:textId="77777777" w:rsidTr="00CA146A">
        <w:trPr>
          <w:trHeight w:val="284"/>
        </w:trPr>
        <w:tc>
          <w:tcPr>
            <w:tcW w:w="3114" w:type="dxa"/>
            <w:hideMark/>
          </w:tcPr>
          <w:p w14:paraId="026D587F" w14:textId="77777777" w:rsidR="00C012E1" w:rsidRPr="00CA146A" w:rsidRDefault="00C012E1" w:rsidP="00C012E1">
            <w:pPr>
              <w:rPr>
                <w:rFonts w:ascii="Bookman Old Style" w:hAnsi="Bookman Old Style"/>
                <w:b/>
                <w:bCs/>
              </w:rPr>
            </w:pPr>
            <w:r w:rsidRPr="00CA146A">
              <w:rPr>
                <w:rFonts w:ascii="Bookman Old Style" w:hAnsi="Bookman Old Style"/>
                <w:b/>
                <w:bCs/>
              </w:rPr>
              <w:t>Stakeholder</w:t>
            </w:r>
          </w:p>
        </w:tc>
        <w:tc>
          <w:tcPr>
            <w:tcW w:w="6688" w:type="dxa"/>
            <w:hideMark/>
          </w:tcPr>
          <w:p w14:paraId="37E8BF4D" w14:textId="4496C6A9" w:rsidR="0029004C" w:rsidRPr="00CA146A" w:rsidRDefault="00C012E1" w:rsidP="0029004C">
            <w:pPr>
              <w:rPr>
                <w:rFonts w:ascii="Bookman Old Style" w:hAnsi="Bookman Old Style"/>
                <w:b/>
                <w:bCs/>
              </w:rPr>
            </w:pPr>
            <w:r w:rsidRPr="00CA146A">
              <w:rPr>
                <w:rFonts w:ascii="Bookman Old Style" w:hAnsi="Bookman Old Style"/>
                <w:b/>
                <w:bCs/>
              </w:rPr>
              <w:t>Curriculum reflects their needs</w:t>
            </w:r>
            <w:r w:rsidR="0029004C" w:rsidRPr="00CA146A">
              <w:rPr>
                <w:rFonts w:ascii="Bookman Old Style" w:hAnsi="Bookman Old Style"/>
                <w:b/>
                <w:bCs/>
              </w:rPr>
              <w:t xml:space="preserve"> (Rate 1 to 5)</w:t>
            </w:r>
          </w:p>
        </w:tc>
      </w:tr>
      <w:tr w:rsidR="00C012E1" w:rsidRPr="0029004C" w14:paraId="282756DF" w14:textId="77777777" w:rsidTr="00CA146A">
        <w:trPr>
          <w:trHeight w:val="284"/>
        </w:trPr>
        <w:tc>
          <w:tcPr>
            <w:tcW w:w="3114" w:type="dxa"/>
            <w:hideMark/>
          </w:tcPr>
          <w:p w14:paraId="4E301A17" w14:textId="12A02393" w:rsidR="00C012E1" w:rsidRPr="00CA146A" w:rsidRDefault="004C7959" w:rsidP="00C012E1">
            <w:pPr>
              <w:rPr>
                <w:rFonts w:ascii="Bookman Old Style" w:hAnsi="Bookman Old Style"/>
              </w:rPr>
            </w:pPr>
            <w:r w:rsidRPr="00CA146A">
              <w:rPr>
                <w:rFonts w:ascii="Bookman Old Style" w:hAnsi="Bookman Old Style"/>
              </w:rPr>
              <w:t>H</w:t>
            </w:r>
            <w:r w:rsidR="0029004C" w:rsidRPr="00CA146A">
              <w:rPr>
                <w:rFonts w:ascii="Bookman Old Style" w:hAnsi="Bookman Old Style"/>
              </w:rPr>
              <w:t xml:space="preserve">1. </w:t>
            </w:r>
            <w:r w:rsidR="00C012E1" w:rsidRPr="00CA146A">
              <w:rPr>
                <w:rFonts w:ascii="Bookman Old Style" w:hAnsi="Bookman Old Style"/>
              </w:rPr>
              <w:t>Students</w:t>
            </w:r>
          </w:p>
        </w:tc>
        <w:tc>
          <w:tcPr>
            <w:tcW w:w="6688" w:type="dxa"/>
            <w:hideMark/>
          </w:tcPr>
          <w:p w14:paraId="2665BD99" w14:textId="77777777" w:rsidR="00C012E1" w:rsidRPr="00CA146A" w:rsidRDefault="00C012E1" w:rsidP="00C012E1">
            <w:pPr>
              <w:rPr>
                <w:rFonts w:ascii="Bookman Old Style" w:hAnsi="Bookman Old Style"/>
              </w:rPr>
            </w:pPr>
          </w:p>
        </w:tc>
      </w:tr>
      <w:tr w:rsidR="00C012E1" w:rsidRPr="0029004C" w14:paraId="4323F891" w14:textId="77777777" w:rsidTr="00CA146A">
        <w:trPr>
          <w:trHeight w:val="284"/>
        </w:trPr>
        <w:tc>
          <w:tcPr>
            <w:tcW w:w="3114" w:type="dxa"/>
            <w:hideMark/>
          </w:tcPr>
          <w:p w14:paraId="083C7D03" w14:textId="160BAA21" w:rsidR="00C012E1" w:rsidRPr="00CA146A" w:rsidRDefault="004C7959" w:rsidP="00C012E1">
            <w:pPr>
              <w:rPr>
                <w:rFonts w:ascii="Bookman Old Style" w:hAnsi="Bookman Old Style"/>
              </w:rPr>
            </w:pPr>
            <w:r w:rsidRPr="00CA146A">
              <w:rPr>
                <w:rFonts w:ascii="Bookman Old Style" w:hAnsi="Bookman Old Style"/>
              </w:rPr>
              <w:t>H</w:t>
            </w:r>
            <w:r w:rsidR="0029004C" w:rsidRPr="00CA146A">
              <w:rPr>
                <w:rFonts w:ascii="Bookman Old Style" w:hAnsi="Bookman Old Style"/>
              </w:rPr>
              <w:t xml:space="preserve">2. </w:t>
            </w:r>
            <w:r w:rsidR="00C012E1" w:rsidRPr="00CA146A">
              <w:rPr>
                <w:rFonts w:ascii="Bookman Old Style" w:hAnsi="Bookman Old Style"/>
              </w:rPr>
              <w:t>Alumni</w:t>
            </w:r>
          </w:p>
        </w:tc>
        <w:tc>
          <w:tcPr>
            <w:tcW w:w="6688" w:type="dxa"/>
            <w:hideMark/>
          </w:tcPr>
          <w:p w14:paraId="139480F5" w14:textId="77777777" w:rsidR="00C012E1" w:rsidRPr="00CA146A" w:rsidRDefault="00C012E1" w:rsidP="00C012E1">
            <w:pPr>
              <w:rPr>
                <w:rFonts w:ascii="Bookman Old Style" w:hAnsi="Bookman Old Style"/>
              </w:rPr>
            </w:pPr>
          </w:p>
        </w:tc>
      </w:tr>
      <w:tr w:rsidR="00C012E1" w:rsidRPr="0029004C" w14:paraId="287CCE20" w14:textId="77777777" w:rsidTr="00CA146A">
        <w:trPr>
          <w:trHeight w:val="284"/>
        </w:trPr>
        <w:tc>
          <w:tcPr>
            <w:tcW w:w="3114" w:type="dxa"/>
            <w:hideMark/>
          </w:tcPr>
          <w:p w14:paraId="5603AA0B" w14:textId="4F710042" w:rsidR="00C012E1" w:rsidRPr="00CA146A" w:rsidRDefault="004C7959" w:rsidP="00C012E1">
            <w:pPr>
              <w:rPr>
                <w:rFonts w:ascii="Bookman Old Style" w:hAnsi="Bookman Old Style"/>
              </w:rPr>
            </w:pPr>
            <w:r w:rsidRPr="00CA146A">
              <w:rPr>
                <w:rFonts w:ascii="Bookman Old Style" w:hAnsi="Bookman Old Style"/>
              </w:rPr>
              <w:t>H</w:t>
            </w:r>
            <w:r w:rsidR="0029004C" w:rsidRPr="00CA146A">
              <w:rPr>
                <w:rFonts w:ascii="Bookman Old Style" w:hAnsi="Bookman Old Style"/>
              </w:rPr>
              <w:t xml:space="preserve">3. </w:t>
            </w:r>
            <w:r w:rsidR="00C012E1" w:rsidRPr="00CA146A">
              <w:rPr>
                <w:rFonts w:ascii="Bookman Old Style" w:hAnsi="Bookman Old Style"/>
              </w:rPr>
              <w:t>Employers</w:t>
            </w:r>
          </w:p>
        </w:tc>
        <w:tc>
          <w:tcPr>
            <w:tcW w:w="6688" w:type="dxa"/>
            <w:hideMark/>
          </w:tcPr>
          <w:p w14:paraId="659F39E4" w14:textId="77777777" w:rsidR="00C012E1" w:rsidRPr="00CA146A" w:rsidRDefault="00C012E1" w:rsidP="00C012E1">
            <w:pPr>
              <w:rPr>
                <w:rFonts w:ascii="Bookman Old Style" w:hAnsi="Bookman Old Style"/>
              </w:rPr>
            </w:pPr>
          </w:p>
        </w:tc>
      </w:tr>
      <w:tr w:rsidR="00C012E1" w:rsidRPr="0029004C" w14:paraId="21FCFB4C" w14:textId="77777777" w:rsidTr="00CA146A">
        <w:trPr>
          <w:trHeight w:val="284"/>
        </w:trPr>
        <w:tc>
          <w:tcPr>
            <w:tcW w:w="3114" w:type="dxa"/>
            <w:hideMark/>
          </w:tcPr>
          <w:p w14:paraId="56FC637C" w14:textId="1EB4726B" w:rsidR="00C012E1" w:rsidRPr="00CA146A" w:rsidRDefault="004C7959" w:rsidP="00C012E1">
            <w:pPr>
              <w:rPr>
                <w:rFonts w:ascii="Bookman Old Style" w:hAnsi="Bookman Old Style"/>
              </w:rPr>
            </w:pPr>
            <w:r w:rsidRPr="00CA146A">
              <w:rPr>
                <w:rFonts w:ascii="Bookman Old Style" w:hAnsi="Bookman Old Style"/>
              </w:rPr>
              <w:t>H</w:t>
            </w:r>
            <w:r w:rsidR="0029004C" w:rsidRPr="00CA146A">
              <w:rPr>
                <w:rFonts w:ascii="Bookman Old Style" w:hAnsi="Bookman Old Style"/>
              </w:rPr>
              <w:t xml:space="preserve">4. </w:t>
            </w:r>
            <w:r w:rsidR="00C012E1" w:rsidRPr="00CA146A">
              <w:rPr>
                <w:rFonts w:ascii="Bookman Old Style" w:hAnsi="Bookman Old Style"/>
              </w:rPr>
              <w:t>Parents</w:t>
            </w:r>
          </w:p>
        </w:tc>
        <w:tc>
          <w:tcPr>
            <w:tcW w:w="6688" w:type="dxa"/>
            <w:hideMark/>
          </w:tcPr>
          <w:p w14:paraId="2B817F4A" w14:textId="77777777" w:rsidR="00C012E1" w:rsidRPr="00CA146A" w:rsidRDefault="00C012E1" w:rsidP="00C012E1">
            <w:pPr>
              <w:rPr>
                <w:rFonts w:ascii="Bookman Old Style" w:hAnsi="Bookman Old Style"/>
              </w:rPr>
            </w:pPr>
          </w:p>
        </w:tc>
      </w:tr>
      <w:tr w:rsidR="00C012E1" w:rsidRPr="0029004C" w14:paraId="745B9C0B" w14:textId="77777777" w:rsidTr="00CA146A">
        <w:trPr>
          <w:trHeight w:val="284"/>
        </w:trPr>
        <w:tc>
          <w:tcPr>
            <w:tcW w:w="3114" w:type="dxa"/>
            <w:hideMark/>
          </w:tcPr>
          <w:p w14:paraId="6DAEA0E7" w14:textId="1F041F8F" w:rsidR="00C012E1" w:rsidRPr="00CA146A" w:rsidRDefault="004C7959" w:rsidP="00C012E1">
            <w:pPr>
              <w:rPr>
                <w:rFonts w:ascii="Bookman Old Style" w:hAnsi="Bookman Old Style"/>
              </w:rPr>
            </w:pPr>
            <w:r w:rsidRPr="00CA146A">
              <w:rPr>
                <w:rFonts w:ascii="Bookman Old Style" w:hAnsi="Bookman Old Style"/>
              </w:rPr>
              <w:t>H</w:t>
            </w:r>
            <w:r w:rsidR="0029004C" w:rsidRPr="00CA146A">
              <w:rPr>
                <w:rFonts w:ascii="Bookman Old Style" w:hAnsi="Bookman Old Style"/>
              </w:rPr>
              <w:t xml:space="preserve">5. </w:t>
            </w:r>
            <w:r w:rsidR="00C012E1" w:rsidRPr="00CA146A">
              <w:rPr>
                <w:rFonts w:ascii="Bookman Old Style" w:hAnsi="Bookman Old Style"/>
              </w:rPr>
              <w:t>Industry Experts</w:t>
            </w:r>
          </w:p>
        </w:tc>
        <w:tc>
          <w:tcPr>
            <w:tcW w:w="6688" w:type="dxa"/>
            <w:hideMark/>
          </w:tcPr>
          <w:p w14:paraId="5F5FAC23" w14:textId="77777777" w:rsidR="00C012E1" w:rsidRPr="00CA146A" w:rsidRDefault="00C012E1" w:rsidP="00C012E1">
            <w:pPr>
              <w:rPr>
                <w:rFonts w:ascii="Bookman Old Style" w:hAnsi="Bookman Old Style"/>
              </w:rPr>
            </w:pPr>
          </w:p>
        </w:tc>
      </w:tr>
    </w:tbl>
    <w:p w14:paraId="0AE52678" w14:textId="7F69791D" w:rsidR="00C012E1" w:rsidRPr="0029004C" w:rsidRDefault="00C012E1" w:rsidP="00834082">
      <w:pPr>
        <w:spacing w:after="0" w:line="240" w:lineRule="auto"/>
        <w:rPr>
          <w:rFonts w:ascii="Bookman Old Style" w:hAnsi="Bookman Old Style"/>
          <w:b/>
          <w:bCs/>
          <w:color w:val="C00000"/>
          <w:sz w:val="24"/>
          <w:szCs w:val="24"/>
        </w:rPr>
      </w:pPr>
      <w:r w:rsidRPr="0029004C">
        <w:rPr>
          <w:rFonts w:ascii="Bookman Old Style" w:hAnsi="Bookman Old Style"/>
          <w:b/>
          <w:bCs/>
          <w:color w:val="C00000"/>
          <w:sz w:val="24"/>
          <w:szCs w:val="24"/>
        </w:rPr>
        <w:t xml:space="preserve">Section </w:t>
      </w:r>
      <w:r w:rsidR="004C7959">
        <w:rPr>
          <w:rFonts w:ascii="Bookman Old Style" w:hAnsi="Bookman Old Style"/>
          <w:b/>
          <w:bCs/>
          <w:color w:val="C00000"/>
          <w:sz w:val="24"/>
          <w:szCs w:val="24"/>
        </w:rPr>
        <w:t>I</w:t>
      </w:r>
      <w:r w:rsidRPr="0029004C">
        <w:rPr>
          <w:rFonts w:ascii="Bookman Old Style" w:hAnsi="Bookman Old Style"/>
          <w:b/>
          <w:bCs/>
          <w:color w:val="C00000"/>
          <w:sz w:val="24"/>
          <w:szCs w:val="24"/>
        </w:rPr>
        <w:t>: Indian Knowledge Systems (IKS)</w:t>
      </w:r>
    </w:p>
    <w:p w14:paraId="1A94D147" w14:textId="11EC68B5" w:rsidR="00C012E1" w:rsidRPr="0029004C" w:rsidRDefault="004C7959" w:rsidP="00834082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I</w:t>
      </w:r>
      <w:r w:rsidR="0029004C" w:rsidRPr="0029004C">
        <w:rPr>
          <w:rFonts w:ascii="Bookman Old Style" w:hAnsi="Bookman Old Style"/>
          <w:sz w:val="24"/>
          <w:szCs w:val="24"/>
        </w:rPr>
        <w:t xml:space="preserve">1. </w:t>
      </w:r>
      <w:r w:rsidR="00C012E1" w:rsidRPr="0029004C">
        <w:rPr>
          <w:rFonts w:ascii="Bookman Old Style" w:hAnsi="Bookman Old Style"/>
          <w:sz w:val="24"/>
          <w:szCs w:val="24"/>
        </w:rPr>
        <w:t>How effectively are Indian Knowledge Systems integrated?</w:t>
      </w:r>
      <w:r w:rsidR="0029004C" w:rsidRPr="0029004C">
        <w:rPr>
          <w:rFonts w:ascii="Bookman Old Style" w:hAnsi="Bookman Old Style"/>
          <w:sz w:val="24"/>
          <w:szCs w:val="24"/>
        </w:rPr>
        <w:t xml:space="preserve"> </w:t>
      </w:r>
      <w:r w:rsidR="00C012E1" w:rsidRPr="0029004C">
        <w:rPr>
          <w:rFonts w:ascii="Bookman Old Style" w:hAnsi="Bookman Old Style"/>
          <w:sz w:val="24"/>
          <w:szCs w:val="24"/>
        </w:rPr>
        <w:t>1–5</w:t>
      </w:r>
    </w:p>
    <w:p w14:paraId="1ADADB03" w14:textId="3588A086" w:rsidR="00FA305F" w:rsidRDefault="004C7959" w:rsidP="00F42887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I</w:t>
      </w:r>
      <w:r w:rsidR="0029004C" w:rsidRPr="0029004C">
        <w:rPr>
          <w:rFonts w:ascii="Bookman Old Style" w:hAnsi="Bookman Old Style"/>
          <w:sz w:val="24"/>
          <w:szCs w:val="24"/>
        </w:rPr>
        <w:t xml:space="preserve">2. </w:t>
      </w:r>
      <w:r w:rsidR="00F42887">
        <w:rPr>
          <w:rFonts w:ascii="Bookman Old Style" w:hAnsi="Bookman Old Style"/>
          <w:sz w:val="24"/>
          <w:szCs w:val="24"/>
        </w:rPr>
        <w:t xml:space="preserve">How IKS should be integrated into Curriculum? </w:t>
      </w:r>
    </w:p>
    <w:p w14:paraId="59ABFD99" w14:textId="4B2EE171" w:rsidR="00F42887" w:rsidRPr="00F42887" w:rsidRDefault="0025168F" w:rsidP="0025168F">
      <w:pPr>
        <w:spacing w:after="0" w:line="240" w:lineRule="auto"/>
        <w:ind w:firstLine="720"/>
        <w:rPr>
          <w:rFonts w:ascii="Bookman Old Style" w:hAnsi="Bookman Old Style"/>
          <w:sz w:val="24"/>
          <w:szCs w:val="24"/>
        </w:rPr>
      </w:pPr>
      <w:r w:rsidRPr="00F42887">
        <w:rPr>
          <w:rFonts w:ascii="Bookman Old Style" w:hAnsi="Bookman Old Style"/>
          <w:b/>
          <w:bCs/>
          <w:sz w:val="24"/>
          <w:szCs w:val="24"/>
        </w:rPr>
        <w:t xml:space="preserve"> </w:t>
      </w:r>
      <w:r w:rsidR="00F42887" w:rsidRPr="0025168F">
        <w:rPr>
          <w:rFonts w:ascii="Bookman Old Style" w:hAnsi="Bookman Old Style"/>
          <w:sz w:val="24"/>
          <w:szCs w:val="24"/>
        </w:rPr>
        <w:t>Dedicated courses</w:t>
      </w:r>
      <w:r>
        <w:rPr>
          <w:rFonts w:ascii="Bookman Old Style" w:hAnsi="Bookman Old Style"/>
          <w:sz w:val="24"/>
          <w:szCs w:val="24"/>
        </w:rPr>
        <w:t xml:space="preserve">   </w:t>
      </w:r>
      <w:r w:rsidRPr="00F42887">
        <w:rPr>
          <w:rFonts w:ascii="Bookman Old Style" w:hAnsi="Bookman Old Style"/>
          <w:b/>
          <w:bCs/>
          <w:sz w:val="24"/>
          <w:szCs w:val="24"/>
        </w:rPr>
        <w:t xml:space="preserve"> </w:t>
      </w:r>
      <w:r w:rsidR="00F42887" w:rsidRPr="00F42887">
        <w:rPr>
          <w:rFonts w:ascii="Bookman Old Style" w:hAnsi="Bookman Old Style"/>
          <w:sz w:val="24"/>
          <w:szCs w:val="24"/>
        </w:rPr>
        <w:t>Selected units in existing courses</w:t>
      </w:r>
    </w:p>
    <w:p w14:paraId="20C24B21" w14:textId="4EA20A88" w:rsidR="00F42887" w:rsidRPr="0025168F" w:rsidRDefault="0025168F" w:rsidP="0025168F">
      <w:pPr>
        <w:spacing w:after="0" w:line="240" w:lineRule="auto"/>
        <w:ind w:firstLine="720"/>
        <w:rPr>
          <w:rFonts w:ascii="Bookman Old Style" w:hAnsi="Bookman Old Style"/>
          <w:sz w:val="24"/>
          <w:szCs w:val="24"/>
        </w:rPr>
      </w:pPr>
      <w:r w:rsidRPr="00F42887">
        <w:rPr>
          <w:rFonts w:ascii="Bookman Old Style" w:hAnsi="Bookman Old Style"/>
          <w:b/>
          <w:bCs/>
          <w:sz w:val="24"/>
          <w:szCs w:val="24"/>
        </w:rPr>
        <w:t xml:space="preserve"> </w:t>
      </w:r>
      <w:r w:rsidR="00F42887" w:rsidRPr="0025168F">
        <w:rPr>
          <w:rFonts w:ascii="Bookman Old Style" w:hAnsi="Bookman Old Style"/>
          <w:sz w:val="24"/>
          <w:szCs w:val="24"/>
        </w:rPr>
        <w:t>Certificate Courses</w:t>
      </w:r>
      <w:r w:rsidRPr="0025168F">
        <w:rPr>
          <w:rFonts w:ascii="Bookman Old Style" w:hAnsi="Bookman Old Style"/>
          <w:sz w:val="24"/>
          <w:szCs w:val="24"/>
        </w:rPr>
        <w:t xml:space="preserve"> </w:t>
      </w:r>
      <w:r w:rsidRPr="00F42887">
        <w:rPr>
          <w:rFonts w:ascii="Bookman Old Style" w:hAnsi="Bookman Old Style"/>
          <w:b/>
          <w:bCs/>
          <w:sz w:val="24"/>
          <w:szCs w:val="24"/>
        </w:rPr>
        <w:t xml:space="preserve"> </w:t>
      </w:r>
      <w:r w:rsidR="00F42887" w:rsidRPr="0025168F">
        <w:rPr>
          <w:rFonts w:ascii="Bookman Old Style" w:hAnsi="Bookman Old Style"/>
          <w:sz w:val="24"/>
          <w:szCs w:val="24"/>
        </w:rPr>
        <w:t>Projects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F42887">
        <w:rPr>
          <w:rFonts w:ascii="Bookman Old Style" w:hAnsi="Bookman Old Style"/>
          <w:b/>
          <w:bCs/>
          <w:sz w:val="24"/>
          <w:szCs w:val="24"/>
        </w:rPr>
        <w:t xml:space="preserve"> </w:t>
      </w:r>
      <w:r w:rsidR="00F42887" w:rsidRPr="0025168F">
        <w:rPr>
          <w:rFonts w:ascii="Bookman Old Style" w:hAnsi="Bookman Old Style"/>
          <w:sz w:val="24"/>
          <w:szCs w:val="24"/>
        </w:rPr>
        <w:t>Interdisciplinary activities</w:t>
      </w:r>
    </w:p>
    <w:p w14:paraId="4118E4F6" w14:textId="172A593D" w:rsidR="00C012E1" w:rsidRDefault="00C012E1" w:rsidP="0025168F">
      <w:pPr>
        <w:spacing w:after="0" w:line="240" w:lineRule="auto"/>
        <w:rPr>
          <w:rFonts w:ascii="Bookman Old Style" w:hAnsi="Bookman Old Style"/>
          <w:b/>
          <w:bCs/>
          <w:color w:val="C00000"/>
          <w:sz w:val="24"/>
          <w:szCs w:val="24"/>
        </w:rPr>
      </w:pPr>
      <w:r w:rsidRPr="0029004C">
        <w:rPr>
          <w:rFonts w:ascii="Bookman Old Style" w:hAnsi="Bookman Old Style"/>
          <w:b/>
          <w:bCs/>
          <w:color w:val="C00000"/>
          <w:sz w:val="24"/>
          <w:szCs w:val="24"/>
        </w:rPr>
        <w:t xml:space="preserve">Section </w:t>
      </w:r>
      <w:r w:rsidR="006A301E">
        <w:rPr>
          <w:rFonts w:ascii="Bookman Old Style" w:hAnsi="Bookman Old Style"/>
          <w:b/>
          <w:bCs/>
          <w:color w:val="C00000"/>
          <w:sz w:val="24"/>
          <w:szCs w:val="24"/>
        </w:rPr>
        <w:t>J</w:t>
      </w:r>
      <w:r w:rsidRPr="0029004C">
        <w:rPr>
          <w:rFonts w:ascii="Bookman Old Style" w:hAnsi="Bookman Old Style"/>
          <w:b/>
          <w:bCs/>
          <w:color w:val="C00000"/>
          <w:sz w:val="24"/>
          <w:szCs w:val="24"/>
        </w:rPr>
        <w:t>: Open-ended Suggestions</w:t>
      </w:r>
    </w:p>
    <w:p w14:paraId="360AD973" w14:textId="77777777" w:rsidR="00924EB3" w:rsidRDefault="00924EB3" w:rsidP="0025168F">
      <w:pPr>
        <w:spacing w:after="0" w:line="240" w:lineRule="auto"/>
        <w:rPr>
          <w:rFonts w:ascii="Bookman Old Style" w:hAnsi="Bookman Old Style"/>
          <w:b/>
          <w:bCs/>
          <w:color w:val="C00000"/>
          <w:sz w:val="24"/>
          <w:szCs w:val="24"/>
        </w:rPr>
      </w:pPr>
    </w:p>
    <w:p w14:paraId="3FC7B0AA" w14:textId="77777777" w:rsidR="00924EB3" w:rsidRDefault="00924EB3" w:rsidP="0025168F">
      <w:pPr>
        <w:spacing w:after="0" w:line="240" w:lineRule="auto"/>
        <w:rPr>
          <w:rFonts w:ascii="Bookman Old Style" w:hAnsi="Bookman Old Style"/>
          <w:b/>
          <w:bCs/>
          <w:color w:val="C00000"/>
          <w:sz w:val="24"/>
          <w:szCs w:val="24"/>
        </w:rPr>
      </w:pPr>
    </w:p>
    <w:p w14:paraId="7657F611" w14:textId="77777777" w:rsidR="00924EB3" w:rsidRDefault="00924EB3" w:rsidP="0025168F">
      <w:pPr>
        <w:spacing w:after="0" w:line="240" w:lineRule="auto"/>
        <w:rPr>
          <w:rFonts w:ascii="Bookman Old Style" w:hAnsi="Bookman Old Style"/>
          <w:b/>
          <w:bCs/>
          <w:color w:val="C00000"/>
          <w:sz w:val="24"/>
          <w:szCs w:val="24"/>
        </w:rPr>
      </w:pPr>
    </w:p>
    <w:p w14:paraId="59AC4E34" w14:textId="0B8E73E8" w:rsidR="00F42887" w:rsidRPr="00F42887" w:rsidRDefault="006A301E" w:rsidP="0025168F">
      <w:pPr>
        <w:spacing w:after="0" w:line="240" w:lineRule="auto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J</w:t>
      </w:r>
      <w:r w:rsidR="00F42887" w:rsidRPr="00F42887">
        <w:rPr>
          <w:rFonts w:ascii="Bookman Old Style" w:hAnsi="Bookman Old Style"/>
          <w:b/>
          <w:bCs/>
          <w:sz w:val="24"/>
          <w:szCs w:val="24"/>
        </w:rPr>
        <w:t>1. Identify the courses requiring revision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1"/>
        <w:gridCol w:w="754"/>
        <w:gridCol w:w="3283"/>
        <w:gridCol w:w="1380"/>
      </w:tblGrid>
      <w:tr w:rsidR="00F42887" w:rsidRPr="00F42887" w14:paraId="5B3817CA" w14:textId="77777777" w:rsidTr="0025168F">
        <w:tc>
          <w:tcPr>
            <w:tcW w:w="0" w:type="auto"/>
            <w:hideMark/>
          </w:tcPr>
          <w:p w14:paraId="3A892CD0" w14:textId="638A5E54" w:rsidR="00F42887" w:rsidRPr="00F42887" w:rsidRDefault="00F42887" w:rsidP="0025168F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42887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Course code </w:t>
            </w:r>
            <w:r w:rsidR="0025168F">
              <w:rPr>
                <w:rFonts w:ascii="Bookman Old Style" w:hAnsi="Bookman Old Style"/>
                <w:b/>
                <w:bCs/>
                <w:sz w:val="24"/>
                <w:szCs w:val="24"/>
              </w:rPr>
              <w:t>&amp;</w:t>
            </w:r>
            <w:r w:rsidRPr="00F42887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title</w:t>
            </w:r>
          </w:p>
        </w:tc>
        <w:tc>
          <w:tcPr>
            <w:tcW w:w="0" w:type="auto"/>
            <w:hideMark/>
          </w:tcPr>
          <w:p w14:paraId="3B890646" w14:textId="5D4B47F9" w:rsidR="00F42887" w:rsidRPr="00F42887" w:rsidRDefault="00F42887" w:rsidP="0025168F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42887">
              <w:rPr>
                <w:rFonts w:ascii="Bookman Old Style" w:hAnsi="Bookman Old Style"/>
                <w:b/>
                <w:bCs/>
                <w:sz w:val="24"/>
                <w:szCs w:val="24"/>
              </w:rPr>
              <w:t>Sem</w:t>
            </w:r>
          </w:p>
        </w:tc>
        <w:tc>
          <w:tcPr>
            <w:tcW w:w="3283" w:type="dxa"/>
            <w:hideMark/>
          </w:tcPr>
          <w:p w14:paraId="12C275B0" w14:textId="77777777" w:rsidR="00F42887" w:rsidRPr="00F42887" w:rsidRDefault="00F42887" w:rsidP="0025168F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42887">
              <w:rPr>
                <w:rFonts w:ascii="Bookman Old Style" w:hAnsi="Bookman Old Style"/>
                <w:b/>
                <w:bCs/>
                <w:sz w:val="24"/>
                <w:szCs w:val="24"/>
              </w:rPr>
              <w:t>Nature of change</w:t>
            </w:r>
          </w:p>
        </w:tc>
        <w:tc>
          <w:tcPr>
            <w:tcW w:w="1380" w:type="dxa"/>
            <w:hideMark/>
          </w:tcPr>
          <w:p w14:paraId="492994A3" w14:textId="77777777" w:rsidR="00F42887" w:rsidRPr="00F42887" w:rsidRDefault="00F42887" w:rsidP="0025168F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42887">
              <w:rPr>
                <w:rFonts w:ascii="Bookman Old Style" w:hAnsi="Bookman Old Style"/>
                <w:b/>
                <w:bCs/>
                <w:sz w:val="24"/>
                <w:szCs w:val="24"/>
              </w:rPr>
              <w:t>Reason</w:t>
            </w:r>
          </w:p>
        </w:tc>
      </w:tr>
    </w:tbl>
    <w:p w14:paraId="11F593C7" w14:textId="77777777" w:rsidR="00F42887" w:rsidRPr="00F42887" w:rsidRDefault="00F42887" w:rsidP="0025168F">
      <w:pPr>
        <w:spacing w:after="0" w:line="240" w:lineRule="auto"/>
        <w:rPr>
          <w:rFonts w:ascii="Bookman Old Style" w:hAnsi="Bookman Old Style"/>
          <w:vanish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0"/>
        <w:gridCol w:w="726"/>
        <w:gridCol w:w="3348"/>
        <w:gridCol w:w="1454"/>
      </w:tblGrid>
      <w:tr w:rsidR="00F42887" w:rsidRPr="00F42887" w14:paraId="3F5516DF" w14:textId="77777777" w:rsidTr="00924EB3">
        <w:trPr>
          <w:trHeight w:val="642"/>
        </w:trPr>
        <w:tc>
          <w:tcPr>
            <w:tcW w:w="2760" w:type="dxa"/>
            <w:hideMark/>
          </w:tcPr>
          <w:p w14:paraId="1532E248" w14:textId="175CF0EB" w:rsidR="00F42887" w:rsidRPr="00F42887" w:rsidRDefault="00F42887" w:rsidP="0025168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26" w:type="dxa"/>
            <w:hideMark/>
          </w:tcPr>
          <w:p w14:paraId="5C1FA558" w14:textId="6A416802" w:rsidR="00F42887" w:rsidRPr="00F42887" w:rsidRDefault="00F42887" w:rsidP="0025168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348" w:type="dxa"/>
            <w:hideMark/>
          </w:tcPr>
          <w:p w14:paraId="4516FBDB" w14:textId="7CEAFB20" w:rsidR="00F42887" w:rsidRPr="0025168F" w:rsidRDefault="00F42887" w:rsidP="0025168F">
            <w:pPr>
              <w:rPr>
                <w:rFonts w:ascii="Bookman Old Style" w:hAnsi="Bookman Old Style"/>
                <w:sz w:val="20"/>
                <w:szCs w:val="20"/>
              </w:rPr>
            </w:pPr>
            <w:r w:rsidRPr="0025168F">
              <w:rPr>
                <w:rFonts w:ascii="Bookman Old Style" w:hAnsi="Bookman Old Style"/>
                <w:sz w:val="20"/>
                <w:szCs w:val="20"/>
              </w:rPr>
              <w:t xml:space="preserve">Add/Remove/ Revise/Replace </w:t>
            </w:r>
          </w:p>
        </w:tc>
        <w:tc>
          <w:tcPr>
            <w:tcW w:w="1454" w:type="dxa"/>
            <w:hideMark/>
          </w:tcPr>
          <w:p w14:paraId="1DC8E710" w14:textId="20F753F2" w:rsidR="00F42887" w:rsidRPr="00F42887" w:rsidRDefault="00F42887" w:rsidP="0025168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096040C9" w14:textId="77777777" w:rsidR="00CA146A" w:rsidRDefault="006A301E" w:rsidP="00CA146A">
      <w:pPr>
        <w:spacing w:after="0" w:line="240" w:lineRule="auto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J</w:t>
      </w:r>
      <w:r w:rsidR="00F42887" w:rsidRPr="00F42887">
        <w:rPr>
          <w:rFonts w:ascii="Bookman Old Style" w:hAnsi="Bookman Old Style"/>
          <w:b/>
          <w:bCs/>
          <w:sz w:val="24"/>
          <w:szCs w:val="24"/>
        </w:rPr>
        <w:t>2</w:t>
      </w:r>
      <w:r w:rsidR="004C7959" w:rsidRPr="00F42887">
        <w:rPr>
          <w:rFonts w:ascii="Bookman Old Style" w:hAnsi="Bookman Old Style"/>
          <w:b/>
          <w:bCs/>
          <w:sz w:val="24"/>
          <w:szCs w:val="24"/>
        </w:rPr>
        <w:t xml:space="preserve">. </w:t>
      </w:r>
      <w:r w:rsidR="00C012E1" w:rsidRPr="00F42887">
        <w:rPr>
          <w:rFonts w:ascii="Bookman Old Style" w:hAnsi="Bookman Old Style"/>
          <w:b/>
          <w:bCs/>
          <w:sz w:val="24"/>
          <w:szCs w:val="24"/>
        </w:rPr>
        <w:t>Any other recommendations.</w:t>
      </w:r>
      <w:r w:rsidR="00CA146A">
        <w:rPr>
          <w:rFonts w:ascii="Bookman Old Style" w:hAnsi="Bookman Old Style"/>
          <w:b/>
          <w:bCs/>
          <w:sz w:val="24"/>
          <w:szCs w:val="24"/>
        </w:rPr>
        <w:t xml:space="preserve"> </w:t>
      </w:r>
    </w:p>
    <w:p w14:paraId="4022C7AB" w14:textId="4E861854" w:rsidR="0029004C" w:rsidRPr="0029004C" w:rsidRDefault="0029004C" w:rsidP="00CA146A">
      <w:pPr>
        <w:spacing w:after="0" w:line="240" w:lineRule="auto"/>
        <w:jc w:val="center"/>
        <w:rPr>
          <w:rFonts w:ascii="Bookman Old Style" w:hAnsi="Bookman Old Style"/>
          <w:sz w:val="24"/>
          <w:szCs w:val="24"/>
        </w:rPr>
      </w:pPr>
      <w:r w:rsidRPr="0029004C">
        <w:rPr>
          <w:rFonts w:ascii="Bookman Old Style" w:hAnsi="Bookman Old Style"/>
          <w:sz w:val="24"/>
          <w:szCs w:val="24"/>
        </w:rPr>
        <w:t>****</w:t>
      </w:r>
    </w:p>
    <w:sectPr w:rsidR="0029004C" w:rsidRPr="0029004C" w:rsidSect="0025168F">
      <w:pgSz w:w="11906" w:h="16838"/>
      <w:pgMar w:top="284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C2867"/>
    <w:multiLevelType w:val="hybridMultilevel"/>
    <w:tmpl w:val="8458CDF8"/>
    <w:lvl w:ilvl="0" w:tplc="128859FA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41D36C4"/>
    <w:multiLevelType w:val="multilevel"/>
    <w:tmpl w:val="638A1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A77107"/>
    <w:multiLevelType w:val="multilevel"/>
    <w:tmpl w:val="F8B0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E5AF9"/>
    <w:multiLevelType w:val="hybridMultilevel"/>
    <w:tmpl w:val="8714716C"/>
    <w:lvl w:ilvl="0" w:tplc="128859F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C34D05"/>
    <w:multiLevelType w:val="multilevel"/>
    <w:tmpl w:val="1720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4747E"/>
    <w:multiLevelType w:val="multilevel"/>
    <w:tmpl w:val="917A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BB7322"/>
    <w:multiLevelType w:val="multilevel"/>
    <w:tmpl w:val="43020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49012B"/>
    <w:multiLevelType w:val="multilevel"/>
    <w:tmpl w:val="1F6E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D757BE"/>
    <w:multiLevelType w:val="multilevel"/>
    <w:tmpl w:val="C82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859566">
    <w:abstractNumId w:val="7"/>
  </w:num>
  <w:num w:numId="2" w16cid:durableId="228075542">
    <w:abstractNumId w:val="6"/>
  </w:num>
  <w:num w:numId="3" w16cid:durableId="906646703">
    <w:abstractNumId w:val="1"/>
  </w:num>
  <w:num w:numId="4" w16cid:durableId="1942294872">
    <w:abstractNumId w:val="4"/>
  </w:num>
  <w:num w:numId="5" w16cid:durableId="836533268">
    <w:abstractNumId w:val="2"/>
  </w:num>
  <w:num w:numId="6" w16cid:durableId="1928921133">
    <w:abstractNumId w:val="5"/>
  </w:num>
  <w:num w:numId="7" w16cid:durableId="1664311523">
    <w:abstractNumId w:val="8"/>
  </w:num>
  <w:num w:numId="8" w16cid:durableId="772898155">
    <w:abstractNumId w:val="3"/>
  </w:num>
  <w:num w:numId="9" w16cid:durableId="1176772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E1"/>
    <w:rsid w:val="000F13DE"/>
    <w:rsid w:val="001C0D4E"/>
    <w:rsid w:val="001C716A"/>
    <w:rsid w:val="001F7DC3"/>
    <w:rsid w:val="0025168F"/>
    <w:rsid w:val="0029004C"/>
    <w:rsid w:val="002E4610"/>
    <w:rsid w:val="00383A3B"/>
    <w:rsid w:val="003F5536"/>
    <w:rsid w:val="004C7959"/>
    <w:rsid w:val="00522D70"/>
    <w:rsid w:val="00526BBA"/>
    <w:rsid w:val="005276BF"/>
    <w:rsid w:val="00614F90"/>
    <w:rsid w:val="006A301E"/>
    <w:rsid w:val="006C3E32"/>
    <w:rsid w:val="00834082"/>
    <w:rsid w:val="008B54FC"/>
    <w:rsid w:val="00903423"/>
    <w:rsid w:val="009150EB"/>
    <w:rsid w:val="00924EB3"/>
    <w:rsid w:val="00A55D63"/>
    <w:rsid w:val="00AF3E06"/>
    <w:rsid w:val="00AF52E5"/>
    <w:rsid w:val="00B86616"/>
    <w:rsid w:val="00B86D79"/>
    <w:rsid w:val="00C012E1"/>
    <w:rsid w:val="00C17934"/>
    <w:rsid w:val="00C229AC"/>
    <w:rsid w:val="00CA146A"/>
    <w:rsid w:val="00D80A02"/>
    <w:rsid w:val="00DA58B2"/>
    <w:rsid w:val="00DD36B5"/>
    <w:rsid w:val="00E20726"/>
    <w:rsid w:val="00F06E7E"/>
    <w:rsid w:val="00F42887"/>
    <w:rsid w:val="00FA3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8A68C"/>
  <w15:chartTrackingRefBased/>
  <w15:docId w15:val="{4856B26E-129B-4BE0-A51C-65288BD23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2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2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2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2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2E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C0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SJC .</dc:creator>
  <cp:keywords/>
  <dc:description/>
  <cp:lastModifiedBy>Ajay James</cp:lastModifiedBy>
  <cp:revision>2</cp:revision>
  <dcterms:created xsi:type="dcterms:W3CDTF">2026-10-07T19:10:00Z</dcterms:created>
  <dcterms:modified xsi:type="dcterms:W3CDTF">2026-10-07T19:10:00Z</dcterms:modified>
</cp:coreProperties>
</file>