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3C6B" w:rsidRDefault="00BF157A">
      <w:pPr>
        <w:rPr>
          <w:sz w:val="24"/>
          <w:szCs w:val="24"/>
        </w:rPr>
      </w:pPr>
      <w:r>
        <w:rPr>
          <w:sz w:val="24"/>
          <w:szCs w:val="24"/>
        </w:rPr>
        <w:t xml:space="preserve">Export </w:t>
      </w:r>
      <w:proofErr w:type="spellStart"/>
      <w:r>
        <w:rPr>
          <w:sz w:val="24"/>
          <w:szCs w:val="24"/>
        </w:rPr>
        <w:t>Kpi</w:t>
      </w:r>
      <w:proofErr w:type="spellEnd"/>
      <w:r>
        <w:rPr>
          <w:sz w:val="24"/>
          <w:szCs w:val="24"/>
        </w:rPr>
        <w:t xml:space="preserve"> project</w:t>
      </w:r>
    </w:p>
    <w:p w:rsidR="00E43C6B" w:rsidRDefault="00E43C6B">
      <w:pPr>
        <w:rPr>
          <w:sz w:val="24"/>
          <w:szCs w:val="24"/>
        </w:rPr>
      </w:pPr>
    </w:p>
    <w:p w:rsidR="00E43C6B" w:rsidRDefault="00E43C6B">
      <w:pPr>
        <w:rPr>
          <w:sz w:val="24"/>
          <w:szCs w:val="24"/>
        </w:rPr>
      </w:pPr>
    </w:p>
    <w:p w:rsidR="00E43C6B" w:rsidRDefault="00BF157A">
      <w:pPr>
        <w:rPr>
          <w:sz w:val="24"/>
          <w:szCs w:val="24"/>
        </w:rPr>
      </w:pPr>
      <w:r>
        <w:rPr>
          <w:sz w:val="24"/>
          <w:szCs w:val="24"/>
        </w:rPr>
        <w:t xml:space="preserve">Data source - </w:t>
      </w:r>
      <w:proofErr w:type="spellStart"/>
      <w:r>
        <w:rPr>
          <w:sz w:val="24"/>
          <w:szCs w:val="24"/>
        </w:rPr>
        <w:t>googlesheet</w:t>
      </w:r>
      <w:proofErr w:type="spellEnd"/>
    </w:p>
    <w:p w:rsidR="00E43C6B" w:rsidRDefault="00E43C6B">
      <w:pPr>
        <w:rPr>
          <w:sz w:val="24"/>
          <w:szCs w:val="24"/>
        </w:rPr>
      </w:pPr>
    </w:p>
    <w:p w:rsidR="00E43C6B" w:rsidRDefault="00BF157A">
      <w:pPr>
        <w:rPr>
          <w:sz w:val="26"/>
          <w:szCs w:val="26"/>
        </w:rPr>
      </w:pPr>
      <w:r>
        <w:rPr>
          <w:sz w:val="26"/>
          <w:szCs w:val="26"/>
        </w:rPr>
        <w:t xml:space="preserve">Columns </w:t>
      </w:r>
      <w:proofErr w:type="gramStart"/>
      <w:r>
        <w:rPr>
          <w:sz w:val="26"/>
          <w:szCs w:val="26"/>
        </w:rPr>
        <w:t>Involved :</w:t>
      </w:r>
      <w:proofErr w:type="gramEnd"/>
    </w:p>
    <w:p w:rsidR="00E43C6B" w:rsidRDefault="00BF157A">
      <w:pPr>
        <w:rPr>
          <w:color w:val="1F1F1F"/>
          <w:sz w:val="18"/>
          <w:szCs w:val="18"/>
          <w:highlight w:val="white"/>
        </w:rPr>
      </w:pPr>
      <w:r>
        <w:rPr>
          <w:sz w:val="26"/>
          <w:szCs w:val="26"/>
        </w:rPr>
        <w:t xml:space="preserve">                  </w:t>
      </w:r>
      <w:r>
        <w:rPr>
          <w:sz w:val="18"/>
          <w:szCs w:val="18"/>
        </w:rPr>
        <w:t xml:space="preserve">  </w:t>
      </w:r>
      <w:r>
        <w:rPr>
          <w:color w:val="1F1F1F"/>
          <w:sz w:val="18"/>
          <w:szCs w:val="18"/>
          <w:highlight w:val="white"/>
        </w:rPr>
        <w:t xml:space="preserve">'Month', 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'Country',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'Dealer', 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'Model', 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'Quantity', 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'Serial Number',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'FOB Price', 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'Machine Readiness Date', 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'Machine Revision Date',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'no of times commitment changes(prod)',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'Production Completion Date',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'backlog days', 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'Container Placement date',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</w:t>
      </w:r>
      <w:r>
        <w:rPr>
          <w:color w:val="1F1F1F"/>
          <w:sz w:val="18"/>
          <w:szCs w:val="18"/>
          <w:highlight w:val="white"/>
        </w:rPr>
        <w:t xml:space="preserve">  'Container Revision Date',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</w:t>
      </w:r>
      <w:proofErr w:type="spellStart"/>
      <w:r>
        <w:rPr>
          <w:color w:val="1F1F1F"/>
          <w:sz w:val="18"/>
          <w:szCs w:val="18"/>
          <w:highlight w:val="white"/>
        </w:rPr>
        <w:t>Actual_container</w:t>
      </w:r>
      <w:proofErr w:type="spellEnd"/>
      <w:r>
        <w:rPr>
          <w:color w:val="1F1F1F"/>
          <w:sz w:val="18"/>
          <w:szCs w:val="18"/>
          <w:highlight w:val="white"/>
        </w:rPr>
        <w:t>',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'no of </w:t>
      </w:r>
      <w:proofErr w:type="spellStart"/>
      <w:r>
        <w:rPr>
          <w:color w:val="1F1F1F"/>
          <w:sz w:val="18"/>
          <w:szCs w:val="18"/>
          <w:highlight w:val="white"/>
        </w:rPr>
        <w:t>comm</w:t>
      </w:r>
      <w:proofErr w:type="spellEnd"/>
      <w:r>
        <w:rPr>
          <w:color w:val="1F1F1F"/>
          <w:sz w:val="18"/>
          <w:szCs w:val="18"/>
          <w:highlight w:val="white"/>
        </w:rPr>
        <w:t xml:space="preserve"> container changes',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'commitment of loading date', 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'revision commitment of loading date',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'no of commitment </w:t>
      </w:r>
      <w:proofErr w:type="gramStart"/>
      <w:r>
        <w:rPr>
          <w:color w:val="1F1F1F"/>
          <w:sz w:val="18"/>
          <w:szCs w:val="18"/>
          <w:highlight w:val="white"/>
        </w:rPr>
        <w:t>loading  changes</w:t>
      </w:r>
      <w:proofErr w:type="gramEnd"/>
      <w:r>
        <w:rPr>
          <w:color w:val="1F1F1F"/>
          <w:sz w:val="18"/>
          <w:szCs w:val="18"/>
          <w:highlight w:val="white"/>
        </w:rPr>
        <w:t xml:space="preserve">', 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</w:t>
      </w:r>
      <w:r>
        <w:rPr>
          <w:color w:val="1F1F1F"/>
          <w:sz w:val="18"/>
          <w:szCs w:val="18"/>
          <w:highlight w:val="white"/>
        </w:rPr>
        <w:t xml:space="preserve">           'Loading (Dispatched) Date',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</w:t>
      </w:r>
      <w:proofErr w:type="spellStart"/>
      <w:r>
        <w:rPr>
          <w:color w:val="1F1F1F"/>
          <w:sz w:val="18"/>
          <w:szCs w:val="18"/>
          <w:highlight w:val="white"/>
        </w:rPr>
        <w:t>over due</w:t>
      </w:r>
      <w:proofErr w:type="spellEnd"/>
      <w:r>
        <w:rPr>
          <w:color w:val="1F1F1F"/>
          <w:sz w:val="18"/>
          <w:szCs w:val="18"/>
          <w:highlight w:val="white"/>
        </w:rPr>
        <w:t xml:space="preserve"> days', 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'Vessel Cut-Off Date', </w:t>
      </w:r>
    </w:p>
    <w:p w:rsidR="00E43C6B" w:rsidRDefault="00BF157A">
      <w:pPr>
        <w:ind w:left="720"/>
        <w:rPr>
          <w:color w:val="1F1F1F"/>
          <w:sz w:val="18"/>
          <w:szCs w:val="18"/>
          <w:highlight w:val="white"/>
        </w:rPr>
      </w:pPr>
      <w:r>
        <w:rPr>
          <w:color w:val="1F1F1F"/>
          <w:sz w:val="18"/>
          <w:szCs w:val="18"/>
          <w:highlight w:val="white"/>
        </w:rPr>
        <w:t xml:space="preserve">             'Commercial Clearance Status'</w:t>
      </w:r>
    </w:p>
    <w:p w:rsidR="00E43C6B" w:rsidRDefault="00E43C6B">
      <w:pPr>
        <w:rPr>
          <w:sz w:val="26"/>
          <w:szCs w:val="26"/>
        </w:rPr>
      </w:pPr>
    </w:p>
    <w:p w:rsidR="00E43C6B" w:rsidRDefault="00BF157A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</w:t>
      </w:r>
    </w:p>
    <w:p w:rsidR="00E43C6B" w:rsidRDefault="00E43C6B">
      <w:pPr>
        <w:rPr>
          <w:sz w:val="24"/>
          <w:szCs w:val="24"/>
        </w:rPr>
      </w:pPr>
    </w:p>
    <w:p w:rsidR="00E43C6B" w:rsidRDefault="00E43C6B">
      <w:pPr>
        <w:rPr>
          <w:sz w:val="24"/>
          <w:szCs w:val="24"/>
        </w:rPr>
      </w:pPr>
    </w:p>
    <w:p w:rsidR="00E43C6B" w:rsidRDefault="00BF157A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4lcipz56ahuq" w:colFirst="0" w:colLast="0"/>
      <w:bookmarkEnd w:id="0"/>
      <w:r>
        <w:rPr>
          <w:b/>
          <w:bCs/>
          <w:sz w:val="46"/>
          <w:szCs w:val="46"/>
        </w:rPr>
        <w:t>Export KPI Dashboard – Business Logic Document</w:t>
      </w:r>
    </w:p>
    <w:p w:rsidR="00E43C6B" w:rsidRDefault="00BF157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a7pxgye5gu9t" w:colFirst="0" w:colLast="0"/>
      <w:bookmarkEnd w:id="1"/>
      <w:r>
        <w:rPr>
          <w:b/>
          <w:bCs/>
          <w:sz w:val="34"/>
          <w:szCs w:val="34"/>
        </w:rPr>
        <w:t>Data Source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Google Sheets</w:t>
      </w:r>
    </w:p>
    <w:p w:rsidR="00E43C6B" w:rsidRDefault="00BF157A">
      <w:pPr>
        <w:rPr>
          <w:sz w:val="24"/>
          <w:szCs w:val="24"/>
        </w:rPr>
      </w:pPr>
      <w:r>
        <w:pict w14:anchorId="16A1BF22">
          <v:rect id="_x0000_i1025" style="width:0;height:1.5pt" o:hralign="center" o:hrstd="t" o:hr="t" fillcolor="#a0a0a0" stroked="f"/>
        </w:pict>
      </w:r>
    </w:p>
    <w:p w:rsidR="00E43C6B" w:rsidRDefault="00BF157A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" w:name="_7yrscosuf86f" w:colFirst="0" w:colLast="0"/>
      <w:bookmarkEnd w:id="2"/>
      <w:r>
        <w:rPr>
          <w:b/>
          <w:bCs/>
          <w:sz w:val="46"/>
          <w:szCs w:val="46"/>
        </w:rPr>
        <w:lastRenderedPageBreak/>
        <w:t>Dashboard KPI Logic</w:t>
      </w:r>
    </w:p>
    <w:p w:rsidR="00E43C6B" w:rsidRDefault="00BF157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ypyyo87lr3uj" w:colFirst="0" w:colLast="0"/>
      <w:bookmarkEnd w:id="3"/>
      <w:r>
        <w:rPr>
          <w:b/>
          <w:bCs/>
          <w:sz w:val="34"/>
          <w:szCs w:val="34"/>
        </w:rPr>
        <w:t>1. Breakup – Customer</w: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k06aeqsz2n5o" w:colFirst="0" w:colLast="0"/>
      <w:bookmarkEnd w:id="4"/>
      <w:r>
        <w:rPr>
          <w:b/>
          <w:bCs/>
          <w:color w:val="000000"/>
          <w:sz w:val="26"/>
          <w:szCs w:val="26"/>
        </w:rPr>
        <w:t>Purpose</w:t>
      </w:r>
    </w:p>
    <w:p w:rsidR="00E43C6B" w:rsidRDefault="00BF157A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Display the list of countries available in the report.</w: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tv6s4rfcausp" w:colFirst="0" w:colLast="0"/>
      <w:bookmarkEnd w:id="5"/>
      <w:r>
        <w:rPr>
          <w:b/>
          <w:bCs/>
          <w:color w:val="000000"/>
          <w:sz w:val="26"/>
          <w:szCs w:val="26"/>
        </w:rPr>
        <w:t>Logic</w:t>
      </w:r>
    </w:p>
    <w:p w:rsidR="00E43C6B" w:rsidRDefault="00BF157A">
      <w:pPr>
        <w:numPr>
          <w:ilvl w:val="0"/>
          <w:numId w:val="6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Display all unique values from the </w:t>
      </w:r>
      <w:r>
        <w:rPr>
          <w:b/>
          <w:bCs/>
          <w:sz w:val="24"/>
          <w:szCs w:val="24"/>
        </w:rPr>
        <w:t>Country</w:t>
      </w:r>
      <w:r>
        <w:rPr>
          <w:sz w:val="24"/>
          <w:szCs w:val="24"/>
        </w:rPr>
        <w:t xml:space="preserve"> column.</w:t>
      </w:r>
    </w:p>
    <w:p w:rsidR="00E43C6B" w:rsidRDefault="00BF157A">
      <w:pPr>
        <w:numPr>
          <w:ilvl w:val="0"/>
          <w:numId w:val="6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Each country represents one row in the dashboard.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Source Column</w:t>
      </w:r>
    </w:p>
    <w:p w:rsidR="00E43C6B" w:rsidRDefault="00BF157A">
      <w:pPr>
        <w:numPr>
          <w:ilvl w:val="0"/>
          <w:numId w:val="22"/>
        </w:num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Country</w:t>
      </w:r>
    </w:p>
    <w:p w:rsidR="00E43C6B" w:rsidRDefault="00BF157A">
      <w:pPr>
        <w:rPr>
          <w:sz w:val="24"/>
          <w:szCs w:val="24"/>
        </w:rPr>
      </w:pPr>
      <w:r>
        <w:pict w14:anchorId="2F60AACF">
          <v:rect id="_x0000_i1026" style="width:0;height:1.5pt" o:hralign="center" o:hrstd="t" o:hr="t" fillcolor="#a0a0a0" stroked="f"/>
        </w:pict>
      </w:r>
    </w:p>
    <w:p w:rsidR="00E43C6B" w:rsidRDefault="00BF157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1k5o5kt4nt4f" w:colFirst="0" w:colLast="0"/>
      <w:bookmarkEnd w:id="6"/>
      <w:r>
        <w:rPr>
          <w:b/>
          <w:bCs/>
          <w:sz w:val="34"/>
          <w:szCs w:val="34"/>
        </w:rPr>
        <w:t>2. Pending Orders</w: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vbgmwexhwepa" w:colFirst="0" w:colLast="0"/>
      <w:bookmarkEnd w:id="7"/>
      <w:r>
        <w:rPr>
          <w:b/>
          <w:bCs/>
          <w:color w:val="000000"/>
          <w:sz w:val="26"/>
          <w:szCs w:val="26"/>
        </w:rPr>
        <w:t>Pu</w:t>
      </w:r>
      <w:r>
        <w:rPr>
          <w:b/>
          <w:bCs/>
          <w:color w:val="000000"/>
          <w:sz w:val="26"/>
          <w:szCs w:val="26"/>
        </w:rPr>
        <w:t>rpose</w:t>
      </w:r>
    </w:p>
    <w:p w:rsidR="00E43C6B" w:rsidRDefault="00BF157A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Display the number of pending export orders for each country.</w: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ftke85qrrhx4" w:colFirst="0" w:colLast="0"/>
      <w:bookmarkEnd w:id="8"/>
      <w:r>
        <w:rPr>
          <w:b/>
          <w:bCs/>
          <w:color w:val="000000"/>
          <w:sz w:val="26"/>
          <w:szCs w:val="26"/>
        </w:rPr>
        <w:t>Logic</w:t>
      </w:r>
    </w:p>
    <w:p w:rsidR="00E43C6B" w:rsidRDefault="00BF157A">
      <w:pPr>
        <w:numPr>
          <w:ilvl w:val="0"/>
          <w:numId w:val="1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Filter records by </w:t>
      </w:r>
      <w:r>
        <w:rPr>
          <w:b/>
          <w:bCs/>
          <w:sz w:val="24"/>
          <w:szCs w:val="24"/>
        </w:rPr>
        <w:t>Country</w:t>
      </w:r>
      <w:r>
        <w:rPr>
          <w:sz w:val="24"/>
          <w:szCs w:val="24"/>
        </w:rPr>
        <w:t>.</w:t>
      </w:r>
    </w:p>
    <w:p w:rsidR="00E43C6B" w:rsidRDefault="00BF157A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Count machines where:</w:t>
      </w:r>
    </w:p>
    <w:p w:rsidR="00E43C6B" w:rsidRDefault="00BF157A">
      <w:pPr>
        <w:numPr>
          <w:ilvl w:val="1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Loading (Dispatched) Date</w:t>
      </w:r>
      <w:r>
        <w:rPr>
          <w:sz w:val="24"/>
          <w:szCs w:val="24"/>
        </w:rPr>
        <w:t xml:space="preserve"> is </w:t>
      </w:r>
      <w:r>
        <w:rPr>
          <w:b/>
          <w:bCs/>
          <w:sz w:val="24"/>
          <w:szCs w:val="24"/>
        </w:rPr>
        <w:t>blank</w:t>
      </w:r>
      <w:r>
        <w:rPr>
          <w:sz w:val="24"/>
          <w:szCs w:val="24"/>
        </w:rPr>
        <w:t>, or</w:t>
      </w:r>
    </w:p>
    <w:p w:rsidR="00E43C6B" w:rsidRDefault="00B86DE5">
      <w:pPr>
        <w:numPr>
          <w:ilvl w:val="1"/>
          <w:numId w:val="1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Revision commitment of loading date</w:t>
      </w:r>
      <w:bookmarkStart w:id="9" w:name="_GoBack"/>
      <w:bookmarkEnd w:id="9"/>
      <w:r w:rsidR="00BF157A">
        <w:rPr>
          <w:sz w:val="24"/>
          <w:szCs w:val="24"/>
        </w:rPr>
        <w:t xml:space="preserve"> is </w:t>
      </w:r>
      <w:r w:rsidR="00BF157A">
        <w:rPr>
          <w:b/>
          <w:bCs/>
          <w:sz w:val="24"/>
          <w:szCs w:val="24"/>
        </w:rPr>
        <w:t>less than the current date</w:t>
      </w:r>
      <w:r w:rsidR="00BF157A">
        <w:rPr>
          <w:sz w:val="24"/>
          <w:szCs w:val="24"/>
        </w:rPr>
        <w:t>.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Source Column</w:t>
      </w:r>
    </w:p>
    <w:p w:rsidR="00E43C6B" w:rsidRDefault="00BF157A">
      <w:pPr>
        <w:numPr>
          <w:ilvl w:val="0"/>
          <w:numId w:val="24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Country</w:t>
      </w:r>
    </w:p>
    <w:p w:rsidR="00E43C6B" w:rsidRDefault="00BF157A">
      <w:pPr>
        <w:numPr>
          <w:ilvl w:val="0"/>
          <w:numId w:val="24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Loading (Dispatched) Date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</w:t>
      </w:r>
    </w:p>
    <w:p w:rsidR="00E43C6B" w:rsidRDefault="00BF157A">
      <w:pPr>
        <w:numPr>
          <w:ilvl w:val="0"/>
          <w:numId w:val="20"/>
        </w:num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Pending Order Count</w:t>
      </w:r>
    </w:p>
    <w:p w:rsidR="00E43C6B" w:rsidRDefault="00BF157A">
      <w:pPr>
        <w:rPr>
          <w:sz w:val="24"/>
          <w:szCs w:val="24"/>
        </w:rPr>
      </w:pPr>
      <w:r>
        <w:pict w14:anchorId="722214BA">
          <v:rect id="_x0000_i1027" style="width:0;height:1.5pt" o:hralign="center" o:hrstd="t" o:hr="t" fillcolor="#a0a0a0" stroked="f"/>
        </w:pict>
      </w:r>
    </w:p>
    <w:p w:rsidR="00E43C6B" w:rsidRDefault="00BF157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g3hl7q6713ti" w:colFirst="0" w:colLast="0"/>
      <w:bookmarkEnd w:id="10"/>
      <w:r>
        <w:rPr>
          <w:b/>
          <w:bCs/>
          <w:sz w:val="34"/>
          <w:szCs w:val="34"/>
        </w:rPr>
        <w:lastRenderedPageBreak/>
        <w:t>3. Overdue Breakup</w: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hi28ys2cz946" w:colFirst="0" w:colLast="0"/>
      <w:bookmarkEnd w:id="11"/>
      <w:r>
        <w:rPr>
          <w:b/>
          <w:bCs/>
          <w:color w:val="000000"/>
          <w:sz w:val="26"/>
          <w:szCs w:val="26"/>
        </w:rPr>
        <w:t>Purpose</w:t>
      </w:r>
    </w:p>
    <w:p w:rsidR="00E43C6B" w:rsidRDefault="00BF157A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Display the number of overdue loading commitments.</w: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tcvotdfhreyj" w:colFirst="0" w:colLast="0"/>
      <w:bookmarkEnd w:id="12"/>
      <w:r>
        <w:rPr>
          <w:b/>
          <w:bCs/>
          <w:color w:val="000000"/>
          <w:sz w:val="26"/>
          <w:szCs w:val="26"/>
        </w:rPr>
        <w:t>Logic</w:t>
      </w:r>
    </w:p>
    <w:p w:rsidR="00E43C6B" w:rsidRDefault="00BF157A">
      <w:pPr>
        <w:numPr>
          <w:ilvl w:val="0"/>
          <w:numId w:val="35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Filter records by </w:t>
      </w:r>
      <w:r>
        <w:rPr>
          <w:b/>
          <w:bCs/>
          <w:sz w:val="24"/>
          <w:szCs w:val="24"/>
        </w:rPr>
        <w:t>Country</w:t>
      </w:r>
      <w:r>
        <w:rPr>
          <w:sz w:val="24"/>
          <w:szCs w:val="24"/>
        </w:rPr>
        <w:t>.</w:t>
      </w:r>
    </w:p>
    <w:p w:rsidR="00E43C6B" w:rsidRDefault="00BF157A">
      <w:pPr>
        <w:numPr>
          <w:ilvl w:val="0"/>
          <w:numId w:val="35"/>
        </w:numPr>
        <w:rPr>
          <w:sz w:val="24"/>
          <w:szCs w:val="24"/>
        </w:rPr>
      </w:pPr>
      <w:r>
        <w:rPr>
          <w:sz w:val="24"/>
          <w:szCs w:val="24"/>
        </w:rPr>
        <w:t>Count records where:</w:t>
      </w:r>
    </w:p>
    <w:p w:rsidR="00E43C6B" w:rsidRDefault="00BF157A">
      <w:pPr>
        <w:numPr>
          <w:ilvl w:val="1"/>
          <w:numId w:val="35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Commitment of Loading Date</w:t>
      </w:r>
      <w:r>
        <w:rPr>
          <w:sz w:val="24"/>
          <w:szCs w:val="24"/>
        </w:rPr>
        <w:t xml:space="preserve"> is </w:t>
      </w:r>
      <w:r>
        <w:rPr>
          <w:b/>
          <w:bCs/>
          <w:sz w:val="24"/>
          <w:szCs w:val="24"/>
        </w:rPr>
        <w:t>blank</w:t>
      </w:r>
      <w:r>
        <w:rPr>
          <w:sz w:val="24"/>
          <w:szCs w:val="24"/>
        </w:rPr>
        <w:t>, or</w:t>
      </w:r>
    </w:p>
    <w:p w:rsidR="00E43C6B" w:rsidRDefault="00BF157A">
      <w:pPr>
        <w:numPr>
          <w:ilvl w:val="1"/>
          <w:numId w:val="35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Commitment of Loading Date</w:t>
      </w:r>
      <w:r>
        <w:rPr>
          <w:sz w:val="24"/>
          <w:szCs w:val="24"/>
        </w:rPr>
        <w:t xml:space="preserve"> is </w:t>
      </w:r>
      <w:r>
        <w:rPr>
          <w:b/>
          <w:bCs/>
          <w:sz w:val="24"/>
          <w:szCs w:val="24"/>
        </w:rPr>
        <w:t>earlier than the current date</w:t>
      </w:r>
      <w:r>
        <w:rPr>
          <w:sz w:val="24"/>
          <w:szCs w:val="24"/>
        </w:rPr>
        <w:t>.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Source Column</w:t>
      </w:r>
    </w:p>
    <w:p w:rsidR="00E43C6B" w:rsidRDefault="00BF157A">
      <w:pPr>
        <w:numPr>
          <w:ilvl w:val="0"/>
          <w:numId w:val="10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Country</w:t>
      </w:r>
    </w:p>
    <w:p w:rsidR="00E43C6B" w:rsidRDefault="00BF157A">
      <w:pPr>
        <w:numPr>
          <w:ilvl w:val="0"/>
          <w:numId w:val="10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Commitment of Loading Date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</w:t>
      </w:r>
    </w:p>
    <w:p w:rsidR="00E43C6B" w:rsidRDefault="00BF157A">
      <w:pPr>
        <w:numPr>
          <w:ilvl w:val="0"/>
          <w:numId w:val="15"/>
        </w:num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Overdue Order Count</w:t>
      </w:r>
    </w:p>
    <w:p w:rsidR="00E43C6B" w:rsidRDefault="00BF157A">
      <w:pPr>
        <w:rPr>
          <w:sz w:val="24"/>
          <w:szCs w:val="24"/>
        </w:rPr>
      </w:pPr>
      <w:r>
        <w:pict w14:anchorId="5A4E6136">
          <v:rect id="_x0000_i1028" style="width:0;height:1.5pt" o:hralign="center" o:hrstd="t" o:hr="t" fillcolor="#a0a0a0" stroked="f"/>
        </w:pict>
      </w:r>
    </w:p>
    <w:p w:rsidR="00E43C6B" w:rsidRDefault="00BF157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85mq1ywqyual" w:colFirst="0" w:colLast="0"/>
      <w:bookmarkEnd w:id="13"/>
      <w:r>
        <w:rPr>
          <w:b/>
          <w:bCs/>
          <w:sz w:val="34"/>
          <w:szCs w:val="34"/>
        </w:rPr>
        <w:t>4. No. of Days Delay from 1st Commitment</w: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4" w:name="_n5e8l3x9ji8p" w:colFirst="0" w:colLast="0"/>
      <w:bookmarkEnd w:id="14"/>
      <w:r>
        <w:rPr>
          <w:b/>
          <w:bCs/>
          <w:color w:val="000000"/>
          <w:sz w:val="26"/>
          <w:szCs w:val="26"/>
        </w:rPr>
        <w:t>Purpose</w:t>
      </w:r>
    </w:p>
    <w:p w:rsidR="00E43C6B" w:rsidRDefault="00BF157A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Display the average number of loading commitment changes.</w: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5" w:name="_o53f49m8qyoa" w:colFirst="0" w:colLast="0"/>
      <w:bookmarkEnd w:id="15"/>
      <w:r>
        <w:rPr>
          <w:b/>
          <w:bCs/>
          <w:color w:val="000000"/>
          <w:sz w:val="26"/>
          <w:szCs w:val="26"/>
        </w:rPr>
        <w:t>Logic</w:t>
      </w:r>
    </w:p>
    <w:p w:rsidR="00E43C6B" w:rsidRDefault="00BF157A">
      <w:pPr>
        <w:numPr>
          <w:ilvl w:val="0"/>
          <w:numId w:val="12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Filter records by </w:t>
      </w:r>
      <w:r>
        <w:rPr>
          <w:b/>
          <w:bCs/>
          <w:sz w:val="24"/>
          <w:szCs w:val="24"/>
        </w:rPr>
        <w:t>Country</w:t>
      </w:r>
      <w:r>
        <w:rPr>
          <w:sz w:val="24"/>
          <w:szCs w:val="24"/>
        </w:rPr>
        <w:t>.</w:t>
      </w:r>
    </w:p>
    <w:p w:rsidR="00E43C6B" w:rsidRDefault="00BF157A">
      <w:pPr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Cal</w:t>
      </w:r>
      <w:r>
        <w:rPr>
          <w:sz w:val="24"/>
          <w:szCs w:val="24"/>
        </w:rPr>
        <w:t xml:space="preserve">culate the </w:t>
      </w:r>
      <w:r>
        <w:rPr>
          <w:b/>
          <w:bCs/>
          <w:sz w:val="24"/>
          <w:szCs w:val="24"/>
        </w:rPr>
        <w:t>Average</w:t>
      </w:r>
      <w:r>
        <w:rPr>
          <w:sz w:val="24"/>
          <w:szCs w:val="24"/>
        </w:rPr>
        <w:t xml:space="preserve"> of:</w:t>
      </w:r>
    </w:p>
    <w:p w:rsidR="00E43C6B" w:rsidRDefault="00BF157A">
      <w:pPr>
        <w:numPr>
          <w:ilvl w:val="1"/>
          <w:numId w:val="12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No of Commitment Loading Changes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Source Column</w:t>
      </w:r>
    </w:p>
    <w:p w:rsidR="00E43C6B" w:rsidRDefault="00BF157A">
      <w:pPr>
        <w:numPr>
          <w:ilvl w:val="0"/>
          <w:numId w:val="34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Country</w:t>
      </w:r>
    </w:p>
    <w:p w:rsidR="00E43C6B" w:rsidRDefault="00BF157A">
      <w:pPr>
        <w:numPr>
          <w:ilvl w:val="0"/>
          <w:numId w:val="34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No of Commitment Loading Changes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</w:t>
      </w:r>
    </w:p>
    <w:p w:rsidR="00E43C6B" w:rsidRDefault="00BF157A">
      <w:pPr>
        <w:numPr>
          <w:ilvl w:val="0"/>
          <w:numId w:val="11"/>
        </w:numPr>
        <w:spacing w:before="240" w:after="240"/>
        <w:rPr>
          <w:sz w:val="24"/>
          <w:szCs w:val="24"/>
        </w:rPr>
      </w:pPr>
      <w:r>
        <w:rPr>
          <w:sz w:val="24"/>
          <w:szCs w:val="24"/>
        </w:rPr>
        <w:lastRenderedPageBreak/>
        <w:t>Average Commitment Changes</w:t>
      </w:r>
    </w:p>
    <w:p w:rsidR="00E43C6B" w:rsidRDefault="00BF157A">
      <w:pPr>
        <w:rPr>
          <w:sz w:val="24"/>
          <w:szCs w:val="24"/>
        </w:rPr>
      </w:pPr>
      <w:r>
        <w:pict w14:anchorId="102EF46A">
          <v:rect id="_x0000_i1029" style="width:0;height:1.5pt" o:hralign="center" o:hrstd="t" o:hr="t" fillcolor="#a0a0a0" stroked="f"/>
        </w:pict>
      </w:r>
    </w:p>
    <w:p w:rsidR="00E43C6B" w:rsidRDefault="00BF157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" w:name="_lxsoe9v0y3a" w:colFirst="0" w:colLast="0"/>
      <w:bookmarkEnd w:id="16"/>
      <w:r>
        <w:rPr>
          <w:b/>
          <w:bCs/>
          <w:sz w:val="34"/>
          <w:szCs w:val="34"/>
        </w:rPr>
        <w:t>5. New Committed Date</w: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7" w:name="_n2xlv1bu0md5" w:colFirst="0" w:colLast="0"/>
      <w:bookmarkEnd w:id="17"/>
      <w:r>
        <w:rPr>
          <w:b/>
          <w:bCs/>
          <w:color w:val="000000"/>
          <w:sz w:val="26"/>
          <w:szCs w:val="26"/>
        </w:rPr>
        <w:t>Purpose</w:t>
      </w:r>
    </w:p>
    <w:p w:rsidR="00E43C6B" w:rsidRDefault="00BF157A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Display the latest revised loading commitment date.</w: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8" w:name="_5nuhoq2rsqhn" w:colFirst="0" w:colLast="0"/>
      <w:bookmarkEnd w:id="18"/>
      <w:r>
        <w:rPr>
          <w:b/>
          <w:bCs/>
          <w:color w:val="000000"/>
          <w:sz w:val="26"/>
          <w:szCs w:val="26"/>
        </w:rPr>
        <w:t>Logic</w:t>
      </w:r>
    </w:p>
    <w:p w:rsidR="00E43C6B" w:rsidRDefault="00BF157A">
      <w:pPr>
        <w:numPr>
          <w:ilvl w:val="0"/>
          <w:numId w:val="14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Filter records by </w:t>
      </w:r>
      <w:r>
        <w:rPr>
          <w:b/>
          <w:bCs/>
          <w:sz w:val="24"/>
          <w:szCs w:val="24"/>
        </w:rPr>
        <w:t>Country</w:t>
      </w:r>
      <w:r>
        <w:rPr>
          <w:sz w:val="24"/>
          <w:szCs w:val="24"/>
        </w:rPr>
        <w:t>.</w:t>
      </w:r>
    </w:p>
    <w:p w:rsidR="00E43C6B" w:rsidRDefault="00BF157A">
      <w:pPr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 xml:space="preserve">Find the </w:t>
      </w:r>
      <w:r>
        <w:rPr>
          <w:b/>
          <w:bCs/>
          <w:sz w:val="24"/>
          <w:szCs w:val="24"/>
        </w:rPr>
        <w:t>Maximum (Latest)</w:t>
      </w:r>
      <w:r>
        <w:rPr>
          <w:sz w:val="24"/>
          <w:szCs w:val="24"/>
        </w:rPr>
        <w:t xml:space="preserve"> value from:</w:t>
      </w:r>
    </w:p>
    <w:p w:rsidR="00E43C6B" w:rsidRDefault="00BF157A">
      <w:pPr>
        <w:numPr>
          <w:ilvl w:val="1"/>
          <w:numId w:val="14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Revision Commitment of Loading Date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Source Column</w:t>
      </w:r>
    </w:p>
    <w:p w:rsidR="00E43C6B" w:rsidRDefault="00BF157A">
      <w:pPr>
        <w:numPr>
          <w:ilvl w:val="0"/>
          <w:numId w:val="3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Country</w:t>
      </w:r>
    </w:p>
    <w:p w:rsidR="00E43C6B" w:rsidRDefault="00BF157A">
      <w:pPr>
        <w:numPr>
          <w:ilvl w:val="0"/>
          <w:numId w:val="33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Revision Commitment of Loading Date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</w:t>
      </w:r>
    </w:p>
    <w:p w:rsidR="00E43C6B" w:rsidRDefault="00BF157A">
      <w:pPr>
        <w:numPr>
          <w:ilvl w:val="0"/>
          <w:numId w:val="31"/>
        </w:num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Latest Revised Commitment Date</w:t>
      </w:r>
    </w:p>
    <w:p w:rsidR="00E43C6B" w:rsidRDefault="00BF157A">
      <w:pPr>
        <w:rPr>
          <w:sz w:val="24"/>
          <w:szCs w:val="24"/>
        </w:rPr>
      </w:pPr>
      <w:r>
        <w:pict w14:anchorId="17B99F32">
          <v:rect id="_x0000_i1030" style="width:0;height:1.5pt" o:hralign="center" o:hrstd="t" o:hr="t" fillcolor="#a0a0a0" stroked="f"/>
        </w:pict>
      </w:r>
    </w:p>
    <w:p w:rsidR="00E43C6B" w:rsidRDefault="00BF157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9" w:name="_hzt0a092sauy" w:colFirst="0" w:colLast="0"/>
      <w:bookmarkEnd w:id="19"/>
      <w:r>
        <w:rPr>
          <w:b/>
          <w:bCs/>
          <w:sz w:val="34"/>
          <w:szCs w:val="34"/>
        </w:rPr>
        <w:t>6. Container Expected Date</w: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0" w:name="_v11a14qax12y" w:colFirst="0" w:colLast="0"/>
      <w:bookmarkEnd w:id="20"/>
      <w:r>
        <w:rPr>
          <w:b/>
          <w:bCs/>
          <w:color w:val="000000"/>
          <w:sz w:val="26"/>
          <w:szCs w:val="26"/>
        </w:rPr>
        <w:t>Purpose</w:t>
      </w:r>
    </w:p>
    <w:p w:rsidR="00E43C6B" w:rsidRDefault="00BF157A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Display the latest expected container pl</w:t>
      </w:r>
      <w:r>
        <w:rPr>
          <w:sz w:val="24"/>
          <w:szCs w:val="24"/>
        </w:rPr>
        <w:t>acement date.</w: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1" w:name="_67zdf77l1y1z" w:colFirst="0" w:colLast="0"/>
      <w:bookmarkEnd w:id="21"/>
      <w:r>
        <w:rPr>
          <w:b/>
          <w:bCs/>
          <w:color w:val="000000"/>
          <w:sz w:val="26"/>
          <w:szCs w:val="26"/>
        </w:rPr>
        <w:t>Logic</w:t>
      </w:r>
    </w:p>
    <w:p w:rsidR="00E43C6B" w:rsidRDefault="00BF157A">
      <w:pPr>
        <w:numPr>
          <w:ilvl w:val="0"/>
          <w:numId w:val="27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Filter records by </w:t>
      </w:r>
      <w:r>
        <w:rPr>
          <w:b/>
          <w:bCs/>
          <w:sz w:val="24"/>
          <w:szCs w:val="24"/>
        </w:rPr>
        <w:t>Country</w:t>
      </w:r>
      <w:r>
        <w:rPr>
          <w:sz w:val="24"/>
          <w:szCs w:val="24"/>
        </w:rPr>
        <w:t>.</w:t>
      </w:r>
    </w:p>
    <w:p w:rsidR="00E43C6B" w:rsidRDefault="00BF157A">
      <w:pPr>
        <w:numPr>
          <w:ilvl w:val="0"/>
          <w:numId w:val="27"/>
        </w:numPr>
        <w:rPr>
          <w:sz w:val="24"/>
          <w:szCs w:val="24"/>
        </w:rPr>
      </w:pPr>
      <w:r>
        <w:rPr>
          <w:sz w:val="24"/>
          <w:szCs w:val="24"/>
        </w:rPr>
        <w:t xml:space="preserve">Find the </w:t>
      </w:r>
      <w:r>
        <w:rPr>
          <w:b/>
          <w:bCs/>
          <w:sz w:val="24"/>
          <w:szCs w:val="24"/>
        </w:rPr>
        <w:t>Maximum (Latest)</w:t>
      </w:r>
      <w:r>
        <w:rPr>
          <w:sz w:val="24"/>
          <w:szCs w:val="24"/>
        </w:rPr>
        <w:t xml:space="preserve"> value from:</w:t>
      </w:r>
    </w:p>
    <w:p w:rsidR="00E43C6B" w:rsidRDefault="00BF157A">
      <w:pPr>
        <w:numPr>
          <w:ilvl w:val="1"/>
          <w:numId w:val="27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Container Placement Date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Source Column</w:t>
      </w:r>
    </w:p>
    <w:p w:rsidR="00E43C6B" w:rsidRDefault="00BF157A">
      <w:pPr>
        <w:numPr>
          <w:ilvl w:val="0"/>
          <w:numId w:val="1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Country</w:t>
      </w:r>
    </w:p>
    <w:p w:rsidR="00E43C6B" w:rsidRDefault="00BF157A">
      <w:pPr>
        <w:numPr>
          <w:ilvl w:val="0"/>
          <w:numId w:val="13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Container Placement Date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Output</w:t>
      </w:r>
    </w:p>
    <w:p w:rsidR="00E43C6B" w:rsidRDefault="00BF157A">
      <w:pPr>
        <w:numPr>
          <w:ilvl w:val="0"/>
          <w:numId w:val="19"/>
        </w:num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Latest Container Expected Date</w:t>
      </w:r>
    </w:p>
    <w:p w:rsidR="00E43C6B" w:rsidRDefault="00BF157A">
      <w:pPr>
        <w:rPr>
          <w:sz w:val="24"/>
          <w:szCs w:val="24"/>
        </w:rPr>
      </w:pPr>
      <w:r>
        <w:pict w14:anchorId="0FF066E2">
          <v:rect id="_x0000_i1031" style="width:0;height:1.5pt" o:hralign="center" o:hrstd="t" o:hr="t" fillcolor="#a0a0a0" stroked="f"/>
        </w:pict>
      </w:r>
    </w:p>
    <w:p w:rsidR="00E43C6B" w:rsidRDefault="00BF157A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2" w:name="_8h0ec2o0h55i" w:colFirst="0" w:colLast="0"/>
      <w:bookmarkEnd w:id="22"/>
      <w:r>
        <w:rPr>
          <w:b/>
          <w:bCs/>
          <w:sz w:val="46"/>
          <w:szCs w:val="46"/>
        </w:rPr>
        <w:t>Commitment Not Given – Over Due Days</w:t>
      </w:r>
    </w:p>
    <w:p w:rsidR="00E43C6B" w:rsidRDefault="00BF157A">
      <w:pPr>
        <w:rPr>
          <w:sz w:val="24"/>
          <w:szCs w:val="24"/>
        </w:rPr>
      </w:pPr>
      <w:r>
        <w:pict w14:anchorId="4B67B3A9">
          <v:rect id="_x0000_i1032" style="width:0;height:1.5pt" o:hralign="center" o:hrstd="t" o:hr="t" fillcolor="#a0a0a0" stroked="f"/>
        </w:pict>
      </w:r>
    </w:p>
    <w:p w:rsidR="00E43C6B" w:rsidRDefault="00BF157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3" w:name="_yt8hn0i1umvo" w:colFirst="0" w:colLast="0"/>
      <w:bookmarkEnd w:id="23"/>
      <w:r>
        <w:rPr>
          <w:b/>
          <w:bCs/>
          <w:sz w:val="34"/>
          <w:szCs w:val="34"/>
        </w:rPr>
        <w:t>7. Production Commitment Pending</w: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4" w:name="_rp1a67knhicp" w:colFirst="0" w:colLast="0"/>
      <w:bookmarkEnd w:id="24"/>
      <w:r>
        <w:rPr>
          <w:b/>
          <w:bCs/>
          <w:color w:val="000000"/>
          <w:sz w:val="26"/>
          <w:szCs w:val="26"/>
        </w:rPr>
        <w:t>A. No. of Machines</w:t>
      </w:r>
    </w:p>
    <w:p w:rsidR="00E43C6B" w:rsidRDefault="00BF157A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25" w:name="_3fztna21litg" w:colFirst="0" w:colLast="0"/>
      <w:bookmarkEnd w:id="25"/>
      <w:r>
        <w:rPr>
          <w:b/>
          <w:bCs/>
          <w:color w:val="000000"/>
          <w:sz w:val="22"/>
          <w:szCs w:val="22"/>
        </w:rPr>
        <w:t>Purpose</w:t>
      </w:r>
    </w:p>
    <w:p w:rsidR="00E43C6B" w:rsidRDefault="00BF157A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Display machines for which production completion is pending.</w:t>
      </w:r>
    </w:p>
    <w:p w:rsidR="00E43C6B" w:rsidRDefault="00BF157A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26" w:name="_a3vvvkcj7eaa" w:colFirst="0" w:colLast="0"/>
      <w:bookmarkEnd w:id="26"/>
      <w:r>
        <w:rPr>
          <w:b/>
          <w:bCs/>
          <w:color w:val="000000"/>
          <w:sz w:val="22"/>
          <w:szCs w:val="22"/>
        </w:rPr>
        <w:t>Logic</w:t>
      </w:r>
    </w:p>
    <w:p w:rsidR="00E43C6B" w:rsidRDefault="00BF157A">
      <w:pPr>
        <w:numPr>
          <w:ilvl w:val="0"/>
          <w:numId w:val="21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Filter records by </w:t>
      </w:r>
      <w:r>
        <w:rPr>
          <w:b/>
          <w:bCs/>
          <w:sz w:val="24"/>
          <w:szCs w:val="24"/>
        </w:rPr>
        <w:t>Country</w:t>
      </w:r>
      <w:r>
        <w:rPr>
          <w:sz w:val="24"/>
          <w:szCs w:val="24"/>
        </w:rPr>
        <w:t>.</w:t>
      </w:r>
    </w:p>
    <w:p w:rsidR="00E43C6B" w:rsidRDefault="00BF157A">
      <w:pPr>
        <w:numPr>
          <w:ilvl w:val="0"/>
          <w:numId w:val="21"/>
        </w:numPr>
        <w:rPr>
          <w:sz w:val="24"/>
          <w:szCs w:val="24"/>
        </w:rPr>
      </w:pPr>
      <w:r>
        <w:rPr>
          <w:sz w:val="24"/>
          <w:szCs w:val="24"/>
        </w:rPr>
        <w:t>Count machines where:</w:t>
      </w:r>
    </w:p>
    <w:p w:rsidR="00E43C6B" w:rsidRDefault="00BF157A">
      <w:pPr>
        <w:numPr>
          <w:ilvl w:val="1"/>
          <w:numId w:val="21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Production Completion Date</w:t>
      </w:r>
      <w:r>
        <w:rPr>
          <w:sz w:val="24"/>
          <w:szCs w:val="24"/>
        </w:rPr>
        <w:t xml:space="preserve"> is </w:t>
      </w:r>
      <w:r>
        <w:rPr>
          <w:b/>
          <w:bCs/>
          <w:sz w:val="24"/>
          <w:szCs w:val="24"/>
        </w:rPr>
        <w:t>blank</w:t>
      </w:r>
      <w:r>
        <w:rPr>
          <w:sz w:val="24"/>
          <w:szCs w:val="24"/>
        </w:rPr>
        <w:t>.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</w:t>
      </w:r>
    </w:p>
    <w:p w:rsidR="00E43C6B" w:rsidRDefault="00BF157A">
      <w:pPr>
        <w:numPr>
          <w:ilvl w:val="0"/>
          <w:numId w:val="25"/>
        </w:num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Pending Machine Count</w:t>
      </w:r>
    </w:p>
    <w:p w:rsidR="00E43C6B" w:rsidRDefault="00BF157A">
      <w:pPr>
        <w:rPr>
          <w:sz w:val="24"/>
          <w:szCs w:val="24"/>
        </w:rPr>
      </w:pPr>
      <w:r>
        <w:pict w14:anchorId="10EBFB01">
          <v:rect id="_x0000_i1033" style="width:0;height:1.5pt" o:hralign="center" o:hrstd="t" o:hr="t" fillcolor="#a0a0a0" stroked="f"/>
        </w:pic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7" w:name="_qgga489w5y6f" w:colFirst="0" w:colLast="0"/>
      <w:bookmarkEnd w:id="27"/>
      <w:r>
        <w:rPr>
          <w:b/>
          <w:bCs/>
          <w:color w:val="000000"/>
          <w:sz w:val="26"/>
          <w:szCs w:val="26"/>
        </w:rPr>
        <w:t>B. No. of Commitment Changes</w:t>
      </w:r>
    </w:p>
    <w:p w:rsidR="00E43C6B" w:rsidRDefault="00BF157A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28" w:name="_z0fi6qt4h097" w:colFirst="0" w:colLast="0"/>
      <w:bookmarkEnd w:id="28"/>
      <w:r>
        <w:rPr>
          <w:b/>
          <w:bCs/>
          <w:color w:val="000000"/>
          <w:sz w:val="22"/>
          <w:szCs w:val="22"/>
        </w:rPr>
        <w:t>Purpose</w:t>
      </w:r>
    </w:p>
    <w:p w:rsidR="00E43C6B" w:rsidRDefault="00BF157A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Display the average number of production commitment revisions.</w:t>
      </w:r>
    </w:p>
    <w:p w:rsidR="00E43C6B" w:rsidRDefault="00BF157A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29" w:name="_3v8ahdu8anyi" w:colFirst="0" w:colLast="0"/>
      <w:bookmarkEnd w:id="29"/>
      <w:r>
        <w:rPr>
          <w:b/>
          <w:bCs/>
          <w:color w:val="000000"/>
          <w:sz w:val="22"/>
          <w:szCs w:val="22"/>
        </w:rPr>
        <w:t>Logic</w:t>
      </w:r>
    </w:p>
    <w:p w:rsidR="00E43C6B" w:rsidRDefault="00BF157A">
      <w:pPr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Filter records by </w:t>
      </w:r>
      <w:r>
        <w:rPr>
          <w:b/>
          <w:bCs/>
          <w:sz w:val="24"/>
          <w:szCs w:val="24"/>
        </w:rPr>
        <w:t>Country</w:t>
      </w:r>
      <w:r>
        <w:rPr>
          <w:sz w:val="24"/>
          <w:szCs w:val="24"/>
        </w:rPr>
        <w:t>.</w:t>
      </w:r>
    </w:p>
    <w:p w:rsidR="00E43C6B" w:rsidRDefault="00BF157A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Calculate the </w:t>
      </w:r>
      <w:r>
        <w:rPr>
          <w:b/>
          <w:bCs/>
          <w:sz w:val="24"/>
          <w:szCs w:val="24"/>
        </w:rPr>
        <w:t>Average</w:t>
      </w:r>
      <w:r>
        <w:rPr>
          <w:sz w:val="24"/>
          <w:szCs w:val="24"/>
        </w:rPr>
        <w:t xml:space="preserve"> of:</w:t>
      </w:r>
    </w:p>
    <w:p w:rsidR="00E43C6B" w:rsidRDefault="00BF157A">
      <w:pPr>
        <w:numPr>
          <w:ilvl w:val="1"/>
          <w:numId w:val="3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No of Times Commitment Changes (Prod)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</w:t>
      </w:r>
    </w:p>
    <w:p w:rsidR="00E43C6B" w:rsidRDefault="00BF157A">
      <w:pPr>
        <w:numPr>
          <w:ilvl w:val="0"/>
          <w:numId w:val="7"/>
        </w:numPr>
        <w:spacing w:before="240" w:after="240"/>
        <w:rPr>
          <w:sz w:val="24"/>
          <w:szCs w:val="24"/>
        </w:rPr>
      </w:pPr>
      <w:r>
        <w:rPr>
          <w:sz w:val="24"/>
          <w:szCs w:val="24"/>
        </w:rPr>
        <w:lastRenderedPageBreak/>
        <w:t>Average Production Commitment Changes</w:t>
      </w:r>
    </w:p>
    <w:p w:rsidR="00E43C6B" w:rsidRDefault="00BF157A">
      <w:pPr>
        <w:rPr>
          <w:sz w:val="24"/>
          <w:szCs w:val="24"/>
        </w:rPr>
      </w:pPr>
      <w:r>
        <w:pict w14:anchorId="44E39ED9">
          <v:rect id="_x0000_i1034" style="width:0;height:1.5pt" o:hralign="center" o:hrstd="t" o:hr="t" fillcolor="#a0a0a0" stroked="f"/>
        </w:pic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0" w:name="_tot468jymoyt" w:colFirst="0" w:colLast="0"/>
      <w:bookmarkEnd w:id="30"/>
      <w:r>
        <w:rPr>
          <w:b/>
          <w:bCs/>
          <w:color w:val="000000"/>
          <w:sz w:val="26"/>
          <w:szCs w:val="26"/>
        </w:rPr>
        <w:t>C. Productio</w:t>
      </w:r>
      <w:r>
        <w:rPr>
          <w:b/>
          <w:bCs/>
          <w:color w:val="000000"/>
          <w:sz w:val="26"/>
          <w:szCs w:val="26"/>
        </w:rPr>
        <w:t>n Overdue</w:t>
      </w:r>
    </w:p>
    <w:p w:rsidR="00E43C6B" w:rsidRDefault="00BF157A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31" w:name="_sz7yo6vrs74" w:colFirst="0" w:colLast="0"/>
      <w:bookmarkEnd w:id="31"/>
      <w:r>
        <w:rPr>
          <w:b/>
          <w:bCs/>
          <w:color w:val="000000"/>
          <w:sz w:val="22"/>
          <w:szCs w:val="22"/>
        </w:rPr>
        <w:t>Purpose</w:t>
      </w:r>
    </w:p>
    <w:p w:rsidR="00E43C6B" w:rsidRDefault="00BF157A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Display production commitments that have crossed the committed date.</w:t>
      </w:r>
    </w:p>
    <w:p w:rsidR="00E43C6B" w:rsidRDefault="00BF157A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32" w:name="_g4yirze107kh" w:colFirst="0" w:colLast="0"/>
      <w:bookmarkEnd w:id="32"/>
      <w:r>
        <w:rPr>
          <w:b/>
          <w:bCs/>
          <w:color w:val="000000"/>
          <w:sz w:val="22"/>
          <w:szCs w:val="22"/>
        </w:rPr>
        <w:t>Logic</w:t>
      </w:r>
    </w:p>
    <w:p w:rsidR="00E43C6B" w:rsidRDefault="00BF157A">
      <w:pPr>
        <w:numPr>
          <w:ilvl w:val="0"/>
          <w:numId w:val="18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Filter records by </w:t>
      </w:r>
      <w:r>
        <w:rPr>
          <w:b/>
          <w:bCs/>
          <w:sz w:val="24"/>
          <w:szCs w:val="24"/>
        </w:rPr>
        <w:t>Country</w:t>
      </w:r>
      <w:r>
        <w:rPr>
          <w:sz w:val="24"/>
          <w:szCs w:val="24"/>
        </w:rPr>
        <w:t>.</w:t>
      </w:r>
    </w:p>
    <w:p w:rsidR="00E43C6B" w:rsidRDefault="00BF157A">
      <w:pPr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>Count records where:</w:t>
      </w:r>
    </w:p>
    <w:p w:rsidR="00E43C6B" w:rsidRDefault="00BF157A">
      <w:pPr>
        <w:numPr>
          <w:ilvl w:val="1"/>
          <w:numId w:val="18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Machine Revision Date</w:t>
      </w:r>
      <w:r>
        <w:rPr>
          <w:sz w:val="24"/>
          <w:szCs w:val="24"/>
        </w:rPr>
        <w:t xml:space="preserve"> is </w:t>
      </w:r>
      <w:r>
        <w:rPr>
          <w:b/>
          <w:bCs/>
          <w:sz w:val="24"/>
          <w:szCs w:val="24"/>
        </w:rPr>
        <w:t>earlier than the current date</w:t>
      </w:r>
      <w:r>
        <w:rPr>
          <w:sz w:val="24"/>
          <w:szCs w:val="24"/>
        </w:rPr>
        <w:t>.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</w:t>
      </w:r>
    </w:p>
    <w:p w:rsidR="00E43C6B" w:rsidRDefault="00BF157A">
      <w:pPr>
        <w:numPr>
          <w:ilvl w:val="0"/>
          <w:numId w:val="29"/>
        </w:num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Production Overdue Count</w:t>
      </w:r>
    </w:p>
    <w:p w:rsidR="00E43C6B" w:rsidRDefault="00BF157A">
      <w:pPr>
        <w:rPr>
          <w:sz w:val="24"/>
          <w:szCs w:val="24"/>
        </w:rPr>
      </w:pPr>
      <w:r>
        <w:pict w14:anchorId="70B026C1">
          <v:rect id="_x0000_i1035" style="width:0;height:1.5pt" o:hralign="center" o:hrstd="t" o:hr="t" fillcolor="#a0a0a0" stroked="f"/>
        </w:pict>
      </w:r>
    </w:p>
    <w:p w:rsidR="00E43C6B" w:rsidRDefault="00BF157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3" w:name="_mvooa0u0y5n2" w:colFirst="0" w:colLast="0"/>
      <w:bookmarkEnd w:id="33"/>
      <w:r>
        <w:rPr>
          <w:b/>
          <w:bCs/>
          <w:sz w:val="34"/>
          <w:szCs w:val="34"/>
        </w:rPr>
        <w:t>8. Container Commitment Pending</w: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4" w:name="_v1c99bk1fp1g" w:colFirst="0" w:colLast="0"/>
      <w:bookmarkEnd w:id="34"/>
      <w:r>
        <w:rPr>
          <w:b/>
          <w:bCs/>
          <w:color w:val="000000"/>
          <w:sz w:val="26"/>
          <w:szCs w:val="26"/>
        </w:rPr>
        <w:t>A. No. of Machines</w:t>
      </w:r>
    </w:p>
    <w:p w:rsidR="00E43C6B" w:rsidRDefault="00BF157A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35" w:name="_mznb7vv29kok" w:colFirst="0" w:colLast="0"/>
      <w:bookmarkEnd w:id="35"/>
      <w:r>
        <w:rPr>
          <w:b/>
          <w:bCs/>
          <w:color w:val="000000"/>
          <w:sz w:val="22"/>
          <w:szCs w:val="22"/>
        </w:rPr>
        <w:t>Purpose</w:t>
      </w:r>
    </w:p>
    <w:p w:rsidR="00E43C6B" w:rsidRDefault="00BF157A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Display machines waiting for container placement.</w:t>
      </w:r>
    </w:p>
    <w:p w:rsidR="00E43C6B" w:rsidRDefault="00BF157A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36" w:name="_bjuhh0j5o7rz" w:colFirst="0" w:colLast="0"/>
      <w:bookmarkEnd w:id="36"/>
      <w:r>
        <w:rPr>
          <w:b/>
          <w:bCs/>
          <w:color w:val="000000"/>
          <w:sz w:val="22"/>
          <w:szCs w:val="22"/>
        </w:rPr>
        <w:t>Logic</w:t>
      </w:r>
    </w:p>
    <w:p w:rsidR="00E43C6B" w:rsidRDefault="00BF157A">
      <w:pPr>
        <w:numPr>
          <w:ilvl w:val="0"/>
          <w:numId w:val="17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Filter records by </w:t>
      </w:r>
      <w:r>
        <w:rPr>
          <w:b/>
          <w:bCs/>
          <w:sz w:val="24"/>
          <w:szCs w:val="24"/>
        </w:rPr>
        <w:t>Country</w:t>
      </w:r>
      <w:r>
        <w:rPr>
          <w:sz w:val="24"/>
          <w:szCs w:val="24"/>
        </w:rPr>
        <w:t>.</w:t>
      </w:r>
    </w:p>
    <w:p w:rsidR="00E43C6B" w:rsidRDefault="00BF157A">
      <w:pPr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Count machines where:</w:t>
      </w:r>
    </w:p>
    <w:p w:rsidR="00E43C6B" w:rsidRDefault="00BF157A">
      <w:pPr>
        <w:numPr>
          <w:ilvl w:val="1"/>
          <w:numId w:val="17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Container Placement Date</w:t>
      </w:r>
      <w:r>
        <w:rPr>
          <w:sz w:val="24"/>
          <w:szCs w:val="24"/>
        </w:rPr>
        <w:t xml:space="preserve"> is </w:t>
      </w:r>
      <w:r>
        <w:rPr>
          <w:b/>
          <w:bCs/>
          <w:sz w:val="24"/>
          <w:szCs w:val="24"/>
        </w:rPr>
        <w:t>blank</w:t>
      </w:r>
      <w:r>
        <w:rPr>
          <w:sz w:val="24"/>
          <w:szCs w:val="24"/>
        </w:rPr>
        <w:t>.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</w:t>
      </w:r>
    </w:p>
    <w:p w:rsidR="00E43C6B" w:rsidRDefault="00BF157A">
      <w:pPr>
        <w:numPr>
          <w:ilvl w:val="0"/>
          <w:numId w:val="23"/>
        </w:num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Pending Container Count</w:t>
      </w:r>
    </w:p>
    <w:p w:rsidR="00E43C6B" w:rsidRDefault="00BF157A">
      <w:pPr>
        <w:rPr>
          <w:sz w:val="24"/>
          <w:szCs w:val="24"/>
        </w:rPr>
      </w:pPr>
      <w:r>
        <w:pict w14:anchorId="282B9A3C">
          <v:rect id="_x0000_i1036" style="width:0;height:1.5pt" o:hralign="center" o:hrstd="t" o:hr="t" fillcolor="#a0a0a0" stroked="f"/>
        </w:pic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7" w:name="_dusmb2nv3atr" w:colFirst="0" w:colLast="0"/>
      <w:bookmarkEnd w:id="37"/>
      <w:r>
        <w:rPr>
          <w:b/>
          <w:bCs/>
          <w:color w:val="000000"/>
          <w:sz w:val="26"/>
          <w:szCs w:val="26"/>
        </w:rPr>
        <w:t>B. No. of Commitment Changes</w:t>
      </w:r>
    </w:p>
    <w:p w:rsidR="00E43C6B" w:rsidRDefault="00BF157A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38" w:name="_kowwp6gyp567" w:colFirst="0" w:colLast="0"/>
      <w:bookmarkEnd w:id="38"/>
      <w:r>
        <w:rPr>
          <w:b/>
          <w:bCs/>
          <w:color w:val="000000"/>
          <w:sz w:val="22"/>
          <w:szCs w:val="22"/>
        </w:rPr>
        <w:t>Purpose</w:t>
      </w:r>
    </w:p>
    <w:p w:rsidR="00E43C6B" w:rsidRDefault="00BF157A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lastRenderedPageBreak/>
        <w:t>Display the average number of container commitment revisions.</w:t>
      </w:r>
    </w:p>
    <w:p w:rsidR="00E43C6B" w:rsidRDefault="00BF157A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39" w:name="_aal3yn4fbmjq" w:colFirst="0" w:colLast="0"/>
      <w:bookmarkEnd w:id="39"/>
      <w:r>
        <w:rPr>
          <w:b/>
          <w:bCs/>
          <w:color w:val="000000"/>
          <w:sz w:val="22"/>
          <w:szCs w:val="22"/>
        </w:rPr>
        <w:t>Logic</w:t>
      </w:r>
    </w:p>
    <w:p w:rsidR="00E43C6B" w:rsidRDefault="00BF157A">
      <w:pPr>
        <w:numPr>
          <w:ilvl w:val="0"/>
          <w:numId w:val="9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Filter records by </w:t>
      </w:r>
      <w:r>
        <w:rPr>
          <w:b/>
          <w:bCs/>
          <w:sz w:val="24"/>
          <w:szCs w:val="24"/>
        </w:rPr>
        <w:t>Country</w:t>
      </w:r>
      <w:r>
        <w:rPr>
          <w:sz w:val="24"/>
          <w:szCs w:val="24"/>
        </w:rPr>
        <w:t>.</w:t>
      </w:r>
    </w:p>
    <w:p w:rsidR="00E43C6B" w:rsidRDefault="00BF157A">
      <w:pPr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Calculate the </w:t>
      </w:r>
      <w:r>
        <w:rPr>
          <w:b/>
          <w:bCs/>
          <w:sz w:val="24"/>
          <w:szCs w:val="24"/>
        </w:rPr>
        <w:t>Average</w:t>
      </w:r>
      <w:r>
        <w:rPr>
          <w:sz w:val="24"/>
          <w:szCs w:val="24"/>
        </w:rPr>
        <w:t xml:space="preserve"> of:</w:t>
      </w:r>
    </w:p>
    <w:p w:rsidR="00E43C6B" w:rsidRDefault="00BF157A">
      <w:pPr>
        <w:numPr>
          <w:ilvl w:val="1"/>
          <w:numId w:val="9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No of </w:t>
      </w:r>
      <w:proofErr w:type="spellStart"/>
      <w:r>
        <w:rPr>
          <w:b/>
          <w:bCs/>
          <w:sz w:val="24"/>
          <w:szCs w:val="24"/>
        </w:rPr>
        <w:t>Comm</w:t>
      </w:r>
      <w:proofErr w:type="spellEnd"/>
      <w:r>
        <w:rPr>
          <w:b/>
          <w:bCs/>
          <w:sz w:val="24"/>
          <w:szCs w:val="24"/>
        </w:rPr>
        <w:t xml:space="preserve"> Container Changes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</w:t>
      </w:r>
    </w:p>
    <w:p w:rsidR="00E43C6B" w:rsidRDefault="00BF157A">
      <w:pPr>
        <w:numPr>
          <w:ilvl w:val="0"/>
          <w:numId w:val="2"/>
        </w:num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Average Container Commitment Changes</w:t>
      </w:r>
    </w:p>
    <w:p w:rsidR="00E43C6B" w:rsidRDefault="00BF157A">
      <w:pPr>
        <w:rPr>
          <w:sz w:val="24"/>
          <w:szCs w:val="24"/>
        </w:rPr>
      </w:pPr>
      <w:r>
        <w:pict w14:anchorId="69F8B8FB">
          <v:rect id="_x0000_i1037" style="width:0;height:1.5pt" o:hralign="center" o:hrstd="t" o:hr="t" fillcolor="#a0a0a0" stroked="f"/>
        </w:pic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0" w:name="_clfxpqa36tdm" w:colFirst="0" w:colLast="0"/>
      <w:bookmarkEnd w:id="40"/>
      <w:r>
        <w:rPr>
          <w:b/>
          <w:bCs/>
          <w:color w:val="000000"/>
          <w:sz w:val="26"/>
          <w:szCs w:val="26"/>
        </w:rPr>
        <w:t>C. Container Overdue</w:t>
      </w:r>
    </w:p>
    <w:p w:rsidR="00E43C6B" w:rsidRDefault="00BF157A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41" w:name="_6sird6ab3iby" w:colFirst="0" w:colLast="0"/>
      <w:bookmarkEnd w:id="41"/>
      <w:r>
        <w:rPr>
          <w:b/>
          <w:bCs/>
          <w:color w:val="000000"/>
          <w:sz w:val="22"/>
          <w:szCs w:val="22"/>
        </w:rPr>
        <w:t>Purpose</w:t>
      </w:r>
    </w:p>
    <w:p w:rsidR="00E43C6B" w:rsidRDefault="00BF157A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Display overdue container commitments.</w:t>
      </w:r>
    </w:p>
    <w:p w:rsidR="00E43C6B" w:rsidRDefault="00BF157A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42" w:name="_to9en592ckax" w:colFirst="0" w:colLast="0"/>
      <w:bookmarkEnd w:id="42"/>
      <w:r>
        <w:rPr>
          <w:b/>
          <w:bCs/>
          <w:color w:val="000000"/>
          <w:sz w:val="22"/>
          <w:szCs w:val="22"/>
        </w:rPr>
        <w:t>Logic</w:t>
      </w:r>
    </w:p>
    <w:p w:rsidR="00E43C6B" w:rsidRDefault="00BF157A">
      <w:pPr>
        <w:numPr>
          <w:ilvl w:val="0"/>
          <w:numId w:val="28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Filter records by </w:t>
      </w:r>
      <w:r>
        <w:rPr>
          <w:b/>
          <w:bCs/>
          <w:sz w:val="24"/>
          <w:szCs w:val="24"/>
        </w:rPr>
        <w:t>Country</w:t>
      </w:r>
      <w:r>
        <w:rPr>
          <w:sz w:val="24"/>
          <w:szCs w:val="24"/>
        </w:rPr>
        <w:t>.</w:t>
      </w:r>
    </w:p>
    <w:p w:rsidR="00E43C6B" w:rsidRDefault="00BF157A">
      <w:pPr>
        <w:numPr>
          <w:ilvl w:val="0"/>
          <w:numId w:val="28"/>
        </w:numPr>
        <w:rPr>
          <w:sz w:val="24"/>
          <w:szCs w:val="24"/>
        </w:rPr>
      </w:pPr>
      <w:r>
        <w:rPr>
          <w:sz w:val="24"/>
          <w:szCs w:val="24"/>
        </w:rPr>
        <w:t>Count records where:</w:t>
      </w:r>
    </w:p>
    <w:p w:rsidR="00E43C6B" w:rsidRDefault="00BF157A">
      <w:pPr>
        <w:numPr>
          <w:ilvl w:val="1"/>
          <w:numId w:val="28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Container Revision Date</w:t>
      </w:r>
      <w:r>
        <w:rPr>
          <w:sz w:val="24"/>
          <w:szCs w:val="24"/>
        </w:rPr>
        <w:t xml:space="preserve"> is </w:t>
      </w:r>
      <w:r>
        <w:rPr>
          <w:b/>
          <w:bCs/>
          <w:sz w:val="24"/>
          <w:szCs w:val="24"/>
        </w:rPr>
        <w:t>earlier than the current date</w:t>
      </w:r>
      <w:r>
        <w:rPr>
          <w:sz w:val="24"/>
          <w:szCs w:val="24"/>
        </w:rPr>
        <w:t>.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</w:t>
      </w:r>
    </w:p>
    <w:p w:rsidR="00E43C6B" w:rsidRDefault="00BF157A">
      <w:pPr>
        <w:numPr>
          <w:ilvl w:val="0"/>
          <w:numId w:val="26"/>
        </w:num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Container Overdue Count</w:t>
      </w:r>
    </w:p>
    <w:p w:rsidR="00E43C6B" w:rsidRDefault="00BF157A">
      <w:pPr>
        <w:rPr>
          <w:sz w:val="24"/>
          <w:szCs w:val="24"/>
        </w:rPr>
      </w:pPr>
      <w:r>
        <w:pict w14:anchorId="5E589EB9">
          <v:rect id="_x0000_i1038" style="width:0;height:1.5pt" o:hralign="center" o:hrstd="t" o:hr="t" fillcolor="#a0a0a0" stroked="f"/>
        </w:pict>
      </w:r>
    </w:p>
    <w:p w:rsidR="00E43C6B" w:rsidRDefault="00BF157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3" w:name="_lclqg22rh4tc" w:colFirst="0" w:colLast="0"/>
      <w:bookmarkEnd w:id="43"/>
      <w:r>
        <w:rPr>
          <w:b/>
          <w:bCs/>
          <w:sz w:val="34"/>
          <w:szCs w:val="34"/>
        </w:rPr>
        <w:t>9. Vessel Cut-Off</w: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4" w:name="_yvdueumdhtpc" w:colFirst="0" w:colLast="0"/>
      <w:bookmarkEnd w:id="44"/>
      <w:r>
        <w:rPr>
          <w:b/>
          <w:bCs/>
          <w:color w:val="000000"/>
          <w:sz w:val="26"/>
          <w:szCs w:val="26"/>
        </w:rPr>
        <w:t>Purpose</w:t>
      </w:r>
    </w:p>
    <w:p w:rsidR="00E43C6B" w:rsidRDefault="00BF157A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Display the latest vessel cut-off date for each country.</w: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5" w:name="_sd2c2o96bjch" w:colFirst="0" w:colLast="0"/>
      <w:bookmarkEnd w:id="45"/>
      <w:r>
        <w:rPr>
          <w:b/>
          <w:bCs/>
          <w:color w:val="000000"/>
          <w:sz w:val="26"/>
          <w:szCs w:val="26"/>
        </w:rPr>
        <w:t>Logic</w:t>
      </w:r>
    </w:p>
    <w:p w:rsidR="00E43C6B" w:rsidRDefault="00BF157A">
      <w:pPr>
        <w:numPr>
          <w:ilvl w:val="0"/>
          <w:numId w:val="4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Filter records by </w:t>
      </w:r>
      <w:r>
        <w:rPr>
          <w:b/>
          <w:bCs/>
          <w:sz w:val="24"/>
          <w:szCs w:val="24"/>
        </w:rPr>
        <w:t>Country</w:t>
      </w:r>
      <w:r>
        <w:rPr>
          <w:sz w:val="24"/>
          <w:szCs w:val="24"/>
        </w:rPr>
        <w:t>.</w:t>
      </w:r>
    </w:p>
    <w:p w:rsidR="00E43C6B" w:rsidRDefault="00BF157A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Find the </w:t>
      </w:r>
      <w:r>
        <w:rPr>
          <w:b/>
          <w:bCs/>
          <w:sz w:val="24"/>
          <w:szCs w:val="24"/>
        </w:rPr>
        <w:t>Maximum (Latest)</w:t>
      </w:r>
      <w:r>
        <w:rPr>
          <w:sz w:val="24"/>
          <w:szCs w:val="24"/>
        </w:rPr>
        <w:t xml:space="preserve"> value from:</w:t>
      </w:r>
    </w:p>
    <w:p w:rsidR="00E43C6B" w:rsidRDefault="00BF157A">
      <w:pPr>
        <w:numPr>
          <w:ilvl w:val="1"/>
          <w:numId w:val="4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Vessel Cut-Off Date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Source Column</w:t>
      </w:r>
    </w:p>
    <w:p w:rsidR="00E43C6B" w:rsidRDefault="00BF157A">
      <w:pPr>
        <w:numPr>
          <w:ilvl w:val="0"/>
          <w:numId w:val="5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Country</w:t>
      </w:r>
    </w:p>
    <w:p w:rsidR="00E43C6B" w:rsidRDefault="00BF157A">
      <w:pPr>
        <w:numPr>
          <w:ilvl w:val="0"/>
          <w:numId w:val="5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Vessel Cut-Off Date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</w:t>
      </w:r>
    </w:p>
    <w:p w:rsidR="00E43C6B" w:rsidRDefault="00BF157A">
      <w:pPr>
        <w:numPr>
          <w:ilvl w:val="0"/>
          <w:numId w:val="16"/>
        </w:num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Latest Vessel Cut-Off Date</w:t>
      </w:r>
    </w:p>
    <w:p w:rsidR="00E43C6B" w:rsidRDefault="00BF157A">
      <w:pPr>
        <w:rPr>
          <w:sz w:val="24"/>
          <w:szCs w:val="24"/>
        </w:rPr>
      </w:pPr>
      <w:r>
        <w:pict w14:anchorId="360F999A">
          <v:rect id="_x0000_i1039" style="width:0;height:1.5pt" o:hralign="center" o:hrstd="t" o:hr="t" fillcolor="#a0a0a0" stroked="f"/>
        </w:pict>
      </w:r>
    </w:p>
    <w:p w:rsidR="00E43C6B" w:rsidRDefault="00BF157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6" w:name="_w2pmkludsb7" w:colFirst="0" w:colLast="0"/>
      <w:bookmarkEnd w:id="46"/>
      <w:r>
        <w:rPr>
          <w:b/>
          <w:bCs/>
          <w:sz w:val="34"/>
          <w:szCs w:val="34"/>
        </w:rPr>
        <w:t>10. Commercial Clearance Pending</w: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7" w:name="_94upl05nk4rt" w:colFirst="0" w:colLast="0"/>
      <w:bookmarkEnd w:id="47"/>
      <w:r>
        <w:rPr>
          <w:b/>
          <w:bCs/>
          <w:color w:val="000000"/>
          <w:sz w:val="26"/>
          <w:szCs w:val="26"/>
        </w:rPr>
        <w:t>Purpose</w:t>
      </w:r>
    </w:p>
    <w:p w:rsidR="00E43C6B" w:rsidRDefault="00BF157A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Display the number of machines pending commercial clearance.</w:t>
      </w:r>
    </w:p>
    <w:p w:rsidR="00E43C6B" w:rsidRDefault="00BF157A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8" w:name="_d79z5eaqm9i5" w:colFirst="0" w:colLast="0"/>
      <w:bookmarkEnd w:id="48"/>
      <w:r>
        <w:rPr>
          <w:b/>
          <w:bCs/>
          <w:color w:val="000000"/>
          <w:sz w:val="26"/>
          <w:szCs w:val="26"/>
        </w:rPr>
        <w:t>Logic</w:t>
      </w:r>
    </w:p>
    <w:p w:rsidR="00E43C6B" w:rsidRDefault="00BF157A">
      <w:pPr>
        <w:numPr>
          <w:ilvl w:val="0"/>
          <w:numId w:val="8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Filter records by </w:t>
      </w:r>
      <w:r>
        <w:rPr>
          <w:b/>
          <w:bCs/>
          <w:sz w:val="24"/>
          <w:szCs w:val="24"/>
        </w:rPr>
        <w:t>Country</w:t>
      </w:r>
      <w:r>
        <w:rPr>
          <w:sz w:val="24"/>
          <w:szCs w:val="24"/>
        </w:rPr>
        <w:t>.</w:t>
      </w:r>
    </w:p>
    <w:p w:rsidR="00E43C6B" w:rsidRDefault="00BF157A">
      <w:pPr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Count records where:</w:t>
      </w:r>
    </w:p>
    <w:p w:rsidR="00E43C6B" w:rsidRDefault="00BF157A">
      <w:pPr>
        <w:numPr>
          <w:ilvl w:val="1"/>
          <w:numId w:val="8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Commercial Clearance Status</w:t>
      </w:r>
      <w:r>
        <w:rPr>
          <w:sz w:val="24"/>
          <w:szCs w:val="24"/>
        </w:rPr>
        <w:t xml:space="preserve"> is </w:t>
      </w:r>
      <w:r>
        <w:rPr>
          <w:b/>
          <w:bCs/>
          <w:sz w:val="24"/>
          <w:szCs w:val="24"/>
        </w:rPr>
        <w:t>"Pending"</w:t>
      </w:r>
      <w:r>
        <w:rPr>
          <w:sz w:val="24"/>
          <w:szCs w:val="24"/>
        </w:rPr>
        <w:t>, or</w:t>
      </w:r>
    </w:p>
    <w:p w:rsidR="00E43C6B" w:rsidRDefault="00BF157A">
      <w:pPr>
        <w:numPr>
          <w:ilvl w:val="1"/>
          <w:numId w:val="8"/>
        </w:numPr>
        <w:spacing w:after="240"/>
        <w:rPr>
          <w:sz w:val="24"/>
          <w:szCs w:val="24"/>
        </w:rPr>
      </w:pPr>
      <w:r>
        <w:rPr>
          <w:b/>
          <w:bCs/>
          <w:sz w:val="24"/>
          <w:szCs w:val="24"/>
        </w:rPr>
        <w:t>Commercial Clearance Status</w:t>
      </w:r>
      <w:r>
        <w:rPr>
          <w:sz w:val="24"/>
          <w:szCs w:val="24"/>
        </w:rPr>
        <w:t xml:space="preserve"> is </w:t>
      </w:r>
      <w:r>
        <w:rPr>
          <w:b/>
          <w:bCs/>
          <w:sz w:val="24"/>
          <w:szCs w:val="24"/>
        </w:rPr>
        <w:t>blank</w:t>
      </w:r>
      <w:r>
        <w:rPr>
          <w:sz w:val="24"/>
          <w:szCs w:val="24"/>
        </w:rPr>
        <w:t>.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Source Column</w:t>
      </w:r>
    </w:p>
    <w:p w:rsidR="00E43C6B" w:rsidRDefault="00BF157A">
      <w:pPr>
        <w:numPr>
          <w:ilvl w:val="0"/>
          <w:numId w:val="32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Cou</w:t>
      </w:r>
      <w:r>
        <w:rPr>
          <w:sz w:val="24"/>
          <w:szCs w:val="24"/>
        </w:rPr>
        <w:t>ntry</w:t>
      </w:r>
    </w:p>
    <w:p w:rsidR="00E43C6B" w:rsidRDefault="00BF157A">
      <w:pPr>
        <w:numPr>
          <w:ilvl w:val="0"/>
          <w:numId w:val="32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Commercial Clearance Status</w:t>
      </w:r>
    </w:p>
    <w:p w:rsidR="00E43C6B" w:rsidRDefault="00BF157A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</w:t>
      </w:r>
    </w:p>
    <w:p w:rsidR="00E43C6B" w:rsidRDefault="00BF157A">
      <w:pPr>
        <w:numPr>
          <w:ilvl w:val="0"/>
          <w:numId w:val="30"/>
        </w:num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Pending Commercial Clearance Count</w:t>
      </w:r>
    </w:p>
    <w:p w:rsidR="00E43C6B" w:rsidRDefault="00E43C6B">
      <w:pPr>
        <w:spacing w:before="240" w:after="240"/>
        <w:rPr>
          <w:sz w:val="24"/>
          <w:szCs w:val="24"/>
        </w:rPr>
      </w:pPr>
    </w:p>
    <w:p w:rsidR="00E43C6B" w:rsidRDefault="00E43C6B">
      <w:pPr>
        <w:spacing w:before="240" w:after="240"/>
        <w:rPr>
          <w:sz w:val="24"/>
          <w:szCs w:val="24"/>
        </w:rPr>
      </w:pPr>
    </w:p>
    <w:p w:rsidR="00E43C6B" w:rsidRDefault="00E43C6B">
      <w:pPr>
        <w:spacing w:before="240" w:after="240"/>
        <w:rPr>
          <w:sz w:val="24"/>
          <w:szCs w:val="24"/>
        </w:rPr>
      </w:pPr>
    </w:p>
    <w:tbl>
      <w:tblPr>
        <w:tblStyle w:val="a"/>
        <w:tblpPr w:leftFromText="180" w:rightFromText="180" w:topFromText="180" w:bottomFromText="180" w:horzAnchor="margin" w:tblpYSpec="bottom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45"/>
        <w:gridCol w:w="1008"/>
        <w:gridCol w:w="5007"/>
      </w:tblGrid>
      <w:tr w:rsidR="00E43C6B">
        <w:trPr>
          <w:trHeight w:val="500"/>
        </w:trPr>
        <w:tc>
          <w:tcPr>
            <w:tcW w:w="3344" w:type="dxa"/>
          </w:tcPr>
          <w:p w:rsidR="00E43C6B" w:rsidRDefault="00BF157A">
            <w:pPr>
              <w:spacing w:before="240" w:after="24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KPI</w:t>
            </w:r>
          </w:p>
        </w:tc>
        <w:tc>
          <w:tcPr>
            <w:tcW w:w="1008" w:type="dxa"/>
          </w:tcPr>
          <w:p w:rsidR="00E43C6B" w:rsidRDefault="00BF157A">
            <w:pPr>
              <w:spacing w:before="240" w:after="24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Filter</w:t>
            </w:r>
          </w:p>
        </w:tc>
        <w:tc>
          <w:tcPr>
            <w:tcW w:w="5006" w:type="dxa"/>
          </w:tcPr>
          <w:p w:rsidR="00E43C6B" w:rsidRDefault="00BF157A">
            <w:pPr>
              <w:spacing w:before="240" w:after="24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Calculation</w:t>
            </w:r>
          </w:p>
        </w:tc>
      </w:tr>
      <w:tr w:rsidR="00E43C6B">
        <w:trPr>
          <w:trHeight w:val="500"/>
        </w:trPr>
        <w:tc>
          <w:tcPr>
            <w:tcW w:w="3344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Breakup – Customer</w:t>
            </w:r>
          </w:p>
        </w:tc>
        <w:tc>
          <w:tcPr>
            <w:tcW w:w="1008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Country</w:t>
            </w:r>
          </w:p>
        </w:tc>
        <w:tc>
          <w:tcPr>
            <w:tcW w:w="5006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Display unique country names</w:t>
            </w:r>
          </w:p>
        </w:tc>
      </w:tr>
      <w:tr w:rsidR="00E43C6B">
        <w:trPr>
          <w:trHeight w:val="770"/>
        </w:trPr>
        <w:tc>
          <w:tcPr>
            <w:tcW w:w="3344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Pending Orders</w:t>
            </w:r>
          </w:p>
        </w:tc>
        <w:tc>
          <w:tcPr>
            <w:tcW w:w="1008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Country</w:t>
            </w:r>
          </w:p>
        </w:tc>
        <w:tc>
          <w:tcPr>
            <w:tcW w:w="5006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 where Loading (Dispatched) Date is blank or earlier than today</w:t>
            </w:r>
          </w:p>
        </w:tc>
      </w:tr>
      <w:tr w:rsidR="00E43C6B">
        <w:trPr>
          <w:trHeight w:val="770"/>
        </w:trPr>
        <w:tc>
          <w:tcPr>
            <w:tcW w:w="3344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Overdue Breakup</w:t>
            </w:r>
          </w:p>
        </w:tc>
        <w:tc>
          <w:tcPr>
            <w:tcW w:w="1008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Country</w:t>
            </w:r>
          </w:p>
        </w:tc>
        <w:tc>
          <w:tcPr>
            <w:tcW w:w="5006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 where Commitment of Loading Date is blank or earlier than today</w:t>
            </w:r>
          </w:p>
        </w:tc>
      </w:tr>
      <w:tr w:rsidR="00E43C6B">
        <w:trPr>
          <w:trHeight w:val="770"/>
        </w:trPr>
        <w:tc>
          <w:tcPr>
            <w:tcW w:w="3344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No. of Days Delay from 1st Commitment</w:t>
            </w:r>
          </w:p>
        </w:tc>
        <w:tc>
          <w:tcPr>
            <w:tcW w:w="1008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Country</w:t>
            </w:r>
          </w:p>
        </w:tc>
        <w:tc>
          <w:tcPr>
            <w:tcW w:w="5006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Average of No of Commitment Loading Changes</w:t>
            </w:r>
          </w:p>
        </w:tc>
      </w:tr>
      <w:tr w:rsidR="00E43C6B">
        <w:trPr>
          <w:trHeight w:val="770"/>
        </w:trPr>
        <w:tc>
          <w:tcPr>
            <w:tcW w:w="3344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New Committed Date</w:t>
            </w:r>
          </w:p>
        </w:tc>
        <w:tc>
          <w:tcPr>
            <w:tcW w:w="1008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Country</w:t>
            </w:r>
          </w:p>
        </w:tc>
        <w:tc>
          <w:tcPr>
            <w:tcW w:w="5006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Revision Commitment of Loading Date</w:t>
            </w:r>
          </w:p>
        </w:tc>
      </w:tr>
      <w:tr w:rsidR="00E43C6B">
        <w:trPr>
          <w:trHeight w:val="500"/>
        </w:trPr>
        <w:tc>
          <w:tcPr>
            <w:tcW w:w="3344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Container Expected Date</w:t>
            </w:r>
          </w:p>
        </w:tc>
        <w:tc>
          <w:tcPr>
            <w:tcW w:w="1008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Country</w:t>
            </w:r>
          </w:p>
        </w:tc>
        <w:tc>
          <w:tcPr>
            <w:tcW w:w="5006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Container Placement Date</w:t>
            </w:r>
          </w:p>
        </w:tc>
      </w:tr>
      <w:tr w:rsidR="00E43C6B">
        <w:trPr>
          <w:trHeight w:val="770"/>
        </w:trPr>
        <w:tc>
          <w:tcPr>
            <w:tcW w:w="3344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Production Pending – No. of Machines</w:t>
            </w:r>
          </w:p>
        </w:tc>
        <w:tc>
          <w:tcPr>
            <w:tcW w:w="1008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Country</w:t>
            </w:r>
          </w:p>
        </w:tc>
        <w:tc>
          <w:tcPr>
            <w:tcW w:w="5006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 where Production Completion Date is blank</w:t>
            </w:r>
          </w:p>
        </w:tc>
      </w:tr>
      <w:tr w:rsidR="00E43C6B">
        <w:trPr>
          <w:trHeight w:val="770"/>
        </w:trPr>
        <w:tc>
          <w:tcPr>
            <w:tcW w:w="3344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Production Pending – Commitment Changes</w:t>
            </w:r>
          </w:p>
        </w:tc>
        <w:tc>
          <w:tcPr>
            <w:tcW w:w="1008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Country</w:t>
            </w:r>
          </w:p>
        </w:tc>
        <w:tc>
          <w:tcPr>
            <w:tcW w:w="5006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Average of No of Times Commitment Changes (Prod)</w:t>
            </w:r>
          </w:p>
        </w:tc>
      </w:tr>
      <w:tr w:rsidR="00E43C6B">
        <w:trPr>
          <w:trHeight w:val="770"/>
        </w:trPr>
        <w:tc>
          <w:tcPr>
            <w:tcW w:w="3344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Production Overdue</w:t>
            </w:r>
          </w:p>
        </w:tc>
        <w:tc>
          <w:tcPr>
            <w:tcW w:w="1008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Country</w:t>
            </w:r>
          </w:p>
        </w:tc>
        <w:tc>
          <w:tcPr>
            <w:tcW w:w="5006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 where Machine Revision Date is earlier than today</w:t>
            </w:r>
          </w:p>
        </w:tc>
      </w:tr>
      <w:tr w:rsidR="00E43C6B">
        <w:trPr>
          <w:trHeight w:val="770"/>
        </w:trPr>
        <w:tc>
          <w:tcPr>
            <w:tcW w:w="3344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Container Pending – No. of Machines</w:t>
            </w:r>
          </w:p>
        </w:tc>
        <w:tc>
          <w:tcPr>
            <w:tcW w:w="1008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Country</w:t>
            </w:r>
          </w:p>
        </w:tc>
        <w:tc>
          <w:tcPr>
            <w:tcW w:w="5006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 where Container Placement Date is blank</w:t>
            </w:r>
          </w:p>
        </w:tc>
      </w:tr>
      <w:tr w:rsidR="00E43C6B">
        <w:trPr>
          <w:trHeight w:val="770"/>
        </w:trPr>
        <w:tc>
          <w:tcPr>
            <w:tcW w:w="3344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Container Pending – Commitment Changes</w:t>
            </w:r>
          </w:p>
        </w:tc>
        <w:tc>
          <w:tcPr>
            <w:tcW w:w="1008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Country</w:t>
            </w:r>
          </w:p>
        </w:tc>
        <w:tc>
          <w:tcPr>
            <w:tcW w:w="5006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Average of No of </w:t>
            </w:r>
            <w:proofErr w:type="spellStart"/>
            <w:r>
              <w:rPr>
                <w:sz w:val="24"/>
                <w:szCs w:val="24"/>
              </w:rPr>
              <w:t>Comm</w:t>
            </w:r>
            <w:proofErr w:type="spellEnd"/>
            <w:r>
              <w:rPr>
                <w:sz w:val="24"/>
                <w:szCs w:val="24"/>
              </w:rPr>
              <w:t xml:space="preserve"> Container Changes</w:t>
            </w:r>
          </w:p>
        </w:tc>
      </w:tr>
      <w:tr w:rsidR="00E43C6B">
        <w:trPr>
          <w:trHeight w:val="770"/>
        </w:trPr>
        <w:tc>
          <w:tcPr>
            <w:tcW w:w="3344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Container Overdue</w:t>
            </w:r>
          </w:p>
        </w:tc>
        <w:tc>
          <w:tcPr>
            <w:tcW w:w="1008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Country</w:t>
            </w:r>
          </w:p>
        </w:tc>
        <w:tc>
          <w:tcPr>
            <w:tcW w:w="5006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 where Container Revision Date is earlier than today</w:t>
            </w:r>
          </w:p>
        </w:tc>
      </w:tr>
      <w:tr w:rsidR="00E43C6B">
        <w:trPr>
          <w:trHeight w:val="500"/>
        </w:trPr>
        <w:tc>
          <w:tcPr>
            <w:tcW w:w="3344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Vessel Cut-Off</w:t>
            </w:r>
          </w:p>
        </w:tc>
        <w:tc>
          <w:tcPr>
            <w:tcW w:w="1008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Country</w:t>
            </w:r>
          </w:p>
        </w:tc>
        <w:tc>
          <w:tcPr>
            <w:tcW w:w="5006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Vessel Cut-Off Date</w:t>
            </w:r>
          </w:p>
        </w:tc>
      </w:tr>
      <w:tr w:rsidR="00E43C6B">
        <w:trPr>
          <w:trHeight w:val="770"/>
        </w:trPr>
        <w:tc>
          <w:tcPr>
            <w:tcW w:w="3344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Commercial Clearance Pending</w:t>
            </w:r>
          </w:p>
        </w:tc>
        <w:tc>
          <w:tcPr>
            <w:tcW w:w="1008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Country</w:t>
            </w:r>
          </w:p>
        </w:tc>
        <w:tc>
          <w:tcPr>
            <w:tcW w:w="5006" w:type="dxa"/>
          </w:tcPr>
          <w:p w:rsidR="00E43C6B" w:rsidRDefault="00BF157A">
            <w:pPr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 where Commercial Clearance Status is "Pending" or blank</w:t>
            </w:r>
          </w:p>
        </w:tc>
      </w:tr>
    </w:tbl>
    <w:p w:rsidR="00E43C6B" w:rsidRDefault="00E43C6B">
      <w:pPr>
        <w:spacing w:before="240" w:after="240"/>
        <w:rPr>
          <w:sz w:val="24"/>
          <w:szCs w:val="24"/>
        </w:rPr>
      </w:pPr>
    </w:p>
    <w:p w:rsidR="00E43C6B" w:rsidRDefault="00E43C6B">
      <w:pPr>
        <w:rPr>
          <w:sz w:val="24"/>
          <w:szCs w:val="24"/>
        </w:rPr>
      </w:pPr>
    </w:p>
    <w:sectPr w:rsidR="00E43C6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C02CE43-040A-4278-8BE3-B868169CB44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A778247-5099-4E34-856C-7AD66909C577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C5F47"/>
    <w:multiLevelType w:val="multilevel"/>
    <w:tmpl w:val="FBC8E5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4F3CFB"/>
    <w:multiLevelType w:val="multilevel"/>
    <w:tmpl w:val="33A008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1A56EF"/>
    <w:multiLevelType w:val="multilevel"/>
    <w:tmpl w:val="B6509A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A6A1370"/>
    <w:multiLevelType w:val="multilevel"/>
    <w:tmpl w:val="BDD62F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CA064B1"/>
    <w:multiLevelType w:val="multilevel"/>
    <w:tmpl w:val="5ADAE6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0884768"/>
    <w:multiLevelType w:val="multilevel"/>
    <w:tmpl w:val="5352057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53A5B1D"/>
    <w:multiLevelType w:val="multilevel"/>
    <w:tmpl w:val="4DAAC8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8B43D18"/>
    <w:multiLevelType w:val="multilevel"/>
    <w:tmpl w:val="0B60CB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DF30AF7"/>
    <w:multiLevelType w:val="multilevel"/>
    <w:tmpl w:val="8CF4DE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012669C"/>
    <w:multiLevelType w:val="multilevel"/>
    <w:tmpl w:val="8514DD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1F1271F"/>
    <w:multiLevelType w:val="multilevel"/>
    <w:tmpl w:val="3AC864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42C4C28"/>
    <w:multiLevelType w:val="multilevel"/>
    <w:tmpl w:val="CD70DE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8B948AD"/>
    <w:multiLevelType w:val="multilevel"/>
    <w:tmpl w:val="BE065B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34620A0"/>
    <w:multiLevelType w:val="multilevel"/>
    <w:tmpl w:val="B9685D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71360E3"/>
    <w:multiLevelType w:val="multilevel"/>
    <w:tmpl w:val="506C96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98E1296"/>
    <w:multiLevelType w:val="multilevel"/>
    <w:tmpl w:val="700E3DE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5B3778A"/>
    <w:multiLevelType w:val="multilevel"/>
    <w:tmpl w:val="5868E6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030624D"/>
    <w:multiLevelType w:val="multilevel"/>
    <w:tmpl w:val="EA7C52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10E18A9"/>
    <w:multiLevelType w:val="multilevel"/>
    <w:tmpl w:val="680ADE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1B9511B"/>
    <w:multiLevelType w:val="multilevel"/>
    <w:tmpl w:val="9BBA93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409030B"/>
    <w:multiLevelType w:val="multilevel"/>
    <w:tmpl w:val="DE3402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4490149"/>
    <w:multiLevelType w:val="multilevel"/>
    <w:tmpl w:val="F7C844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69415D0"/>
    <w:multiLevelType w:val="multilevel"/>
    <w:tmpl w:val="253A9F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6C9764B"/>
    <w:multiLevelType w:val="multilevel"/>
    <w:tmpl w:val="CA2ED7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83E6162"/>
    <w:multiLevelType w:val="multilevel"/>
    <w:tmpl w:val="71B0E7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B4A31AD"/>
    <w:multiLevelType w:val="multilevel"/>
    <w:tmpl w:val="FDE031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C4C7DB4"/>
    <w:multiLevelType w:val="multilevel"/>
    <w:tmpl w:val="4E4E61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E410977"/>
    <w:multiLevelType w:val="multilevel"/>
    <w:tmpl w:val="80385B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00C4146"/>
    <w:multiLevelType w:val="multilevel"/>
    <w:tmpl w:val="AB94D2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0D43F8C"/>
    <w:multiLevelType w:val="multilevel"/>
    <w:tmpl w:val="25F811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0F53F4A"/>
    <w:multiLevelType w:val="multilevel"/>
    <w:tmpl w:val="6D62A6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2474E64"/>
    <w:multiLevelType w:val="multilevel"/>
    <w:tmpl w:val="4E4066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B0E1552"/>
    <w:multiLevelType w:val="multilevel"/>
    <w:tmpl w:val="2BCA43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E9D29C0"/>
    <w:multiLevelType w:val="multilevel"/>
    <w:tmpl w:val="CCC2C7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EFA1A22"/>
    <w:multiLevelType w:val="multilevel"/>
    <w:tmpl w:val="8D7EAE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5"/>
  </w:num>
  <w:num w:numId="2">
    <w:abstractNumId w:val="27"/>
  </w:num>
  <w:num w:numId="3">
    <w:abstractNumId w:val="1"/>
  </w:num>
  <w:num w:numId="4">
    <w:abstractNumId w:val="29"/>
  </w:num>
  <w:num w:numId="5">
    <w:abstractNumId w:val="22"/>
  </w:num>
  <w:num w:numId="6">
    <w:abstractNumId w:val="10"/>
  </w:num>
  <w:num w:numId="7">
    <w:abstractNumId w:val="28"/>
  </w:num>
  <w:num w:numId="8">
    <w:abstractNumId w:val="17"/>
  </w:num>
  <w:num w:numId="9">
    <w:abstractNumId w:val="13"/>
  </w:num>
  <w:num w:numId="10">
    <w:abstractNumId w:val="6"/>
  </w:num>
  <w:num w:numId="11">
    <w:abstractNumId w:val="30"/>
  </w:num>
  <w:num w:numId="12">
    <w:abstractNumId w:val="23"/>
  </w:num>
  <w:num w:numId="13">
    <w:abstractNumId w:val="7"/>
  </w:num>
  <w:num w:numId="14">
    <w:abstractNumId w:val="5"/>
  </w:num>
  <w:num w:numId="15">
    <w:abstractNumId w:val="0"/>
  </w:num>
  <w:num w:numId="16">
    <w:abstractNumId w:val="20"/>
  </w:num>
  <w:num w:numId="17">
    <w:abstractNumId w:val="34"/>
  </w:num>
  <w:num w:numId="18">
    <w:abstractNumId w:val="24"/>
  </w:num>
  <w:num w:numId="19">
    <w:abstractNumId w:val="4"/>
  </w:num>
  <w:num w:numId="20">
    <w:abstractNumId w:val="19"/>
  </w:num>
  <w:num w:numId="21">
    <w:abstractNumId w:val="32"/>
  </w:num>
  <w:num w:numId="22">
    <w:abstractNumId w:val="3"/>
  </w:num>
  <w:num w:numId="23">
    <w:abstractNumId w:val="12"/>
  </w:num>
  <w:num w:numId="24">
    <w:abstractNumId w:val="8"/>
  </w:num>
  <w:num w:numId="25">
    <w:abstractNumId w:val="11"/>
  </w:num>
  <w:num w:numId="26">
    <w:abstractNumId w:val="26"/>
  </w:num>
  <w:num w:numId="27">
    <w:abstractNumId w:val="9"/>
  </w:num>
  <w:num w:numId="28">
    <w:abstractNumId w:val="2"/>
  </w:num>
  <w:num w:numId="29">
    <w:abstractNumId w:val="16"/>
  </w:num>
  <w:num w:numId="30">
    <w:abstractNumId w:val="21"/>
  </w:num>
  <w:num w:numId="31">
    <w:abstractNumId w:val="33"/>
  </w:num>
  <w:num w:numId="32">
    <w:abstractNumId w:val="14"/>
  </w:num>
  <w:num w:numId="33">
    <w:abstractNumId w:val="18"/>
  </w:num>
  <w:num w:numId="34">
    <w:abstractNumId w:val="25"/>
  </w:num>
  <w:num w:numId="3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C6B"/>
    <w:rsid w:val="00B86DE5"/>
    <w:rsid w:val="00BF157A"/>
    <w:rsid w:val="00E43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614B2"/>
  <w15:docId w15:val="{C28852D9-F5E1-416A-AC13-02B0DBD02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</Pages>
  <Words>889</Words>
  <Characters>5071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AJAY KANAGARAJ</cp:lastModifiedBy>
  <cp:revision>3</cp:revision>
  <dcterms:created xsi:type="dcterms:W3CDTF">2026-07-13T10:34:00Z</dcterms:created>
  <dcterms:modified xsi:type="dcterms:W3CDTF">2026-07-13T12:40:00Z</dcterms:modified>
</cp:coreProperties>
</file>