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5B2659" w14:textId="198E4912" w:rsidR="00080730" w:rsidRDefault="0037355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VIVA – 06:</w:t>
      </w:r>
    </w:p>
    <w:p w14:paraId="0B3E4C72" w14:textId="77777777" w:rsidR="00BC550A" w:rsidRPr="00373558" w:rsidRDefault="00373558" w:rsidP="00BC55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bookmarkStart w:id="0" w:name="_GoBack"/>
      <w:bookmarkEnd w:id="0"/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9918"/>
      </w:tblGrid>
      <w:tr w:rsidR="00BC550A" w14:paraId="02B78B1E" w14:textId="77777777" w:rsidTr="00BC550A">
        <w:trPr>
          <w:trHeight w:val="1861"/>
        </w:trPr>
        <w:tc>
          <w:tcPr>
            <w:tcW w:w="9918" w:type="dxa"/>
          </w:tcPr>
          <w:p w14:paraId="0B7C72C6" w14:textId="77777777" w:rsidR="00BC550A" w:rsidRPr="00373558" w:rsidRDefault="00BC550A" w:rsidP="00BC55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3558">
              <w:rPr>
                <w:rFonts w:ascii="Times New Roman" w:hAnsi="Times New Roman" w:cs="Times New Roman"/>
                <w:sz w:val="28"/>
                <w:szCs w:val="28"/>
              </w:rPr>
              <w:t>begin</w:t>
            </w:r>
          </w:p>
          <w:p w14:paraId="404BD41F" w14:textId="77777777" w:rsidR="00BC550A" w:rsidRDefault="00BC550A" w:rsidP="00BC55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3558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 w:rsidRPr="00373558">
              <w:rPr>
                <w:rFonts w:ascii="Times New Roman" w:hAnsi="Times New Roman" w:cs="Times New Roman"/>
                <w:sz w:val="28"/>
                <w:szCs w:val="28"/>
              </w:rPr>
              <w:t>insert into emp (</w:t>
            </w:r>
            <w:proofErr w:type="spellStart"/>
            <w:proofErr w:type="gramStart"/>
            <w:r w:rsidRPr="00373558">
              <w:rPr>
                <w:rFonts w:ascii="Times New Roman" w:hAnsi="Times New Roman" w:cs="Times New Roman"/>
                <w:sz w:val="28"/>
                <w:szCs w:val="28"/>
              </w:rPr>
              <w:t>empid,basic</w:t>
            </w:r>
            <w:proofErr w:type="gramEnd"/>
            <w:r w:rsidRPr="00373558">
              <w:rPr>
                <w:rFonts w:ascii="Times New Roman" w:hAnsi="Times New Roman" w:cs="Times New Roman"/>
                <w:sz w:val="28"/>
                <w:szCs w:val="28"/>
              </w:rPr>
              <w:t>_pay</w:t>
            </w:r>
            <w:proofErr w:type="spellEnd"/>
            <w:r w:rsidRPr="00373558">
              <w:rPr>
                <w:rFonts w:ascii="Times New Roman" w:hAnsi="Times New Roman" w:cs="Times New Roman"/>
                <w:sz w:val="28"/>
                <w:szCs w:val="28"/>
              </w:rPr>
              <w:t>)  values(100,5000)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381579F6" w14:textId="7F9540A7" w:rsidR="00BC550A" w:rsidRPr="00373558" w:rsidRDefault="00BC550A" w:rsidP="00BC55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r w:rsidRPr="00373558">
              <w:rPr>
                <w:rFonts w:ascii="Times New Roman" w:hAnsi="Times New Roman" w:cs="Times New Roman"/>
                <w:sz w:val="28"/>
                <w:szCs w:val="28"/>
              </w:rPr>
              <w:t xml:space="preserve"> update emp set hra =basicpay*50/100,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73558">
              <w:rPr>
                <w:rFonts w:ascii="Times New Roman" w:hAnsi="Times New Roman" w:cs="Times New Roman"/>
                <w:sz w:val="28"/>
                <w:szCs w:val="28"/>
              </w:rPr>
              <w:t>da=basic_pay*20/</w:t>
            </w:r>
            <w:proofErr w:type="gramStart"/>
            <w:r w:rsidRPr="00373558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,pf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=basicpay*7/100;</w:t>
            </w:r>
          </w:p>
          <w:p w14:paraId="2AF49DE6" w14:textId="3FF93BC7" w:rsidR="00BC550A" w:rsidRPr="00373558" w:rsidRDefault="00BC550A" w:rsidP="00BC55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3558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 w:rsidRPr="00373558">
              <w:rPr>
                <w:rFonts w:ascii="Times New Roman" w:hAnsi="Times New Roman" w:cs="Times New Roman"/>
                <w:sz w:val="28"/>
                <w:szCs w:val="28"/>
              </w:rPr>
              <w:t>update emp set netpay=basic_pay+da+hra-pf;</w:t>
            </w:r>
          </w:p>
          <w:p w14:paraId="055A37A2" w14:textId="77777777" w:rsidR="00BC550A" w:rsidRPr="00373558" w:rsidRDefault="00BC550A" w:rsidP="00BC55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3558">
              <w:rPr>
                <w:rFonts w:ascii="Times New Roman" w:hAnsi="Times New Roman" w:cs="Times New Roman"/>
                <w:sz w:val="28"/>
                <w:szCs w:val="28"/>
              </w:rPr>
              <w:t>end;</w:t>
            </w:r>
          </w:p>
          <w:p w14:paraId="690F1578" w14:textId="77777777" w:rsidR="00BC550A" w:rsidRDefault="00BC550A" w:rsidP="00BC55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295E420" w14:textId="211C73B9" w:rsidR="00373558" w:rsidRDefault="00373558" w:rsidP="00BC550A">
      <w:pPr>
        <w:rPr>
          <w:rFonts w:ascii="Times New Roman" w:hAnsi="Times New Roman" w:cs="Times New Roman"/>
          <w:sz w:val="24"/>
          <w:szCs w:val="24"/>
        </w:rPr>
      </w:pPr>
    </w:p>
    <w:p w14:paraId="5B903F98" w14:textId="633CD644" w:rsidR="00BC550A" w:rsidRDefault="00BC550A" w:rsidP="00BC550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C550A"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42B6B048" w14:textId="77777777" w:rsidR="00BC550A" w:rsidRPr="00BC550A" w:rsidRDefault="00BC550A" w:rsidP="00BC550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C550A" w:rsidRPr="00BC550A" w14:paraId="1C8E845D" w14:textId="77777777" w:rsidTr="00BC550A">
        <w:trPr>
          <w:trHeight w:val="2306"/>
        </w:trPr>
        <w:tc>
          <w:tcPr>
            <w:tcW w:w="9016" w:type="dxa"/>
          </w:tcPr>
          <w:p w14:paraId="066706B9" w14:textId="77777777" w:rsidR="00BC550A" w:rsidRPr="00BC550A" w:rsidRDefault="00BC550A" w:rsidP="00BC55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50A">
              <w:rPr>
                <w:rFonts w:ascii="Times New Roman" w:hAnsi="Times New Roman" w:cs="Times New Roman"/>
                <w:sz w:val="24"/>
                <w:szCs w:val="24"/>
              </w:rPr>
              <w:t>PL/SQL procedure successfully completed.</w:t>
            </w:r>
          </w:p>
          <w:p w14:paraId="3979A792" w14:textId="77777777" w:rsidR="00BC550A" w:rsidRPr="00BC550A" w:rsidRDefault="00BC550A" w:rsidP="00BC55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1E6701" w14:textId="77777777" w:rsidR="00BC550A" w:rsidRPr="00BC550A" w:rsidRDefault="00BC550A" w:rsidP="00BC55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50A">
              <w:rPr>
                <w:rFonts w:ascii="Times New Roman" w:hAnsi="Times New Roman" w:cs="Times New Roman"/>
                <w:sz w:val="24"/>
                <w:szCs w:val="24"/>
              </w:rPr>
              <w:t>SQL&gt; select * from emp;</w:t>
            </w:r>
          </w:p>
          <w:p w14:paraId="28625879" w14:textId="77777777" w:rsidR="00BC550A" w:rsidRPr="00BC550A" w:rsidRDefault="00BC550A" w:rsidP="00BC55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E8DBE4" w14:textId="77777777" w:rsidR="00BC550A" w:rsidRPr="00BC550A" w:rsidRDefault="00BC550A" w:rsidP="00BC55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50A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proofErr w:type="gramStart"/>
            <w:r w:rsidRPr="00BC550A">
              <w:rPr>
                <w:rFonts w:ascii="Times New Roman" w:hAnsi="Times New Roman" w:cs="Times New Roman"/>
                <w:sz w:val="24"/>
                <w:szCs w:val="24"/>
              </w:rPr>
              <w:t>EMPID  BASIC</w:t>
            </w:r>
            <w:proofErr w:type="gramEnd"/>
            <w:r w:rsidRPr="00BC550A">
              <w:rPr>
                <w:rFonts w:ascii="Times New Roman" w:hAnsi="Times New Roman" w:cs="Times New Roman"/>
                <w:sz w:val="24"/>
                <w:szCs w:val="24"/>
              </w:rPr>
              <w:t>_PAY        HRA         DA         PF     NETPAY</w:t>
            </w:r>
          </w:p>
          <w:p w14:paraId="0348B40A" w14:textId="77777777" w:rsidR="00BC550A" w:rsidRPr="00BC550A" w:rsidRDefault="00BC550A" w:rsidP="00BC55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50A">
              <w:rPr>
                <w:rFonts w:ascii="Times New Roman" w:hAnsi="Times New Roman" w:cs="Times New Roman"/>
                <w:sz w:val="24"/>
                <w:szCs w:val="24"/>
              </w:rPr>
              <w:t>---------- ---------- ---------- ---------- ---------- ----------</w:t>
            </w:r>
          </w:p>
          <w:p w14:paraId="04CBE14A" w14:textId="172FA0ED" w:rsidR="00BC550A" w:rsidRPr="00BC550A" w:rsidRDefault="00BC550A" w:rsidP="00BC55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50A">
              <w:rPr>
                <w:rFonts w:ascii="Times New Roman" w:hAnsi="Times New Roman" w:cs="Times New Roman"/>
                <w:sz w:val="24"/>
                <w:szCs w:val="24"/>
              </w:rPr>
              <w:t xml:space="preserve">       100       5000       2500       1000        350       8150</w:t>
            </w:r>
          </w:p>
        </w:tc>
      </w:tr>
    </w:tbl>
    <w:p w14:paraId="2FF4E64A" w14:textId="11108B24" w:rsidR="00BC550A" w:rsidRPr="00BC550A" w:rsidRDefault="00BC550A" w:rsidP="00BC550A">
      <w:pPr>
        <w:rPr>
          <w:rFonts w:ascii="Times New Roman" w:hAnsi="Times New Roman" w:cs="Times New Roman"/>
          <w:sz w:val="24"/>
          <w:szCs w:val="24"/>
        </w:rPr>
      </w:pPr>
    </w:p>
    <w:sectPr w:rsidR="00BC550A" w:rsidRPr="00BC55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558"/>
    <w:rsid w:val="00080730"/>
    <w:rsid w:val="00373558"/>
    <w:rsid w:val="00907013"/>
    <w:rsid w:val="00BC5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962EC"/>
  <w15:chartTrackingRefBased/>
  <w15:docId w15:val="{A16EAE48-3EA3-46EB-A0BB-AFA2525F8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55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Kathirvel</dc:creator>
  <cp:keywords/>
  <dc:description/>
  <cp:lastModifiedBy>Ajay Kathirvel</cp:lastModifiedBy>
  <cp:revision>1</cp:revision>
  <dcterms:created xsi:type="dcterms:W3CDTF">2020-02-06T15:22:00Z</dcterms:created>
  <dcterms:modified xsi:type="dcterms:W3CDTF">2020-02-06T16:21:00Z</dcterms:modified>
</cp:coreProperties>
</file>