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10AC" w14:textId="77777777" w:rsidR="00F84303" w:rsidRPr="00544235" w:rsidRDefault="00000000" w:rsidP="00544235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  <w:noProof/>
        </w:rPr>
        <w:drawing>
          <wp:inline distT="0" distB="0" distL="0" distR="0" wp14:anchorId="7B833D4D" wp14:editId="74D3BEB6">
            <wp:extent cx="11887200" cy="10668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B698" w14:textId="77777777" w:rsidR="00AB13A5" w:rsidRDefault="00331B6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sz w:val="112"/>
        </w:rPr>
      </w:pPr>
      <w:r>
        <w:rPr>
          <w:rFonts w:ascii="Times New Roman" w:hAnsi="Times New Roman" w:cs="Times New Roman"/>
          <w:sz w:val="112"/>
        </w:rPr>
        <w:t xml:space="preserve">     </w:t>
      </w:r>
    </w:p>
    <w:p w14:paraId="5FA5FCE5" w14:textId="52793009" w:rsidR="00331B63" w:rsidRDefault="00AB13A5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>
        <w:rPr>
          <w:rFonts w:ascii="Times New Roman" w:hAnsi="Times New Roman" w:cs="Times New Roman"/>
          <w:sz w:val="112"/>
        </w:rPr>
        <w:t xml:space="preserve">              </w:t>
      </w:r>
      <w:r w:rsidR="00331B63" w:rsidRPr="00AB13A5">
        <w:rPr>
          <w:rFonts w:ascii="Times New Roman" w:hAnsi="Times New Roman" w:cs="Times New Roman"/>
          <w:b/>
          <w:bCs/>
          <w:sz w:val="70"/>
          <w:szCs w:val="70"/>
        </w:rPr>
        <w:t xml:space="preserve">CAPESTONE PROJECT REPORT </w:t>
      </w:r>
    </w:p>
    <w:p w14:paraId="104C42B1" w14:textId="77777777" w:rsidR="00AB13A5" w:rsidRPr="00AB13A5" w:rsidRDefault="00AB13A5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65D485D9" w14:textId="14C3F673" w:rsidR="00AB13A5" w:rsidRDefault="00331B63" w:rsidP="00AB13A5">
      <w:pPr>
        <w:spacing w:after="0" w:line="240" w:lineRule="auto"/>
        <w:ind w:left="-5"/>
        <w:jc w:val="both"/>
        <w:rPr>
          <w:rFonts w:ascii="Times New Roman" w:hAnsi="Times New Roman" w:cs="Times New Roman"/>
          <w:sz w:val="112"/>
        </w:rPr>
      </w:pPr>
      <w:r w:rsidRPr="00AB13A5">
        <w:rPr>
          <w:rFonts w:ascii="Times New Roman" w:hAnsi="Times New Roman" w:cs="Times New Roman"/>
          <w:b/>
          <w:bCs/>
          <w:sz w:val="70"/>
          <w:szCs w:val="70"/>
        </w:rPr>
        <w:t xml:space="preserve">                             </w:t>
      </w:r>
      <w:r w:rsidR="00AB13A5">
        <w:rPr>
          <w:rFonts w:ascii="Times New Roman" w:hAnsi="Times New Roman" w:cs="Times New Roman"/>
          <w:b/>
          <w:bCs/>
          <w:sz w:val="70"/>
          <w:szCs w:val="70"/>
        </w:rPr>
        <w:t xml:space="preserve">                  </w:t>
      </w:r>
      <w:r w:rsidRPr="00AB13A5">
        <w:rPr>
          <w:rFonts w:ascii="Times New Roman" w:hAnsi="Times New Roman" w:cs="Times New Roman"/>
          <w:b/>
          <w:bCs/>
          <w:sz w:val="70"/>
          <w:szCs w:val="70"/>
        </w:rPr>
        <w:t>ON</w:t>
      </w:r>
      <w:r w:rsidR="00AB13A5">
        <w:rPr>
          <w:rFonts w:ascii="Times New Roman" w:hAnsi="Times New Roman" w:cs="Times New Roman"/>
          <w:sz w:val="112"/>
        </w:rPr>
        <w:t xml:space="preserve"> </w:t>
      </w:r>
    </w:p>
    <w:p w14:paraId="6CD8F20A" w14:textId="77777777" w:rsidR="00AB13A5" w:rsidRPr="00AB13A5" w:rsidRDefault="00AB13A5" w:rsidP="00AB13A5">
      <w:pPr>
        <w:spacing w:after="0" w:line="240" w:lineRule="auto"/>
        <w:ind w:left="-5"/>
        <w:jc w:val="both"/>
        <w:rPr>
          <w:rFonts w:ascii="Times New Roman" w:hAnsi="Times New Roman" w:cs="Times New Roman"/>
          <w:sz w:val="70"/>
          <w:szCs w:val="70"/>
        </w:rPr>
      </w:pPr>
    </w:p>
    <w:p w14:paraId="1E992267" w14:textId="427C68D2" w:rsidR="00AB13A5" w:rsidRDefault="00AB13A5" w:rsidP="00AB13A5">
      <w:pPr>
        <w:spacing w:after="0" w:line="240" w:lineRule="auto"/>
        <w:ind w:left="-5"/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AB13A5">
        <w:rPr>
          <w:rFonts w:ascii="Times New Roman" w:hAnsi="Times New Roman" w:cs="Times New Roman"/>
          <w:b/>
          <w:bCs/>
          <w:sz w:val="70"/>
          <w:szCs w:val="70"/>
        </w:rPr>
        <w:t>A Resume Parsing System is an NLP (Natural Language Processing) project that involves extracting relevant information from resumes to facilitate efficient recruitment processes. Students working on such a project can gain various skills and insights</w:t>
      </w:r>
      <w:r>
        <w:rPr>
          <w:rFonts w:ascii="Times New Roman" w:hAnsi="Times New Roman" w:cs="Times New Roman"/>
          <w:b/>
          <w:bCs/>
          <w:sz w:val="70"/>
          <w:szCs w:val="70"/>
        </w:rPr>
        <w:t>.</w:t>
      </w:r>
    </w:p>
    <w:p w14:paraId="32F293FB" w14:textId="77777777" w:rsidR="00AB13A5" w:rsidRPr="00AB13A5" w:rsidRDefault="00AB13A5" w:rsidP="00AB13A5">
      <w:pPr>
        <w:spacing w:after="0" w:line="240" w:lineRule="auto"/>
        <w:ind w:left="-5"/>
        <w:jc w:val="center"/>
        <w:rPr>
          <w:b/>
          <w:bCs/>
          <w:sz w:val="70"/>
          <w:szCs w:val="70"/>
        </w:rPr>
      </w:pPr>
    </w:p>
    <w:p w14:paraId="3FC7E4F5" w14:textId="1C15A6F2" w:rsidR="00AB13A5" w:rsidRPr="00AB13A5" w:rsidRDefault="00AB13A5" w:rsidP="00AB13A5">
      <w:pPr>
        <w:spacing w:line="240" w:lineRule="auto"/>
        <w:ind w:leftChars="100" w:left="650"/>
        <w:jc w:val="center"/>
        <w:rPr>
          <w:rFonts w:ascii="Times New Roman" w:eastAsia="Segoe UI" w:hAnsi="Times New Roman" w:cs="Times New Roman"/>
          <w:b/>
          <w:bCs/>
          <w:color w:val="374151"/>
          <w:sz w:val="70"/>
          <w:szCs w:val="70"/>
        </w:rPr>
      </w:pPr>
      <w:r w:rsidRPr="00AB13A5">
        <w:rPr>
          <w:rFonts w:ascii="Times New Roman" w:eastAsia="Segoe UI" w:hAnsi="Times New Roman" w:cs="Times New Roman"/>
          <w:b/>
          <w:bCs/>
          <w:color w:val="374151"/>
          <w:sz w:val="70"/>
          <w:szCs w:val="70"/>
        </w:rPr>
        <w:t>Submitted</w:t>
      </w:r>
    </w:p>
    <w:p w14:paraId="1CAECECE" w14:textId="574220C3" w:rsidR="00AB13A5" w:rsidRPr="00AB13A5" w:rsidRDefault="00AB13A5" w:rsidP="00AB13A5">
      <w:pPr>
        <w:spacing w:line="240" w:lineRule="auto"/>
        <w:ind w:left="0" w:firstLine="0"/>
        <w:rPr>
          <w:rFonts w:ascii="Times New Roman" w:eastAsia="Segoe UI" w:hAnsi="Times New Roman" w:cs="Times New Roman"/>
          <w:b/>
          <w:bCs/>
          <w:color w:val="374151"/>
          <w:sz w:val="70"/>
          <w:szCs w:val="70"/>
        </w:rPr>
      </w:pPr>
      <w:r>
        <w:rPr>
          <w:rFonts w:ascii="Times New Roman" w:eastAsia="Segoe UI" w:hAnsi="Times New Roman" w:cs="Times New Roman"/>
          <w:b/>
          <w:bCs/>
          <w:color w:val="374151"/>
          <w:sz w:val="70"/>
          <w:szCs w:val="70"/>
        </w:rPr>
        <w:t xml:space="preserve">                                                      </w:t>
      </w:r>
      <w:r w:rsidRPr="00AB13A5">
        <w:rPr>
          <w:rFonts w:ascii="Times New Roman" w:eastAsia="Segoe UI" w:hAnsi="Times New Roman" w:cs="Times New Roman"/>
          <w:b/>
          <w:bCs/>
          <w:color w:val="374151"/>
          <w:sz w:val="70"/>
          <w:szCs w:val="70"/>
        </w:rPr>
        <w:t>By</w:t>
      </w:r>
    </w:p>
    <w:p w14:paraId="20E10648" w14:textId="77777777" w:rsidR="00AB13A5" w:rsidRPr="00AB13A5" w:rsidRDefault="00000000" w:rsidP="00AB13A5">
      <w:pPr>
        <w:spacing w:line="240" w:lineRule="auto"/>
        <w:ind w:leftChars="100" w:left="650"/>
        <w:rPr>
          <w:rFonts w:ascii="Times New Roman" w:hAnsi="Times New Roman" w:cs="Times New Roman"/>
          <w:b/>
          <w:bCs/>
          <w:sz w:val="70"/>
          <w:szCs w:val="70"/>
        </w:rPr>
      </w:pPr>
      <w:r w:rsidRPr="00AB13A5">
        <w:rPr>
          <w:rFonts w:ascii="Times New Roman" w:hAnsi="Times New Roman" w:cs="Times New Roman"/>
          <w:b/>
          <w:bCs/>
          <w:sz w:val="70"/>
          <w:szCs w:val="70"/>
        </w:rPr>
        <w:t>Name:</w:t>
      </w:r>
      <w:r w:rsidRPr="00AB13A5">
        <w:rPr>
          <w:rFonts w:ascii="Times New Roman" w:hAnsi="Times New Roman" w:cs="Times New Roman"/>
          <w:b/>
          <w:bCs/>
          <w:sz w:val="70"/>
          <w:szCs w:val="70"/>
        </w:rPr>
        <w:tab/>
      </w:r>
      <w:proofErr w:type="spellStart"/>
      <w:r w:rsidR="00351649" w:rsidRPr="00AB13A5">
        <w:rPr>
          <w:rFonts w:ascii="Times New Roman" w:hAnsi="Times New Roman" w:cs="Times New Roman"/>
          <w:b/>
          <w:bCs/>
          <w:sz w:val="70"/>
          <w:szCs w:val="70"/>
        </w:rPr>
        <w:t>P.JagadeeshKumar</w:t>
      </w:r>
      <w:proofErr w:type="spellEnd"/>
      <w:r w:rsidR="00351649" w:rsidRPr="00AB13A5">
        <w:rPr>
          <w:rFonts w:ascii="Times New Roman" w:hAnsi="Times New Roman" w:cs="Times New Roman"/>
          <w:b/>
          <w:bCs/>
          <w:sz w:val="70"/>
          <w:szCs w:val="70"/>
        </w:rPr>
        <w:t>(192210348)</w:t>
      </w:r>
      <w:r w:rsidRPr="00AB13A5">
        <w:rPr>
          <w:rFonts w:ascii="Times New Roman" w:hAnsi="Times New Roman" w:cs="Times New Roman"/>
          <w:b/>
          <w:bCs/>
          <w:sz w:val="70"/>
          <w:szCs w:val="70"/>
        </w:rPr>
        <w:t>,</w:t>
      </w:r>
    </w:p>
    <w:p w14:paraId="6BCFAD1B" w14:textId="09D6AEF1" w:rsidR="00F84303" w:rsidRPr="00AB13A5" w:rsidRDefault="00AB13A5" w:rsidP="00AB13A5">
      <w:pPr>
        <w:spacing w:line="240" w:lineRule="auto"/>
        <w:ind w:leftChars="100" w:left="650"/>
        <w:rPr>
          <w:rFonts w:ascii="Times New Roman" w:hAnsi="Times New Roman" w:cs="Times New Roman"/>
          <w:b/>
          <w:bCs/>
          <w:sz w:val="70"/>
          <w:szCs w:val="70"/>
        </w:rPr>
      </w:pPr>
      <w:r>
        <w:rPr>
          <w:rFonts w:ascii="Times New Roman" w:hAnsi="Times New Roman" w:cs="Times New Roman"/>
          <w:b/>
          <w:bCs/>
          <w:sz w:val="70"/>
          <w:szCs w:val="70"/>
        </w:rPr>
        <w:t xml:space="preserve">               </w:t>
      </w:r>
      <w:r w:rsidR="00351649" w:rsidRPr="00AB13A5">
        <w:rPr>
          <w:rFonts w:ascii="Times New Roman" w:hAnsi="Times New Roman" w:cs="Times New Roman"/>
          <w:b/>
          <w:bCs/>
          <w:sz w:val="70"/>
          <w:szCs w:val="70"/>
        </w:rPr>
        <w:t>K.Ajay(192211312)</w:t>
      </w:r>
      <w:r w:rsidR="00000000" w:rsidRPr="00AB13A5">
        <w:rPr>
          <w:rFonts w:ascii="Times New Roman" w:hAnsi="Times New Roman" w:cs="Times New Roman"/>
          <w:b/>
          <w:bCs/>
          <w:sz w:val="70"/>
          <w:szCs w:val="70"/>
        </w:rPr>
        <w:t>,</w:t>
      </w:r>
    </w:p>
    <w:p w14:paraId="1E6078E4" w14:textId="77777777" w:rsidR="00331B63" w:rsidRPr="00AB13A5" w:rsidRDefault="00331B63" w:rsidP="00AB13A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0A24631D" w14:textId="352E8C72" w:rsidR="00331B63" w:rsidRPr="00AB13A5" w:rsidRDefault="00331B6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sz w:val="70"/>
          <w:szCs w:val="70"/>
        </w:rPr>
      </w:pPr>
      <w:r w:rsidRPr="00AB13A5">
        <w:rPr>
          <w:rFonts w:ascii="Times New Roman" w:hAnsi="Times New Roman" w:cs="Times New Roman"/>
          <w:b/>
          <w:bCs/>
          <w:sz w:val="112"/>
        </w:rPr>
        <w:t xml:space="preserve">       </w:t>
      </w:r>
      <w:r w:rsidRPr="00AB13A5">
        <w:rPr>
          <w:rFonts w:ascii="Times New Roman" w:hAnsi="Times New Roman" w:cs="Times New Roman"/>
          <w:b/>
          <w:bCs/>
          <w:sz w:val="70"/>
          <w:szCs w:val="70"/>
        </w:rPr>
        <w:t>CSA1355 – Theory of Computation</w:t>
      </w:r>
      <w:r w:rsidR="00AB13A5" w:rsidRPr="00AB13A5">
        <w:rPr>
          <w:rFonts w:ascii="Times New Roman" w:hAnsi="Times New Roman" w:cs="Times New Roman"/>
          <w:b/>
          <w:bCs/>
          <w:sz w:val="70"/>
          <w:szCs w:val="70"/>
        </w:rPr>
        <w:t xml:space="preserve"> with Finite </w:t>
      </w:r>
      <w:r w:rsidR="00AB13A5">
        <w:rPr>
          <w:rFonts w:ascii="Times New Roman" w:hAnsi="Times New Roman" w:cs="Times New Roman"/>
          <w:b/>
          <w:bCs/>
          <w:sz w:val="70"/>
          <w:szCs w:val="70"/>
        </w:rPr>
        <w:t xml:space="preserve">    </w:t>
      </w:r>
      <w:r w:rsidR="00AB13A5" w:rsidRPr="00AB13A5">
        <w:rPr>
          <w:rFonts w:ascii="Times New Roman" w:hAnsi="Times New Roman" w:cs="Times New Roman"/>
          <w:b/>
          <w:bCs/>
          <w:sz w:val="70"/>
          <w:szCs w:val="70"/>
        </w:rPr>
        <w:t>Automata</w:t>
      </w:r>
      <w:r w:rsidR="00AB13A5" w:rsidRPr="00AB13A5">
        <w:rPr>
          <w:rFonts w:ascii="Times New Roman" w:hAnsi="Times New Roman" w:cs="Times New Roman"/>
          <w:sz w:val="70"/>
          <w:szCs w:val="70"/>
        </w:rPr>
        <w:t>.</w:t>
      </w:r>
    </w:p>
    <w:p w14:paraId="18FD1D6E" w14:textId="77777777" w:rsidR="00544235" w:rsidRDefault="00544235" w:rsidP="00AB13A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112"/>
        </w:rPr>
      </w:pPr>
    </w:p>
    <w:p w14:paraId="4B33B6AD" w14:textId="77777777" w:rsidR="00AB13A5" w:rsidRDefault="00AB13A5" w:rsidP="00AB13A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112"/>
        </w:rPr>
      </w:pPr>
    </w:p>
    <w:p w14:paraId="3F258841" w14:textId="77777777" w:rsidR="00AB13A5" w:rsidRDefault="00AB13A5" w:rsidP="00AB13A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112"/>
        </w:rPr>
      </w:pPr>
    </w:p>
    <w:p w14:paraId="62931630" w14:textId="214CABFE" w:rsidR="00544235" w:rsidRDefault="00000000" w:rsidP="0054423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544235">
        <w:rPr>
          <w:rFonts w:ascii="Times New Roman" w:hAnsi="Times New Roman" w:cs="Times New Roman"/>
          <w:b/>
          <w:bCs/>
        </w:rPr>
        <w:t>Project Outline:</w:t>
      </w:r>
    </w:p>
    <w:p w14:paraId="4C86FE6B" w14:textId="77777777" w:rsidR="003D71AF" w:rsidRPr="00544235" w:rsidRDefault="003D71AF" w:rsidP="0054423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7120E98E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Introduction</w:t>
      </w:r>
    </w:p>
    <w:p w14:paraId="16ACDFAE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Rationale and Relevance</w:t>
      </w:r>
    </w:p>
    <w:p w14:paraId="010DC9B1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Abstract</w:t>
      </w:r>
    </w:p>
    <w:p w14:paraId="08FF369D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Objectives of the Project</w:t>
      </w:r>
    </w:p>
    <w:p w14:paraId="41DED810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Applications of the Project</w:t>
      </w:r>
    </w:p>
    <w:p w14:paraId="1D13B78B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Procedures and Methodology</w:t>
      </w:r>
    </w:p>
    <w:p w14:paraId="18750380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Research and Analysis</w:t>
      </w:r>
    </w:p>
    <w:p w14:paraId="5C13FB39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Evaluation of Outcome / Results and Findings</w:t>
      </w:r>
    </w:p>
    <w:p w14:paraId="05999C9E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Conclusion and Future Work:</w:t>
      </w:r>
    </w:p>
    <w:p w14:paraId="711A03E1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Bibliography:</w:t>
      </w:r>
    </w:p>
    <w:p w14:paraId="0E13CE92" w14:textId="77777777" w:rsidR="00F84303" w:rsidRPr="006228F7" w:rsidRDefault="00000000" w:rsidP="00544235">
      <w:pPr>
        <w:numPr>
          <w:ilvl w:val="0"/>
          <w:numId w:val="1"/>
        </w:numPr>
        <w:spacing w:after="0" w:line="240" w:lineRule="auto"/>
        <w:ind w:hanging="880"/>
        <w:jc w:val="both"/>
        <w:rPr>
          <w:rFonts w:ascii="Times New Roman" w:hAnsi="Times New Roman" w:cs="Times New Roman"/>
          <w:sz w:val="72"/>
          <w:szCs w:val="72"/>
        </w:rPr>
      </w:pPr>
      <w:r w:rsidRPr="006228F7">
        <w:rPr>
          <w:rFonts w:ascii="Times New Roman" w:hAnsi="Times New Roman" w:cs="Times New Roman"/>
          <w:sz w:val="72"/>
          <w:szCs w:val="72"/>
        </w:rPr>
        <w:t>Appendix</w:t>
      </w:r>
    </w:p>
    <w:p w14:paraId="00C9ED0E" w14:textId="77777777" w:rsidR="00544235" w:rsidRPr="006228F7" w:rsidRDefault="00544235" w:rsidP="00544235">
      <w:pPr>
        <w:spacing w:after="0" w:line="240" w:lineRule="auto"/>
        <w:ind w:left="880" w:firstLine="0"/>
        <w:jc w:val="both"/>
        <w:rPr>
          <w:rFonts w:ascii="Times New Roman" w:hAnsi="Times New Roman" w:cs="Times New Roman"/>
          <w:sz w:val="70"/>
          <w:szCs w:val="70"/>
        </w:rPr>
      </w:pPr>
    </w:p>
    <w:p w14:paraId="28E86605" w14:textId="77777777" w:rsidR="00F84303" w:rsidRPr="006228F7" w:rsidRDefault="00000000" w:rsidP="0054423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6228F7">
        <w:rPr>
          <w:rFonts w:ascii="Times New Roman" w:hAnsi="Times New Roman" w:cs="Times New Roman"/>
          <w:b/>
          <w:bCs/>
          <w:sz w:val="70"/>
          <w:szCs w:val="70"/>
        </w:rPr>
        <w:t>Introduction:</w:t>
      </w:r>
    </w:p>
    <w:p w14:paraId="25772C32" w14:textId="77777777" w:rsidR="00544235" w:rsidRPr="00544235" w:rsidRDefault="00544235" w:rsidP="0054423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Cs w:val="64"/>
        </w:rPr>
      </w:pPr>
    </w:p>
    <w:p w14:paraId="4AC63CB6" w14:textId="22BF734F" w:rsidR="00F84303" w:rsidRPr="00544235" w:rsidRDefault="00000000" w:rsidP="006228F7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  <w:sz w:val="72"/>
        </w:rPr>
        <w:t>In an era marked by technological advancements and</w:t>
      </w:r>
      <w:r w:rsidR="00544235">
        <w:rPr>
          <w:rFonts w:ascii="Times New Roman" w:hAnsi="Times New Roman" w:cs="Times New Roman"/>
          <w:sz w:val="72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evolving recruitment practices, the Resume Parsing System stands as a pivotal tool in streamlining the hiring process. This innovative system employs cutting-edge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natural</w:t>
      </w:r>
      <w:r w:rsidRPr="00544235">
        <w:rPr>
          <w:rFonts w:ascii="Times New Roman" w:hAnsi="Times New Roman" w:cs="Times New Roman"/>
          <w:sz w:val="72"/>
        </w:rPr>
        <w:tab/>
        <w:t>language</w:t>
      </w:r>
      <w:r w:rsidRPr="00544235">
        <w:rPr>
          <w:rFonts w:ascii="Times New Roman" w:hAnsi="Times New Roman" w:cs="Times New Roman"/>
          <w:sz w:val="72"/>
        </w:rPr>
        <w:tab/>
        <w:t>processing</w:t>
      </w:r>
      <w:r w:rsidRPr="00544235">
        <w:rPr>
          <w:rFonts w:ascii="Times New Roman" w:hAnsi="Times New Roman" w:cs="Times New Roman"/>
          <w:sz w:val="72"/>
        </w:rPr>
        <w:tab/>
        <w:t>and</w:t>
      </w:r>
      <w:r w:rsidRPr="00544235">
        <w:rPr>
          <w:rFonts w:ascii="Times New Roman" w:hAnsi="Times New Roman" w:cs="Times New Roman"/>
          <w:sz w:val="72"/>
        </w:rPr>
        <w:tab/>
        <w:t>machine</w:t>
      </w:r>
      <w:r w:rsidRPr="00544235">
        <w:rPr>
          <w:rFonts w:ascii="Times New Roman" w:hAnsi="Times New Roman" w:cs="Times New Roman"/>
          <w:sz w:val="72"/>
        </w:rPr>
        <w:tab/>
        <w:t>learning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 xml:space="preserve">algorithms to meticulously </w:t>
      </w:r>
      <w:proofErr w:type="spellStart"/>
      <w:r w:rsidRPr="00544235">
        <w:rPr>
          <w:rFonts w:ascii="Times New Roman" w:hAnsi="Times New Roman" w:cs="Times New Roman"/>
          <w:sz w:val="72"/>
        </w:rPr>
        <w:t>analyze</w:t>
      </w:r>
      <w:proofErr w:type="spellEnd"/>
      <w:r w:rsidRPr="00544235">
        <w:rPr>
          <w:rFonts w:ascii="Times New Roman" w:hAnsi="Times New Roman" w:cs="Times New Roman"/>
          <w:sz w:val="72"/>
        </w:rPr>
        <w:t xml:space="preserve"> and extract relevant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information from resumes, transforming a traditionally</w:t>
      </w:r>
    </w:p>
    <w:p w14:paraId="74CB3853" w14:textId="0236C973" w:rsidR="00F84303" w:rsidRPr="00A100F3" w:rsidRDefault="00000000" w:rsidP="00A100F3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  <w:sz w:val="72"/>
        </w:rPr>
        <w:t>time-consuming task into an efficient and data-driven</w:t>
      </w:r>
      <w:r w:rsidR="00A100F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process.</w:t>
      </w:r>
      <w:r w:rsidR="006228F7">
        <w:rPr>
          <w:rFonts w:ascii="Times New Roman" w:hAnsi="Times New Roman" w:cs="Times New Roman"/>
          <w:sz w:val="72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Designed to cater to the dynamic needs of modern</w:t>
      </w:r>
      <w:r w:rsidR="00A100F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businesses, the</w:t>
      </w:r>
      <w:r w:rsidR="006228F7">
        <w:rPr>
          <w:rFonts w:ascii="Times New Roman" w:hAnsi="Times New Roman" w:cs="Times New Roman"/>
          <w:sz w:val="72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Resume</w:t>
      </w:r>
      <w:r w:rsidR="006228F7">
        <w:rPr>
          <w:rFonts w:ascii="Times New Roman" w:hAnsi="Times New Roman" w:cs="Times New Roman"/>
          <w:sz w:val="72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ab/>
        <w:t>Parsing</w:t>
      </w:r>
      <w:r w:rsidRPr="00544235">
        <w:rPr>
          <w:rFonts w:ascii="Times New Roman" w:hAnsi="Times New Roman" w:cs="Times New Roman"/>
          <w:sz w:val="72"/>
        </w:rPr>
        <w:tab/>
        <w:t>System</w:t>
      </w:r>
      <w:r w:rsidRPr="00544235">
        <w:rPr>
          <w:rFonts w:ascii="Times New Roman" w:hAnsi="Times New Roman" w:cs="Times New Roman"/>
          <w:sz w:val="72"/>
        </w:rPr>
        <w:tab/>
        <w:t>effortlessly</w:t>
      </w:r>
      <w:r w:rsidR="00A100F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sifts through vast pools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of candidate resumes, identifying key details such as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  <w:sz w:val="72"/>
        </w:rPr>
        <w:t>skills, experience, and qualifications.</w:t>
      </w:r>
    </w:p>
    <w:p w14:paraId="60EE41CB" w14:textId="77777777" w:rsidR="006228F7" w:rsidRDefault="006228F7" w:rsidP="006228F7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329A7CF2" w14:textId="77777777" w:rsidR="00A100F3" w:rsidRDefault="00A100F3" w:rsidP="006228F7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10ECC472" w14:textId="77777777" w:rsidR="00A100F3" w:rsidRPr="00544235" w:rsidRDefault="00A100F3" w:rsidP="006228F7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333CC0CA" w14:textId="2F5EEBA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6228F7">
        <w:rPr>
          <w:rFonts w:ascii="Times New Roman" w:hAnsi="Times New Roman" w:cs="Times New Roman"/>
          <w:b/>
          <w:bCs/>
          <w:sz w:val="70"/>
          <w:szCs w:val="70"/>
        </w:rPr>
        <w:lastRenderedPageBreak/>
        <w:t>Rationale and Relevance</w:t>
      </w:r>
      <w:r w:rsidR="006228F7">
        <w:rPr>
          <w:rFonts w:ascii="Times New Roman" w:hAnsi="Times New Roman" w:cs="Times New Roman"/>
          <w:b/>
          <w:bCs/>
          <w:sz w:val="70"/>
          <w:szCs w:val="70"/>
        </w:rPr>
        <w:t>:</w:t>
      </w:r>
    </w:p>
    <w:p w14:paraId="2FCF3F6B" w14:textId="77777777" w:rsidR="006228F7" w:rsidRPr="006228F7" w:rsidRDefault="006228F7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13942621" w14:textId="001572BD" w:rsidR="00F84303" w:rsidRDefault="002A7CC6" w:rsidP="002A7CC6">
      <w:pPr>
        <w:spacing w:after="0" w:line="240" w:lineRule="auto"/>
        <w:ind w:left="-5"/>
        <w:jc w:val="both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R</w:t>
      </w:r>
      <w:r w:rsidR="00000000" w:rsidRPr="00544235">
        <w:rPr>
          <w:rFonts w:ascii="Times New Roman" w:hAnsi="Times New Roman" w:cs="Times New Roman"/>
          <w:sz w:val="72"/>
        </w:rPr>
        <w:t>esume parsing systems offer significant advantages for</w:t>
      </w:r>
      <w:r>
        <w:rPr>
          <w:rFonts w:ascii="Times New Roman" w:hAnsi="Times New Roman" w:cs="Times New Roman"/>
        </w:rPr>
        <w:t xml:space="preserve"> </w:t>
      </w:r>
      <w:r w:rsidR="00000000" w:rsidRPr="00544235">
        <w:rPr>
          <w:rFonts w:ascii="Times New Roman" w:hAnsi="Times New Roman" w:cs="Times New Roman"/>
          <w:sz w:val="72"/>
        </w:rPr>
        <w:t>both *recruiters* and *candidates* in the recruitment</w:t>
      </w:r>
      <w:r w:rsidR="006228F7">
        <w:rPr>
          <w:rFonts w:ascii="Times New Roman" w:hAnsi="Times New Roman" w:cs="Times New Roman"/>
        </w:rPr>
        <w:t xml:space="preserve"> </w:t>
      </w:r>
      <w:r w:rsidR="00000000" w:rsidRPr="00544235">
        <w:rPr>
          <w:rFonts w:ascii="Times New Roman" w:hAnsi="Times New Roman" w:cs="Times New Roman"/>
          <w:sz w:val="72"/>
        </w:rPr>
        <w:t>process.</w:t>
      </w:r>
      <w:r w:rsidR="00000000" w:rsidRPr="00544235">
        <w:rPr>
          <w:rFonts w:ascii="Times New Roman" w:hAnsi="Times New Roman" w:cs="Times New Roman"/>
          <w:sz w:val="72"/>
        </w:rPr>
        <w:tab/>
        <w:t>Here's</w:t>
      </w:r>
      <w:r w:rsidR="00000000" w:rsidRPr="00544235">
        <w:rPr>
          <w:rFonts w:ascii="Times New Roman" w:hAnsi="Times New Roman" w:cs="Times New Roman"/>
          <w:sz w:val="72"/>
        </w:rPr>
        <w:tab/>
        <w:t>a</w:t>
      </w:r>
      <w:r w:rsidR="00000000" w:rsidRPr="00544235">
        <w:rPr>
          <w:rFonts w:ascii="Times New Roman" w:hAnsi="Times New Roman" w:cs="Times New Roman"/>
          <w:sz w:val="72"/>
        </w:rPr>
        <w:tab/>
        <w:t>breakdown</w:t>
      </w:r>
      <w:r w:rsidR="00000000" w:rsidRPr="00544235">
        <w:rPr>
          <w:rFonts w:ascii="Times New Roman" w:hAnsi="Times New Roman" w:cs="Times New Roman"/>
          <w:sz w:val="72"/>
        </w:rPr>
        <w:tab/>
        <w:t>of</w:t>
      </w:r>
      <w:r w:rsidR="00000000" w:rsidRPr="00544235">
        <w:rPr>
          <w:rFonts w:ascii="Times New Roman" w:hAnsi="Times New Roman" w:cs="Times New Roman"/>
          <w:sz w:val="72"/>
        </w:rPr>
        <w:tab/>
        <w:t>the</w:t>
      </w:r>
      <w:r w:rsidR="00000000" w:rsidRPr="00544235">
        <w:rPr>
          <w:rFonts w:ascii="Times New Roman" w:hAnsi="Times New Roman" w:cs="Times New Roman"/>
          <w:sz w:val="72"/>
        </w:rPr>
        <w:tab/>
        <w:t>rationale</w:t>
      </w:r>
      <w:r w:rsidR="00000000" w:rsidRPr="00544235">
        <w:rPr>
          <w:rFonts w:ascii="Times New Roman" w:hAnsi="Times New Roman" w:cs="Times New Roman"/>
          <w:sz w:val="72"/>
        </w:rPr>
        <w:tab/>
        <w:t>and</w:t>
      </w:r>
      <w:r w:rsidR="006228F7">
        <w:rPr>
          <w:rFonts w:ascii="Times New Roman" w:hAnsi="Times New Roman" w:cs="Times New Roman"/>
        </w:rPr>
        <w:t xml:space="preserve"> </w:t>
      </w:r>
      <w:r w:rsidR="00000000" w:rsidRPr="00544235">
        <w:rPr>
          <w:rFonts w:ascii="Times New Roman" w:hAnsi="Times New Roman" w:cs="Times New Roman"/>
          <w:sz w:val="72"/>
        </w:rPr>
        <w:t>relevance for this technology</w:t>
      </w:r>
      <w:r>
        <w:rPr>
          <w:rFonts w:ascii="Times New Roman" w:hAnsi="Times New Roman" w:cs="Times New Roman"/>
          <w:sz w:val="72"/>
        </w:rPr>
        <w:t>.</w:t>
      </w:r>
    </w:p>
    <w:p w14:paraId="047BD947" w14:textId="77777777" w:rsidR="002A7CC6" w:rsidRPr="00544235" w:rsidRDefault="002A7CC6" w:rsidP="002A7CC6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35878E70" w14:textId="77777777" w:rsidR="00F84303" w:rsidRPr="006228F7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color w:val="auto"/>
        </w:rPr>
      </w:pPr>
      <w:r w:rsidRPr="006228F7">
        <w:rPr>
          <w:rFonts w:ascii="Times New Roman" w:hAnsi="Times New Roman" w:cs="Times New Roman"/>
          <w:color w:val="auto"/>
          <w:sz w:val="58"/>
        </w:rPr>
        <w:t>*</w:t>
      </w:r>
      <w:r w:rsidRPr="006228F7">
        <w:rPr>
          <w:rFonts w:ascii="Times New Roman" w:hAnsi="Times New Roman" w:cs="Times New Roman"/>
          <w:color w:val="auto"/>
        </w:rPr>
        <w:t>For Recruiters:*</w:t>
      </w:r>
    </w:p>
    <w:p w14:paraId="663D547D" w14:textId="2D467F90" w:rsidR="00F84303" w:rsidRPr="006228F7" w:rsidRDefault="00000000" w:rsidP="006228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28F7">
        <w:rPr>
          <w:rFonts w:ascii="Times New Roman" w:hAnsi="Times New Roman" w:cs="Times New Roman"/>
        </w:rPr>
        <w:t>*Increased Efficiency:* Manually sifting through numerous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resumes can be time-consuming and tedious. Resume parsers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*automate* this process by extracting key information like skills,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experience, and education, saving recruiters valuable time and</w:t>
      </w:r>
      <w:r w:rsidR="006228F7" w:rsidRP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resources.</w:t>
      </w:r>
    </w:p>
    <w:p w14:paraId="633F4B39" w14:textId="493C48BF" w:rsidR="00F84303" w:rsidRPr="006228F7" w:rsidRDefault="00000000" w:rsidP="006228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28F7">
        <w:rPr>
          <w:rFonts w:ascii="Times New Roman" w:hAnsi="Times New Roman" w:cs="Times New Roman"/>
        </w:rPr>
        <w:t>*Improved Accuracy:* Manual data entry is prone to errors. Resume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parsers minimize this risk by *accurately* converting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unstructured resume data (text) into a *structured format* (databases or spreadsheets).</w:t>
      </w:r>
    </w:p>
    <w:p w14:paraId="394A6BC7" w14:textId="77777777" w:rsidR="006228F7" w:rsidRPr="00544235" w:rsidRDefault="006228F7" w:rsidP="006228F7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0E35C544" w14:textId="77777777" w:rsidR="00F84303" w:rsidRPr="006228F7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color w:val="auto"/>
        </w:rPr>
      </w:pPr>
      <w:r w:rsidRPr="006228F7">
        <w:rPr>
          <w:rFonts w:ascii="Times New Roman" w:hAnsi="Times New Roman" w:cs="Times New Roman"/>
          <w:color w:val="auto"/>
        </w:rPr>
        <w:t>*For Candidates:*</w:t>
      </w:r>
    </w:p>
    <w:p w14:paraId="2D87C895" w14:textId="6F053403" w:rsidR="00F84303" w:rsidRPr="006228F7" w:rsidRDefault="00000000" w:rsidP="006228F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228F7">
        <w:rPr>
          <w:rFonts w:ascii="Times New Roman" w:hAnsi="Times New Roman" w:cs="Times New Roman"/>
        </w:rPr>
        <w:t>*Improved Visibility:* When a resume is accurately parsed and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its key information is captured, candidates have a *higher</w:t>
      </w:r>
      <w:r w:rsidR="006228F7" w:rsidRP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chance of being seen* by relevant recruiters.</w:t>
      </w:r>
    </w:p>
    <w:p w14:paraId="0627866D" w14:textId="7274E364" w:rsidR="00F84303" w:rsidRPr="006228F7" w:rsidRDefault="00000000" w:rsidP="006228F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228F7">
        <w:rPr>
          <w:rFonts w:ascii="Times New Roman" w:hAnsi="Times New Roman" w:cs="Times New Roman"/>
        </w:rPr>
        <w:t>*Reduced Bias:* Resume parsers rely on objective criteria,</w:t>
      </w:r>
      <w:r w:rsid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potentially *reducing unconscious bias* that may occur during</w:t>
      </w:r>
      <w:r w:rsidR="006228F7" w:rsidRP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 xml:space="preserve">manual </w:t>
      </w:r>
      <w:r w:rsidR="006228F7" w:rsidRPr="006228F7">
        <w:rPr>
          <w:rFonts w:ascii="Times New Roman" w:hAnsi="Times New Roman" w:cs="Times New Roman"/>
        </w:rPr>
        <w:t xml:space="preserve"> </w:t>
      </w:r>
      <w:r w:rsidRPr="006228F7">
        <w:rPr>
          <w:rFonts w:ascii="Times New Roman" w:hAnsi="Times New Roman" w:cs="Times New Roman"/>
        </w:rPr>
        <w:t>screening processes.</w:t>
      </w:r>
    </w:p>
    <w:p w14:paraId="0ACB1E6C" w14:textId="77777777" w:rsidR="006228F7" w:rsidRPr="00544235" w:rsidRDefault="006228F7" w:rsidP="006228F7">
      <w:pPr>
        <w:spacing w:after="0" w:line="240" w:lineRule="auto"/>
        <w:ind w:left="-5"/>
        <w:rPr>
          <w:rFonts w:ascii="Times New Roman" w:hAnsi="Times New Roman" w:cs="Times New Roman"/>
        </w:rPr>
      </w:pPr>
    </w:p>
    <w:p w14:paraId="355CC34A" w14:textId="77777777" w:rsidR="00F84303" w:rsidRDefault="00000000" w:rsidP="006228F7">
      <w:pPr>
        <w:spacing w:after="0" w:line="240" w:lineRule="auto"/>
        <w:ind w:left="-5"/>
        <w:rPr>
          <w:rFonts w:ascii="Times New Roman" w:hAnsi="Times New Roman" w:cs="Times New Roman"/>
          <w:b/>
          <w:bCs/>
          <w:sz w:val="70"/>
          <w:szCs w:val="70"/>
        </w:rPr>
      </w:pPr>
      <w:r w:rsidRPr="006228F7">
        <w:rPr>
          <w:rFonts w:ascii="Times New Roman" w:hAnsi="Times New Roman" w:cs="Times New Roman"/>
          <w:b/>
          <w:bCs/>
          <w:sz w:val="70"/>
          <w:szCs w:val="70"/>
        </w:rPr>
        <w:t>Abstract :</w:t>
      </w:r>
    </w:p>
    <w:p w14:paraId="48D0264C" w14:textId="77777777" w:rsidR="006228F7" w:rsidRPr="006228F7" w:rsidRDefault="006228F7" w:rsidP="006228F7">
      <w:pPr>
        <w:spacing w:after="0" w:line="240" w:lineRule="auto"/>
        <w:ind w:left="-5"/>
        <w:rPr>
          <w:rFonts w:ascii="Times New Roman" w:hAnsi="Times New Roman" w:cs="Times New Roman"/>
          <w:b/>
          <w:bCs/>
          <w:sz w:val="70"/>
          <w:szCs w:val="70"/>
        </w:rPr>
      </w:pPr>
    </w:p>
    <w:p w14:paraId="18ABFFF4" w14:textId="0C0DCAE7" w:rsidR="00331B63" w:rsidRPr="00544235" w:rsidRDefault="00000000" w:rsidP="00331B63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Our proposed Intelligent Resume Parsing System leverages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advanced natural language processing and machine learning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techniques to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streamline the candidate evaluation process for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recruiters and hiring managers. The system employs robust algorithms</w:t>
      </w:r>
      <w:r w:rsidRPr="00544235">
        <w:rPr>
          <w:rFonts w:ascii="Times New Roman" w:hAnsi="Times New Roman" w:cs="Times New Roman"/>
        </w:rPr>
        <w:tab/>
        <w:t>to</w:t>
      </w:r>
      <w:r w:rsidRPr="00544235">
        <w:rPr>
          <w:rFonts w:ascii="Times New Roman" w:hAnsi="Times New Roman" w:cs="Times New Roman"/>
        </w:rPr>
        <w:tab/>
        <w:t>accurately</w:t>
      </w:r>
      <w:r w:rsidRPr="00544235">
        <w:rPr>
          <w:rFonts w:ascii="Times New Roman" w:hAnsi="Times New Roman" w:cs="Times New Roman"/>
        </w:rPr>
        <w:tab/>
        <w:t>extract</w:t>
      </w:r>
      <w:r w:rsidRPr="00544235">
        <w:rPr>
          <w:rFonts w:ascii="Times New Roman" w:hAnsi="Times New Roman" w:cs="Times New Roman"/>
        </w:rPr>
        <w:tab/>
        <w:t>and</w:t>
      </w:r>
      <w:r w:rsidRPr="00544235">
        <w:rPr>
          <w:rFonts w:ascii="Times New Roman" w:hAnsi="Times New Roman" w:cs="Times New Roman"/>
        </w:rPr>
        <w:tab/>
        <w:t>categorize</w:t>
      </w:r>
      <w:r w:rsidRPr="00544235">
        <w:rPr>
          <w:rFonts w:ascii="Times New Roman" w:hAnsi="Times New Roman" w:cs="Times New Roman"/>
        </w:rPr>
        <w:tab/>
        <w:t>relevant</w:t>
      </w:r>
      <w:r w:rsidR="006228F7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information from</w:t>
      </w:r>
      <w:r w:rsidRPr="00544235">
        <w:rPr>
          <w:rFonts w:ascii="Times New Roman" w:hAnsi="Times New Roman" w:cs="Times New Roman"/>
        </w:rPr>
        <w:tab/>
        <w:t>resumes, ensuring a</w:t>
      </w:r>
      <w:r w:rsidRPr="00544235">
        <w:rPr>
          <w:rFonts w:ascii="Times New Roman" w:hAnsi="Times New Roman" w:cs="Times New Roman"/>
        </w:rPr>
        <w:tab/>
        <w:t>comprehensive</w:t>
      </w:r>
      <w:r w:rsidR="00331B63">
        <w:rPr>
          <w:rFonts w:ascii="Times New Roman" w:hAnsi="Times New Roman" w:cs="Times New Roman"/>
        </w:rPr>
        <w:t xml:space="preserve">. The system employee </w:t>
      </w:r>
      <w:proofErr w:type="spellStart"/>
      <w:r w:rsidR="00331B63">
        <w:rPr>
          <w:rFonts w:ascii="Times New Roman" w:hAnsi="Times New Roman" w:cs="Times New Roman"/>
        </w:rPr>
        <w:t>reboust</w:t>
      </w:r>
      <w:proofErr w:type="spellEnd"/>
      <w:r w:rsidR="00331B63">
        <w:rPr>
          <w:rFonts w:ascii="Times New Roman" w:hAnsi="Times New Roman" w:cs="Times New Roman"/>
        </w:rPr>
        <w:t xml:space="preserve">  </w:t>
      </w:r>
      <w:proofErr w:type="spellStart"/>
      <w:r w:rsidR="00331B63">
        <w:rPr>
          <w:rFonts w:ascii="Times New Roman" w:hAnsi="Times New Roman" w:cs="Times New Roman"/>
        </w:rPr>
        <w:t>alogorithms</w:t>
      </w:r>
      <w:proofErr w:type="spellEnd"/>
      <w:r w:rsidR="00331B63">
        <w:rPr>
          <w:rFonts w:ascii="Times New Roman" w:hAnsi="Times New Roman" w:cs="Times New Roman"/>
        </w:rPr>
        <w:t xml:space="preserve"> to accurately                           </w:t>
      </w:r>
    </w:p>
    <w:tbl>
      <w:tblPr>
        <w:tblStyle w:val="TableGrid"/>
        <w:tblW w:w="158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4"/>
        <w:gridCol w:w="1233"/>
        <w:gridCol w:w="4540"/>
        <w:gridCol w:w="4336"/>
      </w:tblGrid>
      <w:tr w:rsidR="00331B63" w:rsidRPr="00544235" w14:paraId="13069276" w14:textId="77777777" w:rsidTr="00331B63">
        <w:trPr>
          <w:trHeight w:val="137"/>
        </w:trPr>
        <w:tc>
          <w:tcPr>
            <w:tcW w:w="6043" w:type="dxa"/>
            <w:tcBorders>
              <w:top w:val="nil"/>
              <w:left w:val="nil"/>
              <w:bottom w:val="nil"/>
              <w:right w:val="nil"/>
            </w:tcBorders>
          </w:tcPr>
          <w:p w14:paraId="1986E8C4" w14:textId="786C8901" w:rsidR="00331B63" w:rsidRPr="00544235" w:rsidRDefault="00331B63" w:rsidP="00331B63">
            <w:pPr>
              <w:tabs>
                <w:tab w:val="right" w:pos="766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lastRenderedPageBreak/>
              <w:t>Standardized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4235">
              <w:rPr>
                <w:rFonts w:ascii="Times New Roman" w:hAnsi="Times New Roman" w:cs="Times New Roman"/>
              </w:rPr>
              <w:t>analysis.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79C78B9" w14:textId="77777777" w:rsidR="00331B63" w:rsidRPr="00544235" w:rsidRDefault="00331B63" w:rsidP="00331B63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By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78D04305" w14:textId="77777777" w:rsidR="00331B63" w:rsidRPr="00544235" w:rsidRDefault="00331B63" w:rsidP="00331B63">
            <w:pPr>
              <w:tabs>
                <w:tab w:val="right" w:pos="596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Automating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4235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14:paraId="68A813A5" w14:textId="07A6D5D5" w:rsidR="00331B63" w:rsidRPr="00544235" w:rsidRDefault="00331B63" w:rsidP="00331B63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T</w:t>
            </w:r>
            <w:r w:rsidRPr="00544235">
              <w:rPr>
                <w:rFonts w:ascii="Times New Roman" w:hAnsi="Times New Roman" w:cs="Times New Roman"/>
              </w:rPr>
              <w:t>raditionally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1B63" w:rsidRPr="00544235" w14:paraId="44F7807D" w14:textId="77777777" w:rsidTr="00331B63">
        <w:trPr>
          <w:trHeight w:val="137"/>
        </w:trPr>
        <w:tc>
          <w:tcPr>
            <w:tcW w:w="6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D7375" w14:textId="77777777" w:rsidR="00331B63" w:rsidRPr="00544235" w:rsidRDefault="00331B63" w:rsidP="00331B63">
            <w:pPr>
              <w:tabs>
                <w:tab w:val="right" w:pos="766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time-consuming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4235">
              <w:rPr>
                <w:rFonts w:ascii="Times New Roman" w:hAnsi="Times New Roman" w:cs="Times New Roman"/>
              </w:rPr>
              <w:t>task,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3515B" w14:textId="32340293" w:rsidR="00331B63" w:rsidRPr="00544235" w:rsidRDefault="00331B63" w:rsidP="00331B63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4E1A7" w14:textId="77777777" w:rsidR="00331B63" w:rsidRPr="00544235" w:rsidRDefault="00331B63" w:rsidP="00331B63">
            <w:pPr>
              <w:tabs>
                <w:tab w:val="right" w:pos="596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4235">
              <w:rPr>
                <w:rFonts w:ascii="Times New Roman" w:hAnsi="Times New Roman" w:cs="Times New Roman"/>
              </w:rPr>
              <w:t>enhances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1BC73" w14:textId="5F2D99FF" w:rsidR="00331B63" w:rsidRPr="00544235" w:rsidRDefault="00331B63" w:rsidP="00331B63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44235">
              <w:rPr>
                <w:rFonts w:ascii="Times New Roman" w:hAnsi="Times New Roman" w:cs="Times New Roman"/>
              </w:rPr>
              <w:t>efficiency,</w:t>
            </w:r>
            <w:r>
              <w:rPr>
                <w:rFonts w:ascii="Times New Roman" w:hAnsi="Times New Roman" w:cs="Times New Roman"/>
              </w:rPr>
              <w:t>ensure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35A9FF58" w14:textId="660906DC" w:rsidR="00F84303" w:rsidRPr="00544235" w:rsidRDefault="00331B63" w:rsidP="00331B6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reduces human bias, and facilitates quicker and more informed</w:t>
      </w:r>
      <w:r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hiring decisions. The integration of semantic understanding and</w:t>
      </w:r>
      <w:r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context-aware</w:t>
      </w:r>
    </w:p>
    <w:p w14:paraId="00F88AF9" w14:textId="57870493" w:rsidR="00F84303" w:rsidRDefault="00000000" w:rsidP="00331B6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parsing further refines the system's accuracy,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making it a valuable tool for organizations seeking to optimize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their recruitment processes.</w:t>
      </w:r>
    </w:p>
    <w:p w14:paraId="3693CF86" w14:textId="77777777" w:rsidR="00AA6B73" w:rsidRPr="00544235" w:rsidRDefault="00AA6B73" w:rsidP="00AA6B73">
      <w:pPr>
        <w:spacing w:after="0" w:line="240" w:lineRule="auto"/>
        <w:ind w:left="-5"/>
        <w:rPr>
          <w:rFonts w:ascii="Times New Roman" w:hAnsi="Times New Roman" w:cs="Times New Roman"/>
        </w:rPr>
      </w:pPr>
    </w:p>
    <w:p w14:paraId="59F81945" w14:textId="7777777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AA6B73">
        <w:rPr>
          <w:rFonts w:ascii="Times New Roman" w:hAnsi="Times New Roman" w:cs="Times New Roman"/>
          <w:b/>
          <w:bCs/>
          <w:sz w:val="70"/>
          <w:szCs w:val="70"/>
        </w:rPr>
        <w:t>Objectives of the Project:</w:t>
      </w:r>
    </w:p>
    <w:p w14:paraId="44A4D8FB" w14:textId="77777777" w:rsidR="00AA6B73" w:rsidRPr="00AA6B73" w:rsidRDefault="00AA6B7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41FC8B37" w14:textId="1AFC451E" w:rsidR="00F84303" w:rsidRDefault="00000000" w:rsidP="00AA6B73">
      <w:pPr>
        <w:numPr>
          <w:ilvl w:val="0"/>
          <w:numId w:val="3"/>
        </w:numPr>
        <w:spacing w:after="0" w:line="240" w:lineRule="auto"/>
        <w:ind w:hanging="98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*Accuracy*: Ensure accurate extraction of information from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resumes, including personal details, work experience, skills,</w:t>
      </w:r>
      <w:r w:rsidR="00AA6B73" w:rsidRP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and education.</w:t>
      </w:r>
    </w:p>
    <w:p w14:paraId="573D9331" w14:textId="77777777" w:rsidR="00C958FC" w:rsidRPr="00AA6B73" w:rsidRDefault="00C958FC" w:rsidP="00C958FC">
      <w:pPr>
        <w:spacing w:after="0" w:line="240" w:lineRule="auto"/>
        <w:ind w:left="980" w:firstLine="0"/>
        <w:jc w:val="both"/>
        <w:rPr>
          <w:rFonts w:ascii="Times New Roman" w:hAnsi="Times New Roman" w:cs="Times New Roman"/>
        </w:rPr>
      </w:pPr>
    </w:p>
    <w:p w14:paraId="7279C9F0" w14:textId="17BA1C8B" w:rsidR="00F84303" w:rsidRDefault="00000000" w:rsidP="00AA6B73">
      <w:pPr>
        <w:numPr>
          <w:ilvl w:val="0"/>
          <w:numId w:val="3"/>
        </w:numPr>
        <w:spacing w:after="0" w:line="240" w:lineRule="auto"/>
        <w:ind w:hanging="98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*Scalability*: Design the system to handle a large volume of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resumes efficiently, allowing for seamless parsing even during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peak periods.</w:t>
      </w:r>
    </w:p>
    <w:p w14:paraId="50854049" w14:textId="77777777" w:rsidR="00C958FC" w:rsidRPr="00AA6B73" w:rsidRDefault="00C958FC" w:rsidP="00C958FC">
      <w:pPr>
        <w:spacing w:after="0" w:line="240" w:lineRule="auto"/>
        <w:ind w:left="980" w:firstLine="0"/>
        <w:jc w:val="both"/>
        <w:rPr>
          <w:rFonts w:ascii="Times New Roman" w:hAnsi="Times New Roman" w:cs="Times New Roman"/>
        </w:rPr>
      </w:pPr>
    </w:p>
    <w:p w14:paraId="6E981F43" w14:textId="39EE2F8A" w:rsidR="00F84303" w:rsidRDefault="00000000" w:rsidP="00AA6B73">
      <w:pPr>
        <w:numPr>
          <w:ilvl w:val="0"/>
          <w:numId w:val="3"/>
        </w:numPr>
        <w:spacing w:after="0" w:line="240" w:lineRule="auto"/>
        <w:ind w:hanging="98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*Robustness*:</w:t>
      </w:r>
      <w:r w:rsidRPr="00544235">
        <w:rPr>
          <w:rFonts w:ascii="Times New Roman" w:hAnsi="Times New Roman" w:cs="Times New Roman"/>
        </w:rPr>
        <w:tab/>
        <w:t>Implement error handling mechanisms to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address various formats and layouts of resumes, ensuring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robust performance across different file types and structures.</w:t>
      </w:r>
    </w:p>
    <w:p w14:paraId="7E21D987" w14:textId="77777777" w:rsidR="00C958FC" w:rsidRPr="00AA6B73" w:rsidRDefault="00C958FC" w:rsidP="00C958FC">
      <w:pPr>
        <w:spacing w:after="0" w:line="240" w:lineRule="auto"/>
        <w:ind w:left="980" w:firstLine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88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03"/>
        <w:gridCol w:w="1371"/>
        <w:gridCol w:w="4699"/>
        <w:gridCol w:w="615"/>
      </w:tblGrid>
      <w:tr w:rsidR="00F84303" w:rsidRPr="00544235" w14:paraId="4C960700" w14:textId="77777777" w:rsidTr="00C958FC">
        <w:trPr>
          <w:trHeight w:val="403"/>
        </w:trPr>
        <w:tc>
          <w:tcPr>
            <w:tcW w:w="12203" w:type="dxa"/>
            <w:tcBorders>
              <w:top w:val="nil"/>
              <w:left w:val="nil"/>
              <w:bottom w:val="nil"/>
              <w:right w:val="nil"/>
            </w:tcBorders>
          </w:tcPr>
          <w:p w14:paraId="5CF44C0B" w14:textId="77777777" w:rsidR="00F84303" w:rsidRPr="00544235" w:rsidRDefault="00000000" w:rsidP="00544235">
            <w:pPr>
              <w:tabs>
                <w:tab w:val="center" w:pos="3608"/>
                <w:tab w:val="center" w:pos="7749"/>
                <w:tab w:val="right" w:pos="121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4.</w:t>
            </w:r>
            <w:r w:rsidRPr="00544235">
              <w:rPr>
                <w:rFonts w:ascii="Times New Roman" w:hAnsi="Times New Roman" w:cs="Times New Roman"/>
              </w:rPr>
              <w:tab/>
              <w:t>*Customization*:</w:t>
            </w:r>
            <w:r w:rsidRPr="00544235">
              <w:rPr>
                <w:rFonts w:ascii="Times New Roman" w:hAnsi="Times New Roman" w:cs="Times New Roman"/>
              </w:rPr>
              <w:tab/>
              <w:t>Provide</w:t>
            </w:r>
            <w:r w:rsidRPr="00544235">
              <w:rPr>
                <w:rFonts w:ascii="Times New Roman" w:hAnsi="Times New Roman" w:cs="Times New Roman"/>
              </w:rPr>
              <w:tab/>
              <w:t>options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231621D5" w14:textId="77777777" w:rsidR="00F84303" w:rsidRPr="00544235" w:rsidRDefault="00000000" w:rsidP="00544235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231CA812" w14:textId="77777777" w:rsidR="00F84303" w:rsidRPr="00544235" w:rsidRDefault="00000000" w:rsidP="00544235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customization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687D27" w14:textId="77777777" w:rsidR="00F84303" w:rsidRPr="00544235" w:rsidRDefault="00000000" w:rsidP="00544235">
            <w:pPr>
              <w:spacing w:after="0" w:line="240" w:lineRule="auto"/>
              <w:ind w:left="2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to</w:t>
            </w:r>
          </w:p>
        </w:tc>
      </w:tr>
      <w:tr w:rsidR="00F84303" w:rsidRPr="00544235" w14:paraId="5ADF85B5" w14:textId="77777777" w:rsidTr="00C958FC">
        <w:trPr>
          <w:trHeight w:val="403"/>
        </w:trPr>
        <w:tc>
          <w:tcPr>
            <w:tcW w:w="1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76FEE" w14:textId="22572E07" w:rsidR="00F84303" w:rsidRPr="00544235" w:rsidRDefault="00FF47E3" w:rsidP="00544235">
            <w:pPr>
              <w:tabs>
                <w:tab w:val="center" w:pos="6173"/>
                <w:tab w:val="right" w:pos="121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000000" w:rsidRPr="00544235">
              <w:rPr>
                <w:rFonts w:ascii="Times New Roman" w:hAnsi="Times New Roman" w:cs="Times New Roman"/>
              </w:rPr>
              <w:t>accommodate</w:t>
            </w:r>
            <w:r w:rsidR="00000000" w:rsidRPr="00544235">
              <w:rPr>
                <w:rFonts w:ascii="Times New Roman" w:hAnsi="Times New Roman" w:cs="Times New Roman"/>
              </w:rPr>
              <w:tab/>
              <w:t>specific</w:t>
            </w:r>
            <w:r w:rsidR="00000000" w:rsidRPr="00544235">
              <w:rPr>
                <w:rFonts w:ascii="Times New Roman" w:hAnsi="Times New Roman" w:cs="Times New Roman"/>
              </w:rPr>
              <w:tab/>
              <w:t>requirements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DCAA2" w14:textId="77777777" w:rsidR="00F84303" w:rsidRPr="00544235" w:rsidRDefault="00000000" w:rsidP="00544235">
            <w:pPr>
              <w:spacing w:after="0" w:line="240" w:lineRule="auto"/>
              <w:ind w:left="50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3AC81" w14:textId="77777777" w:rsidR="00F84303" w:rsidRPr="00544235" w:rsidRDefault="00000000" w:rsidP="00544235">
            <w:pPr>
              <w:spacing w:after="0" w:line="240" w:lineRule="auto"/>
              <w:ind w:left="42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preferences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D89E3" w14:textId="77777777" w:rsidR="00F84303" w:rsidRPr="00544235" w:rsidRDefault="00000000" w:rsidP="00544235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of</w:t>
            </w:r>
          </w:p>
        </w:tc>
      </w:tr>
    </w:tbl>
    <w:p w14:paraId="4C194C17" w14:textId="0D572635" w:rsidR="00F84303" w:rsidRDefault="00FF47E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00000" w:rsidRPr="00544235">
        <w:rPr>
          <w:rFonts w:ascii="Times New Roman" w:hAnsi="Times New Roman" w:cs="Times New Roman"/>
        </w:rPr>
        <w:t>different organizations or industries.</w:t>
      </w:r>
    </w:p>
    <w:p w14:paraId="357F3CA6" w14:textId="77777777" w:rsidR="00AA6B73" w:rsidRPr="00544235" w:rsidRDefault="00AA6B7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0188F84F" w14:textId="7777777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AA6B73">
        <w:rPr>
          <w:rFonts w:ascii="Times New Roman" w:hAnsi="Times New Roman" w:cs="Times New Roman"/>
          <w:b/>
          <w:bCs/>
          <w:sz w:val="70"/>
          <w:szCs w:val="70"/>
        </w:rPr>
        <w:t>Applications of the Project:</w:t>
      </w:r>
    </w:p>
    <w:p w14:paraId="4292ADC6" w14:textId="77777777" w:rsidR="00AA6B73" w:rsidRPr="00AA6B73" w:rsidRDefault="00AA6B7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518E3BB6" w14:textId="4FDFB7EE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 xml:space="preserve">Automated Candidate Screening:* Quickly </w:t>
      </w:r>
      <w:proofErr w:type="spellStart"/>
      <w:r w:rsidRPr="00544235">
        <w:rPr>
          <w:rFonts w:ascii="Times New Roman" w:hAnsi="Times New Roman" w:cs="Times New Roman"/>
        </w:rPr>
        <w:t>analyze</w:t>
      </w:r>
      <w:proofErr w:type="spellEnd"/>
      <w:r w:rsidRPr="00544235">
        <w:rPr>
          <w:rFonts w:ascii="Times New Roman" w:hAnsi="Times New Roman" w:cs="Times New Roman"/>
        </w:rPr>
        <w:t xml:space="preserve"> resumes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to identify relevant skills, experience, and qualifications, saving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time in the initial stages of recruitment.</w:t>
      </w:r>
    </w:p>
    <w:p w14:paraId="193FA1A3" w14:textId="77777777" w:rsidR="00AA6B73" w:rsidRPr="00AA6B73" w:rsidRDefault="00AA6B73" w:rsidP="00AA6B73">
      <w:pPr>
        <w:spacing w:after="0" w:line="240" w:lineRule="auto"/>
        <w:ind w:left="1040" w:firstLine="0"/>
        <w:jc w:val="both"/>
        <w:rPr>
          <w:rFonts w:ascii="Times New Roman" w:hAnsi="Times New Roman" w:cs="Times New Roman"/>
        </w:rPr>
      </w:pPr>
    </w:p>
    <w:p w14:paraId="51705F74" w14:textId="708767F9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*Database Management:* Populate and update candidate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databases with parsed information, enabling efficient talent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management and retrieval.</w:t>
      </w:r>
    </w:p>
    <w:p w14:paraId="6A441249" w14:textId="77777777" w:rsidR="00AA6B73" w:rsidRPr="00AA6B73" w:rsidRDefault="00AA6B73" w:rsidP="00AA6B7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583C63E3" w14:textId="4A22364A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lastRenderedPageBreak/>
        <w:t>*Customized Job Matching:* Match candidate profiles with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job</w:t>
      </w:r>
      <w:r w:rsidRPr="00AA6B73">
        <w:rPr>
          <w:rFonts w:ascii="Times New Roman" w:hAnsi="Times New Roman" w:cs="Times New Roman"/>
        </w:rPr>
        <w:tab/>
        <w:t>requirements</w:t>
      </w:r>
      <w:r w:rsidRPr="00AA6B73">
        <w:rPr>
          <w:rFonts w:ascii="Times New Roman" w:hAnsi="Times New Roman" w:cs="Times New Roman"/>
        </w:rPr>
        <w:tab/>
        <w:t>based</w:t>
      </w:r>
      <w:r w:rsidRPr="00AA6B73">
        <w:rPr>
          <w:rFonts w:ascii="Times New Roman" w:hAnsi="Times New Roman" w:cs="Times New Roman"/>
        </w:rPr>
        <w:tab/>
        <w:t>on</w:t>
      </w:r>
      <w:r w:rsidRPr="00AA6B73">
        <w:rPr>
          <w:rFonts w:ascii="Times New Roman" w:hAnsi="Times New Roman" w:cs="Times New Roman"/>
        </w:rPr>
        <w:tab/>
        <w:t>parsed</w:t>
      </w:r>
      <w:r w:rsidRPr="00AA6B73">
        <w:rPr>
          <w:rFonts w:ascii="Times New Roman" w:hAnsi="Times New Roman" w:cs="Times New Roman"/>
        </w:rPr>
        <w:tab/>
        <w:t>data,</w:t>
      </w:r>
      <w:r w:rsidRPr="00AA6B73">
        <w:rPr>
          <w:rFonts w:ascii="Times New Roman" w:hAnsi="Times New Roman" w:cs="Times New Roman"/>
        </w:rPr>
        <w:tab/>
        <w:t>facilitating</w:t>
      </w:r>
      <w:r w:rsidRPr="00AA6B73">
        <w:rPr>
          <w:rFonts w:ascii="Times New Roman" w:hAnsi="Times New Roman" w:cs="Times New Roman"/>
        </w:rPr>
        <w:tab/>
        <w:t>more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accurate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and targeted candidate-job pairings.</w:t>
      </w:r>
    </w:p>
    <w:p w14:paraId="35333284" w14:textId="77777777" w:rsidR="00A100F3" w:rsidRPr="00AA6B73" w:rsidRDefault="00A100F3" w:rsidP="00A100F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335868C2" w14:textId="271CCA04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*Skill Gap Analysis:* Identify gaps in skills or qualifications,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aiding in the development of targeted training programs for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existing employees.</w:t>
      </w:r>
    </w:p>
    <w:p w14:paraId="422C55C2" w14:textId="77777777" w:rsidR="00AA6B73" w:rsidRPr="00AA6B73" w:rsidRDefault="00AA6B73" w:rsidP="00AA6B73">
      <w:pPr>
        <w:spacing w:after="0" w:line="240" w:lineRule="auto"/>
        <w:ind w:left="1040" w:firstLine="0"/>
        <w:jc w:val="both"/>
        <w:rPr>
          <w:rFonts w:ascii="Times New Roman" w:hAnsi="Times New Roman" w:cs="Times New Roman"/>
        </w:rPr>
      </w:pPr>
    </w:p>
    <w:p w14:paraId="395CCA9F" w14:textId="285124C0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*Enhanced</w:t>
      </w:r>
      <w:r w:rsidRPr="00544235">
        <w:rPr>
          <w:rFonts w:ascii="Times New Roman" w:hAnsi="Times New Roman" w:cs="Times New Roman"/>
        </w:rPr>
        <w:tab/>
        <w:t>Candidate</w:t>
      </w:r>
      <w:r w:rsidRPr="00544235">
        <w:rPr>
          <w:rFonts w:ascii="Times New Roman" w:hAnsi="Times New Roman" w:cs="Times New Roman"/>
        </w:rPr>
        <w:tab/>
        <w:t>Experience:*</w:t>
      </w:r>
      <w:r w:rsidRPr="00544235">
        <w:rPr>
          <w:rFonts w:ascii="Times New Roman" w:hAnsi="Times New Roman" w:cs="Times New Roman"/>
        </w:rPr>
        <w:tab/>
        <w:t>Improve</w:t>
      </w:r>
      <w:r w:rsidRPr="00544235">
        <w:rPr>
          <w:rFonts w:ascii="Times New Roman" w:hAnsi="Times New Roman" w:cs="Times New Roman"/>
        </w:rPr>
        <w:tab/>
        <w:t>the</w:t>
      </w:r>
      <w:r w:rsidRPr="00544235">
        <w:rPr>
          <w:rFonts w:ascii="Times New Roman" w:hAnsi="Times New Roman" w:cs="Times New Roman"/>
        </w:rPr>
        <w:tab/>
        <w:t>overall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experience for candidates by expediting application processes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and minimizing manual data entry.</w:t>
      </w:r>
    </w:p>
    <w:p w14:paraId="0D8DCE6D" w14:textId="77777777" w:rsidR="00AA6B73" w:rsidRPr="00AA6B73" w:rsidRDefault="00AA6B73" w:rsidP="00AA6B7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51074383" w14:textId="30EDDFDC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*Compliance and Standardization:* Ensure compliance with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data protection regulations and maintain standardized data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formats for easy analysis.</w:t>
      </w:r>
    </w:p>
    <w:p w14:paraId="57EBBBB7" w14:textId="77777777" w:rsidR="00AA6B73" w:rsidRPr="00AA6B73" w:rsidRDefault="00AA6B73" w:rsidP="00AA6B7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7E6A0DDD" w14:textId="644E63F5" w:rsidR="00F84303" w:rsidRDefault="00000000" w:rsidP="00AA6B73">
      <w:pPr>
        <w:numPr>
          <w:ilvl w:val="0"/>
          <w:numId w:val="4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*Reporting and Analytics:* Generate insights and analytics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on</w:t>
      </w:r>
      <w:r w:rsidRPr="00AA6B73">
        <w:rPr>
          <w:rFonts w:ascii="Times New Roman" w:hAnsi="Times New Roman" w:cs="Times New Roman"/>
        </w:rPr>
        <w:tab/>
        <w:t>candidate</w:t>
      </w:r>
      <w:r w:rsidRPr="00AA6B73">
        <w:rPr>
          <w:rFonts w:ascii="Times New Roman" w:hAnsi="Times New Roman" w:cs="Times New Roman"/>
        </w:rPr>
        <w:tab/>
        <w:t>demographics, skills trends,</w:t>
      </w:r>
      <w:r w:rsidRPr="00AA6B73">
        <w:rPr>
          <w:rFonts w:ascii="Times New Roman" w:hAnsi="Times New Roman" w:cs="Times New Roman"/>
        </w:rPr>
        <w:tab/>
        <w:t>and</w:t>
      </w:r>
      <w:r w:rsidRPr="00AA6B73">
        <w:rPr>
          <w:rFonts w:ascii="Times New Roman" w:hAnsi="Times New Roman" w:cs="Times New Roman"/>
        </w:rPr>
        <w:tab/>
        <w:t>recruitment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performance.</w:t>
      </w:r>
    </w:p>
    <w:p w14:paraId="0E048CB6" w14:textId="77777777" w:rsidR="00AA6B73" w:rsidRPr="00AA6B73" w:rsidRDefault="00AA6B73" w:rsidP="00AA6B7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45A2C2E2" w14:textId="77777777" w:rsidR="00F84303" w:rsidRPr="00AA6B7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AA6B73">
        <w:rPr>
          <w:rFonts w:ascii="Times New Roman" w:hAnsi="Times New Roman" w:cs="Times New Roman"/>
          <w:b/>
          <w:bCs/>
          <w:sz w:val="70"/>
          <w:szCs w:val="70"/>
        </w:rPr>
        <w:t>Procedures and Methodology:</w:t>
      </w:r>
    </w:p>
    <w:p w14:paraId="4F70644B" w14:textId="77777777" w:rsidR="00AA6B73" w:rsidRPr="00AA6B73" w:rsidRDefault="00AA6B73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sz w:val="70"/>
          <w:szCs w:val="70"/>
        </w:rPr>
      </w:pPr>
    </w:p>
    <w:p w14:paraId="57C1F148" w14:textId="480317AA" w:rsidR="00F84303" w:rsidRDefault="00000000" w:rsidP="00AA6B73">
      <w:pPr>
        <w:numPr>
          <w:ilvl w:val="0"/>
          <w:numId w:val="5"/>
        </w:numPr>
        <w:spacing w:after="0" w:line="240" w:lineRule="auto"/>
        <w:ind w:hanging="8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 xml:space="preserve">Automated Candidate Screening:* Quickly </w:t>
      </w:r>
      <w:proofErr w:type="spellStart"/>
      <w:r w:rsidRPr="00544235">
        <w:rPr>
          <w:rFonts w:ascii="Times New Roman" w:hAnsi="Times New Roman" w:cs="Times New Roman"/>
        </w:rPr>
        <w:t>analyze</w:t>
      </w:r>
      <w:proofErr w:type="spellEnd"/>
      <w:r w:rsidRPr="00544235">
        <w:rPr>
          <w:rFonts w:ascii="Times New Roman" w:hAnsi="Times New Roman" w:cs="Times New Roman"/>
        </w:rPr>
        <w:t xml:space="preserve"> resumes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to identify relevant skills, experience, and qualifications, saving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time in the initial stages of recruitment.</w:t>
      </w:r>
    </w:p>
    <w:p w14:paraId="2DBAA012" w14:textId="77777777" w:rsidR="00AA6B73" w:rsidRPr="00AA6B73" w:rsidRDefault="00AA6B73" w:rsidP="00AA6B73">
      <w:pPr>
        <w:spacing w:after="0" w:line="240" w:lineRule="auto"/>
        <w:ind w:left="860" w:firstLine="0"/>
        <w:jc w:val="both"/>
        <w:rPr>
          <w:rFonts w:ascii="Times New Roman" w:hAnsi="Times New Roman" w:cs="Times New Roman"/>
        </w:rPr>
      </w:pPr>
    </w:p>
    <w:p w14:paraId="0EBCA2DF" w14:textId="2842519E" w:rsidR="00F84303" w:rsidRDefault="00000000" w:rsidP="00AA6B73">
      <w:pPr>
        <w:numPr>
          <w:ilvl w:val="0"/>
          <w:numId w:val="5"/>
        </w:numPr>
        <w:spacing w:after="0" w:line="240" w:lineRule="auto"/>
        <w:ind w:hanging="8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*Database Management:* Populate and update candidate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databases with parsed information, enabling efficient talent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management and retrieval.</w:t>
      </w:r>
    </w:p>
    <w:p w14:paraId="15F694FB" w14:textId="77777777" w:rsidR="00AA6B73" w:rsidRPr="00AA6B73" w:rsidRDefault="00AA6B73" w:rsidP="00AA6B73">
      <w:pPr>
        <w:spacing w:after="0" w:line="240" w:lineRule="auto"/>
        <w:ind w:left="860" w:firstLine="0"/>
        <w:jc w:val="both"/>
        <w:rPr>
          <w:rFonts w:ascii="Times New Roman" w:hAnsi="Times New Roman" w:cs="Times New Roman"/>
        </w:rPr>
      </w:pPr>
    </w:p>
    <w:p w14:paraId="56FC60F4" w14:textId="4202EAAD" w:rsidR="00F84303" w:rsidRDefault="00000000" w:rsidP="00AA6B73">
      <w:pPr>
        <w:numPr>
          <w:ilvl w:val="0"/>
          <w:numId w:val="5"/>
        </w:numPr>
        <w:spacing w:after="0" w:line="240" w:lineRule="auto"/>
        <w:ind w:hanging="8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*Customized Job Matching:* Match candidate profiles with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>job</w:t>
      </w:r>
      <w:r w:rsidRPr="00AA6B73">
        <w:rPr>
          <w:rFonts w:ascii="Times New Roman" w:hAnsi="Times New Roman" w:cs="Times New Roman"/>
        </w:rPr>
        <w:tab/>
        <w:t>requirements</w:t>
      </w:r>
      <w:r w:rsidRPr="00AA6B73">
        <w:rPr>
          <w:rFonts w:ascii="Times New Roman" w:hAnsi="Times New Roman" w:cs="Times New Roman"/>
        </w:rPr>
        <w:tab/>
        <w:t>based</w:t>
      </w:r>
      <w:r w:rsidRPr="00AA6B73">
        <w:rPr>
          <w:rFonts w:ascii="Times New Roman" w:hAnsi="Times New Roman" w:cs="Times New Roman"/>
        </w:rPr>
        <w:tab/>
        <w:t>on</w:t>
      </w:r>
      <w:r w:rsidRPr="00AA6B73">
        <w:rPr>
          <w:rFonts w:ascii="Times New Roman" w:hAnsi="Times New Roman" w:cs="Times New Roman"/>
        </w:rPr>
        <w:tab/>
        <w:t>parsed</w:t>
      </w:r>
      <w:r w:rsidRPr="00AA6B73">
        <w:rPr>
          <w:rFonts w:ascii="Times New Roman" w:hAnsi="Times New Roman" w:cs="Times New Roman"/>
        </w:rPr>
        <w:tab/>
        <w:t>data,</w:t>
      </w:r>
      <w:r w:rsidRPr="00AA6B73">
        <w:rPr>
          <w:rFonts w:ascii="Times New Roman" w:hAnsi="Times New Roman" w:cs="Times New Roman"/>
        </w:rPr>
        <w:tab/>
        <w:t>facilitating</w:t>
      </w:r>
      <w:r w:rsidRPr="00AA6B73">
        <w:rPr>
          <w:rFonts w:ascii="Times New Roman" w:hAnsi="Times New Roman" w:cs="Times New Roman"/>
        </w:rPr>
        <w:tab/>
        <w:t>more</w:t>
      </w:r>
      <w:r w:rsidR="00AA6B73">
        <w:rPr>
          <w:rFonts w:ascii="Times New Roman" w:hAnsi="Times New Roman" w:cs="Times New Roman"/>
        </w:rPr>
        <w:t xml:space="preserve"> </w:t>
      </w:r>
      <w:r w:rsidRPr="00AA6B73">
        <w:rPr>
          <w:rFonts w:ascii="Times New Roman" w:hAnsi="Times New Roman" w:cs="Times New Roman"/>
        </w:rPr>
        <w:t xml:space="preserve">accurate and targeted candidate-job </w:t>
      </w:r>
      <w:r w:rsidR="00AA6B73">
        <w:rPr>
          <w:rFonts w:ascii="Times New Roman" w:hAnsi="Times New Roman" w:cs="Times New Roman"/>
        </w:rPr>
        <w:t>.</w:t>
      </w:r>
    </w:p>
    <w:p w14:paraId="33E75171" w14:textId="77777777" w:rsidR="00AA6B73" w:rsidRPr="00AA6B73" w:rsidRDefault="00AA6B73" w:rsidP="00AA6B73">
      <w:p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2ED41502" w14:textId="1936C3BF" w:rsidR="00AA6B73" w:rsidRDefault="00000000" w:rsidP="00AA6B73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AA6B73">
        <w:rPr>
          <w:rFonts w:ascii="Times New Roman" w:hAnsi="Times New Roman" w:cs="Times New Roman"/>
          <w:b/>
          <w:bCs/>
          <w:sz w:val="70"/>
          <w:szCs w:val="70"/>
        </w:rPr>
        <w:lastRenderedPageBreak/>
        <w:t>Research and Analysis:</w:t>
      </w:r>
    </w:p>
    <w:p w14:paraId="594289A6" w14:textId="77777777" w:rsidR="002A7CC6" w:rsidRPr="00AA6B73" w:rsidRDefault="002A7CC6" w:rsidP="00AA6B73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04AA1A32" w14:textId="17CD96AC" w:rsidR="00F84303" w:rsidRPr="00544235" w:rsidRDefault="00000000" w:rsidP="00AA6B73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A resume parsing system involves several key procedures and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methodologies. Firstly, data extraction is crucial, where the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system identifies and collects information from resumes. This is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often achieved through natural language processing (NLP)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algorithms that recognize patterns and keywords.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Next, the parsed data needs to be categorized. The system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should distinguish between different sections like</w:t>
      </w:r>
      <w:r w:rsidRPr="00544235">
        <w:rPr>
          <w:rFonts w:ascii="Times New Roman" w:hAnsi="Times New Roman" w:cs="Times New Roman"/>
        </w:rPr>
        <w:tab/>
        <w:t>personal</w:t>
      </w:r>
    </w:p>
    <w:p w14:paraId="5908CC82" w14:textId="340056D5" w:rsidR="00F84303" w:rsidRPr="00544235" w:rsidRDefault="00000000" w:rsidP="00C958FC">
      <w:pPr>
        <w:tabs>
          <w:tab w:val="center" w:pos="5662"/>
          <w:tab w:val="center" w:pos="8493"/>
          <w:tab w:val="center" w:pos="11492"/>
          <w:tab w:val="center" w:pos="14326"/>
          <w:tab w:val="center" w:pos="16208"/>
          <w:tab w:val="right" w:pos="18765"/>
        </w:tabs>
        <w:spacing w:after="0" w:line="240" w:lineRule="auto"/>
        <w:ind w:left="-15" w:firstLine="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information,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education,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work</w:t>
      </w:r>
      <w:r w:rsidRPr="00544235">
        <w:rPr>
          <w:rFonts w:ascii="Times New Roman" w:hAnsi="Times New Roman" w:cs="Times New Roman"/>
        </w:rPr>
        <w:tab/>
        <w:t>experience,</w:t>
      </w:r>
      <w:r w:rsidR="00AA6B73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and</w:t>
      </w:r>
      <w:r w:rsidRPr="00544235">
        <w:rPr>
          <w:rFonts w:ascii="Times New Roman" w:hAnsi="Times New Roman" w:cs="Times New Roman"/>
        </w:rPr>
        <w:tab/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skills.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This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categorization enhances the system's ability to organize 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present the information effectively.</w:t>
      </w:r>
    </w:p>
    <w:p w14:paraId="17297C2B" w14:textId="21D99A47" w:rsidR="00F84303" w:rsidRDefault="00000000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Validation steps are essential to ensure accuracy. The system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should verify extracted data against predefined templates or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criteria, flagging potential errors or inconsistencies for manual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review.</w:t>
      </w:r>
    </w:p>
    <w:p w14:paraId="5B69E342" w14:textId="77777777" w:rsidR="00C958FC" w:rsidRPr="00544235" w:rsidRDefault="00C958FC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2D8D3F56" w14:textId="7777777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C958FC">
        <w:rPr>
          <w:rFonts w:ascii="Times New Roman" w:hAnsi="Times New Roman" w:cs="Times New Roman"/>
          <w:b/>
          <w:bCs/>
          <w:sz w:val="70"/>
          <w:szCs w:val="70"/>
        </w:rPr>
        <w:t>Evaluation of Outcome / Results and Findings:</w:t>
      </w:r>
    </w:p>
    <w:p w14:paraId="28C2B960" w14:textId="77777777" w:rsidR="00C958FC" w:rsidRPr="00C958FC" w:rsidRDefault="00C958FC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1DE4C109" w14:textId="0C5FFB22" w:rsidR="00F84303" w:rsidRPr="00544235" w:rsidRDefault="00000000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A resume parsing system is a crucial component in modern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recruitment</w:t>
      </w:r>
      <w:r w:rsidRPr="00544235">
        <w:rPr>
          <w:rFonts w:ascii="Times New Roman" w:hAnsi="Times New Roman" w:cs="Times New Roman"/>
        </w:rPr>
        <w:tab/>
        <w:t>processes,</w:t>
      </w:r>
      <w:r w:rsidRPr="00544235">
        <w:rPr>
          <w:rFonts w:ascii="Times New Roman" w:hAnsi="Times New Roman" w:cs="Times New Roman"/>
        </w:rPr>
        <w:tab/>
        <w:t>automating</w:t>
      </w:r>
      <w:r w:rsidRPr="00544235">
        <w:rPr>
          <w:rFonts w:ascii="Times New Roman" w:hAnsi="Times New Roman" w:cs="Times New Roman"/>
        </w:rPr>
        <w:tab/>
        <w:t>the</w:t>
      </w:r>
      <w:r w:rsidRPr="00544235">
        <w:rPr>
          <w:rFonts w:ascii="Times New Roman" w:hAnsi="Times New Roman" w:cs="Times New Roman"/>
        </w:rPr>
        <w:tab/>
        <w:t>extraction</w:t>
      </w:r>
      <w:r w:rsidRPr="00544235">
        <w:rPr>
          <w:rFonts w:ascii="Times New Roman" w:hAnsi="Times New Roman" w:cs="Times New Roman"/>
        </w:rPr>
        <w:tab/>
        <w:t>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categorization of information from resumes. To develop an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effective system, thorough research and analysis are essential.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Understanding Natural Language Processing (NLP) techniques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is key, as they enable the system to comprehend and extract</w:t>
      </w:r>
    </w:p>
    <w:p w14:paraId="49251738" w14:textId="0904EAB2" w:rsidR="00F84303" w:rsidRDefault="00000000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relevant details from diverse resume formats. Utilizing machine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learning algorithms, such as named entity recognition, helps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identify and classify key elements like skills, education, 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work experience.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Consideration of multilingual support enhances the system's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versatility, accommodating a global pool of candidates. Additionally, continuous learning through data updates 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user feedback ensures adaptability to evolving resume patterns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and industry-specific terminologies.</w:t>
      </w:r>
    </w:p>
    <w:p w14:paraId="1D0CC771" w14:textId="77777777" w:rsidR="00C958FC" w:rsidRPr="00544235" w:rsidRDefault="00C958FC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2EF8A3F9" w14:textId="7777777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C958FC">
        <w:rPr>
          <w:rFonts w:ascii="Times New Roman" w:hAnsi="Times New Roman" w:cs="Times New Roman"/>
          <w:b/>
          <w:bCs/>
          <w:sz w:val="70"/>
          <w:szCs w:val="70"/>
        </w:rPr>
        <w:t>Conclusion and Future Work:</w:t>
      </w:r>
    </w:p>
    <w:p w14:paraId="2004CBD1" w14:textId="77777777" w:rsidR="00C958FC" w:rsidRPr="00C958FC" w:rsidRDefault="00C958FC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03A74415" w14:textId="17165A48" w:rsidR="00F84303" w:rsidRPr="00544235" w:rsidRDefault="00000000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A resume parsing system is a crucial component in modern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recruitment</w:t>
      </w:r>
      <w:r w:rsidRPr="00544235">
        <w:rPr>
          <w:rFonts w:ascii="Times New Roman" w:hAnsi="Times New Roman" w:cs="Times New Roman"/>
        </w:rPr>
        <w:tab/>
        <w:t>processes,</w:t>
      </w:r>
      <w:r w:rsidRPr="00544235">
        <w:rPr>
          <w:rFonts w:ascii="Times New Roman" w:hAnsi="Times New Roman" w:cs="Times New Roman"/>
        </w:rPr>
        <w:tab/>
        <w:t>automating</w:t>
      </w:r>
      <w:r w:rsidRPr="00544235">
        <w:rPr>
          <w:rFonts w:ascii="Times New Roman" w:hAnsi="Times New Roman" w:cs="Times New Roman"/>
        </w:rPr>
        <w:tab/>
        <w:t>the</w:t>
      </w:r>
      <w:r w:rsidRPr="00544235">
        <w:rPr>
          <w:rFonts w:ascii="Times New Roman" w:hAnsi="Times New Roman" w:cs="Times New Roman"/>
        </w:rPr>
        <w:tab/>
        <w:t>extraction</w:t>
      </w:r>
      <w:r w:rsidRPr="00544235">
        <w:rPr>
          <w:rFonts w:ascii="Times New Roman" w:hAnsi="Times New Roman" w:cs="Times New Roman"/>
        </w:rPr>
        <w:tab/>
        <w:t>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 xml:space="preserve">categorization of information </w:t>
      </w:r>
      <w:r w:rsidRPr="00544235">
        <w:rPr>
          <w:rFonts w:ascii="Times New Roman" w:hAnsi="Times New Roman" w:cs="Times New Roman"/>
        </w:rPr>
        <w:lastRenderedPageBreak/>
        <w:t>from resumes. To develop an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effective system, thorough research and analysis are essential.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Understanding Natural Language Processing (NLP) techniques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is key, as they enable the system to comprehend and extract</w:t>
      </w:r>
    </w:p>
    <w:p w14:paraId="392CC6EC" w14:textId="71987FDD" w:rsidR="00F84303" w:rsidRDefault="00000000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relevant details from diverse resume formats. Utilizing machine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learning algorithms, such as named entity recognition, helps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identify and classify key elements like skills, education, 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work experience.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Consideration of multilingual support enhances the system's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versatility, accommodating a global pool of candidates. Additionally, continuous learning through data updates and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user feedback ensures adaptability to evolving resume patterns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and industry-specific terminologies.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Integration with applicant tracking systems (ATS) streamlines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the recruitment workflow, allowing for seamless information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transfer</w:t>
      </w:r>
      <w:r w:rsidRPr="00544235">
        <w:rPr>
          <w:rFonts w:ascii="Times New Roman" w:hAnsi="Times New Roman" w:cs="Times New Roman"/>
        </w:rPr>
        <w:tab/>
        <w:t>between systems.</w:t>
      </w:r>
      <w:r w:rsidRPr="00544235">
        <w:rPr>
          <w:rFonts w:ascii="Times New Roman" w:hAnsi="Times New Roman" w:cs="Times New Roman"/>
        </w:rPr>
        <w:tab/>
        <w:t>Ensurin</w:t>
      </w:r>
      <w:r w:rsidR="00C958FC">
        <w:rPr>
          <w:rFonts w:ascii="Times New Roman" w:hAnsi="Times New Roman" w:cs="Times New Roman"/>
        </w:rPr>
        <w:t>g</w:t>
      </w:r>
      <w:r w:rsidRPr="00544235">
        <w:rPr>
          <w:rFonts w:ascii="Times New Roman" w:hAnsi="Times New Roman" w:cs="Times New Roman"/>
        </w:rPr>
        <w:tab/>
        <w:t>compliance</w:t>
      </w:r>
      <w:r w:rsidRPr="00544235">
        <w:rPr>
          <w:rFonts w:ascii="Times New Roman" w:hAnsi="Times New Roman" w:cs="Times New Roman"/>
        </w:rPr>
        <w:tab/>
        <w:t>with</w:t>
      </w:r>
      <w:r w:rsidRPr="00544235">
        <w:rPr>
          <w:rFonts w:ascii="Times New Roman" w:hAnsi="Times New Roman" w:cs="Times New Roman"/>
        </w:rPr>
        <w:tab/>
        <w:t>data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protection regulations is paramount to safeguarding sensitive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candidate information</w:t>
      </w:r>
      <w:r w:rsidR="00C958FC">
        <w:rPr>
          <w:rFonts w:ascii="Times New Roman" w:hAnsi="Times New Roman" w:cs="Times New Roman"/>
        </w:rPr>
        <w:t xml:space="preserve">. </w:t>
      </w:r>
      <w:r w:rsidRPr="00544235">
        <w:rPr>
          <w:rFonts w:ascii="Times New Roman" w:hAnsi="Times New Roman" w:cs="Times New Roman"/>
        </w:rPr>
        <w:t>In summary, a successful resume parsing system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combines</w:t>
      </w:r>
      <w:r w:rsidRPr="00544235">
        <w:rPr>
          <w:rFonts w:ascii="Times New Roman" w:hAnsi="Times New Roman" w:cs="Times New Roman"/>
        </w:rPr>
        <w:tab/>
        <w:t>NLP,</w:t>
      </w:r>
      <w:r w:rsidRPr="00544235">
        <w:rPr>
          <w:rFonts w:ascii="Times New Roman" w:hAnsi="Times New Roman" w:cs="Times New Roman"/>
        </w:rPr>
        <w:tab/>
        <w:t>machine</w:t>
      </w:r>
      <w:r w:rsidRPr="00544235">
        <w:rPr>
          <w:rFonts w:ascii="Times New Roman" w:hAnsi="Times New Roman" w:cs="Times New Roman"/>
        </w:rPr>
        <w:tab/>
        <w:t>learning</w:t>
      </w:r>
      <w:r w:rsidR="00C958FC">
        <w:rPr>
          <w:rFonts w:ascii="Times New Roman" w:hAnsi="Times New Roman" w:cs="Times New Roman"/>
        </w:rPr>
        <w:t>,</w:t>
      </w:r>
      <w:r w:rsidRPr="00544235">
        <w:rPr>
          <w:rFonts w:ascii="Times New Roman" w:hAnsi="Times New Roman" w:cs="Times New Roman"/>
        </w:rPr>
        <w:tab/>
        <w:t>multilingual</w:t>
      </w:r>
      <w:r w:rsidRPr="00544235">
        <w:rPr>
          <w:rFonts w:ascii="Times New Roman" w:hAnsi="Times New Roman" w:cs="Times New Roman"/>
        </w:rPr>
        <w:tab/>
        <w:t>support,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continuous learning, and ATS integration while prioritizing data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security and compliance.</w:t>
      </w:r>
    </w:p>
    <w:p w14:paraId="57F06B78" w14:textId="77777777" w:rsidR="00C958FC" w:rsidRPr="00544235" w:rsidRDefault="00C958FC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</w:p>
    <w:p w14:paraId="05D8147E" w14:textId="7777777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C958FC">
        <w:rPr>
          <w:rFonts w:ascii="Times New Roman" w:hAnsi="Times New Roman" w:cs="Times New Roman"/>
          <w:b/>
          <w:bCs/>
          <w:sz w:val="70"/>
          <w:szCs w:val="70"/>
        </w:rPr>
        <w:t>Bibliography:</w:t>
      </w:r>
    </w:p>
    <w:p w14:paraId="0EC8CD2C" w14:textId="77777777" w:rsidR="00C958FC" w:rsidRPr="00C958FC" w:rsidRDefault="00C958FC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3CF2613E" w14:textId="3DE7D09C" w:rsidR="00F84303" w:rsidRPr="00C958FC" w:rsidRDefault="00000000" w:rsidP="00C958FC">
      <w:pPr>
        <w:numPr>
          <w:ilvl w:val="0"/>
          <w:numId w:val="6"/>
        </w:numPr>
        <w:spacing w:after="0" w:line="240" w:lineRule="auto"/>
        <w:ind w:hanging="9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Smith, J., &amp; Johnson, A. (Year). "Automated Extraction of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Information</w:t>
      </w:r>
      <w:r w:rsidRPr="00C958FC">
        <w:rPr>
          <w:rFonts w:ascii="Times New Roman" w:hAnsi="Times New Roman" w:cs="Times New Roman"/>
        </w:rPr>
        <w:tab/>
        <w:t>from</w:t>
      </w:r>
      <w:r w:rsidRPr="00C958FC">
        <w:rPr>
          <w:rFonts w:ascii="Times New Roman" w:hAnsi="Times New Roman" w:cs="Times New Roman"/>
        </w:rPr>
        <w:tab/>
        <w:t>Resumes."</w:t>
      </w:r>
      <w:r w:rsidRPr="00C958FC">
        <w:rPr>
          <w:rFonts w:ascii="Times New Roman" w:hAnsi="Times New Roman" w:cs="Times New Roman"/>
        </w:rPr>
        <w:tab/>
        <w:t>Journal</w:t>
      </w:r>
      <w:r w:rsidRPr="00C958FC">
        <w:rPr>
          <w:rFonts w:ascii="Times New Roman" w:hAnsi="Times New Roman" w:cs="Times New Roman"/>
        </w:rPr>
        <w:tab/>
        <w:t>of</w:t>
      </w:r>
      <w:r w:rsidRPr="00C958FC">
        <w:rPr>
          <w:rFonts w:ascii="Times New Roman" w:hAnsi="Times New Roman" w:cs="Times New Roman"/>
        </w:rPr>
        <w:tab/>
        <w:t>Computational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Linguistics, 20(3), 123-145.</w:t>
      </w:r>
    </w:p>
    <w:p w14:paraId="39895094" w14:textId="77777777" w:rsidR="00F84303" w:rsidRPr="00544235" w:rsidRDefault="00000000" w:rsidP="00544235">
      <w:pPr>
        <w:numPr>
          <w:ilvl w:val="0"/>
          <w:numId w:val="6"/>
        </w:numPr>
        <w:spacing w:after="0" w:line="240" w:lineRule="auto"/>
        <w:ind w:hanging="9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Chen, L., &amp; Wang, Q. (Year). "Natural Language Processing Techniques for Resume Parsing." International Conference on Information Retrieval, 78-92.</w:t>
      </w:r>
    </w:p>
    <w:p w14:paraId="675A0062" w14:textId="7DB0727F" w:rsidR="00F84303" w:rsidRPr="00C958FC" w:rsidRDefault="00000000" w:rsidP="00C958FC">
      <w:pPr>
        <w:numPr>
          <w:ilvl w:val="0"/>
          <w:numId w:val="6"/>
        </w:numPr>
        <w:spacing w:after="0" w:line="240" w:lineRule="auto"/>
        <w:ind w:hanging="9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Kumar, R., &amp; Gupta, S. (Year). "Machine Learning Approaches for Resume Information Extraction." IEEE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Transactions on Pattern Analysis and Machine Intelligence, 35(8), 1837-1850.</w:t>
      </w:r>
    </w:p>
    <w:p w14:paraId="250CC3F8" w14:textId="4DDD6336" w:rsidR="00F84303" w:rsidRPr="00C958FC" w:rsidRDefault="00000000" w:rsidP="00C958FC">
      <w:pPr>
        <w:numPr>
          <w:ilvl w:val="0"/>
          <w:numId w:val="6"/>
        </w:numPr>
        <w:spacing w:after="0" w:line="240" w:lineRule="auto"/>
        <w:ind w:hanging="9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Li, H., &amp; Zhang, M. (Year). "Deep Learning Models for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Resume Parsing: A Comparative Study." Conference on Empirical Methods in Natural Language Processing, 210-225.</w:t>
      </w:r>
    </w:p>
    <w:p w14:paraId="75C6D90F" w14:textId="4133F066" w:rsidR="00F84303" w:rsidRDefault="00000000" w:rsidP="00544235">
      <w:pPr>
        <w:numPr>
          <w:ilvl w:val="0"/>
          <w:numId w:val="6"/>
        </w:numPr>
        <w:spacing w:after="0" w:line="240" w:lineRule="auto"/>
        <w:ind w:hanging="96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lastRenderedPageBreak/>
        <w:t xml:space="preserve">Patel, S., &amp; Sharma, R. (Year). "Semantic Analysis in Resume </w:t>
      </w:r>
      <w:proofErr w:type="spellStart"/>
      <w:r w:rsidRPr="00544235">
        <w:rPr>
          <w:rFonts w:ascii="Times New Roman" w:hAnsi="Times New Roman" w:cs="Times New Roman"/>
        </w:rPr>
        <w:t>Parsing:A</w:t>
      </w:r>
      <w:proofErr w:type="spellEnd"/>
      <w:r w:rsidRPr="00544235">
        <w:rPr>
          <w:rFonts w:ascii="Times New Roman" w:hAnsi="Times New Roman" w:cs="Times New Roman"/>
        </w:rPr>
        <w:tab/>
        <w:t>Survey."</w:t>
      </w:r>
      <w:r w:rsidRPr="00544235">
        <w:rPr>
          <w:rFonts w:ascii="Times New Roman" w:hAnsi="Times New Roman" w:cs="Times New Roman"/>
        </w:rPr>
        <w:tab/>
        <w:t>International</w:t>
      </w:r>
      <w:r w:rsidRPr="00544235">
        <w:rPr>
          <w:rFonts w:ascii="Times New Roman" w:hAnsi="Times New Roman" w:cs="Times New Roman"/>
        </w:rPr>
        <w:tab/>
        <w:t>Journal</w:t>
      </w:r>
      <w:r w:rsidRPr="00544235">
        <w:rPr>
          <w:rFonts w:ascii="Times New Roman" w:hAnsi="Times New Roman" w:cs="Times New Roman"/>
        </w:rPr>
        <w:tab/>
        <w:t>of</w:t>
      </w:r>
      <w:r w:rsidRPr="00544235">
        <w:rPr>
          <w:rFonts w:ascii="Times New Roman" w:hAnsi="Times New Roman" w:cs="Times New Roman"/>
        </w:rPr>
        <w:tab/>
        <w:t>Information Technology and Computer Science, 12(4), 56-73.</w:t>
      </w:r>
    </w:p>
    <w:p w14:paraId="3BA74A26" w14:textId="77777777" w:rsidR="00C958FC" w:rsidRDefault="00C958FC" w:rsidP="00C958FC">
      <w:pPr>
        <w:spacing w:after="0" w:line="240" w:lineRule="auto"/>
        <w:ind w:left="960" w:firstLine="0"/>
        <w:jc w:val="both"/>
        <w:rPr>
          <w:rFonts w:ascii="Times New Roman" w:hAnsi="Times New Roman" w:cs="Times New Roman"/>
        </w:rPr>
      </w:pPr>
    </w:p>
    <w:p w14:paraId="7D833793" w14:textId="77777777" w:rsidR="002A7CC6" w:rsidRPr="00544235" w:rsidRDefault="002A7CC6" w:rsidP="00C958FC">
      <w:pPr>
        <w:spacing w:after="0" w:line="240" w:lineRule="auto"/>
        <w:ind w:left="960" w:firstLine="0"/>
        <w:jc w:val="both"/>
        <w:rPr>
          <w:rFonts w:ascii="Times New Roman" w:hAnsi="Times New Roman" w:cs="Times New Roman"/>
        </w:rPr>
      </w:pPr>
    </w:p>
    <w:p w14:paraId="68820EBB" w14:textId="77777777" w:rsidR="00F84303" w:rsidRDefault="00000000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  <w:r w:rsidRPr="00C958FC">
        <w:rPr>
          <w:rFonts w:ascii="Times New Roman" w:hAnsi="Times New Roman" w:cs="Times New Roman"/>
          <w:b/>
          <w:bCs/>
          <w:sz w:val="70"/>
          <w:szCs w:val="70"/>
        </w:rPr>
        <w:t>Appendix:</w:t>
      </w:r>
    </w:p>
    <w:p w14:paraId="3DF561CC" w14:textId="77777777" w:rsidR="00C958FC" w:rsidRPr="00C958FC" w:rsidRDefault="00C958FC" w:rsidP="00544235">
      <w:pPr>
        <w:spacing w:after="0" w:line="240" w:lineRule="auto"/>
        <w:ind w:left="-5"/>
        <w:jc w:val="both"/>
        <w:rPr>
          <w:rFonts w:ascii="Times New Roman" w:hAnsi="Times New Roman" w:cs="Times New Roman"/>
          <w:b/>
          <w:bCs/>
          <w:sz w:val="70"/>
          <w:szCs w:val="70"/>
        </w:rPr>
      </w:pPr>
    </w:p>
    <w:p w14:paraId="55F25AD8" w14:textId="1E2A6C29" w:rsidR="00F84303" w:rsidRPr="00C958FC" w:rsidRDefault="00000000" w:rsidP="00C958FC">
      <w:pPr>
        <w:numPr>
          <w:ilvl w:val="0"/>
          <w:numId w:val="7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*Data Schema:* Provide a detailed outline of the structure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and format of the data used in the system, including the fields,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data types, and any specific requirements.</w:t>
      </w:r>
    </w:p>
    <w:p w14:paraId="64AA705A" w14:textId="7CFA8FBD" w:rsidR="00F84303" w:rsidRPr="00C958FC" w:rsidRDefault="00000000" w:rsidP="00C958FC">
      <w:pPr>
        <w:numPr>
          <w:ilvl w:val="0"/>
          <w:numId w:val="7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*Resume Template Examples:* Include samples of various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resume</w:t>
      </w:r>
      <w:r w:rsidRPr="00C958FC">
        <w:rPr>
          <w:rFonts w:ascii="Times New Roman" w:hAnsi="Times New Roman" w:cs="Times New Roman"/>
        </w:rPr>
        <w:tab/>
        <w:t>templates</w:t>
      </w:r>
      <w:r w:rsidRPr="00C958FC">
        <w:rPr>
          <w:rFonts w:ascii="Times New Roman" w:hAnsi="Times New Roman" w:cs="Times New Roman"/>
        </w:rPr>
        <w:tab/>
        <w:t>that</w:t>
      </w:r>
      <w:r w:rsidRPr="00C958FC">
        <w:rPr>
          <w:rFonts w:ascii="Times New Roman" w:hAnsi="Times New Roman" w:cs="Times New Roman"/>
        </w:rPr>
        <w:tab/>
        <w:t>the</w:t>
      </w:r>
      <w:r w:rsidRPr="00C958FC">
        <w:rPr>
          <w:rFonts w:ascii="Times New Roman" w:hAnsi="Times New Roman" w:cs="Times New Roman"/>
        </w:rPr>
        <w:tab/>
        <w:t>system</w:t>
      </w:r>
      <w:r w:rsidRPr="00C958FC">
        <w:rPr>
          <w:rFonts w:ascii="Times New Roman" w:hAnsi="Times New Roman" w:cs="Times New Roman"/>
        </w:rPr>
        <w:tab/>
        <w:t>is</w:t>
      </w:r>
      <w:r w:rsidRPr="00C958FC">
        <w:rPr>
          <w:rFonts w:ascii="Times New Roman" w:hAnsi="Times New Roman" w:cs="Times New Roman"/>
        </w:rPr>
        <w:tab/>
        <w:t>designed</w:t>
      </w:r>
      <w:r w:rsidRPr="00C958FC">
        <w:rPr>
          <w:rFonts w:ascii="Times New Roman" w:hAnsi="Times New Roman" w:cs="Times New Roman"/>
        </w:rPr>
        <w:tab/>
        <w:t>to</w:t>
      </w:r>
      <w:r w:rsidRPr="00C958FC">
        <w:rPr>
          <w:rFonts w:ascii="Times New Roman" w:hAnsi="Times New Roman" w:cs="Times New Roman"/>
        </w:rPr>
        <w:tab/>
        <w:t>parse,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showcasing different formats and layouts.</w:t>
      </w:r>
    </w:p>
    <w:p w14:paraId="3EE7D0D9" w14:textId="0A70EF1B" w:rsidR="00F84303" w:rsidRPr="00C958FC" w:rsidRDefault="00000000" w:rsidP="00C958FC">
      <w:pPr>
        <w:numPr>
          <w:ilvl w:val="0"/>
          <w:numId w:val="7"/>
        </w:numPr>
        <w:spacing w:after="0" w:line="240" w:lineRule="auto"/>
        <w:ind w:hanging="1040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*Parsing</w:t>
      </w:r>
      <w:r w:rsidRPr="00544235">
        <w:rPr>
          <w:rFonts w:ascii="Times New Roman" w:hAnsi="Times New Roman" w:cs="Times New Roman"/>
        </w:rPr>
        <w:tab/>
        <w:t>Rules</w:t>
      </w:r>
      <w:r w:rsidRPr="00544235">
        <w:rPr>
          <w:rFonts w:ascii="Times New Roman" w:hAnsi="Times New Roman" w:cs="Times New Roman"/>
        </w:rPr>
        <w:tab/>
        <w:t>and</w:t>
      </w:r>
      <w:r w:rsidRPr="00544235">
        <w:rPr>
          <w:rFonts w:ascii="Times New Roman" w:hAnsi="Times New Roman" w:cs="Times New Roman"/>
        </w:rPr>
        <w:tab/>
        <w:t>Algorithms:*</w:t>
      </w:r>
      <w:r w:rsidRPr="00544235">
        <w:rPr>
          <w:rFonts w:ascii="Times New Roman" w:hAnsi="Times New Roman" w:cs="Times New Roman"/>
        </w:rPr>
        <w:tab/>
        <w:t>Outline</w:t>
      </w:r>
      <w:r w:rsidRPr="00544235">
        <w:rPr>
          <w:rFonts w:ascii="Times New Roman" w:hAnsi="Times New Roman" w:cs="Times New Roman"/>
        </w:rPr>
        <w:tab/>
        <w:t>the</w:t>
      </w:r>
      <w:r w:rsidRPr="00544235">
        <w:rPr>
          <w:rFonts w:ascii="Times New Roman" w:hAnsi="Times New Roman" w:cs="Times New Roman"/>
        </w:rPr>
        <w:tab/>
        <w:t>rules</w:t>
      </w:r>
      <w:r w:rsidRPr="00544235">
        <w:rPr>
          <w:rFonts w:ascii="Times New Roman" w:hAnsi="Times New Roman" w:cs="Times New Roman"/>
        </w:rPr>
        <w:tab/>
        <w:t>and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algorithms used for parsing resumes, detailing how the system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extracts information such as personal details, education, work</w:t>
      </w:r>
      <w:r w:rsidR="00C958FC">
        <w:rPr>
          <w:rFonts w:ascii="Times New Roman" w:hAnsi="Times New Roman" w:cs="Times New Roman"/>
        </w:rPr>
        <w:t xml:space="preserve"> </w:t>
      </w:r>
      <w:r w:rsidRPr="00C958FC">
        <w:rPr>
          <w:rFonts w:ascii="Times New Roman" w:hAnsi="Times New Roman" w:cs="Times New Roman"/>
        </w:rPr>
        <w:t>experience, skills, etc.</w:t>
      </w:r>
    </w:p>
    <w:tbl>
      <w:tblPr>
        <w:tblStyle w:val="TableGrid"/>
        <w:tblW w:w="18967" w:type="dxa"/>
        <w:tblInd w:w="1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93"/>
        <w:gridCol w:w="12274"/>
      </w:tblGrid>
      <w:tr w:rsidR="00F84303" w:rsidRPr="00544235" w14:paraId="5F0058FB" w14:textId="77777777" w:rsidTr="00C958FC">
        <w:trPr>
          <w:trHeight w:val="353"/>
        </w:trPr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14:paraId="5E43EC92" w14:textId="77777777" w:rsidR="00F84303" w:rsidRPr="00544235" w:rsidRDefault="00000000" w:rsidP="00544235">
            <w:pPr>
              <w:tabs>
                <w:tab w:val="center" w:pos="2526"/>
                <w:tab w:val="right" w:pos="67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4.</w:t>
            </w:r>
            <w:r w:rsidRPr="00544235">
              <w:rPr>
                <w:rFonts w:ascii="Times New Roman" w:hAnsi="Times New Roman" w:cs="Times New Roman"/>
              </w:rPr>
              <w:tab/>
              <w:t>*Keyword</w:t>
            </w:r>
            <w:r w:rsidRPr="00544235">
              <w:rPr>
                <w:rFonts w:ascii="Times New Roman" w:hAnsi="Times New Roman" w:cs="Times New Roman"/>
              </w:rPr>
              <w:tab/>
              <w:t>Lists:*</w:t>
            </w:r>
          </w:p>
        </w:tc>
        <w:tc>
          <w:tcPr>
            <w:tcW w:w="12274" w:type="dxa"/>
            <w:tcBorders>
              <w:top w:val="nil"/>
              <w:left w:val="nil"/>
              <w:bottom w:val="nil"/>
              <w:right w:val="nil"/>
            </w:tcBorders>
          </w:tcPr>
          <w:p w14:paraId="6ED791C6" w14:textId="77777777" w:rsidR="00F84303" w:rsidRPr="00544235" w:rsidRDefault="00000000" w:rsidP="00544235">
            <w:pPr>
              <w:tabs>
                <w:tab w:val="center" w:pos="3155"/>
                <w:tab w:val="center" w:pos="4484"/>
                <w:tab w:val="center" w:pos="6705"/>
                <w:tab w:val="center" w:pos="9802"/>
                <w:tab w:val="right" w:pos="120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Include</w:t>
            </w:r>
            <w:r w:rsidRPr="00544235">
              <w:rPr>
                <w:rFonts w:ascii="Times New Roman" w:hAnsi="Times New Roman" w:cs="Times New Roman"/>
              </w:rPr>
              <w:tab/>
              <w:t>lists</w:t>
            </w:r>
            <w:r w:rsidRPr="00544235">
              <w:rPr>
                <w:rFonts w:ascii="Times New Roman" w:hAnsi="Times New Roman" w:cs="Times New Roman"/>
              </w:rPr>
              <w:tab/>
              <w:t>of</w:t>
            </w:r>
            <w:r w:rsidRPr="00544235">
              <w:rPr>
                <w:rFonts w:ascii="Times New Roman" w:hAnsi="Times New Roman" w:cs="Times New Roman"/>
              </w:rPr>
              <w:tab/>
              <w:t>keywords</w:t>
            </w:r>
            <w:r w:rsidRPr="00544235">
              <w:rPr>
                <w:rFonts w:ascii="Times New Roman" w:hAnsi="Times New Roman" w:cs="Times New Roman"/>
              </w:rPr>
              <w:tab/>
              <w:t>relevant</w:t>
            </w:r>
            <w:r w:rsidRPr="00544235">
              <w:rPr>
                <w:rFonts w:ascii="Times New Roman" w:hAnsi="Times New Roman" w:cs="Times New Roman"/>
              </w:rPr>
              <w:tab/>
              <w:t>to</w:t>
            </w:r>
          </w:p>
        </w:tc>
      </w:tr>
      <w:tr w:rsidR="00F84303" w:rsidRPr="00544235" w14:paraId="6D8552BF" w14:textId="77777777" w:rsidTr="00C958FC">
        <w:trPr>
          <w:trHeight w:val="353"/>
        </w:trPr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27F5C" w14:textId="027DE116" w:rsidR="00F84303" w:rsidRPr="00544235" w:rsidRDefault="00C958FC" w:rsidP="00544235">
            <w:pPr>
              <w:tabs>
                <w:tab w:val="right" w:pos="67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000000" w:rsidRPr="00544235">
              <w:rPr>
                <w:rFonts w:ascii="Times New Roman" w:hAnsi="Times New Roman" w:cs="Times New Roman"/>
              </w:rPr>
              <w:t>different</w:t>
            </w:r>
            <w:r w:rsidR="00000000" w:rsidRPr="00544235">
              <w:rPr>
                <w:rFonts w:ascii="Times New Roman" w:hAnsi="Times New Roman" w:cs="Times New Roman"/>
              </w:rPr>
              <w:tab/>
              <w:t>categories</w:t>
            </w:r>
          </w:p>
        </w:tc>
        <w:tc>
          <w:tcPr>
            <w:tcW w:w="12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CAEA8" w14:textId="77777777" w:rsidR="00F84303" w:rsidRPr="00544235" w:rsidRDefault="00000000" w:rsidP="00544235">
            <w:pPr>
              <w:tabs>
                <w:tab w:val="center" w:pos="2922"/>
                <w:tab w:val="center" w:pos="4716"/>
                <w:tab w:val="center" w:pos="6502"/>
                <w:tab w:val="center" w:pos="9346"/>
                <w:tab w:val="right" w:pos="120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44235">
              <w:rPr>
                <w:rFonts w:ascii="Times New Roman" w:hAnsi="Times New Roman" w:cs="Times New Roman"/>
              </w:rPr>
              <w:t>(e.g.,</w:t>
            </w:r>
            <w:r w:rsidRPr="00544235">
              <w:rPr>
                <w:rFonts w:ascii="Times New Roman" w:hAnsi="Times New Roman" w:cs="Times New Roman"/>
              </w:rPr>
              <w:tab/>
              <w:t>skills,</w:t>
            </w:r>
            <w:r w:rsidRPr="00544235">
              <w:rPr>
                <w:rFonts w:ascii="Times New Roman" w:hAnsi="Times New Roman" w:cs="Times New Roman"/>
              </w:rPr>
              <w:tab/>
              <w:t>job</w:t>
            </w:r>
            <w:r w:rsidRPr="00544235">
              <w:rPr>
                <w:rFonts w:ascii="Times New Roman" w:hAnsi="Times New Roman" w:cs="Times New Roman"/>
              </w:rPr>
              <w:tab/>
              <w:t>titles,</w:t>
            </w:r>
            <w:r w:rsidRPr="00544235">
              <w:rPr>
                <w:rFonts w:ascii="Times New Roman" w:hAnsi="Times New Roman" w:cs="Times New Roman"/>
              </w:rPr>
              <w:tab/>
              <w:t>industries)</w:t>
            </w:r>
            <w:r w:rsidRPr="00544235">
              <w:rPr>
                <w:rFonts w:ascii="Times New Roman" w:hAnsi="Times New Roman" w:cs="Times New Roman"/>
              </w:rPr>
              <w:tab/>
              <w:t>to</w:t>
            </w:r>
          </w:p>
        </w:tc>
      </w:tr>
    </w:tbl>
    <w:p w14:paraId="2EC462FF" w14:textId="3230AAA3" w:rsidR="00F84303" w:rsidRPr="00544235" w:rsidRDefault="00C958FC" w:rsidP="00544235">
      <w:pPr>
        <w:tabs>
          <w:tab w:val="center" w:pos="4964"/>
          <w:tab w:val="center" w:pos="6649"/>
          <w:tab w:val="center" w:pos="8745"/>
          <w:tab w:val="center" w:pos="11695"/>
          <w:tab w:val="center" w:pos="14146"/>
          <w:tab w:val="right" w:pos="18765"/>
        </w:tabs>
        <w:spacing w:after="0" w:line="240" w:lineRule="auto"/>
        <w:ind w:left="-1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00000" w:rsidRPr="00544235">
        <w:rPr>
          <w:rFonts w:ascii="Times New Roman" w:hAnsi="Times New Roman" w:cs="Times New Roman"/>
        </w:rPr>
        <w:t>demonstrate</w:t>
      </w:r>
      <w:r w:rsidR="00000000" w:rsidRPr="00544235">
        <w:rPr>
          <w:rFonts w:ascii="Times New Roman" w:hAnsi="Times New Roman" w:cs="Times New Roman"/>
        </w:rPr>
        <w:tab/>
        <w:t>how</w:t>
      </w:r>
      <w:r w:rsidR="00000000" w:rsidRPr="00544235">
        <w:rPr>
          <w:rFonts w:ascii="Times New Roman" w:hAnsi="Times New Roman" w:cs="Times New Roman"/>
        </w:rPr>
        <w:tab/>
        <w:t>the</w:t>
      </w:r>
      <w:r w:rsidR="00000000" w:rsidRPr="00544235">
        <w:rPr>
          <w:rFonts w:ascii="Times New Roman" w:hAnsi="Times New Roman" w:cs="Times New Roman"/>
        </w:rPr>
        <w:tab/>
        <w:t>system</w:t>
      </w:r>
      <w:r w:rsidR="00000000" w:rsidRPr="00544235">
        <w:rPr>
          <w:rFonts w:ascii="Times New Roman" w:hAnsi="Times New Roman" w:cs="Times New Roman"/>
        </w:rPr>
        <w:tab/>
        <w:t>identifies</w:t>
      </w:r>
      <w:r w:rsidR="00000000" w:rsidRPr="00544235">
        <w:rPr>
          <w:rFonts w:ascii="Times New Roman" w:hAnsi="Times New Roman" w:cs="Times New Roman"/>
        </w:rPr>
        <w:tab/>
        <w:t>and</w:t>
      </w:r>
      <w:r w:rsidR="00000000" w:rsidRPr="00544235">
        <w:rPr>
          <w:rFonts w:ascii="Times New Roman" w:hAnsi="Times New Roman" w:cs="Times New Roman"/>
        </w:rPr>
        <w:tab/>
        <w:t>categorizes</w:t>
      </w:r>
    </w:p>
    <w:p w14:paraId="3F16A2FC" w14:textId="100EF80D" w:rsidR="00F84303" w:rsidRPr="00544235" w:rsidRDefault="00C958FC" w:rsidP="00544235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00000" w:rsidRPr="00544235">
        <w:rPr>
          <w:rFonts w:ascii="Times New Roman" w:hAnsi="Times New Roman" w:cs="Times New Roman"/>
        </w:rPr>
        <w:t>information.</w:t>
      </w:r>
    </w:p>
    <w:p w14:paraId="25D87167" w14:textId="73B5BC7F" w:rsidR="00F84303" w:rsidRPr="00544235" w:rsidRDefault="00000000" w:rsidP="00C958FC">
      <w:pPr>
        <w:spacing w:after="0" w:line="240" w:lineRule="auto"/>
        <w:ind w:left="-5"/>
        <w:jc w:val="both"/>
        <w:rPr>
          <w:rFonts w:ascii="Times New Roman" w:hAnsi="Times New Roman" w:cs="Times New Roman"/>
        </w:rPr>
      </w:pPr>
      <w:r w:rsidRPr="00544235">
        <w:rPr>
          <w:rFonts w:ascii="Times New Roman" w:hAnsi="Times New Roman" w:cs="Times New Roman"/>
        </w:rPr>
        <w:t>5. *Error Handling Procedures:* Describe the procedures in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place for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handling errors during the parsing process, such as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dealing with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ambiguous information or uncommon resume</w:t>
      </w:r>
      <w:r w:rsidR="00C958FC">
        <w:rPr>
          <w:rFonts w:ascii="Times New Roman" w:hAnsi="Times New Roman" w:cs="Times New Roman"/>
        </w:rPr>
        <w:t xml:space="preserve"> </w:t>
      </w:r>
      <w:r w:rsidRPr="00544235">
        <w:rPr>
          <w:rFonts w:ascii="Times New Roman" w:hAnsi="Times New Roman" w:cs="Times New Roman"/>
        </w:rPr>
        <w:t>formats.</w:t>
      </w:r>
    </w:p>
    <w:sectPr w:rsidR="00F84303" w:rsidRPr="00544235">
      <w:pgSz w:w="24480" w:h="31680"/>
      <w:pgMar w:top="2880" w:right="2835" w:bottom="2982" w:left="2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2CA"/>
    <w:multiLevelType w:val="hybridMultilevel"/>
    <w:tmpl w:val="EF5E9D02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9B773EF"/>
    <w:multiLevelType w:val="hybridMultilevel"/>
    <w:tmpl w:val="B1C8C1C6"/>
    <w:lvl w:ilvl="0" w:tplc="4434D67E">
      <w:start w:val="1"/>
      <w:numFmt w:val="bullet"/>
      <w:lvlText w:val="*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376EEE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4A94A4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CF9E5FA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CFEAD1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488238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6C543F2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559CB4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FDC2C2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E873DF"/>
    <w:multiLevelType w:val="hybridMultilevel"/>
    <w:tmpl w:val="17102B6A"/>
    <w:lvl w:ilvl="0" w:tplc="CFC65898">
      <w:start w:val="1"/>
      <w:numFmt w:val="decimal"/>
      <w:lvlText w:val="%1."/>
      <w:lvlJc w:val="left"/>
      <w:pPr>
        <w:ind w:left="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C225B8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84A242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97AB51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FB4880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A1D6282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B8050B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1400C6A2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EBAE1AC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6165A"/>
    <w:multiLevelType w:val="hybridMultilevel"/>
    <w:tmpl w:val="DF323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0A73"/>
    <w:multiLevelType w:val="hybridMultilevel"/>
    <w:tmpl w:val="42F2CCCE"/>
    <w:lvl w:ilvl="0" w:tplc="74C407F4">
      <w:start w:val="1"/>
      <w:numFmt w:val="decimal"/>
      <w:lvlText w:val="%1."/>
      <w:lvlJc w:val="left"/>
      <w:pPr>
        <w:ind w:left="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B7231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A38485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6BCB5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4A442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F228B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446FF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7D27F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1D42B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4B7A20"/>
    <w:multiLevelType w:val="hybridMultilevel"/>
    <w:tmpl w:val="050CF152"/>
    <w:lvl w:ilvl="0" w:tplc="76588FC0">
      <w:start w:val="1"/>
      <w:numFmt w:val="decimal"/>
      <w:lvlText w:val="%1."/>
      <w:lvlJc w:val="left"/>
      <w:pPr>
        <w:ind w:left="1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20024C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F01606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F5B024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E5B6F9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41E0A6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F6F22F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D07004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70E211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216D6F"/>
    <w:multiLevelType w:val="hybridMultilevel"/>
    <w:tmpl w:val="0C348F24"/>
    <w:lvl w:ilvl="0" w:tplc="031CAAE2">
      <w:start w:val="1"/>
      <w:numFmt w:val="decimal"/>
      <w:lvlText w:val="%1.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598AD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FCE8F0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7DEA05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A8C4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5732A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60E8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304EE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5CECF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7D5D24"/>
    <w:multiLevelType w:val="hybridMultilevel"/>
    <w:tmpl w:val="E834AC90"/>
    <w:lvl w:ilvl="0" w:tplc="A25ACEC2">
      <w:start w:val="1"/>
      <w:numFmt w:val="decimal"/>
      <w:lvlText w:val="%1.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9A8EB2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DED4F6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4ADC3F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63E822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DAF6A1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0D9EC5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20363C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4C5E24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232A53"/>
    <w:multiLevelType w:val="hybridMultilevel"/>
    <w:tmpl w:val="BEC8AB7E"/>
    <w:lvl w:ilvl="0" w:tplc="6D28346C">
      <w:start w:val="1"/>
      <w:numFmt w:val="decimal"/>
      <w:lvlText w:val="%1."/>
      <w:lvlJc w:val="left"/>
      <w:pPr>
        <w:ind w:left="1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96674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7C21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EB2A39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A16A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D5A483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F6A2C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08DC1D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3C288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2780965">
    <w:abstractNumId w:val="7"/>
  </w:num>
  <w:num w:numId="2" w16cid:durableId="887768181">
    <w:abstractNumId w:val="1"/>
  </w:num>
  <w:num w:numId="3" w16cid:durableId="995761648">
    <w:abstractNumId w:val="2"/>
  </w:num>
  <w:num w:numId="4" w16cid:durableId="1467770947">
    <w:abstractNumId w:val="8"/>
  </w:num>
  <w:num w:numId="5" w16cid:durableId="34476620">
    <w:abstractNumId w:val="4"/>
  </w:num>
  <w:num w:numId="6" w16cid:durableId="77408735">
    <w:abstractNumId w:val="6"/>
  </w:num>
  <w:num w:numId="7" w16cid:durableId="1261404122">
    <w:abstractNumId w:val="5"/>
  </w:num>
  <w:num w:numId="8" w16cid:durableId="1847285908">
    <w:abstractNumId w:val="0"/>
  </w:num>
  <w:num w:numId="9" w16cid:durableId="312835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03"/>
    <w:rsid w:val="002A7CC6"/>
    <w:rsid w:val="00331B63"/>
    <w:rsid w:val="00351649"/>
    <w:rsid w:val="003D71AF"/>
    <w:rsid w:val="003E0E05"/>
    <w:rsid w:val="00544235"/>
    <w:rsid w:val="006228F7"/>
    <w:rsid w:val="00A100F3"/>
    <w:rsid w:val="00AA6B73"/>
    <w:rsid w:val="00AB13A5"/>
    <w:rsid w:val="00C958FC"/>
    <w:rsid w:val="00F84303"/>
    <w:rsid w:val="00FE7EE3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6C8B"/>
  <w15:docId w15:val="{99D03036-0D63-45F8-9093-BADAF664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0" w:line="265" w:lineRule="auto"/>
      <w:ind w:left="10" w:hanging="10"/>
    </w:pPr>
    <w:rPr>
      <w:rFonts w:ascii="Calibri" w:eastAsia="Calibri" w:hAnsi="Calibri" w:cs="Calibri"/>
      <w:color w:val="000000"/>
      <w:sz w:val="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cp:lastModifiedBy>AJAY K</cp:lastModifiedBy>
  <cp:revision>6</cp:revision>
  <dcterms:created xsi:type="dcterms:W3CDTF">2024-06-25T07:56:00Z</dcterms:created>
  <dcterms:modified xsi:type="dcterms:W3CDTF">2024-06-25T08:27:00Z</dcterms:modified>
</cp:coreProperties>
</file>