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BF2F" w14:textId="2A7EE891" w:rsidR="002074A9" w:rsidRDefault="003E304A">
      <w:pPr>
        <w:pStyle w:val="BodyText"/>
        <w:spacing w:before="80"/>
      </w:pPr>
      <w:r>
        <w:rPr>
          <w:spacing w:val="-2"/>
        </w:rPr>
        <w:t>2</w:t>
      </w:r>
      <w:r w:rsidR="00FA47BE">
        <w:rPr>
          <w:spacing w:val="-2"/>
        </w:rPr>
        <w:t>9</w:t>
      </w:r>
      <w:r w:rsidR="00172BA5">
        <w:rPr>
          <w:spacing w:val="-2"/>
        </w:rPr>
        <w:t>-Nov-</w:t>
      </w:r>
      <w:r w:rsidR="00172BA5">
        <w:rPr>
          <w:spacing w:val="-4"/>
        </w:rPr>
        <w:t>2023</w:t>
      </w:r>
    </w:p>
    <w:p w14:paraId="77EBBF30" w14:textId="77777777" w:rsidR="002074A9" w:rsidRDefault="00611E85">
      <w:pPr>
        <w:pStyle w:val="BodyText"/>
        <w:spacing w:before="276"/>
      </w:pPr>
      <w:r>
        <w:rPr>
          <w:spacing w:val="-5"/>
        </w:rPr>
        <w:t>To,</w:t>
      </w:r>
    </w:p>
    <w:p w14:paraId="77EBBF31" w14:textId="23FBA6E7" w:rsidR="002074A9" w:rsidRDefault="00611E85">
      <w:pPr>
        <w:ind w:left="132"/>
        <w:rPr>
          <w:b/>
          <w:sz w:val="24"/>
        </w:rPr>
      </w:pPr>
      <w:r>
        <w:rPr>
          <w:b/>
          <w:sz w:val="24"/>
        </w:rPr>
        <w:t>Mr.</w:t>
      </w:r>
      <w:r>
        <w:rPr>
          <w:b/>
          <w:spacing w:val="-15"/>
          <w:sz w:val="24"/>
        </w:rPr>
        <w:t xml:space="preserve"> </w:t>
      </w:r>
      <w:r w:rsidR="000542CB">
        <w:rPr>
          <w:b/>
          <w:sz w:val="24"/>
        </w:rPr>
        <w:t>Ajay Karbhari</w:t>
      </w:r>
    </w:p>
    <w:p w14:paraId="77EBBF32" w14:textId="77777777" w:rsidR="002074A9" w:rsidRDefault="002074A9">
      <w:pPr>
        <w:pStyle w:val="BodyText"/>
        <w:spacing w:before="275"/>
        <w:ind w:left="0"/>
        <w:rPr>
          <w:b/>
        </w:rPr>
      </w:pPr>
    </w:p>
    <w:p w14:paraId="77EBBF33" w14:textId="77777777" w:rsidR="002074A9" w:rsidRDefault="00611E85">
      <w:pPr>
        <w:spacing w:before="1"/>
        <w:ind w:right="3"/>
        <w:jc w:val="center"/>
        <w:rPr>
          <w:b/>
          <w:sz w:val="24"/>
        </w:rPr>
      </w:pPr>
      <w:r>
        <w:rPr>
          <w:b/>
          <w:sz w:val="24"/>
        </w:rPr>
        <w:t>Offer</w:t>
      </w:r>
      <w:r>
        <w:rPr>
          <w:b/>
          <w:spacing w:val="-6"/>
          <w:sz w:val="24"/>
        </w:rPr>
        <w:t xml:space="preserve"> </w:t>
      </w:r>
      <w:r>
        <w:rPr>
          <w:b/>
          <w:sz w:val="24"/>
        </w:rPr>
        <w:t>of</w:t>
      </w:r>
      <w:r>
        <w:rPr>
          <w:b/>
          <w:spacing w:val="-16"/>
          <w:sz w:val="24"/>
        </w:rPr>
        <w:t xml:space="preserve"> </w:t>
      </w:r>
      <w:r>
        <w:rPr>
          <w:b/>
          <w:spacing w:val="-2"/>
          <w:sz w:val="24"/>
        </w:rPr>
        <w:t>Appointment</w:t>
      </w:r>
    </w:p>
    <w:p w14:paraId="77EBBF34" w14:textId="6F534CA9" w:rsidR="002074A9" w:rsidRDefault="00611E85">
      <w:pPr>
        <w:spacing w:before="276"/>
        <w:ind w:left="132"/>
        <w:jc w:val="both"/>
        <w:rPr>
          <w:b/>
          <w:sz w:val="24"/>
        </w:rPr>
      </w:pPr>
      <w:r>
        <w:rPr>
          <w:b/>
          <w:sz w:val="24"/>
        </w:rPr>
        <w:t>Dear</w:t>
      </w:r>
      <w:r>
        <w:rPr>
          <w:b/>
          <w:spacing w:val="-5"/>
          <w:sz w:val="24"/>
        </w:rPr>
        <w:t xml:space="preserve"> </w:t>
      </w:r>
      <w:r w:rsidR="000542CB">
        <w:rPr>
          <w:b/>
          <w:spacing w:val="-2"/>
          <w:sz w:val="24"/>
        </w:rPr>
        <w:t>Ajay,</w:t>
      </w:r>
    </w:p>
    <w:p w14:paraId="77EBBF35" w14:textId="77777777" w:rsidR="002074A9" w:rsidRDefault="00611E85">
      <w:pPr>
        <w:pStyle w:val="BodyText"/>
        <w:spacing w:before="276"/>
        <w:ind w:right="129"/>
        <w:jc w:val="both"/>
        <w:rPr>
          <w:b/>
        </w:rPr>
      </w:pPr>
      <w:r>
        <w:t>Congratulations!</w:t>
      </w:r>
      <w:r>
        <w:rPr>
          <w:spacing w:val="-15"/>
        </w:rPr>
        <w:t xml:space="preserve"> </w:t>
      </w:r>
      <w:r>
        <w:t>Further</w:t>
      </w:r>
      <w:r>
        <w:rPr>
          <w:spacing w:val="-15"/>
        </w:rPr>
        <w:t xml:space="preserve"> </w:t>
      </w:r>
      <w:r>
        <w:t>to</w:t>
      </w:r>
      <w:r>
        <w:rPr>
          <w:spacing w:val="-13"/>
        </w:rPr>
        <w:t xml:space="preserve"> </w:t>
      </w:r>
      <w:r>
        <w:t>the</w:t>
      </w:r>
      <w:r>
        <w:rPr>
          <w:spacing w:val="-13"/>
        </w:rPr>
        <w:t xml:space="preserve"> </w:t>
      </w:r>
      <w:r>
        <w:t>interview</w:t>
      </w:r>
      <w:r>
        <w:rPr>
          <w:spacing w:val="-13"/>
        </w:rPr>
        <w:t xml:space="preserve"> </w:t>
      </w:r>
      <w:r>
        <w:t>you</w:t>
      </w:r>
      <w:r>
        <w:rPr>
          <w:spacing w:val="-12"/>
        </w:rPr>
        <w:t xml:space="preserve"> </w:t>
      </w:r>
      <w:r>
        <w:t>had</w:t>
      </w:r>
      <w:r>
        <w:rPr>
          <w:spacing w:val="-10"/>
        </w:rPr>
        <w:t xml:space="preserve"> </w:t>
      </w:r>
      <w:r>
        <w:t>with</w:t>
      </w:r>
      <w:r>
        <w:rPr>
          <w:spacing w:val="-12"/>
        </w:rPr>
        <w:t xml:space="preserve"> </w:t>
      </w:r>
      <w:r>
        <w:t>us</w:t>
      </w:r>
      <w:r>
        <w:rPr>
          <w:spacing w:val="-12"/>
        </w:rPr>
        <w:t xml:space="preserve"> </w:t>
      </w:r>
      <w:r>
        <w:t>and</w:t>
      </w:r>
      <w:r>
        <w:rPr>
          <w:spacing w:val="-12"/>
        </w:rPr>
        <w:t xml:space="preserve"> </w:t>
      </w:r>
      <w:r>
        <w:t>the</w:t>
      </w:r>
      <w:r>
        <w:rPr>
          <w:spacing w:val="-15"/>
        </w:rPr>
        <w:t xml:space="preserve"> </w:t>
      </w:r>
      <w:r>
        <w:t>Application</w:t>
      </w:r>
      <w:r>
        <w:rPr>
          <w:spacing w:val="-12"/>
        </w:rPr>
        <w:t xml:space="preserve"> </w:t>
      </w:r>
      <w:r>
        <w:t>Form</w:t>
      </w:r>
      <w:r>
        <w:rPr>
          <w:spacing w:val="-12"/>
        </w:rPr>
        <w:t xml:space="preserve"> </w:t>
      </w:r>
      <w:r>
        <w:t>for</w:t>
      </w:r>
      <w:r>
        <w:rPr>
          <w:spacing w:val="-14"/>
        </w:rPr>
        <w:t xml:space="preserve"> </w:t>
      </w:r>
      <w:r>
        <w:t>Employment</w:t>
      </w:r>
      <w:r>
        <w:rPr>
          <w:spacing w:val="-12"/>
        </w:rPr>
        <w:t xml:space="preserve"> </w:t>
      </w:r>
      <w:r>
        <w:t xml:space="preserve">you </w:t>
      </w:r>
      <w:proofErr w:type="gramStart"/>
      <w:r>
        <w:t>submitted,</w:t>
      </w:r>
      <w:proofErr w:type="gramEnd"/>
      <w:r>
        <w:t xml:space="preserve"> we are pleased to make you an offer of appointment for the position of </w:t>
      </w:r>
      <w:r>
        <w:rPr>
          <w:b/>
        </w:rPr>
        <w:t>Sr. Data Engineer</w:t>
      </w:r>
      <w:r>
        <w:rPr>
          <w:b/>
          <w:spacing w:val="-1"/>
        </w:rPr>
        <w:t xml:space="preserve"> </w:t>
      </w:r>
      <w:r>
        <w:rPr>
          <w:b/>
        </w:rPr>
        <w:t>/ Grade P3S2</w:t>
      </w:r>
    </w:p>
    <w:p w14:paraId="77EBBF36" w14:textId="77777777" w:rsidR="002074A9" w:rsidRDefault="002074A9">
      <w:pPr>
        <w:pStyle w:val="BodyText"/>
        <w:spacing w:before="240"/>
        <w:ind w:left="0"/>
        <w:rPr>
          <w:b/>
        </w:rPr>
      </w:pPr>
    </w:p>
    <w:p w14:paraId="77EBBF37" w14:textId="77777777" w:rsidR="002074A9" w:rsidRDefault="00611E85">
      <w:pPr>
        <w:pStyle w:val="BodyText"/>
      </w:pPr>
      <w:r>
        <w:t>Here</w:t>
      </w:r>
      <w:r>
        <w:rPr>
          <w:spacing w:val="-1"/>
        </w:rPr>
        <w:t xml:space="preserve"> </w:t>
      </w:r>
      <w:r>
        <w:t>are</w:t>
      </w:r>
      <w:r>
        <w:rPr>
          <w:spacing w:val="-3"/>
        </w:rPr>
        <w:t xml:space="preserve"> </w:t>
      </w:r>
      <w:r>
        <w:t>the</w:t>
      </w:r>
      <w:r>
        <w:rPr>
          <w:spacing w:val="-2"/>
        </w:rPr>
        <w:t xml:space="preserve"> </w:t>
      </w:r>
      <w:r>
        <w:t>terms</w:t>
      </w:r>
      <w:r>
        <w:rPr>
          <w:spacing w:val="-1"/>
        </w:rPr>
        <w:t xml:space="preserve"> </w:t>
      </w:r>
      <w:r>
        <w:t>and conditions</w:t>
      </w:r>
      <w:r>
        <w:rPr>
          <w:spacing w:val="-2"/>
        </w:rPr>
        <w:t xml:space="preserve"> </w:t>
      </w:r>
      <w:r>
        <w:t>of</w:t>
      </w:r>
      <w:r>
        <w:rPr>
          <w:spacing w:val="-1"/>
        </w:rPr>
        <w:t xml:space="preserve"> </w:t>
      </w:r>
      <w:r>
        <w:t>our</w:t>
      </w:r>
      <w:r>
        <w:rPr>
          <w:spacing w:val="1"/>
        </w:rPr>
        <w:t xml:space="preserve"> </w:t>
      </w:r>
      <w:r>
        <w:rPr>
          <w:spacing w:val="-2"/>
        </w:rPr>
        <w:t>offer:</w:t>
      </w:r>
    </w:p>
    <w:p w14:paraId="77EBBF38" w14:textId="77777777" w:rsidR="002074A9" w:rsidRDefault="002074A9">
      <w:pPr>
        <w:pStyle w:val="BodyText"/>
        <w:spacing w:before="240"/>
        <w:ind w:left="0"/>
      </w:pPr>
    </w:p>
    <w:p w14:paraId="77EBBF39" w14:textId="77777777" w:rsidR="002074A9" w:rsidRDefault="00611E85">
      <w:pPr>
        <w:pStyle w:val="Heading1"/>
      </w:pPr>
      <w:r>
        <w:t>Joining</w:t>
      </w:r>
      <w:r>
        <w:rPr>
          <w:spacing w:val="-2"/>
        </w:rPr>
        <w:t xml:space="preserve"> </w:t>
      </w:r>
      <w:r>
        <w:rPr>
          <w:spacing w:val="-4"/>
        </w:rPr>
        <w:t>Date</w:t>
      </w:r>
    </w:p>
    <w:p w14:paraId="77EBBF3A" w14:textId="01872848" w:rsidR="002074A9" w:rsidRDefault="00611E85">
      <w:pPr>
        <w:pStyle w:val="BodyText"/>
        <w:spacing w:before="120"/>
      </w:pPr>
      <w:r>
        <w:t xml:space="preserve">Your scheduled date of employment with us will be </w:t>
      </w:r>
      <w:r w:rsidR="002E0B57">
        <w:rPr>
          <w:b/>
        </w:rPr>
        <w:t>01</w:t>
      </w:r>
      <w:r>
        <w:rPr>
          <w:b/>
        </w:rPr>
        <w:t>-</w:t>
      </w:r>
      <w:r w:rsidR="002E0B57">
        <w:rPr>
          <w:b/>
        </w:rPr>
        <w:t>Mar</w:t>
      </w:r>
      <w:r>
        <w:rPr>
          <w:b/>
        </w:rPr>
        <w:t>-2</w:t>
      </w:r>
      <w:r w:rsidR="00CD2C35">
        <w:rPr>
          <w:b/>
        </w:rPr>
        <w:t>4</w:t>
      </w:r>
      <w:r>
        <w:t>. If you fail to join the Company on or</w:t>
      </w:r>
      <w:r>
        <w:rPr>
          <w:spacing w:val="40"/>
        </w:rPr>
        <w:t xml:space="preserve"> </w:t>
      </w:r>
      <w:r>
        <w:t xml:space="preserve">before </w:t>
      </w:r>
      <w:r w:rsidR="004262C7">
        <w:rPr>
          <w:b/>
        </w:rPr>
        <w:t>01-</w:t>
      </w:r>
      <w:r w:rsidR="00C4196E">
        <w:rPr>
          <w:b/>
        </w:rPr>
        <w:t>Mar</w:t>
      </w:r>
      <w:r w:rsidR="004262C7">
        <w:rPr>
          <w:b/>
        </w:rPr>
        <w:t>-2</w:t>
      </w:r>
      <w:r w:rsidR="00CD2C35">
        <w:rPr>
          <w:b/>
        </w:rPr>
        <w:t>4</w:t>
      </w:r>
      <w:r>
        <w:rPr>
          <w:b/>
        </w:rPr>
        <w:t xml:space="preserve">, </w:t>
      </w:r>
      <w:r>
        <w:t>this offer of appointment shall stand automatically terminated.</w:t>
      </w:r>
    </w:p>
    <w:p w14:paraId="77EBBF3B" w14:textId="77777777" w:rsidR="002074A9" w:rsidRDefault="002074A9">
      <w:pPr>
        <w:pStyle w:val="BodyText"/>
        <w:spacing w:before="240"/>
        <w:ind w:left="0"/>
      </w:pPr>
    </w:p>
    <w:p w14:paraId="77EBBF3C" w14:textId="77777777" w:rsidR="002074A9" w:rsidRDefault="00611E85">
      <w:pPr>
        <w:pStyle w:val="Heading1"/>
        <w:jc w:val="both"/>
      </w:pPr>
      <w:r>
        <w:t>Salary</w:t>
      </w:r>
      <w:r>
        <w:rPr>
          <w:spacing w:val="-2"/>
        </w:rPr>
        <w:t xml:space="preserve"> Package</w:t>
      </w:r>
    </w:p>
    <w:p w14:paraId="77EBBF3D" w14:textId="77777777" w:rsidR="002074A9" w:rsidRDefault="00611E85">
      <w:pPr>
        <w:pStyle w:val="BodyText"/>
        <w:spacing w:before="121"/>
        <w:ind w:right="129"/>
        <w:jc w:val="both"/>
      </w:pPr>
      <w:r>
        <w:t>The</w:t>
      </w:r>
      <w:r>
        <w:rPr>
          <w:spacing w:val="-15"/>
        </w:rPr>
        <w:t xml:space="preserve"> </w:t>
      </w:r>
      <w:r>
        <w:t>Company</w:t>
      </w:r>
      <w:r>
        <w:rPr>
          <w:spacing w:val="-15"/>
        </w:rPr>
        <w:t xml:space="preserve"> </w:t>
      </w:r>
      <w:r>
        <w:t>will</w:t>
      </w:r>
      <w:r>
        <w:rPr>
          <w:spacing w:val="-15"/>
        </w:rPr>
        <w:t xml:space="preserve"> </w:t>
      </w:r>
      <w:r>
        <w:t>pay</w:t>
      </w:r>
      <w:r>
        <w:rPr>
          <w:spacing w:val="-15"/>
        </w:rPr>
        <w:t xml:space="preserve"> </w:t>
      </w:r>
      <w:r>
        <w:t>you</w:t>
      </w:r>
      <w:r>
        <w:rPr>
          <w:spacing w:val="-15"/>
        </w:rPr>
        <w:t xml:space="preserve"> </w:t>
      </w:r>
      <w:r>
        <w:t>an</w:t>
      </w:r>
      <w:r>
        <w:rPr>
          <w:spacing w:val="-15"/>
        </w:rPr>
        <w:t xml:space="preserve"> </w:t>
      </w:r>
      <w:r>
        <w:t>Annual</w:t>
      </w:r>
      <w:r>
        <w:rPr>
          <w:spacing w:val="-15"/>
        </w:rPr>
        <w:t xml:space="preserve"> </w:t>
      </w:r>
      <w:r>
        <w:t>Gross</w:t>
      </w:r>
      <w:r>
        <w:rPr>
          <w:spacing w:val="-15"/>
        </w:rPr>
        <w:t xml:space="preserve"> </w:t>
      </w:r>
      <w:r>
        <w:t>Salary</w:t>
      </w:r>
      <w:r>
        <w:rPr>
          <w:spacing w:val="-15"/>
        </w:rPr>
        <w:t xml:space="preserve"> </w:t>
      </w:r>
      <w:r>
        <w:t>of</w:t>
      </w:r>
      <w:r>
        <w:rPr>
          <w:spacing w:val="-15"/>
        </w:rPr>
        <w:t xml:space="preserve"> </w:t>
      </w:r>
      <w:r>
        <w:t>(approximately)</w:t>
      </w:r>
      <w:r>
        <w:rPr>
          <w:spacing w:val="-15"/>
        </w:rPr>
        <w:t xml:space="preserve"> </w:t>
      </w:r>
      <w:r>
        <w:rPr>
          <w:b/>
        </w:rPr>
        <w:t>INR</w:t>
      </w:r>
      <w:r>
        <w:rPr>
          <w:b/>
          <w:spacing w:val="-15"/>
        </w:rPr>
        <w:t xml:space="preserve"> </w:t>
      </w:r>
      <w:r>
        <w:rPr>
          <w:b/>
        </w:rPr>
        <w:t>27,70,000</w:t>
      </w:r>
      <w:r>
        <w:rPr>
          <w:b/>
          <w:spacing w:val="-15"/>
        </w:rPr>
        <w:t xml:space="preserve"> </w:t>
      </w:r>
      <w:r>
        <w:rPr>
          <w:b/>
        </w:rPr>
        <w:t>(Rupees</w:t>
      </w:r>
      <w:r>
        <w:rPr>
          <w:b/>
          <w:spacing w:val="-15"/>
        </w:rPr>
        <w:t xml:space="preserve"> </w:t>
      </w:r>
      <w:r>
        <w:rPr>
          <w:b/>
        </w:rPr>
        <w:t>Twenty- Seven</w:t>
      </w:r>
      <w:r>
        <w:rPr>
          <w:b/>
          <w:spacing w:val="-1"/>
        </w:rPr>
        <w:t xml:space="preserve"> </w:t>
      </w:r>
      <w:r>
        <w:rPr>
          <w:b/>
        </w:rPr>
        <w:t>Lakh</w:t>
      </w:r>
      <w:r>
        <w:rPr>
          <w:b/>
          <w:spacing w:val="-2"/>
        </w:rPr>
        <w:t xml:space="preserve"> </w:t>
      </w:r>
      <w:r>
        <w:rPr>
          <w:b/>
        </w:rPr>
        <w:t>Seventy</w:t>
      </w:r>
      <w:r>
        <w:rPr>
          <w:b/>
          <w:spacing w:val="-8"/>
        </w:rPr>
        <w:t xml:space="preserve"> </w:t>
      </w:r>
      <w:r>
        <w:rPr>
          <w:b/>
        </w:rPr>
        <w:t>Thousand</w:t>
      </w:r>
      <w:r>
        <w:rPr>
          <w:b/>
          <w:spacing w:val="-2"/>
        </w:rPr>
        <w:t xml:space="preserve"> </w:t>
      </w:r>
      <w:r>
        <w:rPr>
          <w:b/>
        </w:rPr>
        <w:t>Only)</w:t>
      </w:r>
      <w:r>
        <w:t>.</w:t>
      </w:r>
      <w:r>
        <w:rPr>
          <w:spacing w:val="-7"/>
        </w:rPr>
        <w:t xml:space="preserve"> </w:t>
      </w:r>
      <w:r>
        <w:t>This</w:t>
      </w:r>
      <w:r>
        <w:rPr>
          <w:spacing w:val="-3"/>
        </w:rPr>
        <w:t xml:space="preserve"> </w:t>
      </w:r>
      <w:r>
        <w:t>figure</w:t>
      </w:r>
      <w:r>
        <w:rPr>
          <w:spacing w:val="-3"/>
        </w:rPr>
        <w:t xml:space="preserve"> </w:t>
      </w:r>
      <w:r>
        <w:t>includes the</w:t>
      </w:r>
      <w:r>
        <w:rPr>
          <w:spacing w:val="-3"/>
        </w:rPr>
        <w:t xml:space="preserve"> </w:t>
      </w:r>
      <w:r>
        <w:t>retiral</w:t>
      </w:r>
      <w:r>
        <w:rPr>
          <w:spacing w:val="-2"/>
        </w:rPr>
        <w:t xml:space="preserve"> </w:t>
      </w:r>
      <w:r>
        <w:t>benefit</w:t>
      </w:r>
      <w:r>
        <w:rPr>
          <w:spacing w:val="-2"/>
        </w:rPr>
        <w:t xml:space="preserve"> </w:t>
      </w:r>
      <w:r>
        <w:t>of</w:t>
      </w:r>
      <w:r>
        <w:rPr>
          <w:spacing w:val="-1"/>
        </w:rPr>
        <w:t xml:space="preserve"> </w:t>
      </w:r>
      <w:r>
        <w:t>the</w:t>
      </w:r>
      <w:r>
        <w:rPr>
          <w:spacing w:val="-3"/>
        </w:rPr>
        <w:t xml:space="preserve"> </w:t>
      </w:r>
      <w:r>
        <w:t>provident fund,</w:t>
      </w:r>
      <w:r>
        <w:rPr>
          <w:spacing w:val="-2"/>
        </w:rPr>
        <w:t xml:space="preserve"> </w:t>
      </w:r>
      <w:r>
        <w:t xml:space="preserve">as per statutory requirements, benefits, and perquisites as applicable. In addition, you will be eligible for </w:t>
      </w:r>
      <w:r>
        <w:t>gratuity, according to the Payment of Gratuity</w:t>
      </w:r>
      <w:r>
        <w:rPr>
          <w:spacing w:val="-3"/>
        </w:rPr>
        <w:t xml:space="preserve"> </w:t>
      </w:r>
      <w:r>
        <w:t>Act, 1972 upon completion of five years of continuous service.</w:t>
      </w:r>
      <w:r>
        <w:rPr>
          <w:spacing w:val="-8"/>
        </w:rPr>
        <w:t xml:space="preserve"> </w:t>
      </w:r>
      <w:r>
        <w:t>All payments to you will be made subject to applicable tax deductions at source (“TDS”). The detailed break up of your gross salary is given in</w:t>
      </w:r>
      <w:r>
        <w:rPr>
          <w:spacing w:val="-3"/>
        </w:rPr>
        <w:t xml:space="preserve"> </w:t>
      </w:r>
      <w:r>
        <w:t>Annexure-I to this</w:t>
      </w:r>
      <w:r>
        <w:rPr>
          <w:spacing w:val="-7"/>
        </w:rPr>
        <w:t xml:space="preserve"> </w:t>
      </w:r>
      <w:r>
        <w:t>Agreement.</w:t>
      </w:r>
    </w:p>
    <w:p w14:paraId="77EBBF3E" w14:textId="77777777" w:rsidR="002074A9" w:rsidRDefault="002074A9">
      <w:pPr>
        <w:pStyle w:val="BodyText"/>
        <w:spacing w:before="240"/>
        <w:ind w:left="0"/>
      </w:pPr>
    </w:p>
    <w:p w14:paraId="77EBBF3F" w14:textId="77777777" w:rsidR="002074A9" w:rsidRDefault="00611E85">
      <w:pPr>
        <w:pStyle w:val="Heading1"/>
      </w:pPr>
      <w:r>
        <w:rPr>
          <w:spacing w:val="-2"/>
        </w:rPr>
        <w:t>Location</w:t>
      </w:r>
    </w:p>
    <w:p w14:paraId="77EBBF40" w14:textId="77777777" w:rsidR="002074A9" w:rsidRDefault="00611E85">
      <w:pPr>
        <w:pStyle w:val="BodyText"/>
        <w:spacing w:before="120"/>
        <w:ind w:right="131"/>
        <w:jc w:val="both"/>
      </w:pPr>
      <w:r>
        <w:t xml:space="preserve">Your appointment is for our </w:t>
      </w:r>
      <w:proofErr w:type="spellStart"/>
      <w:r>
        <w:t>Qubix</w:t>
      </w:r>
      <w:proofErr w:type="spellEnd"/>
      <w:r>
        <w:t xml:space="preserve"> SEZ IT</w:t>
      </w:r>
      <w:r>
        <w:rPr>
          <w:spacing w:val="-3"/>
        </w:rPr>
        <w:t xml:space="preserve"> </w:t>
      </w:r>
      <w:r>
        <w:t>Park, Hinjewadi Phase 1 office.</w:t>
      </w:r>
      <w:r>
        <w:rPr>
          <w:spacing w:val="-7"/>
        </w:rPr>
        <w:t xml:space="preserve"> </w:t>
      </w:r>
      <w:r>
        <w:t xml:space="preserve">You will be attached to our </w:t>
      </w:r>
      <w:r>
        <w:rPr>
          <w:b/>
        </w:rPr>
        <w:t xml:space="preserve">Pune </w:t>
      </w:r>
      <w:r>
        <w:t>office, but you will be</w:t>
      </w:r>
      <w:r>
        <w:rPr>
          <w:spacing w:val="-1"/>
        </w:rPr>
        <w:t xml:space="preserve"> </w:t>
      </w:r>
      <w:r>
        <w:t>required to attend to jobs at locations in India</w:t>
      </w:r>
      <w:r>
        <w:rPr>
          <w:spacing w:val="-4"/>
        </w:rPr>
        <w:t xml:space="preserve"> </w:t>
      </w:r>
      <w:r>
        <w:t>as may</w:t>
      </w:r>
      <w:r>
        <w:rPr>
          <w:spacing w:val="-1"/>
        </w:rPr>
        <w:t xml:space="preserve"> </w:t>
      </w:r>
      <w:r>
        <w:t>be</w:t>
      </w:r>
      <w:r>
        <w:rPr>
          <w:spacing w:val="-1"/>
        </w:rPr>
        <w:t xml:space="preserve"> </w:t>
      </w:r>
      <w:r>
        <w:t>determined by the Company</w:t>
      </w:r>
      <w:r>
        <w:rPr>
          <w:spacing w:val="-7"/>
        </w:rPr>
        <w:t xml:space="preserve"> </w:t>
      </w:r>
      <w:r>
        <w:t>from</w:t>
      </w:r>
      <w:r>
        <w:rPr>
          <w:spacing w:val="-6"/>
        </w:rPr>
        <w:t xml:space="preserve"> </w:t>
      </w:r>
      <w:r>
        <w:t>time</w:t>
      </w:r>
      <w:r>
        <w:rPr>
          <w:spacing w:val="-7"/>
        </w:rPr>
        <w:t xml:space="preserve"> </w:t>
      </w:r>
      <w:r>
        <w:t>to</w:t>
      </w:r>
      <w:r>
        <w:rPr>
          <w:spacing w:val="-6"/>
        </w:rPr>
        <w:t xml:space="preserve"> </w:t>
      </w:r>
      <w:r>
        <w:t>time.</w:t>
      </w:r>
      <w:r>
        <w:rPr>
          <w:spacing w:val="-15"/>
        </w:rPr>
        <w:t xml:space="preserve"> </w:t>
      </w:r>
      <w:r>
        <w:t>You</w:t>
      </w:r>
      <w:r>
        <w:rPr>
          <w:spacing w:val="-7"/>
        </w:rPr>
        <w:t xml:space="preserve"> </w:t>
      </w:r>
      <w:r>
        <w:t>may</w:t>
      </w:r>
      <w:r>
        <w:rPr>
          <w:spacing w:val="-5"/>
        </w:rPr>
        <w:t xml:space="preserve"> </w:t>
      </w:r>
      <w:r>
        <w:t>also</w:t>
      </w:r>
      <w:r>
        <w:rPr>
          <w:spacing w:val="-6"/>
        </w:rPr>
        <w:t xml:space="preserve"> </w:t>
      </w:r>
      <w:r>
        <w:t>at</w:t>
      </w:r>
      <w:r>
        <w:rPr>
          <w:spacing w:val="-4"/>
        </w:rPr>
        <w:t xml:space="preserve"> </w:t>
      </w:r>
      <w:r>
        <w:t>any</w:t>
      </w:r>
      <w:r>
        <w:rPr>
          <w:spacing w:val="-4"/>
        </w:rPr>
        <w:t xml:space="preserve"> </w:t>
      </w:r>
      <w:r>
        <w:t>time</w:t>
      </w:r>
      <w:r>
        <w:rPr>
          <w:spacing w:val="-7"/>
        </w:rPr>
        <w:t xml:space="preserve"> </w:t>
      </w:r>
      <w:r>
        <w:t>be</w:t>
      </w:r>
      <w:r>
        <w:rPr>
          <w:spacing w:val="-7"/>
        </w:rPr>
        <w:t xml:space="preserve"> </w:t>
      </w:r>
      <w:r>
        <w:t>seconded/transferred</w:t>
      </w:r>
      <w:r>
        <w:rPr>
          <w:spacing w:val="-7"/>
        </w:rPr>
        <w:t xml:space="preserve"> </w:t>
      </w:r>
      <w:r>
        <w:t>to</w:t>
      </w:r>
      <w:r>
        <w:rPr>
          <w:spacing w:val="-6"/>
        </w:rPr>
        <w:t xml:space="preserve"> </w:t>
      </w:r>
      <w:r>
        <w:t>or</w:t>
      </w:r>
      <w:r>
        <w:rPr>
          <w:spacing w:val="-7"/>
        </w:rPr>
        <w:t xml:space="preserve"> </w:t>
      </w:r>
      <w:r>
        <w:t>re-appointed</w:t>
      </w:r>
      <w:r>
        <w:rPr>
          <w:spacing w:val="-7"/>
        </w:rPr>
        <w:t xml:space="preserve"> </w:t>
      </w:r>
      <w:r>
        <w:t>in</w:t>
      </w:r>
      <w:r>
        <w:rPr>
          <w:spacing w:val="-4"/>
        </w:rPr>
        <w:t xml:space="preserve"> </w:t>
      </w:r>
      <w:r>
        <w:t>any of Singapore</w:t>
      </w:r>
      <w:r>
        <w:rPr>
          <w:spacing w:val="-1"/>
        </w:rPr>
        <w:t xml:space="preserve"> </w:t>
      </w:r>
      <w:r>
        <w:t>Telecom’s subsidiary companies or joint venture companies on the same or similar terms and conditions of your initial appointment. Please be advised that you, by accepting this offer, hereby give your irrevocable conse</w:t>
      </w:r>
      <w:r>
        <w:t>nt to the above.</w:t>
      </w:r>
    </w:p>
    <w:p w14:paraId="77EBBF41" w14:textId="77777777" w:rsidR="002074A9" w:rsidRDefault="00611E85">
      <w:pPr>
        <w:pStyle w:val="Heading1"/>
        <w:spacing w:before="121"/>
        <w:jc w:val="both"/>
      </w:pPr>
      <w:r>
        <w:t>Background</w:t>
      </w:r>
      <w:r>
        <w:rPr>
          <w:spacing w:val="-8"/>
        </w:rPr>
        <w:t xml:space="preserve"> </w:t>
      </w:r>
      <w:r>
        <w:rPr>
          <w:spacing w:val="-4"/>
        </w:rPr>
        <w:t>Check</w:t>
      </w:r>
    </w:p>
    <w:p w14:paraId="77EBBF42" w14:textId="77777777" w:rsidR="002074A9" w:rsidRDefault="00611E85">
      <w:pPr>
        <w:pStyle w:val="BodyText"/>
        <w:spacing w:before="120"/>
        <w:ind w:right="134"/>
        <w:jc w:val="both"/>
      </w:pPr>
      <w:r>
        <w:t>The</w:t>
      </w:r>
      <w:r>
        <w:rPr>
          <w:spacing w:val="-5"/>
        </w:rPr>
        <w:t xml:space="preserve"> </w:t>
      </w:r>
      <w:r>
        <w:t>Company</w:t>
      </w:r>
      <w:r>
        <w:rPr>
          <w:spacing w:val="-3"/>
        </w:rPr>
        <w:t xml:space="preserve"> </w:t>
      </w:r>
      <w:r>
        <w:t>may,</w:t>
      </w:r>
      <w:r>
        <w:rPr>
          <w:spacing w:val="-3"/>
        </w:rPr>
        <w:t xml:space="preserve"> </w:t>
      </w:r>
      <w:r>
        <w:t>at</w:t>
      </w:r>
      <w:r>
        <w:rPr>
          <w:spacing w:val="-3"/>
        </w:rPr>
        <w:t xml:space="preserve"> </w:t>
      </w:r>
      <w:r>
        <w:t>its</w:t>
      </w:r>
      <w:r>
        <w:rPr>
          <w:spacing w:val="-4"/>
        </w:rPr>
        <w:t xml:space="preserve"> </w:t>
      </w:r>
      <w:r>
        <w:t>discretion,</w:t>
      </w:r>
      <w:r>
        <w:rPr>
          <w:spacing w:val="-3"/>
        </w:rPr>
        <w:t xml:space="preserve"> </w:t>
      </w:r>
      <w:r>
        <w:t>conduct</w:t>
      </w:r>
      <w:r>
        <w:rPr>
          <w:spacing w:val="-3"/>
        </w:rPr>
        <w:t xml:space="preserve"> </w:t>
      </w:r>
      <w:r>
        <w:t>background</w:t>
      </w:r>
      <w:r>
        <w:rPr>
          <w:spacing w:val="-3"/>
        </w:rPr>
        <w:t xml:space="preserve"> </w:t>
      </w:r>
      <w:r>
        <w:t>checks</w:t>
      </w:r>
      <w:r>
        <w:rPr>
          <w:spacing w:val="-4"/>
        </w:rPr>
        <w:t xml:space="preserve"> </w:t>
      </w:r>
      <w:r>
        <w:t>prior</w:t>
      </w:r>
      <w:r>
        <w:rPr>
          <w:spacing w:val="-4"/>
        </w:rPr>
        <w:t xml:space="preserve"> </w:t>
      </w:r>
      <w:r>
        <w:t>to</w:t>
      </w:r>
      <w:r>
        <w:rPr>
          <w:spacing w:val="-3"/>
        </w:rPr>
        <w:t xml:space="preserve"> </w:t>
      </w:r>
      <w:r>
        <w:t>or</w:t>
      </w:r>
      <w:r>
        <w:rPr>
          <w:spacing w:val="-2"/>
        </w:rPr>
        <w:t xml:space="preserve"> </w:t>
      </w:r>
      <w:r>
        <w:t>after</w:t>
      </w:r>
      <w:r>
        <w:rPr>
          <w:spacing w:val="-3"/>
        </w:rPr>
        <w:t xml:space="preserve"> </w:t>
      </w:r>
      <w:r>
        <w:t>your</w:t>
      </w:r>
      <w:r>
        <w:rPr>
          <w:spacing w:val="-3"/>
        </w:rPr>
        <w:t xml:space="preserve"> </w:t>
      </w:r>
      <w:r>
        <w:t>scheduled</w:t>
      </w:r>
      <w:r>
        <w:rPr>
          <w:spacing w:val="-3"/>
        </w:rPr>
        <w:t xml:space="preserve"> </w:t>
      </w:r>
      <w:r>
        <w:t>date</w:t>
      </w:r>
      <w:r>
        <w:rPr>
          <w:spacing w:val="-4"/>
        </w:rPr>
        <w:t xml:space="preserve"> </w:t>
      </w:r>
      <w:r>
        <w:t>of joining.</w:t>
      </w:r>
      <w:r>
        <w:rPr>
          <w:spacing w:val="-5"/>
        </w:rPr>
        <w:t xml:space="preserve"> </w:t>
      </w:r>
      <w:r>
        <w:t xml:space="preserve">You expressly consent to the Company </w:t>
      </w:r>
      <w:r>
        <w:t>conducting such background checks. The Company, at its discretion, may request further validation of the details provided by you. If the outcome of the background</w:t>
      </w:r>
      <w:r>
        <w:rPr>
          <w:spacing w:val="-2"/>
        </w:rPr>
        <w:t xml:space="preserve"> </w:t>
      </w:r>
      <w:r>
        <w:t>check</w:t>
      </w:r>
      <w:r>
        <w:rPr>
          <w:spacing w:val="-2"/>
        </w:rPr>
        <w:t xml:space="preserve"> </w:t>
      </w:r>
      <w:r>
        <w:t>is</w:t>
      </w:r>
      <w:r>
        <w:rPr>
          <w:spacing w:val="-2"/>
        </w:rPr>
        <w:t xml:space="preserve"> </w:t>
      </w:r>
      <w:r>
        <w:t>found</w:t>
      </w:r>
      <w:r>
        <w:rPr>
          <w:spacing w:val="-3"/>
        </w:rPr>
        <w:t xml:space="preserve"> </w:t>
      </w:r>
      <w:r>
        <w:t>to</w:t>
      </w:r>
      <w:r>
        <w:rPr>
          <w:spacing w:val="-2"/>
        </w:rPr>
        <w:t xml:space="preserve"> </w:t>
      </w:r>
      <w:r>
        <w:t>be</w:t>
      </w:r>
      <w:r>
        <w:rPr>
          <w:spacing w:val="-3"/>
        </w:rPr>
        <w:t xml:space="preserve"> </w:t>
      </w:r>
      <w:r>
        <w:t>unsatisfactory,</w:t>
      </w:r>
      <w:r>
        <w:rPr>
          <w:spacing w:val="-4"/>
        </w:rPr>
        <w:t xml:space="preserve"> </w:t>
      </w:r>
      <w:r>
        <w:t>we</w:t>
      </w:r>
      <w:r>
        <w:rPr>
          <w:spacing w:val="-4"/>
        </w:rPr>
        <w:t xml:space="preserve"> </w:t>
      </w:r>
      <w:r>
        <w:t>reserve</w:t>
      </w:r>
      <w:r>
        <w:rPr>
          <w:spacing w:val="-4"/>
        </w:rPr>
        <w:t xml:space="preserve"> </w:t>
      </w:r>
      <w:r>
        <w:t>the right,</w:t>
      </w:r>
      <w:r>
        <w:rPr>
          <w:spacing w:val="-2"/>
        </w:rPr>
        <w:t xml:space="preserve"> </w:t>
      </w:r>
      <w:r>
        <w:t>in</w:t>
      </w:r>
      <w:r>
        <w:rPr>
          <w:spacing w:val="-2"/>
        </w:rPr>
        <w:t xml:space="preserve"> </w:t>
      </w:r>
      <w:r>
        <w:t>our</w:t>
      </w:r>
      <w:r>
        <w:rPr>
          <w:spacing w:val="-3"/>
        </w:rPr>
        <w:t xml:space="preserve"> </w:t>
      </w:r>
      <w:r>
        <w:t>sole</w:t>
      </w:r>
      <w:r>
        <w:rPr>
          <w:spacing w:val="-3"/>
        </w:rPr>
        <w:t xml:space="preserve"> </w:t>
      </w:r>
      <w:r>
        <w:t>discretion,</w:t>
      </w:r>
      <w:r>
        <w:rPr>
          <w:spacing w:val="-2"/>
        </w:rPr>
        <w:t xml:space="preserve"> </w:t>
      </w:r>
      <w:r>
        <w:t>to</w:t>
      </w:r>
      <w:r>
        <w:rPr>
          <w:spacing w:val="-2"/>
        </w:rPr>
        <w:t xml:space="preserve"> </w:t>
      </w:r>
      <w:r>
        <w:t>withdraw this</w:t>
      </w:r>
      <w:r>
        <w:rPr>
          <w:spacing w:val="5"/>
        </w:rPr>
        <w:t xml:space="preserve"> </w:t>
      </w:r>
      <w:r>
        <w:t>offer</w:t>
      </w:r>
      <w:r>
        <w:rPr>
          <w:spacing w:val="5"/>
        </w:rPr>
        <w:t xml:space="preserve"> </w:t>
      </w:r>
      <w:r>
        <w:t>without</w:t>
      </w:r>
      <w:r>
        <w:rPr>
          <w:spacing w:val="6"/>
        </w:rPr>
        <w:t xml:space="preserve"> </w:t>
      </w:r>
      <w:r>
        <w:t>notice</w:t>
      </w:r>
      <w:r>
        <w:rPr>
          <w:spacing w:val="7"/>
        </w:rPr>
        <w:t xml:space="preserve"> </w:t>
      </w:r>
      <w:r>
        <w:t>nor</w:t>
      </w:r>
      <w:r>
        <w:rPr>
          <w:spacing w:val="5"/>
        </w:rPr>
        <w:t xml:space="preserve"> </w:t>
      </w:r>
      <w:r>
        <w:t>compensation</w:t>
      </w:r>
      <w:r>
        <w:rPr>
          <w:spacing w:val="5"/>
        </w:rPr>
        <w:t xml:space="preserve"> </w:t>
      </w:r>
      <w:r>
        <w:t>or</w:t>
      </w:r>
      <w:r>
        <w:rPr>
          <w:spacing w:val="5"/>
        </w:rPr>
        <w:t xml:space="preserve"> </w:t>
      </w:r>
      <w:r>
        <w:t>to</w:t>
      </w:r>
      <w:r>
        <w:rPr>
          <w:spacing w:val="6"/>
        </w:rPr>
        <w:t xml:space="preserve"> </w:t>
      </w:r>
      <w:r>
        <w:t>take</w:t>
      </w:r>
      <w:r>
        <w:rPr>
          <w:spacing w:val="4"/>
        </w:rPr>
        <w:t xml:space="preserve"> </w:t>
      </w:r>
      <w:r>
        <w:t>any</w:t>
      </w:r>
      <w:r>
        <w:rPr>
          <w:spacing w:val="5"/>
        </w:rPr>
        <w:t xml:space="preserve"> </w:t>
      </w:r>
      <w:r>
        <w:t>appropriate</w:t>
      </w:r>
      <w:r>
        <w:rPr>
          <w:spacing w:val="7"/>
        </w:rPr>
        <w:t xml:space="preserve"> </w:t>
      </w:r>
      <w:r>
        <w:t>action</w:t>
      </w:r>
      <w:r>
        <w:rPr>
          <w:spacing w:val="5"/>
        </w:rPr>
        <w:t xml:space="preserve"> </w:t>
      </w:r>
      <w:r>
        <w:t>against</w:t>
      </w:r>
      <w:r>
        <w:rPr>
          <w:spacing w:val="6"/>
        </w:rPr>
        <w:t xml:space="preserve"> </w:t>
      </w:r>
      <w:r>
        <w:t>you,</w:t>
      </w:r>
      <w:r>
        <w:rPr>
          <w:spacing w:val="5"/>
        </w:rPr>
        <w:t xml:space="preserve"> </w:t>
      </w:r>
      <w:r>
        <w:t>including,</w:t>
      </w:r>
      <w:r>
        <w:rPr>
          <w:spacing w:val="6"/>
        </w:rPr>
        <w:t xml:space="preserve"> </w:t>
      </w:r>
      <w:r>
        <w:rPr>
          <w:spacing w:val="-5"/>
        </w:rPr>
        <w:t>but</w:t>
      </w:r>
    </w:p>
    <w:p w14:paraId="77EBBF43" w14:textId="77777777" w:rsidR="002074A9" w:rsidRDefault="002074A9">
      <w:pPr>
        <w:jc w:val="both"/>
        <w:sectPr w:rsidR="002074A9">
          <w:headerReference w:type="default" r:id="rId7"/>
          <w:footerReference w:type="default" r:id="rId8"/>
          <w:type w:val="continuous"/>
          <w:pgSz w:w="12240" w:h="15840"/>
          <w:pgMar w:top="1500" w:right="1000" w:bottom="60" w:left="1000" w:header="340" w:footer="0" w:gutter="0"/>
          <w:pgNumType w:start="1"/>
          <w:cols w:space="720"/>
        </w:sectPr>
      </w:pPr>
    </w:p>
    <w:p w14:paraId="77EBBF44" w14:textId="77777777" w:rsidR="002074A9" w:rsidRDefault="00611E85">
      <w:pPr>
        <w:pStyle w:val="BodyText"/>
        <w:spacing w:before="80"/>
        <w:ind w:right="130"/>
        <w:jc w:val="both"/>
      </w:pPr>
      <w:r>
        <w:lastRenderedPageBreak/>
        <w:t>not</w:t>
      </w:r>
      <w:r>
        <w:rPr>
          <w:spacing w:val="-8"/>
        </w:rPr>
        <w:t xml:space="preserve"> </w:t>
      </w:r>
      <w:r>
        <w:t>limited</w:t>
      </w:r>
      <w:r>
        <w:rPr>
          <w:spacing w:val="-9"/>
        </w:rPr>
        <w:t xml:space="preserve"> </w:t>
      </w:r>
      <w:r>
        <w:t>to</w:t>
      </w:r>
      <w:r>
        <w:rPr>
          <w:spacing w:val="-10"/>
        </w:rPr>
        <w:t xml:space="preserve"> </w:t>
      </w:r>
      <w:r>
        <w:t>termination</w:t>
      </w:r>
      <w:r>
        <w:rPr>
          <w:spacing w:val="-8"/>
        </w:rPr>
        <w:t xml:space="preserve"> </w:t>
      </w:r>
      <w:r>
        <w:t>of</w:t>
      </w:r>
      <w:r>
        <w:rPr>
          <w:spacing w:val="-9"/>
        </w:rPr>
        <w:t xml:space="preserve"> </w:t>
      </w:r>
      <w:r>
        <w:t>your</w:t>
      </w:r>
      <w:r>
        <w:rPr>
          <w:spacing w:val="-9"/>
        </w:rPr>
        <w:t xml:space="preserve"> </w:t>
      </w:r>
      <w:r>
        <w:t>employment.</w:t>
      </w:r>
      <w:r>
        <w:rPr>
          <w:spacing w:val="-13"/>
        </w:rPr>
        <w:t xml:space="preserve"> </w:t>
      </w:r>
      <w:r>
        <w:t>When</w:t>
      </w:r>
      <w:r>
        <w:rPr>
          <w:spacing w:val="-8"/>
        </w:rPr>
        <w:t xml:space="preserve"> </w:t>
      </w:r>
      <w:r>
        <w:t>a</w:t>
      </w:r>
      <w:r>
        <w:rPr>
          <w:spacing w:val="-9"/>
        </w:rPr>
        <w:t xml:space="preserve"> </w:t>
      </w:r>
      <w:r>
        <w:t>background</w:t>
      </w:r>
      <w:r>
        <w:rPr>
          <w:spacing w:val="-8"/>
        </w:rPr>
        <w:t xml:space="preserve"> </w:t>
      </w:r>
      <w:r>
        <w:t>check</w:t>
      </w:r>
      <w:r>
        <w:rPr>
          <w:spacing w:val="-8"/>
        </w:rPr>
        <w:t xml:space="preserve"> </w:t>
      </w:r>
      <w:r>
        <w:t>raises</w:t>
      </w:r>
      <w:r>
        <w:rPr>
          <w:spacing w:val="-8"/>
        </w:rPr>
        <w:t xml:space="preserve"> </w:t>
      </w:r>
      <w:r>
        <w:t>any</w:t>
      </w:r>
      <w:r>
        <w:rPr>
          <w:spacing w:val="-8"/>
        </w:rPr>
        <w:t xml:space="preserve"> </w:t>
      </w:r>
      <w:r>
        <w:t>concerns</w:t>
      </w:r>
      <w:r>
        <w:rPr>
          <w:spacing w:val="-9"/>
        </w:rPr>
        <w:t xml:space="preserve"> </w:t>
      </w:r>
      <w:r>
        <w:t>regarding any</w:t>
      </w:r>
      <w:r>
        <w:rPr>
          <w:spacing w:val="-11"/>
        </w:rPr>
        <w:t xml:space="preserve"> </w:t>
      </w:r>
      <w:r>
        <w:t>of</w:t>
      </w:r>
      <w:r>
        <w:rPr>
          <w:spacing w:val="-11"/>
        </w:rPr>
        <w:t xml:space="preserve"> </w:t>
      </w:r>
      <w:r>
        <w:t>the</w:t>
      </w:r>
      <w:r>
        <w:rPr>
          <w:spacing w:val="-11"/>
        </w:rPr>
        <w:t xml:space="preserve"> </w:t>
      </w:r>
      <w:r>
        <w:t>details</w:t>
      </w:r>
      <w:r>
        <w:rPr>
          <w:spacing w:val="-10"/>
        </w:rPr>
        <w:t xml:space="preserve"> </w:t>
      </w:r>
      <w:r>
        <w:t>furnished</w:t>
      </w:r>
      <w:r>
        <w:rPr>
          <w:spacing w:val="-11"/>
        </w:rPr>
        <w:t xml:space="preserve"> </w:t>
      </w:r>
      <w:r>
        <w:t>by</w:t>
      </w:r>
      <w:r>
        <w:rPr>
          <w:spacing w:val="-11"/>
        </w:rPr>
        <w:t xml:space="preserve"> </w:t>
      </w:r>
      <w:r>
        <w:t>you</w:t>
      </w:r>
      <w:r>
        <w:rPr>
          <w:spacing w:val="-11"/>
        </w:rPr>
        <w:t xml:space="preserve"> </w:t>
      </w:r>
      <w:r>
        <w:t>and</w:t>
      </w:r>
      <w:r>
        <w:rPr>
          <w:spacing w:val="-11"/>
        </w:rPr>
        <w:t xml:space="preserve"> </w:t>
      </w:r>
      <w:r>
        <w:t>the</w:t>
      </w:r>
      <w:r>
        <w:rPr>
          <w:spacing w:val="-14"/>
        </w:rPr>
        <w:t xml:space="preserve"> </w:t>
      </w:r>
      <w:r>
        <w:t>Company</w:t>
      </w:r>
      <w:r>
        <w:rPr>
          <w:spacing w:val="-11"/>
        </w:rPr>
        <w:t xml:space="preserve"> </w:t>
      </w:r>
      <w:r>
        <w:t>feels</w:t>
      </w:r>
      <w:r>
        <w:rPr>
          <w:spacing w:val="-10"/>
        </w:rPr>
        <w:t xml:space="preserve"> </w:t>
      </w:r>
      <w:r>
        <w:t>the</w:t>
      </w:r>
      <w:r>
        <w:rPr>
          <w:spacing w:val="-11"/>
        </w:rPr>
        <w:t xml:space="preserve"> </w:t>
      </w:r>
      <w:r>
        <w:t>need</w:t>
      </w:r>
      <w:r>
        <w:rPr>
          <w:spacing w:val="-11"/>
        </w:rPr>
        <w:t xml:space="preserve"> </w:t>
      </w:r>
      <w:r>
        <w:t>to</w:t>
      </w:r>
      <w:r>
        <w:rPr>
          <w:spacing w:val="-10"/>
        </w:rPr>
        <w:t xml:space="preserve"> </w:t>
      </w:r>
      <w:r>
        <w:t>further</w:t>
      </w:r>
      <w:r>
        <w:rPr>
          <w:spacing w:val="-12"/>
        </w:rPr>
        <w:t xml:space="preserve"> </w:t>
      </w:r>
      <w:r>
        <w:t>validate</w:t>
      </w:r>
      <w:r>
        <w:rPr>
          <w:spacing w:val="-11"/>
        </w:rPr>
        <w:t xml:space="preserve"> </w:t>
      </w:r>
      <w:r>
        <w:t>such</w:t>
      </w:r>
      <w:r>
        <w:rPr>
          <w:spacing w:val="-11"/>
        </w:rPr>
        <w:t xml:space="preserve"> </w:t>
      </w:r>
      <w:r>
        <w:t>facts,</w:t>
      </w:r>
      <w:r>
        <w:rPr>
          <w:spacing w:val="-10"/>
        </w:rPr>
        <w:t xml:space="preserve"> </w:t>
      </w:r>
      <w:r>
        <w:t>we</w:t>
      </w:r>
      <w:r>
        <w:rPr>
          <w:spacing w:val="-10"/>
        </w:rPr>
        <w:t xml:space="preserve"> </w:t>
      </w:r>
      <w:r>
        <w:t>may at our sole discretion, ask you for further information, to substantiate the details that you have earlier provided to us, before initiating appropriate action.</w:t>
      </w:r>
    </w:p>
    <w:p w14:paraId="77EBBF45" w14:textId="77777777" w:rsidR="002074A9" w:rsidRDefault="002074A9">
      <w:pPr>
        <w:pStyle w:val="BodyText"/>
        <w:spacing w:before="239"/>
        <w:ind w:left="0"/>
      </w:pPr>
    </w:p>
    <w:p w14:paraId="77EBBF46" w14:textId="77777777" w:rsidR="002074A9" w:rsidRDefault="00611E85">
      <w:pPr>
        <w:pStyle w:val="Heading1"/>
        <w:spacing w:before="1"/>
        <w:jc w:val="both"/>
      </w:pPr>
      <w:r>
        <w:t>Documents</w:t>
      </w:r>
      <w:r>
        <w:rPr>
          <w:spacing w:val="-5"/>
        </w:rPr>
        <w:t xml:space="preserve"> </w:t>
      </w:r>
      <w:r>
        <w:t>required</w:t>
      </w:r>
      <w:r>
        <w:rPr>
          <w:spacing w:val="-2"/>
        </w:rPr>
        <w:t xml:space="preserve"> </w:t>
      </w:r>
      <w:r>
        <w:t>at</w:t>
      </w:r>
      <w:r>
        <w:rPr>
          <w:spacing w:val="-3"/>
        </w:rPr>
        <w:t xml:space="preserve"> </w:t>
      </w:r>
      <w:r>
        <w:t>the</w:t>
      </w:r>
      <w:r>
        <w:rPr>
          <w:spacing w:val="-4"/>
        </w:rPr>
        <w:t xml:space="preserve"> </w:t>
      </w:r>
      <w:r>
        <w:t>time</w:t>
      </w:r>
      <w:r>
        <w:rPr>
          <w:spacing w:val="-4"/>
        </w:rPr>
        <w:t xml:space="preserve"> </w:t>
      </w:r>
      <w:r>
        <w:t xml:space="preserve">of </w:t>
      </w:r>
      <w:r>
        <w:rPr>
          <w:spacing w:val="-2"/>
        </w:rPr>
        <w:t>joining.</w:t>
      </w:r>
    </w:p>
    <w:p w14:paraId="77EBBF47" w14:textId="77777777" w:rsidR="002074A9" w:rsidRDefault="00611E85">
      <w:pPr>
        <w:pStyle w:val="BodyText"/>
        <w:spacing w:before="120"/>
        <w:ind w:right="132"/>
        <w:jc w:val="both"/>
      </w:pPr>
      <w:r>
        <w:t>At the time of or before</w:t>
      </w:r>
      <w:r>
        <w:rPr>
          <w:spacing w:val="-1"/>
        </w:rPr>
        <w:t xml:space="preserve"> </w:t>
      </w:r>
      <w:r>
        <w:t>joining you would be required to bring the originals and submit one set of self- attested photocopies of the following documents:</w:t>
      </w:r>
    </w:p>
    <w:p w14:paraId="77EBBF48" w14:textId="77777777" w:rsidR="002074A9" w:rsidRDefault="00611E85">
      <w:pPr>
        <w:pStyle w:val="ListParagraph"/>
        <w:numPr>
          <w:ilvl w:val="0"/>
          <w:numId w:val="4"/>
        </w:numPr>
        <w:tabs>
          <w:tab w:val="left" w:pos="1573"/>
        </w:tabs>
        <w:spacing w:before="122"/>
        <w:ind w:left="1573"/>
        <w:rPr>
          <w:sz w:val="24"/>
        </w:rPr>
      </w:pPr>
      <w:r>
        <w:rPr>
          <w:sz w:val="24"/>
        </w:rPr>
        <w:t>Birth</w:t>
      </w:r>
      <w:r>
        <w:rPr>
          <w:spacing w:val="-1"/>
          <w:sz w:val="24"/>
        </w:rPr>
        <w:t xml:space="preserve"> </w:t>
      </w:r>
      <w:r>
        <w:rPr>
          <w:sz w:val="24"/>
        </w:rPr>
        <w:t>certificate</w:t>
      </w:r>
      <w:r>
        <w:rPr>
          <w:spacing w:val="-1"/>
          <w:sz w:val="24"/>
        </w:rPr>
        <w:t xml:space="preserve"> </w:t>
      </w:r>
      <w:r>
        <w:rPr>
          <w:sz w:val="24"/>
        </w:rPr>
        <w:t xml:space="preserve">or </w:t>
      </w:r>
      <w:r>
        <w:rPr>
          <w:sz w:val="24"/>
        </w:rPr>
        <w:t>equivalent</w:t>
      </w:r>
      <w:r>
        <w:rPr>
          <w:spacing w:val="-1"/>
          <w:sz w:val="24"/>
        </w:rPr>
        <w:t xml:space="preserve"> </w:t>
      </w:r>
      <w:r>
        <w:rPr>
          <w:sz w:val="24"/>
        </w:rPr>
        <w:t>proof</w:t>
      </w:r>
      <w:r>
        <w:rPr>
          <w:spacing w:val="-1"/>
          <w:sz w:val="24"/>
        </w:rPr>
        <w:t xml:space="preserve"> </w:t>
      </w:r>
      <w:r>
        <w:rPr>
          <w:sz w:val="24"/>
        </w:rPr>
        <w:t>of your</w:t>
      </w:r>
      <w:r>
        <w:rPr>
          <w:spacing w:val="-1"/>
          <w:sz w:val="24"/>
        </w:rPr>
        <w:t xml:space="preserve"> </w:t>
      </w:r>
      <w:r>
        <w:rPr>
          <w:sz w:val="24"/>
        </w:rPr>
        <w:t>date</w:t>
      </w:r>
      <w:r>
        <w:rPr>
          <w:spacing w:val="-1"/>
          <w:sz w:val="24"/>
        </w:rPr>
        <w:t xml:space="preserve"> </w:t>
      </w:r>
      <w:r>
        <w:rPr>
          <w:sz w:val="24"/>
        </w:rPr>
        <w:t>of</w:t>
      </w:r>
      <w:r>
        <w:rPr>
          <w:spacing w:val="1"/>
          <w:sz w:val="24"/>
        </w:rPr>
        <w:t xml:space="preserve"> </w:t>
      </w:r>
      <w:r>
        <w:rPr>
          <w:spacing w:val="-2"/>
          <w:sz w:val="24"/>
        </w:rPr>
        <w:t>birth</w:t>
      </w:r>
    </w:p>
    <w:p w14:paraId="77EBBF49" w14:textId="77777777" w:rsidR="002074A9" w:rsidRDefault="00611E85">
      <w:pPr>
        <w:pStyle w:val="ListParagraph"/>
        <w:numPr>
          <w:ilvl w:val="0"/>
          <w:numId w:val="4"/>
        </w:numPr>
        <w:tabs>
          <w:tab w:val="left" w:pos="1573"/>
        </w:tabs>
        <w:spacing w:before="119"/>
        <w:ind w:right="132" w:firstLine="0"/>
        <w:rPr>
          <w:sz w:val="24"/>
        </w:rPr>
      </w:pPr>
      <w:r>
        <w:rPr>
          <w:sz w:val="24"/>
        </w:rPr>
        <w:t>Educational</w:t>
      </w:r>
      <w:r>
        <w:rPr>
          <w:spacing w:val="-11"/>
          <w:sz w:val="24"/>
        </w:rPr>
        <w:t xml:space="preserve"> </w:t>
      </w:r>
      <w:r>
        <w:rPr>
          <w:sz w:val="24"/>
        </w:rPr>
        <w:t>certificates,</w:t>
      </w:r>
      <w:r>
        <w:rPr>
          <w:spacing w:val="-12"/>
          <w:sz w:val="24"/>
        </w:rPr>
        <w:t xml:space="preserve"> </w:t>
      </w:r>
      <w:r>
        <w:rPr>
          <w:sz w:val="24"/>
        </w:rPr>
        <w:t>as</w:t>
      </w:r>
      <w:r>
        <w:rPr>
          <w:spacing w:val="-11"/>
          <w:sz w:val="24"/>
        </w:rPr>
        <w:t xml:space="preserve"> </w:t>
      </w:r>
      <w:r>
        <w:rPr>
          <w:sz w:val="24"/>
        </w:rPr>
        <w:t>well</w:t>
      </w:r>
      <w:r>
        <w:rPr>
          <w:spacing w:val="-11"/>
          <w:sz w:val="24"/>
        </w:rPr>
        <w:t xml:space="preserve"> </w:t>
      </w:r>
      <w:r>
        <w:rPr>
          <w:sz w:val="24"/>
        </w:rPr>
        <w:t>as</w:t>
      </w:r>
      <w:r>
        <w:rPr>
          <w:spacing w:val="-11"/>
          <w:sz w:val="24"/>
        </w:rPr>
        <w:t xml:space="preserve"> </w:t>
      </w:r>
      <w:r>
        <w:rPr>
          <w:sz w:val="24"/>
        </w:rPr>
        <w:t>mark</w:t>
      </w:r>
      <w:r>
        <w:rPr>
          <w:spacing w:val="-12"/>
          <w:sz w:val="24"/>
        </w:rPr>
        <w:t xml:space="preserve"> </w:t>
      </w:r>
      <w:r>
        <w:rPr>
          <w:sz w:val="24"/>
        </w:rPr>
        <w:t>sheets</w:t>
      </w:r>
      <w:r>
        <w:rPr>
          <w:spacing w:val="-11"/>
          <w:sz w:val="24"/>
        </w:rPr>
        <w:t xml:space="preserve"> </w:t>
      </w:r>
      <w:r>
        <w:rPr>
          <w:sz w:val="24"/>
        </w:rPr>
        <w:t>of</w:t>
      </w:r>
      <w:r>
        <w:rPr>
          <w:spacing w:val="-12"/>
          <w:sz w:val="24"/>
        </w:rPr>
        <w:t xml:space="preserve"> </w:t>
      </w:r>
      <w:r>
        <w:rPr>
          <w:sz w:val="24"/>
        </w:rPr>
        <w:t>your</w:t>
      </w:r>
      <w:r>
        <w:rPr>
          <w:spacing w:val="-12"/>
          <w:sz w:val="24"/>
        </w:rPr>
        <w:t xml:space="preserve"> </w:t>
      </w:r>
      <w:r>
        <w:rPr>
          <w:sz w:val="24"/>
        </w:rPr>
        <w:t>graduate</w:t>
      </w:r>
      <w:r>
        <w:rPr>
          <w:spacing w:val="-12"/>
          <w:sz w:val="24"/>
        </w:rPr>
        <w:t xml:space="preserve"> </w:t>
      </w:r>
      <w:r>
        <w:rPr>
          <w:sz w:val="24"/>
        </w:rPr>
        <w:t>and</w:t>
      </w:r>
      <w:r>
        <w:rPr>
          <w:spacing w:val="-12"/>
          <w:sz w:val="24"/>
        </w:rPr>
        <w:t xml:space="preserve"> </w:t>
      </w:r>
      <w:r>
        <w:rPr>
          <w:sz w:val="24"/>
        </w:rPr>
        <w:t>post-graduate</w:t>
      </w:r>
      <w:r>
        <w:rPr>
          <w:spacing w:val="-12"/>
          <w:sz w:val="24"/>
        </w:rPr>
        <w:t xml:space="preserve"> </w:t>
      </w:r>
      <w:r>
        <w:rPr>
          <w:sz w:val="24"/>
        </w:rPr>
        <w:t>degree (as applicable).</w:t>
      </w:r>
    </w:p>
    <w:p w14:paraId="77EBBF4A" w14:textId="77777777" w:rsidR="002074A9" w:rsidRDefault="00611E85">
      <w:pPr>
        <w:pStyle w:val="ListParagraph"/>
        <w:numPr>
          <w:ilvl w:val="0"/>
          <w:numId w:val="4"/>
        </w:numPr>
        <w:tabs>
          <w:tab w:val="left" w:pos="1573"/>
        </w:tabs>
        <w:spacing w:before="119"/>
        <w:ind w:left="1573" w:right="133"/>
        <w:rPr>
          <w:sz w:val="24"/>
        </w:rPr>
      </w:pPr>
      <w:r>
        <w:rPr>
          <w:sz w:val="24"/>
        </w:rPr>
        <w:t>Experience</w:t>
      </w:r>
      <w:r>
        <w:rPr>
          <w:spacing w:val="-2"/>
          <w:sz w:val="24"/>
        </w:rPr>
        <w:t xml:space="preserve"> </w:t>
      </w:r>
      <w:r>
        <w:rPr>
          <w:sz w:val="24"/>
        </w:rPr>
        <w:t>certificates</w:t>
      </w:r>
      <w:r>
        <w:rPr>
          <w:spacing w:val="-2"/>
          <w:sz w:val="24"/>
        </w:rPr>
        <w:t xml:space="preserve"> </w:t>
      </w:r>
      <w:r>
        <w:rPr>
          <w:sz w:val="24"/>
        </w:rPr>
        <w:t>(includes</w:t>
      </w:r>
      <w:r>
        <w:rPr>
          <w:spacing w:val="-2"/>
          <w:sz w:val="24"/>
        </w:rPr>
        <w:t xml:space="preserve"> </w:t>
      </w:r>
      <w:r>
        <w:rPr>
          <w:sz w:val="24"/>
        </w:rPr>
        <w:t>all</w:t>
      </w:r>
      <w:r>
        <w:rPr>
          <w:spacing w:val="-2"/>
          <w:sz w:val="24"/>
        </w:rPr>
        <w:t xml:space="preserve"> </w:t>
      </w:r>
      <w:r>
        <w:rPr>
          <w:sz w:val="24"/>
        </w:rPr>
        <w:t>work experience</w:t>
      </w:r>
      <w:r>
        <w:rPr>
          <w:spacing w:val="-2"/>
          <w:sz w:val="24"/>
        </w:rPr>
        <w:t xml:space="preserve"> </w:t>
      </w:r>
      <w:r>
        <w:rPr>
          <w:sz w:val="24"/>
        </w:rPr>
        <w:t>documents</w:t>
      </w:r>
      <w:r>
        <w:rPr>
          <w:spacing w:val="-2"/>
          <w:sz w:val="24"/>
        </w:rPr>
        <w:t xml:space="preserve"> </w:t>
      </w:r>
      <w:r>
        <w:rPr>
          <w:sz w:val="24"/>
        </w:rPr>
        <w:t>such</w:t>
      </w:r>
      <w:r>
        <w:rPr>
          <w:spacing w:val="-2"/>
          <w:sz w:val="24"/>
        </w:rPr>
        <w:t xml:space="preserve"> </w:t>
      </w:r>
      <w:r>
        <w:rPr>
          <w:sz w:val="24"/>
        </w:rPr>
        <w:t>as all</w:t>
      </w:r>
      <w:r>
        <w:rPr>
          <w:spacing w:val="-2"/>
          <w:sz w:val="24"/>
        </w:rPr>
        <w:t xml:space="preserve"> </w:t>
      </w:r>
      <w:r>
        <w:rPr>
          <w:sz w:val="24"/>
        </w:rPr>
        <w:t xml:space="preserve">appointment letters, resignation letters, resignation acceptance, latest bonus payout letters, promotion letters, latest salary break-up, and last 3 </w:t>
      </w:r>
      <w:proofErr w:type="spellStart"/>
      <w:r>
        <w:rPr>
          <w:sz w:val="24"/>
        </w:rPr>
        <w:t>months</w:t>
      </w:r>
      <w:proofErr w:type="spellEnd"/>
      <w:r>
        <w:rPr>
          <w:sz w:val="24"/>
        </w:rPr>
        <w:t xml:space="preserve"> pay-slips)</w:t>
      </w:r>
    </w:p>
    <w:p w14:paraId="77EBBF4B" w14:textId="77777777" w:rsidR="002074A9" w:rsidRDefault="00611E85">
      <w:pPr>
        <w:pStyle w:val="ListParagraph"/>
        <w:numPr>
          <w:ilvl w:val="0"/>
          <w:numId w:val="4"/>
        </w:numPr>
        <w:tabs>
          <w:tab w:val="left" w:pos="1573"/>
        </w:tabs>
        <w:spacing w:before="119"/>
        <w:ind w:left="1573" w:right="130"/>
        <w:rPr>
          <w:sz w:val="24"/>
        </w:rPr>
      </w:pPr>
      <w:r>
        <w:rPr>
          <w:sz w:val="24"/>
        </w:rPr>
        <w:t>Government-issued photo identity and address proofs, any 2 (passport, driver’s license, voter card, etc.)</w:t>
      </w:r>
    </w:p>
    <w:p w14:paraId="77EBBF4C" w14:textId="77777777" w:rsidR="002074A9" w:rsidRDefault="00611E85">
      <w:pPr>
        <w:pStyle w:val="ListParagraph"/>
        <w:numPr>
          <w:ilvl w:val="0"/>
          <w:numId w:val="4"/>
        </w:numPr>
        <w:tabs>
          <w:tab w:val="left" w:pos="1573"/>
        </w:tabs>
        <w:spacing w:before="121"/>
        <w:ind w:left="1573"/>
        <w:rPr>
          <w:sz w:val="24"/>
        </w:rPr>
      </w:pPr>
      <w:r>
        <w:rPr>
          <w:sz w:val="24"/>
        </w:rPr>
        <w:t>PAN</w:t>
      </w:r>
      <w:r>
        <w:rPr>
          <w:spacing w:val="-15"/>
          <w:sz w:val="24"/>
        </w:rPr>
        <w:t xml:space="preserve"> </w:t>
      </w:r>
      <w:r>
        <w:rPr>
          <w:sz w:val="24"/>
        </w:rPr>
        <w:t>card</w:t>
      </w:r>
      <w:r>
        <w:rPr>
          <w:spacing w:val="-6"/>
          <w:sz w:val="24"/>
        </w:rPr>
        <w:t xml:space="preserve"> </w:t>
      </w:r>
      <w:r>
        <w:rPr>
          <w:sz w:val="24"/>
        </w:rPr>
        <w:t>&amp;</w:t>
      </w:r>
      <w:r>
        <w:rPr>
          <w:spacing w:val="-15"/>
          <w:sz w:val="24"/>
        </w:rPr>
        <w:t xml:space="preserve"> </w:t>
      </w:r>
      <w:proofErr w:type="spellStart"/>
      <w:r>
        <w:rPr>
          <w:sz w:val="24"/>
        </w:rPr>
        <w:t>Adhaar</w:t>
      </w:r>
      <w:proofErr w:type="spellEnd"/>
      <w:r>
        <w:rPr>
          <w:spacing w:val="-6"/>
          <w:sz w:val="24"/>
        </w:rPr>
        <w:t xml:space="preserve"> </w:t>
      </w:r>
      <w:r>
        <w:rPr>
          <w:spacing w:val="-4"/>
          <w:sz w:val="24"/>
        </w:rPr>
        <w:t>Card</w:t>
      </w:r>
    </w:p>
    <w:p w14:paraId="77EBBF4D" w14:textId="77777777" w:rsidR="002074A9" w:rsidRDefault="002074A9">
      <w:pPr>
        <w:pStyle w:val="BodyText"/>
        <w:spacing w:before="237"/>
        <w:ind w:left="0"/>
      </w:pPr>
    </w:p>
    <w:p w14:paraId="77EBBF4E" w14:textId="77777777" w:rsidR="002074A9" w:rsidRDefault="00611E85">
      <w:pPr>
        <w:pStyle w:val="Heading1"/>
        <w:jc w:val="both"/>
      </w:pPr>
      <w:r>
        <w:t>Other</w:t>
      </w:r>
      <w:r>
        <w:rPr>
          <w:spacing w:val="-9"/>
        </w:rPr>
        <w:t xml:space="preserve"> </w:t>
      </w:r>
      <w:r>
        <w:t>terms</w:t>
      </w:r>
      <w:r>
        <w:rPr>
          <w:spacing w:val="-4"/>
        </w:rPr>
        <w:t xml:space="preserve"> </w:t>
      </w:r>
      <w:r>
        <w:t>and</w:t>
      </w:r>
      <w:r>
        <w:rPr>
          <w:spacing w:val="-2"/>
        </w:rPr>
        <w:t xml:space="preserve"> conditions</w:t>
      </w:r>
    </w:p>
    <w:p w14:paraId="77EBBF4F" w14:textId="77777777" w:rsidR="002074A9" w:rsidRDefault="00611E85">
      <w:pPr>
        <w:pStyle w:val="BodyText"/>
        <w:spacing w:before="120"/>
        <w:ind w:right="134"/>
        <w:jc w:val="both"/>
      </w:pPr>
      <w:r>
        <w:t>You agree not to undertake employment, whether full-time or part-time, as the Director / Partner / Member / Employee of any other organization/entity engaged in any form of business activity without the consent of the Company. The consent may be given subject to any terms and conditions that the Company may think fit and may be withdrawn at any time at the discretion of the Company.</w:t>
      </w:r>
    </w:p>
    <w:p w14:paraId="77EBBF50" w14:textId="77777777" w:rsidR="002074A9" w:rsidRDefault="002074A9">
      <w:pPr>
        <w:pStyle w:val="BodyText"/>
        <w:spacing w:before="240"/>
        <w:ind w:left="0"/>
      </w:pPr>
    </w:p>
    <w:p w14:paraId="77EBBF51" w14:textId="77777777" w:rsidR="002074A9" w:rsidRDefault="00611E85">
      <w:pPr>
        <w:pStyle w:val="BodyText"/>
        <w:ind w:right="128"/>
        <w:jc w:val="both"/>
      </w:pPr>
      <w:r>
        <w:t>You hereby acknowledge and agree</w:t>
      </w:r>
      <w:r>
        <w:rPr>
          <w:spacing w:val="-1"/>
        </w:rPr>
        <w:t xml:space="preserve"> </w:t>
      </w:r>
      <w:r>
        <w:t>to abide by all internal Policies of</w:t>
      </w:r>
      <w:r>
        <w:rPr>
          <w:spacing w:val="-1"/>
        </w:rPr>
        <w:t xml:space="preserve"> </w:t>
      </w:r>
      <w:r>
        <w:t>the Company, which you will be able</w:t>
      </w:r>
      <w:r>
        <w:rPr>
          <w:spacing w:val="-2"/>
        </w:rPr>
        <w:t xml:space="preserve"> </w:t>
      </w:r>
      <w:r>
        <w:t>to access,</w:t>
      </w:r>
      <w:r>
        <w:rPr>
          <w:spacing w:val="-2"/>
        </w:rPr>
        <w:t xml:space="preserve"> </w:t>
      </w:r>
      <w:r>
        <w:t>upon joining,</w:t>
      </w:r>
      <w:r>
        <w:rPr>
          <w:spacing w:val="-2"/>
        </w:rPr>
        <w:t xml:space="preserve"> </w:t>
      </w:r>
      <w:r>
        <w:t>on</w:t>
      </w:r>
      <w:r>
        <w:rPr>
          <w:spacing w:val="-2"/>
        </w:rPr>
        <w:t xml:space="preserve"> </w:t>
      </w:r>
      <w:r>
        <w:t>the</w:t>
      </w:r>
      <w:r>
        <w:rPr>
          <w:spacing w:val="-1"/>
        </w:rPr>
        <w:t xml:space="preserve"> </w:t>
      </w:r>
      <w:r>
        <w:t>intranet.</w:t>
      </w:r>
      <w:r>
        <w:rPr>
          <w:spacing w:val="-4"/>
        </w:rPr>
        <w:t xml:space="preserve"> </w:t>
      </w:r>
      <w:r>
        <w:t>The Company</w:t>
      </w:r>
      <w:r>
        <w:rPr>
          <w:spacing w:val="-2"/>
        </w:rPr>
        <w:t xml:space="preserve"> </w:t>
      </w:r>
      <w:r>
        <w:t>reserves</w:t>
      </w:r>
      <w:r>
        <w:rPr>
          <w:spacing w:val="-2"/>
        </w:rPr>
        <w:t xml:space="preserve"> </w:t>
      </w:r>
      <w:r>
        <w:t>the</w:t>
      </w:r>
      <w:r>
        <w:rPr>
          <w:spacing w:val="-3"/>
        </w:rPr>
        <w:t xml:space="preserve"> </w:t>
      </w:r>
      <w:r>
        <w:t>right</w:t>
      </w:r>
      <w:r>
        <w:rPr>
          <w:spacing w:val="-2"/>
        </w:rPr>
        <w:t xml:space="preserve"> </w:t>
      </w:r>
      <w:r>
        <w:t>to</w:t>
      </w:r>
      <w:r>
        <w:rPr>
          <w:spacing w:val="-2"/>
        </w:rPr>
        <w:t xml:space="preserve"> </w:t>
      </w:r>
      <w:r>
        <w:t>change</w:t>
      </w:r>
      <w:r>
        <w:rPr>
          <w:spacing w:val="-2"/>
        </w:rPr>
        <w:t xml:space="preserve"> </w:t>
      </w:r>
      <w:r>
        <w:t>these</w:t>
      </w:r>
      <w:r>
        <w:rPr>
          <w:spacing w:val="-3"/>
        </w:rPr>
        <w:t xml:space="preserve"> </w:t>
      </w:r>
      <w:r>
        <w:t>Policies</w:t>
      </w:r>
      <w:r>
        <w:rPr>
          <w:spacing w:val="-2"/>
        </w:rPr>
        <w:t xml:space="preserve"> </w:t>
      </w:r>
      <w:r>
        <w:t>at any time in its absolute discretion.</w:t>
      </w:r>
    </w:p>
    <w:p w14:paraId="77EBBF52" w14:textId="77777777" w:rsidR="002074A9" w:rsidRDefault="002074A9">
      <w:pPr>
        <w:pStyle w:val="BodyText"/>
        <w:spacing w:before="240"/>
        <w:ind w:left="0"/>
      </w:pPr>
    </w:p>
    <w:p w14:paraId="77EBBF53" w14:textId="77777777" w:rsidR="002074A9" w:rsidRDefault="00611E85">
      <w:pPr>
        <w:pStyle w:val="BodyText"/>
        <w:ind w:right="132"/>
        <w:jc w:val="both"/>
      </w:pPr>
      <w:r>
        <w:t xml:space="preserve">You shall be required to sign certain mandatory agreements, including but not limited to the </w:t>
      </w:r>
      <w:r>
        <w:t>Confidentiality, Intellectual Property Rights, the Code of Conduct, Non-Compete</w:t>
      </w:r>
      <w:r>
        <w:rPr>
          <w:spacing w:val="-8"/>
        </w:rPr>
        <w:t xml:space="preserve"> </w:t>
      </w:r>
      <w:proofErr w:type="gramStart"/>
      <w:r>
        <w:t>Agreement</w:t>
      </w:r>
      <w:proofErr w:type="gramEnd"/>
      <w:r>
        <w:t xml:space="preserve"> and your employment shall be governed by all the rules and regulations, as amended from time to time, of the Company as applicable to your employment with us.</w:t>
      </w:r>
    </w:p>
    <w:p w14:paraId="77EBBF54" w14:textId="77777777" w:rsidR="002074A9" w:rsidRDefault="002074A9">
      <w:pPr>
        <w:pStyle w:val="BodyText"/>
        <w:spacing w:before="241"/>
        <w:ind w:left="0"/>
      </w:pPr>
    </w:p>
    <w:p w14:paraId="77EBBF55" w14:textId="77777777" w:rsidR="002074A9" w:rsidRDefault="00611E85">
      <w:pPr>
        <w:pStyle w:val="BodyText"/>
        <w:ind w:right="132"/>
        <w:jc w:val="both"/>
      </w:pPr>
      <w:r>
        <w:t>This offer</w:t>
      </w:r>
      <w:r>
        <w:rPr>
          <w:spacing w:val="-2"/>
        </w:rPr>
        <w:t xml:space="preserve"> </w:t>
      </w:r>
      <w:r>
        <w:t>of</w:t>
      </w:r>
      <w:r>
        <w:rPr>
          <w:spacing w:val="-2"/>
        </w:rPr>
        <w:t xml:space="preserve"> </w:t>
      </w:r>
      <w:r>
        <w:t>employment</w:t>
      </w:r>
      <w:r>
        <w:rPr>
          <w:spacing w:val="-1"/>
        </w:rPr>
        <w:t xml:space="preserve"> </w:t>
      </w:r>
      <w:r>
        <w:t>constitutes</w:t>
      </w:r>
      <w:r>
        <w:rPr>
          <w:spacing w:val="-2"/>
        </w:rPr>
        <w:t xml:space="preserve"> </w:t>
      </w:r>
      <w:r>
        <w:t>the</w:t>
      </w:r>
      <w:r>
        <w:rPr>
          <w:spacing w:val="-2"/>
        </w:rPr>
        <w:t xml:space="preserve"> </w:t>
      </w:r>
      <w:r>
        <w:t>entire</w:t>
      </w:r>
      <w:r>
        <w:rPr>
          <w:spacing w:val="-3"/>
        </w:rPr>
        <w:t xml:space="preserve"> </w:t>
      </w:r>
      <w:r>
        <w:t>agreement</w:t>
      </w:r>
      <w:r>
        <w:rPr>
          <w:spacing w:val="-1"/>
        </w:rPr>
        <w:t xml:space="preserve"> </w:t>
      </w:r>
      <w:r>
        <w:t>between</w:t>
      </w:r>
      <w:r>
        <w:rPr>
          <w:spacing w:val="-1"/>
        </w:rPr>
        <w:t xml:space="preserve"> </w:t>
      </w:r>
      <w:r>
        <w:t>you and</w:t>
      </w:r>
      <w:r>
        <w:rPr>
          <w:spacing w:val="-1"/>
        </w:rPr>
        <w:t xml:space="preserve"> </w:t>
      </w:r>
      <w:r>
        <w:t>the</w:t>
      </w:r>
      <w:r>
        <w:rPr>
          <w:spacing w:val="-2"/>
        </w:rPr>
        <w:t xml:space="preserve"> </w:t>
      </w:r>
      <w:r>
        <w:t>Company</w:t>
      </w:r>
      <w:r>
        <w:rPr>
          <w:spacing w:val="-2"/>
        </w:rPr>
        <w:t xml:space="preserve"> </w:t>
      </w:r>
      <w:r>
        <w:t xml:space="preserve">regarding the terms of your employment and it is the complete, final, and exclusive embodiment of your agreement </w:t>
      </w:r>
      <w:proofErr w:type="gramStart"/>
      <w:r>
        <w:t>with regard to</w:t>
      </w:r>
      <w:proofErr w:type="gramEnd"/>
      <w:r>
        <w:t xml:space="preserve"> this subject matter and supersedes any other promises, warranties, representations or agreements, whether written</w:t>
      </w:r>
      <w:r>
        <w:rPr>
          <w:spacing w:val="-1"/>
        </w:rPr>
        <w:t xml:space="preserve"> </w:t>
      </w:r>
      <w:r>
        <w:t>or</w:t>
      </w:r>
      <w:r>
        <w:rPr>
          <w:spacing w:val="-1"/>
        </w:rPr>
        <w:t xml:space="preserve"> </w:t>
      </w:r>
      <w:r>
        <w:t>oral. It</w:t>
      </w:r>
      <w:r>
        <w:rPr>
          <w:spacing w:val="-1"/>
        </w:rPr>
        <w:t xml:space="preserve"> </w:t>
      </w:r>
      <w:r>
        <w:t>is entered into without reliance</w:t>
      </w:r>
      <w:r>
        <w:rPr>
          <w:spacing w:val="-1"/>
        </w:rPr>
        <w:t xml:space="preserve"> </w:t>
      </w:r>
      <w:r>
        <w:t>on any promise</w:t>
      </w:r>
      <w:r>
        <w:rPr>
          <w:spacing w:val="-1"/>
        </w:rPr>
        <w:t xml:space="preserve"> </w:t>
      </w:r>
      <w:r>
        <w:t>or</w:t>
      </w:r>
      <w:r>
        <w:rPr>
          <w:spacing w:val="-1"/>
        </w:rPr>
        <w:t xml:space="preserve"> </w:t>
      </w:r>
      <w:r>
        <w:t xml:space="preserve">representation other than those expressly contained herein, and it cannot be modified or amended except in writing signed by </w:t>
      </w:r>
      <w:r>
        <w:t>an authorized officer of the Company.</w:t>
      </w:r>
    </w:p>
    <w:p w14:paraId="77EBBF56" w14:textId="77777777" w:rsidR="002074A9" w:rsidRDefault="002074A9">
      <w:pPr>
        <w:jc w:val="both"/>
        <w:sectPr w:rsidR="002074A9">
          <w:pgSz w:w="12240" w:h="15840"/>
          <w:pgMar w:top="1500" w:right="1000" w:bottom="60" w:left="1000" w:header="340" w:footer="0" w:gutter="0"/>
          <w:cols w:space="720"/>
        </w:sectPr>
      </w:pPr>
    </w:p>
    <w:p w14:paraId="77EBBF57" w14:textId="77777777" w:rsidR="002074A9" w:rsidRDefault="002074A9">
      <w:pPr>
        <w:pStyle w:val="BodyText"/>
        <w:spacing w:before="199"/>
        <w:ind w:left="0"/>
      </w:pPr>
    </w:p>
    <w:p w14:paraId="77EBBF58" w14:textId="77777777" w:rsidR="002074A9" w:rsidRDefault="00611E85">
      <w:pPr>
        <w:pStyle w:val="BodyText"/>
        <w:spacing w:before="1"/>
        <w:ind w:right="135"/>
        <w:jc w:val="both"/>
      </w:pPr>
      <w:r>
        <w:t>If any of the terms or conditions of this offer are found to be illegal or unenforceable, such terms shall be</w:t>
      </w:r>
      <w:r>
        <w:rPr>
          <w:spacing w:val="-11"/>
        </w:rPr>
        <w:t xml:space="preserve"> </w:t>
      </w:r>
      <w:r>
        <w:t>treated</w:t>
      </w:r>
      <w:r>
        <w:rPr>
          <w:spacing w:val="-10"/>
        </w:rPr>
        <w:t xml:space="preserve"> </w:t>
      </w:r>
      <w:r>
        <w:t>as</w:t>
      </w:r>
      <w:r>
        <w:rPr>
          <w:spacing w:val="-9"/>
        </w:rPr>
        <w:t xml:space="preserve"> </w:t>
      </w:r>
      <w:r>
        <w:t>severable</w:t>
      </w:r>
      <w:r>
        <w:rPr>
          <w:spacing w:val="-11"/>
        </w:rPr>
        <w:t xml:space="preserve"> </w:t>
      </w:r>
      <w:r>
        <w:t>from</w:t>
      </w:r>
      <w:r>
        <w:rPr>
          <w:spacing w:val="-9"/>
        </w:rPr>
        <w:t xml:space="preserve"> </w:t>
      </w:r>
      <w:r>
        <w:t>the</w:t>
      </w:r>
      <w:r>
        <w:rPr>
          <w:spacing w:val="-10"/>
        </w:rPr>
        <w:t xml:space="preserve"> </w:t>
      </w:r>
      <w:r>
        <w:t>rest</w:t>
      </w:r>
      <w:r>
        <w:rPr>
          <w:spacing w:val="-9"/>
        </w:rPr>
        <w:t xml:space="preserve"> </w:t>
      </w:r>
      <w:r>
        <w:t>of</w:t>
      </w:r>
      <w:r>
        <w:rPr>
          <w:spacing w:val="-10"/>
        </w:rPr>
        <w:t xml:space="preserve"> </w:t>
      </w:r>
      <w:r>
        <w:t>the</w:t>
      </w:r>
      <w:r>
        <w:rPr>
          <w:spacing w:val="-10"/>
        </w:rPr>
        <w:t xml:space="preserve"> </w:t>
      </w:r>
      <w:r>
        <w:t>terms</w:t>
      </w:r>
      <w:r>
        <w:rPr>
          <w:spacing w:val="-10"/>
        </w:rPr>
        <w:t xml:space="preserve"> </w:t>
      </w:r>
      <w:r>
        <w:t>and</w:t>
      </w:r>
      <w:r>
        <w:rPr>
          <w:spacing w:val="-10"/>
        </w:rPr>
        <w:t xml:space="preserve"> </w:t>
      </w:r>
      <w:r>
        <w:t>conditions</w:t>
      </w:r>
      <w:r>
        <w:rPr>
          <w:spacing w:val="-9"/>
        </w:rPr>
        <w:t xml:space="preserve"> </w:t>
      </w:r>
      <w:r>
        <w:t>of</w:t>
      </w:r>
      <w:r>
        <w:rPr>
          <w:spacing w:val="-10"/>
        </w:rPr>
        <w:t xml:space="preserve"> </w:t>
      </w:r>
      <w:r>
        <w:t>this</w:t>
      </w:r>
      <w:r>
        <w:rPr>
          <w:spacing w:val="-9"/>
        </w:rPr>
        <w:t xml:space="preserve"> </w:t>
      </w:r>
      <w:r>
        <w:t>offer</w:t>
      </w:r>
      <w:r>
        <w:rPr>
          <w:spacing w:val="-10"/>
        </w:rPr>
        <w:t xml:space="preserve"> </w:t>
      </w:r>
      <w:r>
        <w:t>and</w:t>
      </w:r>
      <w:r>
        <w:rPr>
          <w:spacing w:val="-10"/>
        </w:rPr>
        <w:t xml:space="preserve"> </w:t>
      </w:r>
      <w:r>
        <w:t>the</w:t>
      </w:r>
      <w:r>
        <w:rPr>
          <w:spacing w:val="-10"/>
        </w:rPr>
        <w:t xml:space="preserve"> </w:t>
      </w:r>
      <w:r>
        <w:t>remaining</w:t>
      </w:r>
      <w:r>
        <w:rPr>
          <w:spacing w:val="-9"/>
        </w:rPr>
        <w:t xml:space="preserve"> </w:t>
      </w:r>
      <w:r>
        <w:t>terms</w:t>
      </w:r>
      <w:r>
        <w:rPr>
          <w:spacing w:val="-7"/>
        </w:rPr>
        <w:t xml:space="preserve"> </w:t>
      </w:r>
      <w:r>
        <w:t>and conditions shall continue in force.</w:t>
      </w:r>
    </w:p>
    <w:p w14:paraId="77EBBF59" w14:textId="77777777" w:rsidR="002074A9" w:rsidRDefault="002074A9">
      <w:pPr>
        <w:pStyle w:val="BodyText"/>
        <w:spacing w:before="239"/>
        <w:ind w:left="0"/>
      </w:pPr>
    </w:p>
    <w:p w14:paraId="77EBBF5A" w14:textId="77777777" w:rsidR="002074A9" w:rsidRDefault="00611E85">
      <w:pPr>
        <w:pStyle w:val="BodyText"/>
        <w:spacing w:before="1"/>
        <w:jc w:val="both"/>
      </w:pPr>
      <w:r>
        <w:t>This</w:t>
      </w:r>
      <w:r>
        <w:rPr>
          <w:spacing w:val="-15"/>
        </w:rPr>
        <w:t xml:space="preserve"> </w:t>
      </w:r>
      <w:r>
        <w:t>Agreement</w:t>
      </w:r>
      <w:r>
        <w:rPr>
          <w:spacing w:val="-1"/>
        </w:rPr>
        <w:t xml:space="preserve"> </w:t>
      </w:r>
      <w:r>
        <w:t>is</w:t>
      </w:r>
      <w:r>
        <w:rPr>
          <w:spacing w:val="-2"/>
        </w:rPr>
        <w:t xml:space="preserve"> </w:t>
      </w:r>
      <w:r>
        <w:t>governed</w:t>
      </w:r>
      <w:r>
        <w:rPr>
          <w:spacing w:val="-1"/>
        </w:rPr>
        <w:t xml:space="preserve"> </w:t>
      </w:r>
      <w:r>
        <w:t>by</w:t>
      </w:r>
      <w:r>
        <w:rPr>
          <w:spacing w:val="-1"/>
        </w:rPr>
        <w:t xml:space="preserve"> </w:t>
      </w:r>
      <w:r>
        <w:t>and</w:t>
      </w:r>
      <w:r>
        <w:rPr>
          <w:spacing w:val="-1"/>
        </w:rPr>
        <w:t xml:space="preserve"> </w:t>
      </w:r>
      <w:r>
        <w:t>construed</w:t>
      </w:r>
      <w:r>
        <w:rPr>
          <w:spacing w:val="-1"/>
        </w:rPr>
        <w:t xml:space="preserve"> </w:t>
      </w:r>
      <w:r>
        <w:t>in</w:t>
      </w:r>
      <w:r>
        <w:rPr>
          <w:spacing w:val="-1"/>
        </w:rPr>
        <w:t xml:space="preserve"> </w:t>
      </w:r>
      <w:r>
        <w:t>accordance</w:t>
      </w:r>
      <w:r>
        <w:rPr>
          <w:spacing w:val="-2"/>
        </w:rPr>
        <w:t xml:space="preserve"> </w:t>
      </w:r>
      <w:r>
        <w:t>with</w:t>
      </w:r>
      <w:r>
        <w:rPr>
          <w:spacing w:val="-1"/>
        </w:rPr>
        <w:t xml:space="preserve"> </w:t>
      </w:r>
      <w:r>
        <w:t>the</w:t>
      </w:r>
      <w:r>
        <w:rPr>
          <w:spacing w:val="-2"/>
        </w:rPr>
        <w:t xml:space="preserve"> </w:t>
      </w:r>
      <w:r>
        <w:t>laws</w:t>
      </w:r>
      <w:r>
        <w:rPr>
          <w:spacing w:val="1"/>
        </w:rPr>
        <w:t xml:space="preserve"> </w:t>
      </w:r>
      <w:r>
        <w:t>of</w:t>
      </w:r>
      <w:r>
        <w:rPr>
          <w:spacing w:val="-1"/>
        </w:rPr>
        <w:t xml:space="preserve"> </w:t>
      </w:r>
      <w:r>
        <w:rPr>
          <w:spacing w:val="-2"/>
        </w:rPr>
        <w:t>India.</w:t>
      </w:r>
    </w:p>
    <w:p w14:paraId="77EBBF5B" w14:textId="77777777" w:rsidR="002074A9" w:rsidRDefault="002074A9">
      <w:pPr>
        <w:pStyle w:val="BodyText"/>
        <w:spacing w:before="239"/>
        <w:ind w:left="0"/>
      </w:pPr>
    </w:p>
    <w:p w14:paraId="77EBBF5C" w14:textId="77777777" w:rsidR="002074A9" w:rsidRDefault="00611E85">
      <w:pPr>
        <w:pStyle w:val="BodyText"/>
        <w:spacing w:before="1"/>
        <w:ind w:right="136"/>
        <w:jc w:val="both"/>
      </w:pPr>
      <w:r>
        <w:t>If</w:t>
      </w:r>
      <w:r>
        <w:rPr>
          <w:spacing w:val="-11"/>
        </w:rPr>
        <w:t xml:space="preserve"> </w:t>
      </w:r>
      <w:r>
        <w:t>you</w:t>
      </w:r>
      <w:r>
        <w:rPr>
          <w:spacing w:val="-8"/>
        </w:rPr>
        <w:t xml:space="preserve"> </w:t>
      </w:r>
      <w:r>
        <w:t>accept</w:t>
      </w:r>
      <w:r>
        <w:rPr>
          <w:spacing w:val="-9"/>
        </w:rPr>
        <w:t xml:space="preserve"> </w:t>
      </w:r>
      <w:r>
        <w:t>this</w:t>
      </w:r>
      <w:r>
        <w:rPr>
          <w:spacing w:val="-9"/>
        </w:rPr>
        <w:t xml:space="preserve"> </w:t>
      </w:r>
      <w:r>
        <w:t>offer</w:t>
      </w:r>
      <w:r>
        <w:rPr>
          <w:spacing w:val="-10"/>
        </w:rPr>
        <w:t xml:space="preserve"> </w:t>
      </w:r>
      <w:r>
        <w:t>of</w:t>
      </w:r>
      <w:r>
        <w:rPr>
          <w:spacing w:val="-8"/>
        </w:rPr>
        <w:t xml:space="preserve"> </w:t>
      </w:r>
      <w:r>
        <w:t>appointment,</w:t>
      </w:r>
      <w:r>
        <w:rPr>
          <w:spacing w:val="-10"/>
        </w:rPr>
        <w:t xml:space="preserve"> </w:t>
      </w:r>
      <w:r>
        <w:t>please</w:t>
      </w:r>
      <w:r>
        <w:rPr>
          <w:spacing w:val="-11"/>
        </w:rPr>
        <w:t xml:space="preserve"> </w:t>
      </w:r>
      <w:r>
        <w:t>submit</w:t>
      </w:r>
      <w:r>
        <w:rPr>
          <w:spacing w:val="-9"/>
        </w:rPr>
        <w:t xml:space="preserve"> </w:t>
      </w:r>
      <w:r>
        <w:t>a</w:t>
      </w:r>
      <w:r>
        <w:rPr>
          <w:spacing w:val="-11"/>
        </w:rPr>
        <w:t xml:space="preserve"> </w:t>
      </w:r>
      <w:r>
        <w:t>signed</w:t>
      </w:r>
      <w:r>
        <w:rPr>
          <w:spacing w:val="-8"/>
        </w:rPr>
        <w:t xml:space="preserve"> </w:t>
      </w:r>
      <w:r>
        <w:t>copy</w:t>
      </w:r>
      <w:r>
        <w:rPr>
          <w:spacing w:val="-10"/>
        </w:rPr>
        <w:t xml:space="preserve"> </w:t>
      </w:r>
      <w:r>
        <w:t>of</w:t>
      </w:r>
      <w:r>
        <w:rPr>
          <w:spacing w:val="-10"/>
        </w:rPr>
        <w:t xml:space="preserve"> </w:t>
      </w:r>
      <w:r>
        <w:t>this</w:t>
      </w:r>
      <w:r>
        <w:rPr>
          <w:spacing w:val="-7"/>
        </w:rPr>
        <w:t xml:space="preserve"> </w:t>
      </w:r>
      <w:r>
        <w:t>letter</w:t>
      </w:r>
      <w:r>
        <w:rPr>
          <w:spacing w:val="-11"/>
        </w:rPr>
        <w:t xml:space="preserve"> </w:t>
      </w:r>
      <w:r>
        <w:t>within</w:t>
      </w:r>
      <w:r>
        <w:rPr>
          <w:spacing w:val="-10"/>
        </w:rPr>
        <w:t xml:space="preserve"> </w:t>
      </w:r>
      <w:r>
        <w:t>10</w:t>
      </w:r>
      <w:r>
        <w:rPr>
          <w:spacing w:val="-8"/>
        </w:rPr>
        <w:t xml:space="preserve"> </w:t>
      </w:r>
      <w:r>
        <w:t>days</w:t>
      </w:r>
      <w:r>
        <w:rPr>
          <w:spacing w:val="-7"/>
        </w:rPr>
        <w:t xml:space="preserve"> </w:t>
      </w:r>
      <w:r>
        <w:t>from</w:t>
      </w:r>
      <w:r>
        <w:rPr>
          <w:spacing w:val="-9"/>
        </w:rPr>
        <w:t xml:space="preserve"> </w:t>
      </w:r>
      <w:r>
        <w:t xml:space="preserve">the date of this </w:t>
      </w:r>
      <w:r>
        <w:t>letter, failing which this offer will automatically stand withdrawn.</w:t>
      </w:r>
    </w:p>
    <w:p w14:paraId="77EBBF5D" w14:textId="77777777" w:rsidR="002074A9" w:rsidRDefault="002074A9">
      <w:pPr>
        <w:pStyle w:val="BodyText"/>
        <w:spacing w:before="240"/>
        <w:ind w:left="0"/>
      </w:pPr>
    </w:p>
    <w:p w14:paraId="77EBBF5E" w14:textId="77777777" w:rsidR="002074A9" w:rsidRDefault="00611E85">
      <w:pPr>
        <w:pStyle w:val="BodyText"/>
        <w:jc w:val="both"/>
      </w:pPr>
      <w:r>
        <w:t>We</w:t>
      </w:r>
      <w:r>
        <w:rPr>
          <w:spacing w:val="-5"/>
        </w:rPr>
        <w:t xml:space="preserve"> </w:t>
      </w:r>
      <w:r>
        <w:t>welcome</w:t>
      </w:r>
      <w:r>
        <w:rPr>
          <w:spacing w:val="-2"/>
        </w:rPr>
        <w:t xml:space="preserve"> </w:t>
      </w:r>
      <w:r>
        <w:t>you</w:t>
      </w:r>
      <w:r>
        <w:rPr>
          <w:spacing w:val="-2"/>
        </w:rPr>
        <w:t xml:space="preserve"> </w:t>
      </w:r>
      <w:r>
        <w:t>to</w:t>
      </w:r>
      <w:r>
        <w:rPr>
          <w:spacing w:val="-2"/>
        </w:rPr>
        <w:t xml:space="preserve"> </w:t>
      </w:r>
      <w:r>
        <w:t>the</w:t>
      </w:r>
      <w:r>
        <w:rPr>
          <w:spacing w:val="-2"/>
        </w:rPr>
        <w:t xml:space="preserve"> </w:t>
      </w:r>
      <w:r>
        <w:t>Singtel</w:t>
      </w:r>
      <w:r>
        <w:rPr>
          <w:spacing w:val="-2"/>
        </w:rPr>
        <w:t xml:space="preserve"> </w:t>
      </w:r>
      <w:r>
        <w:t>NCS</w:t>
      </w:r>
      <w:r>
        <w:rPr>
          <w:spacing w:val="-1"/>
        </w:rPr>
        <w:t xml:space="preserve"> </w:t>
      </w:r>
      <w:r>
        <w:t>family</w:t>
      </w:r>
      <w:r>
        <w:rPr>
          <w:spacing w:val="-2"/>
        </w:rPr>
        <w:t xml:space="preserve"> </w:t>
      </w:r>
      <w:r>
        <w:t>and</w:t>
      </w:r>
      <w:r>
        <w:rPr>
          <w:spacing w:val="-2"/>
        </w:rPr>
        <w:t xml:space="preserve"> </w:t>
      </w:r>
      <w:r>
        <w:t>wish</w:t>
      </w:r>
      <w:r>
        <w:rPr>
          <w:spacing w:val="-2"/>
        </w:rPr>
        <w:t xml:space="preserve"> </w:t>
      </w:r>
      <w:r>
        <w:t>you</w:t>
      </w:r>
      <w:r>
        <w:rPr>
          <w:spacing w:val="-2"/>
        </w:rPr>
        <w:t xml:space="preserve"> </w:t>
      </w:r>
      <w:r>
        <w:t>a</w:t>
      </w:r>
      <w:r>
        <w:rPr>
          <w:spacing w:val="-3"/>
        </w:rPr>
        <w:t xml:space="preserve"> </w:t>
      </w:r>
      <w:r>
        <w:t>rewarding</w:t>
      </w:r>
      <w:r>
        <w:rPr>
          <w:spacing w:val="-1"/>
        </w:rPr>
        <w:t xml:space="preserve"> </w:t>
      </w:r>
      <w:r>
        <w:t>career</w:t>
      </w:r>
      <w:r>
        <w:rPr>
          <w:spacing w:val="-2"/>
        </w:rPr>
        <w:t xml:space="preserve"> </w:t>
      </w:r>
      <w:r>
        <w:t>over</w:t>
      </w:r>
      <w:r>
        <w:rPr>
          <w:spacing w:val="-2"/>
        </w:rPr>
        <w:t xml:space="preserve"> </w:t>
      </w:r>
      <w:r>
        <w:t>the</w:t>
      </w:r>
      <w:r>
        <w:rPr>
          <w:spacing w:val="-3"/>
        </w:rPr>
        <w:t xml:space="preserve"> </w:t>
      </w:r>
      <w:r>
        <w:t>years</w:t>
      </w:r>
      <w:r>
        <w:rPr>
          <w:spacing w:val="-3"/>
        </w:rPr>
        <w:t xml:space="preserve"> </w:t>
      </w:r>
      <w:r>
        <w:t>to</w:t>
      </w:r>
      <w:r>
        <w:rPr>
          <w:spacing w:val="-1"/>
        </w:rPr>
        <w:t xml:space="preserve"> </w:t>
      </w:r>
      <w:r>
        <w:rPr>
          <w:spacing w:val="-2"/>
        </w:rPr>
        <w:t>come.</w:t>
      </w:r>
    </w:p>
    <w:p w14:paraId="77EBBF5F" w14:textId="77777777" w:rsidR="002074A9" w:rsidRDefault="002074A9">
      <w:pPr>
        <w:pStyle w:val="BodyText"/>
        <w:ind w:left="0"/>
      </w:pPr>
    </w:p>
    <w:p w14:paraId="77EBBF60" w14:textId="77777777" w:rsidR="002074A9" w:rsidRDefault="002074A9">
      <w:pPr>
        <w:pStyle w:val="BodyText"/>
        <w:spacing w:before="120"/>
        <w:ind w:left="0"/>
      </w:pPr>
    </w:p>
    <w:p w14:paraId="77EBBF61" w14:textId="77777777" w:rsidR="002074A9" w:rsidRDefault="00611E85">
      <w:pPr>
        <w:pStyle w:val="BodyText"/>
      </w:pPr>
      <w:r>
        <w:rPr>
          <w:spacing w:val="-4"/>
        </w:rPr>
        <w:t>Yours</w:t>
      </w:r>
      <w:r>
        <w:rPr>
          <w:spacing w:val="-9"/>
        </w:rPr>
        <w:t xml:space="preserve"> </w:t>
      </w:r>
      <w:r>
        <w:rPr>
          <w:spacing w:val="-2"/>
        </w:rPr>
        <w:t>sincerely,</w:t>
      </w:r>
    </w:p>
    <w:p w14:paraId="77EBBF62" w14:textId="77777777" w:rsidR="002074A9" w:rsidRDefault="00611E85">
      <w:pPr>
        <w:pStyle w:val="BodyText"/>
      </w:pPr>
      <w:r>
        <w:t>For</w:t>
      </w:r>
      <w:r>
        <w:rPr>
          <w:spacing w:val="-3"/>
        </w:rPr>
        <w:t xml:space="preserve"> </w:t>
      </w:r>
      <w:r>
        <w:t>and</w:t>
      </w:r>
      <w:r>
        <w:rPr>
          <w:spacing w:val="-1"/>
        </w:rPr>
        <w:t xml:space="preserve"> </w:t>
      </w:r>
      <w:r>
        <w:t>on</w:t>
      </w:r>
      <w:r>
        <w:rPr>
          <w:spacing w:val="-1"/>
        </w:rPr>
        <w:t xml:space="preserve"> </w:t>
      </w:r>
      <w:r>
        <w:t>behalf</w:t>
      </w:r>
      <w:r>
        <w:rPr>
          <w:spacing w:val="-1"/>
        </w:rPr>
        <w:t xml:space="preserve"> </w:t>
      </w:r>
      <w:r>
        <w:rPr>
          <w:spacing w:val="-5"/>
        </w:rPr>
        <w:t>of</w:t>
      </w:r>
    </w:p>
    <w:p w14:paraId="77EBBF63" w14:textId="77777777" w:rsidR="002074A9" w:rsidRDefault="00611E85">
      <w:pPr>
        <w:pStyle w:val="Heading1"/>
      </w:pPr>
      <w:r>
        <w:t>NCSI</w:t>
      </w:r>
      <w:r>
        <w:rPr>
          <w:spacing w:val="-13"/>
        </w:rPr>
        <w:t xml:space="preserve"> </w:t>
      </w:r>
      <w:r>
        <w:t>Technologies</w:t>
      </w:r>
      <w:r>
        <w:rPr>
          <w:spacing w:val="-9"/>
        </w:rPr>
        <w:t xml:space="preserve"> </w:t>
      </w:r>
      <w:r>
        <w:t>(India)</w:t>
      </w:r>
      <w:r>
        <w:rPr>
          <w:spacing w:val="-8"/>
        </w:rPr>
        <w:t xml:space="preserve"> </w:t>
      </w:r>
      <w:r>
        <w:t>Private</w:t>
      </w:r>
      <w:r>
        <w:rPr>
          <w:spacing w:val="-10"/>
        </w:rPr>
        <w:t xml:space="preserve"> </w:t>
      </w:r>
      <w:r>
        <w:rPr>
          <w:spacing w:val="-2"/>
        </w:rPr>
        <w:t>Limited</w:t>
      </w:r>
    </w:p>
    <w:p w14:paraId="77EBBF65" w14:textId="77777777" w:rsidR="002074A9" w:rsidRDefault="002074A9">
      <w:pPr>
        <w:rPr>
          <w:sz w:val="20"/>
        </w:rPr>
        <w:sectPr w:rsidR="002074A9">
          <w:pgSz w:w="12240" w:h="15840"/>
          <w:pgMar w:top="1500" w:right="1000" w:bottom="60" w:left="1000" w:header="340" w:footer="0" w:gutter="0"/>
          <w:cols w:space="720"/>
        </w:sectPr>
      </w:pPr>
    </w:p>
    <w:p w14:paraId="77EBBF69" w14:textId="77777777" w:rsidR="002074A9" w:rsidRDefault="002074A9">
      <w:pPr>
        <w:pStyle w:val="BodyText"/>
        <w:spacing w:before="136"/>
        <w:ind w:left="0"/>
        <w:rPr>
          <w:rFonts w:ascii="Trebuchet MS"/>
        </w:rPr>
      </w:pPr>
    </w:p>
    <w:p w14:paraId="77EBBF6A" w14:textId="77777777" w:rsidR="002074A9" w:rsidRDefault="00611E85">
      <w:pPr>
        <w:pStyle w:val="Heading1"/>
      </w:pPr>
      <w:r>
        <w:t>Aparna</w:t>
      </w:r>
      <w:r>
        <w:rPr>
          <w:spacing w:val="-7"/>
        </w:rPr>
        <w:t xml:space="preserve"> </w:t>
      </w:r>
      <w:r>
        <w:rPr>
          <w:spacing w:val="-4"/>
        </w:rPr>
        <w:t>Vyas</w:t>
      </w:r>
    </w:p>
    <w:p w14:paraId="77EBBF6B" w14:textId="77777777" w:rsidR="002074A9" w:rsidRDefault="00611E85">
      <w:pPr>
        <w:ind w:left="132"/>
        <w:rPr>
          <w:b/>
          <w:sz w:val="24"/>
        </w:rPr>
      </w:pPr>
      <w:r>
        <w:rPr>
          <w:noProof/>
        </w:rPr>
        <mc:AlternateContent>
          <mc:Choice Requires="wps">
            <w:drawing>
              <wp:anchor distT="0" distB="0" distL="0" distR="0" simplePos="0" relativeHeight="487587840" behindDoc="1" locked="0" layoutInCell="1" allowOverlap="1" wp14:anchorId="77EBBFC4" wp14:editId="77EBBFC5">
                <wp:simplePos x="0" y="0"/>
                <wp:positionH relativeFrom="page">
                  <wp:posOffset>701040</wp:posOffset>
                </wp:positionH>
                <wp:positionV relativeFrom="paragraph">
                  <wp:posOffset>188189</wp:posOffset>
                </wp:positionV>
                <wp:extent cx="637032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0320" cy="9525"/>
                        </a:xfrm>
                        <a:custGeom>
                          <a:avLst/>
                          <a:gdLst/>
                          <a:ahLst/>
                          <a:cxnLst/>
                          <a:rect l="l" t="t" r="r" b="b"/>
                          <a:pathLst>
                            <a:path w="6370320" h="9525">
                              <a:moveTo>
                                <a:pt x="6370066" y="0"/>
                              </a:moveTo>
                              <a:lnTo>
                                <a:pt x="0" y="0"/>
                              </a:lnTo>
                              <a:lnTo>
                                <a:pt x="0" y="9144"/>
                              </a:lnTo>
                              <a:lnTo>
                                <a:pt x="6370066" y="9144"/>
                              </a:lnTo>
                              <a:lnTo>
                                <a:pt x="6370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55.200001pt;margin-top:14.818037pt;width:501.58pt;height:.72pt;mso-position-horizontal-relative:page;mso-position-vertical-relative:paragraph;z-index:-15728640;mso-wrap-distance-left:0;mso-wrap-distance-right:0" id="docshape2" filled="true" fillcolor="#000000" stroked="false">
                <v:fill type="solid"/>
                <w10:wrap type="topAndBottom"/>
              </v:rect>
            </w:pict>
          </mc:Fallback>
        </mc:AlternateContent>
      </w:r>
      <w:r>
        <w:rPr>
          <w:b/>
          <w:sz w:val="24"/>
        </w:rPr>
        <w:t>Manager,</w:t>
      </w:r>
      <w:r>
        <w:rPr>
          <w:b/>
          <w:spacing w:val="-10"/>
          <w:sz w:val="24"/>
        </w:rPr>
        <w:t xml:space="preserve"> </w:t>
      </w:r>
      <w:r>
        <w:rPr>
          <w:b/>
          <w:sz w:val="24"/>
        </w:rPr>
        <w:t>People</w:t>
      </w:r>
      <w:r>
        <w:rPr>
          <w:b/>
          <w:spacing w:val="-10"/>
          <w:sz w:val="24"/>
        </w:rPr>
        <w:t xml:space="preserve"> </w:t>
      </w:r>
      <w:r>
        <w:rPr>
          <w:b/>
          <w:sz w:val="24"/>
        </w:rPr>
        <w:t>&amp;</w:t>
      </w:r>
      <w:r>
        <w:rPr>
          <w:b/>
          <w:spacing w:val="-11"/>
          <w:sz w:val="24"/>
        </w:rPr>
        <w:t xml:space="preserve"> </w:t>
      </w:r>
      <w:r>
        <w:rPr>
          <w:b/>
          <w:spacing w:val="-2"/>
          <w:sz w:val="24"/>
        </w:rPr>
        <w:t>Culture</w:t>
      </w:r>
    </w:p>
    <w:p w14:paraId="77EBBF6C" w14:textId="77777777" w:rsidR="002074A9" w:rsidRDefault="002074A9">
      <w:pPr>
        <w:pStyle w:val="BodyText"/>
        <w:spacing w:before="1"/>
        <w:ind w:left="0"/>
        <w:rPr>
          <w:b/>
        </w:rPr>
      </w:pPr>
    </w:p>
    <w:p w14:paraId="63AA121C" w14:textId="77777777" w:rsidR="00611E85" w:rsidRDefault="00611E85">
      <w:pPr>
        <w:pStyle w:val="BodyText"/>
        <w:spacing w:before="1"/>
        <w:ind w:left="0"/>
        <w:rPr>
          <w:b/>
        </w:rPr>
      </w:pPr>
    </w:p>
    <w:p w14:paraId="1F69AF40" w14:textId="77777777" w:rsidR="00611E85" w:rsidRDefault="00611E85">
      <w:pPr>
        <w:pStyle w:val="BodyText"/>
        <w:spacing w:before="1"/>
        <w:ind w:left="0"/>
        <w:rPr>
          <w:b/>
        </w:rPr>
      </w:pPr>
    </w:p>
    <w:p w14:paraId="77EBBF6D" w14:textId="77777777" w:rsidR="002074A9" w:rsidRDefault="00611E85">
      <w:pPr>
        <w:pStyle w:val="BodyText"/>
      </w:pPr>
      <w:r>
        <w:t>I</w:t>
      </w:r>
      <w:r>
        <w:rPr>
          <w:spacing w:val="-4"/>
        </w:rPr>
        <w:t xml:space="preserve"> </w:t>
      </w:r>
      <w:r>
        <w:t>agree</w:t>
      </w:r>
      <w:r>
        <w:rPr>
          <w:spacing w:val="-2"/>
        </w:rPr>
        <w:t xml:space="preserve"> </w:t>
      </w:r>
      <w:r>
        <w:t>to</w:t>
      </w:r>
      <w:r>
        <w:rPr>
          <w:spacing w:val="-2"/>
        </w:rPr>
        <w:t xml:space="preserve"> </w:t>
      </w:r>
      <w:r>
        <w:t>and</w:t>
      </w:r>
      <w:r>
        <w:rPr>
          <w:spacing w:val="-1"/>
        </w:rPr>
        <w:t xml:space="preserve"> </w:t>
      </w:r>
      <w:r>
        <w:t>accept</w:t>
      </w:r>
      <w:r>
        <w:rPr>
          <w:spacing w:val="-1"/>
        </w:rPr>
        <w:t xml:space="preserve"> </w:t>
      </w:r>
      <w:r>
        <w:t>the</w:t>
      </w:r>
      <w:r>
        <w:rPr>
          <w:spacing w:val="-3"/>
        </w:rPr>
        <w:t xml:space="preserve"> </w:t>
      </w:r>
      <w:r>
        <w:t>above</w:t>
      </w:r>
      <w:r>
        <w:rPr>
          <w:spacing w:val="-2"/>
        </w:rPr>
        <w:t xml:space="preserve"> </w:t>
      </w:r>
      <w:r>
        <w:t>terms</w:t>
      </w:r>
      <w:r>
        <w:rPr>
          <w:spacing w:val="-3"/>
        </w:rPr>
        <w:t xml:space="preserve"> </w:t>
      </w:r>
      <w:r>
        <w:t>and conditions</w:t>
      </w:r>
      <w:r>
        <w:rPr>
          <w:spacing w:val="-2"/>
        </w:rPr>
        <w:t xml:space="preserve"> </w:t>
      </w:r>
      <w:r>
        <w:t>of the</w:t>
      </w:r>
      <w:r>
        <w:rPr>
          <w:spacing w:val="-1"/>
        </w:rPr>
        <w:t xml:space="preserve"> </w:t>
      </w:r>
      <w:r>
        <w:t>Offer</w:t>
      </w:r>
      <w:r>
        <w:rPr>
          <w:spacing w:val="-1"/>
        </w:rPr>
        <w:t xml:space="preserve"> </w:t>
      </w:r>
      <w:r>
        <w:rPr>
          <w:spacing w:val="-2"/>
        </w:rPr>
        <w:t>Letter:</w:t>
      </w:r>
    </w:p>
    <w:p w14:paraId="77EBBF6E" w14:textId="77777777" w:rsidR="002074A9" w:rsidRDefault="002074A9">
      <w:pPr>
        <w:pStyle w:val="BodyText"/>
        <w:spacing w:before="10"/>
        <w:ind w:left="0"/>
        <w:rPr>
          <w:sz w:val="12"/>
        </w:rPr>
      </w:pPr>
    </w:p>
    <w:p w14:paraId="77EBBF6F" w14:textId="77777777" w:rsidR="002074A9" w:rsidRDefault="002074A9">
      <w:pPr>
        <w:rPr>
          <w:sz w:val="12"/>
        </w:rPr>
        <w:sectPr w:rsidR="002074A9">
          <w:type w:val="continuous"/>
          <w:pgSz w:w="12240" w:h="15840"/>
          <w:pgMar w:top="1500" w:right="1000" w:bottom="60" w:left="1000" w:header="340" w:footer="0" w:gutter="0"/>
          <w:cols w:space="720"/>
        </w:sectPr>
      </w:pPr>
    </w:p>
    <w:p w14:paraId="77EBBF70" w14:textId="77777777" w:rsidR="002074A9" w:rsidRDefault="002074A9">
      <w:pPr>
        <w:pStyle w:val="BodyText"/>
        <w:spacing w:before="128"/>
        <w:ind w:left="0"/>
      </w:pPr>
    </w:p>
    <w:p w14:paraId="77EBBF71" w14:textId="4BA0E278" w:rsidR="002074A9" w:rsidRDefault="00611E85">
      <w:pPr>
        <w:pStyle w:val="BodyText"/>
        <w:spacing w:line="480" w:lineRule="auto"/>
        <w:ind w:right="38"/>
      </w:pPr>
      <w:r>
        <w:rPr>
          <w:spacing w:val="-2"/>
        </w:rPr>
        <w:t>Signature: Date:</w:t>
      </w:r>
    </w:p>
    <w:p w14:paraId="77EBBF72" w14:textId="41ABA033" w:rsidR="002074A9" w:rsidRDefault="00611E85">
      <w:pPr>
        <w:pStyle w:val="BodyText"/>
        <w:spacing w:before="1"/>
      </w:pPr>
      <w:r>
        <w:rPr>
          <w:spacing w:val="-2"/>
        </w:rPr>
        <w:t>Place:</w:t>
      </w:r>
    </w:p>
    <w:p w14:paraId="77EBBF76" w14:textId="1C99DAD3" w:rsidR="002074A9" w:rsidRDefault="00611E85" w:rsidP="00DE4A64">
      <w:pPr>
        <w:spacing w:before="113" w:line="252" w:lineRule="auto"/>
        <w:ind w:right="38"/>
        <w:rPr>
          <w:rFonts w:ascii="Trebuchet MS"/>
        </w:rPr>
      </w:pPr>
      <w:r>
        <w:br w:type="column"/>
      </w:r>
      <w:r>
        <w:br w:type="column"/>
      </w:r>
    </w:p>
    <w:p w14:paraId="77EBBF77" w14:textId="77777777" w:rsidR="002074A9" w:rsidRDefault="002074A9">
      <w:pPr>
        <w:rPr>
          <w:rFonts w:ascii="Trebuchet MS"/>
        </w:rPr>
        <w:sectPr w:rsidR="002074A9">
          <w:type w:val="continuous"/>
          <w:pgSz w:w="12240" w:h="15840"/>
          <w:pgMar w:top="1500" w:right="1000" w:bottom="60" w:left="1000" w:header="340" w:footer="0" w:gutter="0"/>
          <w:cols w:num="3" w:space="720" w:equalWidth="0">
            <w:col w:w="1159" w:space="988"/>
            <w:col w:w="2537" w:space="547"/>
            <w:col w:w="5009"/>
          </w:cols>
        </w:sectPr>
      </w:pPr>
    </w:p>
    <w:p w14:paraId="77EBBF78" w14:textId="77777777" w:rsidR="002074A9" w:rsidRDefault="002074A9">
      <w:pPr>
        <w:pStyle w:val="BodyText"/>
        <w:spacing w:before="1"/>
        <w:ind w:left="0"/>
        <w:rPr>
          <w:rFonts w:ascii="Trebuchet MS"/>
          <w:sz w:val="7"/>
        </w:rPr>
      </w:pPr>
    </w:p>
    <w:tbl>
      <w:tblPr>
        <w:tblW w:w="0" w:type="auto"/>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75"/>
        <w:gridCol w:w="1931"/>
        <w:gridCol w:w="1933"/>
      </w:tblGrid>
      <w:tr w:rsidR="002074A9" w14:paraId="77EBBF7A" w14:textId="77777777">
        <w:trPr>
          <w:trHeight w:val="308"/>
        </w:trPr>
        <w:tc>
          <w:tcPr>
            <w:tcW w:w="9839" w:type="dxa"/>
            <w:gridSpan w:val="3"/>
          </w:tcPr>
          <w:p w14:paraId="77EBBF79" w14:textId="77777777" w:rsidR="002074A9" w:rsidRDefault="00611E85">
            <w:pPr>
              <w:pStyle w:val="TableParagraph"/>
              <w:spacing w:line="256" w:lineRule="exact"/>
              <w:ind w:left="15"/>
              <w:jc w:val="center"/>
              <w:rPr>
                <w:b/>
                <w:sz w:val="24"/>
              </w:rPr>
            </w:pPr>
            <w:r>
              <w:rPr>
                <w:b/>
                <w:sz w:val="24"/>
              </w:rPr>
              <w:t>Annexure</w:t>
            </w:r>
            <w:r>
              <w:rPr>
                <w:b/>
                <w:spacing w:val="-2"/>
                <w:sz w:val="24"/>
              </w:rPr>
              <w:t xml:space="preserve"> </w:t>
            </w:r>
            <w:r>
              <w:rPr>
                <w:b/>
                <w:sz w:val="24"/>
              </w:rPr>
              <w:t>to Offer</w:t>
            </w:r>
            <w:r>
              <w:rPr>
                <w:b/>
                <w:spacing w:val="-2"/>
                <w:sz w:val="24"/>
              </w:rPr>
              <w:t xml:space="preserve"> </w:t>
            </w:r>
            <w:r>
              <w:rPr>
                <w:b/>
                <w:sz w:val="24"/>
              </w:rPr>
              <w:t>Letter</w:t>
            </w:r>
            <w:r>
              <w:rPr>
                <w:b/>
                <w:spacing w:val="-1"/>
                <w:sz w:val="24"/>
              </w:rPr>
              <w:t xml:space="preserve"> </w:t>
            </w:r>
            <w:r>
              <w:rPr>
                <w:b/>
                <w:sz w:val="24"/>
              </w:rPr>
              <w:t>-</w:t>
            </w:r>
            <w:r>
              <w:rPr>
                <w:b/>
                <w:spacing w:val="-1"/>
                <w:sz w:val="24"/>
              </w:rPr>
              <w:t xml:space="preserve"> </w:t>
            </w:r>
            <w:r>
              <w:rPr>
                <w:b/>
                <w:sz w:val="24"/>
              </w:rPr>
              <w:t>&lt;Employee</w:t>
            </w:r>
            <w:r>
              <w:rPr>
                <w:b/>
                <w:spacing w:val="-2"/>
                <w:sz w:val="24"/>
              </w:rPr>
              <w:t xml:space="preserve"> Name&gt;</w:t>
            </w:r>
          </w:p>
        </w:tc>
      </w:tr>
      <w:tr w:rsidR="002074A9" w14:paraId="77EBBF7C" w14:textId="77777777">
        <w:trPr>
          <w:trHeight w:val="311"/>
        </w:trPr>
        <w:tc>
          <w:tcPr>
            <w:tcW w:w="9839" w:type="dxa"/>
            <w:gridSpan w:val="3"/>
          </w:tcPr>
          <w:p w14:paraId="77EBBF7B" w14:textId="77777777" w:rsidR="002074A9" w:rsidRDefault="00611E85">
            <w:pPr>
              <w:pStyle w:val="TableParagraph"/>
              <w:spacing w:before="34" w:line="256" w:lineRule="exact"/>
              <w:ind w:left="15" w:right="1"/>
              <w:jc w:val="center"/>
              <w:rPr>
                <w:b/>
                <w:sz w:val="24"/>
              </w:rPr>
            </w:pPr>
            <w:r>
              <w:rPr>
                <w:b/>
                <w:sz w:val="24"/>
              </w:rPr>
              <w:t xml:space="preserve">Salary </w:t>
            </w:r>
            <w:r>
              <w:rPr>
                <w:b/>
                <w:spacing w:val="-2"/>
                <w:sz w:val="24"/>
              </w:rPr>
              <w:t>Structure</w:t>
            </w:r>
          </w:p>
        </w:tc>
      </w:tr>
      <w:tr w:rsidR="002074A9" w14:paraId="77EBBF80" w14:textId="77777777">
        <w:trPr>
          <w:trHeight w:val="309"/>
        </w:trPr>
        <w:tc>
          <w:tcPr>
            <w:tcW w:w="5975" w:type="dxa"/>
            <w:tcBorders>
              <w:bottom w:val="single" w:sz="4" w:space="0" w:color="000000"/>
            </w:tcBorders>
          </w:tcPr>
          <w:p w14:paraId="77EBBF7D" w14:textId="77777777" w:rsidR="002074A9" w:rsidRDefault="00611E85">
            <w:pPr>
              <w:pStyle w:val="TableParagraph"/>
              <w:ind w:left="110"/>
              <w:jc w:val="left"/>
              <w:rPr>
                <w:b/>
                <w:sz w:val="24"/>
              </w:rPr>
            </w:pPr>
            <w:r>
              <w:rPr>
                <w:b/>
                <w:spacing w:val="-2"/>
                <w:sz w:val="24"/>
              </w:rPr>
              <w:t>Components</w:t>
            </w:r>
          </w:p>
        </w:tc>
        <w:tc>
          <w:tcPr>
            <w:tcW w:w="1931" w:type="dxa"/>
            <w:tcBorders>
              <w:bottom w:val="single" w:sz="4" w:space="0" w:color="000000"/>
            </w:tcBorders>
            <w:shd w:val="clear" w:color="auto" w:fill="FCE9D9"/>
          </w:tcPr>
          <w:p w14:paraId="77EBBF7E" w14:textId="77777777" w:rsidR="002074A9" w:rsidRDefault="00611E85">
            <w:pPr>
              <w:pStyle w:val="TableParagraph"/>
              <w:ind w:left="524"/>
              <w:jc w:val="left"/>
              <w:rPr>
                <w:b/>
                <w:sz w:val="24"/>
              </w:rPr>
            </w:pPr>
            <w:r>
              <w:rPr>
                <w:b/>
                <w:spacing w:val="-2"/>
                <w:sz w:val="24"/>
              </w:rPr>
              <w:t>Monthly</w:t>
            </w:r>
          </w:p>
        </w:tc>
        <w:tc>
          <w:tcPr>
            <w:tcW w:w="1933" w:type="dxa"/>
            <w:tcBorders>
              <w:bottom w:val="single" w:sz="4" w:space="0" w:color="000000"/>
            </w:tcBorders>
            <w:shd w:val="clear" w:color="auto" w:fill="FCE9D9"/>
          </w:tcPr>
          <w:p w14:paraId="77EBBF7F" w14:textId="77777777" w:rsidR="002074A9" w:rsidRDefault="00611E85">
            <w:pPr>
              <w:pStyle w:val="TableParagraph"/>
              <w:ind w:left="586"/>
              <w:jc w:val="left"/>
              <w:rPr>
                <w:b/>
                <w:sz w:val="24"/>
              </w:rPr>
            </w:pPr>
            <w:r>
              <w:rPr>
                <w:b/>
                <w:spacing w:val="-2"/>
                <w:sz w:val="24"/>
              </w:rPr>
              <w:t>Annual</w:t>
            </w:r>
          </w:p>
        </w:tc>
      </w:tr>
      <w:tr w:rsidR="002074A9" w14:paraId="77EBBF84" w14:textId="77777777">
        <w:trPr>
          <w:trHeight w:val="309"/>
        </w:trPr>
        <w:tc>
          <w:tcPr>
            <w:tcW w:w="5975" w:type="dxa"/>
            <w:tcBorders>
              <w:top w:val="single" w:sz="4" w:space="0" w:color="000000"/>
              <w:bottom w:val="single" w:sz="4" w:space="0" w:color="000000"/>
            </w:tcBorders>
          </w:tcPr>
          <w:p w14:paraId="77EBBF81" w14:textId="77777777" w:rsidR="002074A9" w:rsidRDefault="00611E85">
            <w:pPr>
              <w:pStyle w:val="TableParagraph"/>
              <w:ind w:left="110"/>
              <w:jc w:val="left"/>
              <w:rPr>
                <w:sz w:val="24"/>
              </w:rPr>
            </w:pPr>
            <w:r>
              <w:rPr>
                <w:sz w:val="24"/>
              </w:rPr>
              <w:t>Basic</w:t>
            </w:r>
            <w:r>
              <w:rPr>
                <w:spacing w:val="-1"/>
                <w:sz w:val="24"/>
              </w:rPr>
              <w:t xml:space="preserve"> </w:t>
            </w:r>
            <w:r>
              <w:rPr>
                <w:spacing w:val="-2"/>
                <w:sz w:val="24"/>
              </w:rPr>
              <w:t>Salary</w:t>
            </w:r>
          </w:p>
        </w:tc>
        <w:tc>
          <w:tcPr>
            <w:tcW w:w="1931" w:type="dxa"/>
            <w:tcBorders>
              <w:top w:val="single" w:sz="4" w:space="0" w:color="000000"/>
              <w:bottom w:val="single" w:sz="4" w:space="0" w:color="000000"/>
            </w:tcBorders>
            <w:shd w:val="clear" w:color="auto" w:fill="FCE9D9"/>
          </w:tcPr>
          <w:p w14:paraId="77EBBF82" w14:textId="77777777" w:rsidR="002074A9" w:rsidRDefault="00611E85">
            <w:pPr>
              <w:pStyle w:val="TableParagraph"/>
              <w:ind w:right="421"/>
              <w:rPr>
                <w:sz w:val="24"/>
              </w:rPr>
            </w:pPr>
            <w:r>
              <w:rPr>
                <w:spacing w:val="-2"/>
                <w:sz w:val="24"/>
              </w:rPr>
              <w:t>83,100</w:t>
            </w:r>
          </w:p>
        </w:tc>
        <w:tc>
          <w:tcPr>
            <w:tcW w:w="1933" w:type="dxa"/>
            <w:tcBorders>
              <w:top w:val="single" w:sz="4" w:space="0" w:color="000000"/>
              <w:bottom w:val="single" w:sz="4" w:space="0" w:color="000000"/>
            </w:tcBorders>
            <w:shd w:val="clear" w:color="auto" w:fill="FCE9D9"/>
          </w:tcPr>
          <w:p w14:paraId="77EBBF83" w14:textId="77777777" w:rsidR="002074A9" w:rsidRDefault="00611E85">
            <w:pPr>
              <w:pStyle w:val="TableParagraph"/>
              <w:ind w:right="422"/>
              <w:rPr>
                <w:sz w:val="24"/>
              </w:rPr>
            </w:pPr>
            <w:r>
              <w:rPr>
                <w:spacing w:val="-2"/>
                <w:sz w:val="24"/>
              </w:rPr>
              <w:t>997,200</w:t>
            </w:r>
          </w:p>
        </w:tc>
      </w:tr>
      <w:tr w:rsidR="002074A9" w14:paraId="77EBBF88" w14:textId="77777777">
        <w:trPr>
          <w:trHeight w:val="311"/>
        </w:trPr>
        <w:tc>
          <w:tcPr>
            <w:tcW w:w="5975" w:type="dxa"/>
            <w:tcBorders>
              <w:top w:val="single" w:sz="4" w:space="0" w:color="000000"/>
              <w:bottom w:val="single" w:sz="4" w:space="0" w:color="000000"/>
            </w:tcBorders>
          </w:tcPr>
          <w:p w14:paraId="77EBBF85" w14:textId="77777777" w:rsidR="002074A9" w:rsidRDefault="00611E85">
            <w:pPr>
              <w:pStyle w:val="TableParagraph"/>
              <w:spacing w:before="35"/>
              <w:ind w:left="110"/>
              <w:jc w:val="left"/>
              <w:rPr>
                <w:sz w:val="24"/>
              </w:rPr>
            </w:pPr>
            <w:r>
              <w:rPr>
                <w:sz w:val="24"/>
              </w:rPr>
              <w:t>House</w:t>
            </w:r>
            <w:r>
              <w:rPr>
                <w:spacing w:val="-3"/>
                <w:sz w:val="24"/>
              </w:rPr>
              <w:t xml:space="preserve"> </w:t>
            </w:r>
            <w:r>
              <w:rPr>
                <w:sz w:val="24"/>
              </w:rPr>
              <w:t xml:space="preserve">Rental </w:t>
            </w:r>
            <w:r>
              <w:rPr>
                <w:spacing w:val="-2"/>
                <w:sz w:val="24"/>
              </w:rPr>
              <w:t>Allowance</w:t>
            </w:r>
          </w:p>
        </w:tc>
        <w:tc>
          <w:tcPr>
            <w:tcW w:w="1931" w:type="dxa"/>
            <w:tcBorders>
              <w:top w:val="single" w:sz="4" w:space="0" w:color="000000"/>
              <w:bottom w:val="single" w:sz="4" w:space="0" w:color="000000"/>
            </w:tcBorders>
            <w:shd w:val="clear" w:color="auto" w:fill="FCE9D9"/>
          </w:tcPr>
          <w:p w14:paraId="77EBBF86" w14:textId="77777777" w:rsidR="002074A9" w:rsidRDefault="00611E85">
            <w:pPr>
              <w:pStyle w:val="TableParagraph"/>
              <w:spacing w:before="35"/>
              <w:ind w:right="421"/>
              <w:rPr>
                <w:sz w:val="24"/>
              </w:rPr>
            </w:pPr>
            <w:r>
              <w:rPr>
                <w:spacing w:val="-2"/>
                <w:sz w:val="24"/>
              </w:rPr>
              <w:t>33,240</w:t>
            </w:r>
          </w:p>
        </w:tc>
        <w:tc>
          <w:tcPr>
            <w:tcW w:w="1933" w:type="dxa"/>
            <w:tcBorders>
              <w:top w:val="single" w:sz="4" w:space="0" w:color="000000"/>
              <w:bottom w:val="single" w:sz="4" w:space="0" w:color="000000"/>
            </w:tcBorders>
            <w:shd w:val="clear" w:color="auto" w:fill="FCE9D9"/>
          </w:tcPr>
          <w:p w14:paraId="77EBBF87" w14:textId="77777777" w:rsidR="002074A9" w:rsidRDefault="00611E85">
            <w:pPr>
              <w:pStyle w:val="TableParagraph"/>
              <w:spacing w:before="35"/>
              <w:ind w:right="422"/>
              <w:rPr>
                <w:sz w:val="24"/>
              </w:rPr>
            </w:pPr>
            <w:r>
              <w:rPr>
                <w:spacing w:val="-2"/>
                <w:sz w:val="24"/>
              </w:rPr>
              <w:t>398,880</w:t>
            </w:r>
          </w:p>
        </w:tc>
      </w:tr>
      <w:tr w:rsidR="002074A9" w14:paraId="77EBBF8C" w14:textId="77777777">
        <w:trPr>
          <w:trHeight w:val="309"/>
        </w:trPr>
        <w:tc>
          <w:tcPr>
            <w:tcW w:w="5975" w:type="dxa"/>
            <w:tcBorders>
              <w:top w:val="single" w:sz="4" w:space="0" w:color="000000"/>
              <w:bottom w:val="single" w:sz="4" w:space="0" w:color="000000"/>
            </w:tcBorders>
          </w:tcPr>
          <w:p w14:paraId="77EBBF89" w14:textId="77777777" w:rsidR="002074A9" w:rsidRDefault="00611E85">
            <w:pPr>
              <w:pStyle w:val="TableParagraph"/>
              <w:ind w:left="110"/>
              <w:jc w:val="left"/>
              <w:rPr>
                <w:sz w:val="24"/>
              </w:rPr>
            </w:pPr>
            <w:r>
              <w:rPr>
                <w:sz w:val="24"/>
              </w:rPr>
              <w:t>Special</w:t>
            </w:r>
            <w:r>
              <w:rPr>
                <w:spacing w:val="-2"/>
                <w:sz w:val="24"/>
              </w:rPr>
              <w:t xml:space="preserve"> Allowance</w:t>
            </w:r>
          </w:p>
        </w:tc>
        <w:tc>
          <w:tcPr>
            <w:tcW w:w="1931" w:type="dxa"/>
            <w:tcBorders>
              <w:top w:val="single" w:sz="4" w:space="0" w:color="000000"/>
              <w:bottom w:val="single" w:sz="4" w:space="0" w:color="000000"/>
            </w:tcBorders>
            <w:shd w:val="clear" w:color="auto" w:fill="FCE9D9"/>
          </w:tcPr>
          <w:p w14:paraId="77EBBF8A" w14:textId="77777777" w:rsidR="002074A9" w:rsidRDefault="00611E85">
            <w:pPr>
              <w:pStyle w:val="TableParagraph"/>
              <w:ind w:right="421"/>
              <w:rPr>
                <w:sz w:val="24"/>
              </w:rPr>
            </w:pPr>
            <w:r>
              <w:rPr>
                <w:spacing w:val="-2"/>
                <w:sz w:val="24"/>
              </w:rPr>
              <w:t>54,593</w:t>
            </w:r>
          </w:p>
        </w:tc>
        <w:tc>
          <w:tcPr>
            <w:tcW w:w="1933" w:type="dxa"/>
            <w:tcBorders>
              <w:top w:val="single" w:sz="4" w:space="0" w:color="000000"/>
              <w:bottom w:val="single" w:sz="4" w:space="0" w:color="000000"/>
            </w:tcBorders>
            <w:shd w:val="clear" w:color="auto" w:fill="FCE9D9"/>
          </w:tcPr>
          <w:p w14:paraId="77EBBF8B" w14:textId="77777777" w:rsidR="002074A9" w:rsidRDefault="00611E85">
            <w:pPr>
              <w:pStyle w:val="TableParagraph"/>
              <w:ind w:right="431"/>
              <w:rPr>
                <w:sz w:val="24"/>
              </w:rPr>
            </w:pPr>
            <w:r>
              <w:rPr>
                <w:spacing w:val="-2"/>
                <w:sz w:val="24"/>
              </w:rPr>
              <w:t>655,116</w:t>
            </w:r>
          </w:p>
        </w:tc>
      </w:tr>
      <w:tr w:rsidR="002074A9" w14:paraId="77EBBF90" w14:textId="77777777">
        <w:trPr>
          <w:trHeight w:val="309"/>
        </w:trPr>
        <w:tc>
          <w:tcPr>
            <w:tcW w:w="5975" w:type="dxa"/>
            <w:tcBorders>
              <w:top w:val="single" w:sz="4" w:space="0" w:color="000000"/>
              <w:bottom w:val="single" w:sz="4" w:space="0" w:color="000000"/>
            </w:tcBorders>
          </w:tcPr>
          <w:p w14:paraId="77EBBF8D" w14:textId="77777777" w:rsidR="002074A9" w:rsidRDefault="00611E85">
            <w:pPr>
              <w:pStyle w:val="TableParagraph"/>
              <w:ind w:left="110"/>
              <w:jc w:val="left"/>
              <w:rPr>
                <w:sz w:val="24"/>
              </w:rPr>
            </w:pPr>
            <w:r>
              <w:rPr>
                <w:sz w:val="24"/>
              </w:rPr>
              <w:t xml:space="preserve">Statutory </w:t>
            </w:r>
            <w:r>
              <w:rPr>
                <w:spacing w:val="-2"/>
                <w:sz w:val="24"/>
              </w:rPr>
              <w:t>Bonus</w:t>
            </w:r>
          </w:p>
        </w:tc>
        <w:tc>
          <w:tcPr>
            <w:tcW w:w="1931" w:type="dxa"/>
            <w:tcBorders>
              <w:top w:val="single" w:sz="4" w:space="0" w:color="000000"/>
              <w:bottom w:val="single" w:sz="4" w:space="0" w:color="000000"/>
            </w:tcBorders>
            <w:shd w:val="clear" w:color="auto" w:fill="FCE9D9"/>
          </w:tcPr>
          <w:p w14:paraId="77EBBF8E" w14:textId="77777777" w:rsidR="002074A9" w:rsidRDefault="00611E85">
            <w:pPr>
              <w:pStyle w:val="TableParagraph"/>
              <w:ind w:right="421"/>
              <w:rPr>
                <w:sz w:val="24"/>
              </w:rPr>
            </w:pPr>
            <w:r>
              <w:rPr>
                <w:spacing w:val="-2"/>
                <w:sz w:val="24"/>
              </w:rPr>
              <w:t>16,620</w:t>
            </w:r>
          </w:p>
        </w:tc>
        <w:tc>
          <w:tcPr>
            <w:tcW w:w="1933" w:type="dxa"/>
            <w:tcBorders>
              <w:top w:val="single" w:sz="4" w:space="0" w:color="000000"/>
              <w:bottom w:val="single" w:sz="4" w:space="0" w:color="000000"/>
            </w:tcBorders>
            <w:shd w:val="clear" w:color="auto" w:fill="FCE9D9"/>
          </w:tcPr>
          <w:p w14:paraId="77EBBF8F" w14:textId="77777777" w:rsidR="002074A9" w:rsidRDefault="00611E85">
            <w:pPr>
              <w:pStyle w:val="TableParagraph"/>
              <w:ind w:right="422"/>
              <w:rPr>
                <w:sz w:val="24"/>
              </w:rPr>
            </w:pPr>
            <w:r>
              <w:rPr>
                <w:spacing w:val="-2"/>
                <w:sz w:val="24"/>
              </w:rPr>
              <w:t>199,440</w:t>
            </w:r>
          </w:p>
        </w:tc>
      </w:tr>
      <w:tr w:rsidR="002074A9" w14:paraId="77EBBF94" w14:textId="77777777">
        <w:trPr>
          <w:trHeight w:val="311"/>
        </w:trPr>
        <w:tc>
          <w:tcPr>
            <w:tcW w:w="5975" w:type="dxa"/>
            <w:tcBorders>
              <w:top w:val="single" w:sz="4" w:space="0" w:color="000000"/>
              <w:bottom w:val="single" w:sz="4" w:space="0" w:color="000000"/>
            </w:tcBorders>
          </w:tcPr>
          <w:p w14:paraId="77EBBF91" w14:textId="77777777" w:rsidR="002074A9" w:rsidRDefault="00611E85">
            <w:pPr>
              <w:pStyle w:val="TableParagraph"/>
              <w:spacing w:before="35"/>
              <w:ind w:left="110"/>
              <w:jc w:val="left"/>
              <w:rPr>
                <w:sz w:val="24"/>
              </w:rPr>
            </w:pPr>
            <w:r>
              <w:rPr>
                <w:sz w:val="24"/>
              </w:rPr>
              <w:t>Children’s</w:t>
            </w:r>
            <w:r>
              <w:rPr>
                <w:spacing w:val="-5"/>
                <w:sz w:val="24"/>
              </w:rPr>
              <w:t xml:space="preserve"> </w:t>
            </w:r>
            <w:r>
              <w:rPr>
                <w:sz w:val="24"/>
              </w:rPr>
              <w:t>Education</w:t>
            </w:r>
            <w:r>
              <w:rPr>
                <w:spacing w:val="-3"/>
                <w:sz w:val="24"/>
              </w:rPr>
              <w:t xml:space="preserve"> </w:t>
            </w:r>
            <w:r>
              <w:rPr>
                <w:spacing w:val="-2"/>
                <w:sz w:val="24"/>
              </w:rPr>
              <w:t>Allowance*</w:t>
            </w:r>
          </w:p>
        </w:tc>
        <w:tc>
          <w:tcPr>
            <w:tcW w:w="1931" w:type="dxa"/>
            <w:tcBorders>
              <w:top w:val="single" w:sz="4" w:space="0" w:color="000000"/>
              <w:bottom w:val="single" w:sz="4" w:space="0" w:color="000000"/>
            </w:tcBorders>
            <w:shd w:val="clear" w:color="auto" w:fill="FCE9D9"/>
          </w:tcPr>
          <w:p w14:paraId="77EBBF92" w14:textId="77777777" w:rsidR="002074A9" w:rsidRDefault="00611E85">
            <w:pPr>
              <w:pStyle w:val="TableParagraph"/>
              <w:spacing w:before="35"/>
              <w:ind w:right="421"/>
              <w:rPr>
                <w:sz w:val="24"/>
              </w:rPr>
            </w:pPr>
            <w:r>
              <w:rPr>
                <w:spacing w:val="-5"/>
                <w:sz w:val="24"/>
              </w:rPr>
              <w:t>200</w:t>
            </w:r>
          </w:p>
        </w:tc>
        <w:tc>
          <w:tcPr>
            <w:tcW w:w="1933" w:type="dxa"/>
            <w:tcBorders>
              <w:top w:val="single" w:sz="4" w:space="0" w:color="000000"/>
              <w:bottom w:val="single" w:sz="4" w:space="0" w:color="000000"/>
            </w:tcBorders>
            <w:shd w:val="clear" w:color="auto" w:fill="FCE9D9"/>
          </w:tcPr>
          <w:p w14:paraId="77EBBF93" w14:textId="77777777" w:rsidR="002074A9" w:rsidRDefault="00611E85">
            <w:pPr>
              <w:pStyle w:val="TableParagraph"/>
              <w:spacing w:before="35"/>
              <w:ind w:right="422"/>
              <w:rPr>
                <w:sz w:val="24"/>
              </w:rPr>
            </w:pPr>
            <w:r>
              <w:rPr>
                <w:spacing w:val="-2"/>
                <w:sz w:val="24"/>
              </w:rPr>
              <w:t>2,400</w:t>
            </w:r>
          </w:p>
        </w:tc>
      </w:tr>
      <w:tr w:rsidR="002074A9" w14:paraId="77EBBF98" w14:textId="77777777">
        <w:trPr>
          <w:trHeight w:val="309"/>
        </w:trPr>
        <w:tc>
          <w:tcPr>
            <w:tcW w:w="5975" w:type="dxa"/>
            <w:tcBorders>
              <w:top w:val="single" w:sz="4" w:space="0" w:color="000000"/>
              <w:bottom w:val="single" w:sz="4" w:space="0" w:color="000000"/>
            </w:tcBorders>
          </w:tcPr>
          <w:p w14:paraId="77EBBF95" w14:textId="77777777" w:rsidR="002074A9" w:rsidRDefault="00611E85">
            <w:pPr>
              <w:pStyle w:val="TableParagraph"/>
              <w:ind w:left="110"/>
              <w:jc w:val="left"/>
              <w:rPr>
                <w:sz w:val="24"/>
              </w:rPr>
            </w:pPr>
            <w:r>
              <w:rPr>
                <w:sz w:val="24"/>
              </w:rPr>
              <w:t>Children</w:t>
            </w:r>
            <w:r>
              <w:rPr>
                <w:spacing w:val="-1"/>
                <w:sz w:val="24"/>
              </w:rPr>
              <w:t xml:space="preserve"> </w:t>
            </w:r>
            <w:r>
              <w:rPr>
                <w:sz w:val="24"/>
              </w:rPr>
              <w:t>Hostel</w:t>
            </w:r>
            <w:r>
              <w:rPr>
                <w:spacing w:val="-1"/>
                <w:sz w:val="24"/>
              </w:rPr>
              <w:t xml:space="preserve"> </w:t>
            </w:r>
            <w:r>
              <w:rPr>
                <w:spacing w:val="-2"/>
                <w:sz w:val="24"/>
              </w:rPr>
              <w:t>Allowance*</w:t>
            </w:r>
          </w:p>
        </w:tc>
        <w:tc>
          <w:tcPr>
            <w:tcW w:w="1931" w:type="dxa"/>
            <w:tcBorders>
              <w:top w:val="single" w:sz="4" w:space="0" w:color="000000"/>
              <w:bottom w:val="single" w:sz="4" w:space="0" w:color="000000"/>
            </w:tcBorders>
            <w:shd w:val="clear" w:color="auto" w:fill="FCE9D9"/>
          </w:tcPr>
          <w:p w14:paraId="77EBBF96" w14:textId="77777777" w:rsidR="002074A9" w:rsidRDefault="00611E85">
            <w:pPr>
              <w:pStyle w:val="TableParagraph"/>
              <w:ind w:right="421"/>
              <w:rPr>
                <w:sz w:val="24"/>
              </w:rPr>
            </w:pPr>
            <w:r>
              <w:rPr>
                <w:spacing w:val="-5"/>
                <w:sz w:val="24"/>
              </w:rPr>
              <w:t>600</w:t>
            </w:r>
          </w:p>
        </w:tc>
        <w:tc>
          <w:tcPr>
            <w:tcW w:w="1933" w:type="dxa"/>
            <w:tcBorders>
              <w:top w:val="single" w:sz="4" w:space="0" w:color="000000"/>
              <w:bottom w:val="single" w:sz="4" w:space="0" w:color="000000"/>
            </w:tcBorders>
            <w:shd w:val="clear" w:color="auto" w:fill="FCE9D9"/>
          </w:tcPr>
          <w:p w14:paraId="77EBBF97" w14:textId="77777777" w:rsidR="002074A9" w:rsidRDefault="00611E85">
            <w:pPr>
              <w:pStyle w:val="TableParagraph"/>
              <w:ind w:right="422"/>
              <w:rPr>
                <w:sz w:val="24"/>
              </w:rPr>
            </w:pPr>
            <w:r>
              <w:rPr>
                <w:spacing w:val="-2"/>
                <w:sz w:val="24"/>
              </w:rPr>
              <w:t>7,200</w:t>
            </w:r>
          </w:p>
        </w:tc>
      </w:tr>
      <w:tr w:rsidR="002074A9" w14:paraId="77EBBF9C" w14:textId="77777777">
        <w:trPr>
          <w:trHeight w:val="309"/>
        </w:trPr>
        <w:tc>
          <w:tcPr>
            <w:tcW w:w="5975" w:type="dxa"/>
            <w:tcBorders>
              <w:top w:val="single" w:sz="4" w:space="0" w:color="000000"/>
              <w:bottom w:val="single" w:sz="4" w:space="0" w:color="000000"/>
            </w:tcBorders>
          </w:tcPr>
          <w:p w14:paraId="77EBBF99" w14:textId="77777777" w:rsidR="002074A9" w:rsidRDefault="00611E85">
            <w:pPr>
              <w:pStyle w:val="TableParagraph"/>
              <w:ind w:left="110"/>
              <w:jc w:val="left"/>
              <w:rPr>
                <w:sz w:val="24"/>
              </w:rPr>
            </w:pPr>
            <w:r>
              <w:rPr>
                <w:sz w:val="24"/>
              </w:rPr>
              <w:t>Employer's</w:t>
            </w:r>
            <w:r>
              <w:rPr>
                <w:spacing w:val="-1"/>
                <w:sz w:val="24"/>
              </w:rPr>
              <w:t xml:space="preserve"> </w:t>
            </w:r>
            <w:r>
              <w:rPr>
                <w:sz w:val="24"/>
              </w:rPr>
              <w:t>contribution</w:t>
            </w:r>
            <w:r>
              <w:rPr>
                <w:spacing w:val="-1"/>
                <w:sz w:val="24"/>
              </w:rPr>
              <w:t xml:space="preserve"> </w:t>
            </w:r>
            <w:r>
              <w:rPr>
                <w:sz w:val="24"/>
              </w:rPr>
              <w:t>to</w:t>
            </w:r>
            <w:r>
              <w:rPr>
                <w:spacing w:val="-1"/>
                <w:sz w:val="24"/>
              </w:rPr>
              <w:t xml:space="preserve"> </w:t>
            </w:r>
            <w:r>
              <w:rPr>
                <w:spacing w:val="-5"/>
                <w:sz w:val="24"/>
              </w:rPr>
              <w:t>PF</w:t>
            </w:r>
          </w:p>
        </w:tc>
        <w:tc>
          <w:tcPr>
            <w:tcW w:w="1931" w:type="dxa"/>
            <w:tcBorders>
              <w:top w:val="single" w:sz="4" w:space="0" w:color="000000"/>
              <w:bottom w:val="single" w:sz="4" w:space="0" w:color="000000"/>
            </w:tcBorders>
            <w:shd w:val="clear" w:color="auto" w:fill="FCE9D9"/>
          </w:tcPr>
          <w:p w14:paraId="77EBBF9A" w14:textId="77777777" w:rsidR="002074A9" w:rsidRDefault="00611E85">
            <w:pPr>
              <w:pStyle w:val="TableParagraph"/>
              <w:ind w:right="421"/>
              <w:rPr>
                <w:sz w:val="24"/>
              </w:rPr>
            </w:pPr>
            <w:r>
              <w:rPr>
                <w:spacing w:val="-2"/>
                <w:sz w:val="24"/>
              </w:rPr>
              <w:t>9,972</w:t>
            </w:r>
          </w:p>
        </w:tc>
        <w:tc>
          <w:tcPr>
            <w:tcW w:w="1933" w:type="dxa"/>
            <w:tcBorders>
              <w:top w:val="single" w:sz="4" w:space="0" w:color="000000"/>
              <w:bottom w:val="single" w:sz="4" w:space="0" w:color="000000"/>
            </w:tcBorders>
            <w:shd w:val="clear" w:color="auto" w:fill="FCE9D9"/>
          </w:tcPr>
          <w:p w14:paraId="77EBBF9B" w14:textId="77777777" w:rsidR="002074A9" w:rsidRDefault="00611E85">
            <w:pPr>
              <w:pStyle w:val="TableParagraph"/>
              <w:ind w:right="431"/>
              <w:rPr>
                <w:sz w:val="24"/>
              </w:rPr>
            </w:pPr>
            <w:r>
              <w:rPr>
                <w:spacing w:val="-2"/>
                <w:sz w:val="24"/>
              </w:rPr>
              <w:t>119,664</w:t>
            </w:r>
          </w:p>
        </w:tc>
      </w:tr>
      <w:tr w:rsidR="002074A9" w14:paraId="77EBBFA0" w14:textId="77777777">
        <w:trPr>
          <w:trHeight w:val="312"/>
        </w:trPr>
        <w:tc>
          <w:tcPr>
            <w:tcW w:w="5975" w:type="dxa"/>
            <w:tcBorders>
              <w:top w:val="single" w:sz="4" w:space="0" w:color="000000"/>
              <w:bottom w:val="single" w:sz="4" w:space="0" w:color="000000"/>
            </w:tcBorders>
          </w:tcPr>
          <w:p w14:paraId="77EBBF9D" w14:textId="77777777" w:rsidR="002074A9" w:rsidRDefault="00611E85">
            <w:pPr>
              <w:pStyle w:val="TableParagraph"/>
              <w:spacing w:before="35"/>
              <w:ind w:left="110"/>
              <w:jc w:val="left"/>
              <w:rPr>
                <w:sz w:val="24"/>
              </w:rPr>
            </w:pPr>
            <w:r>
              <w:rPr>
                <w:sz w:val="24"/>
              </w:rPr>
              <w:t>Leave</w:t>
            </w:r>
            <w:r>
              <w:rPr>
                <w:spacing w:val="-4"/>
                <w:sz w:val="24"/>
              </w:rPr>
              <w:t xml:space="preserve"> </w:t>
            </w:r>
            <w:r>
              <w:rPr>
                <w:sz w:val="24"/>
              </w:rPr>
              <w:t>Travel</w:t>
            </w:r>
            <w:r>
              <w:rPr>
                <w:spacing w:val="-2"/>
                <w:sz w:val="24"/>
              </w:rPr>
              <w:t xml:space="preserve"> Allowance*</w:t>
            </w:r>
          </w:p>
        </w:tc>
        <w:tc>
          <w:tcPr>
            <w:tcW w:w="1931" w:type="dxa"/>
            <w:tcBorders>
              <w:top w:val="single" w:sz="4" w:space="0" w:color="000000"/>
              <w:bottom w:val="single" w:sz="4" w:space="0" w:color="000000"/>
            </w:tcBorders>
            <w:shd w:val="clear" w:color="auto" w:fill="FCE9D9"/>
          </w:tcPr>
          <w:p w14:paraId="77EBBF9E" w14:textId="77777777" w:rsidR="002074A9" w:rsidRDefault="00611E85">
            <w:pPr>
              <w:pStyle w:val="TableParagraph"/>
              <w:spacing w:before="35"/>
              <w:ind w:right="421"/>
              <w:rPr>
                <w:sz w:val="24"/>
              </w:rPr>
            </w:pPr>
            <w:r>
              <w:rPr>
                <w:spacing w:val="-2"/>
                <w:sz w:val="24"/>
              </w:rPr>
              <w:t>6,925</w:t>
            </w:r>
          </w:p>
        </w:tc>
        <w:tc>
          <w:tcPr>
            <w:tcW w:w="1933" w:type="dxa"/>
            <w:tcBorders>
              <w:top w:val="single" w:sz="4" w:space="0" w:color="000000"/>
              <w:bottom w:val="single" w:sz="4" w:space="0" w:color="000000"/>
            </w:tcBorders>
            <w:shd w:val="clear" w:color="auto" w:fill="FCE9D9"/>
          </w:tcPr>
          <w:p w14:paraId="77EBBF9F" w14:textId="77777777" w:rsidR="002074A9" w:rsidRDefault="00611E85">
            <w:pPr>
              <w:pStyle w:val="TableParagraph"/>
              <w:spacing w:before="35"/>
              <w:ind w:right="422"/>
              <w:rPr>
                <w:sz w:val="24"/>
              </w:rPr>
            </w:pPr>
            <w:r>
              <w:rPr>
                <w:spacing w:val="-2"/>
                <w:sz w:val="24"/>
              </w:rPr>
              <w:t>83,100</w:t>
            </w:r>
          </w:p>
        </w:tc>
      </w:tr>
      <w:tr w:rsidR="002074A9" w14:paraId="77EBBFA4" w14:textId="77777777">
        <w:trPr>
          <w:trHeight w:val="309"/>
        </w:trPr>
        <w:tc>
          <w:tcPr>
            <w:tcW w:w="5975" w:type="dxa"/>
            <w:tcBorders>
              <w:top w:val="single" w:sz="4" w:space="0" w:color="000000"/>
              <w:bottom w:val="single" w:sz="4" w:space="0" w:color="000000"/>
            </w:tcBorders>
          </w:tcPr>
          <w:p w14:paraId="77EBBFA1" w14:textId="77777777" w:rsidR="002074A9" w:rsidRDefault="00611E85">
            <w:pPr>
              <w:pStyle w:val="TableParagraph"/>
              <w:ind w:left="110"/>
              <w:jc w:val="left"/>
              <w:rPr>
                <w:sz w:val="24"/>
              </w:rPr>
            </w:pPr>
            <w:r>
              <w:rPr>
                <w:sz w:val="24"/>
              </w:rPr>
              <w:t>Telephone</w:t>
            </w:r>
            <w:r>
              <w:rPr>
                <w:spacing w:val="-3"/>
                <w:sz w:val="24"/>
              </w:rPr>
              <w:t xml:space="preserve"> </w:t>
            </w:r>
            <w:r>
              <w:rPr>
                <w:sz w:val="24"/>
              </w:rPr>
              <w:t xml:space="preserve">&amp; Home Broadband </w:t>
            </w:r>
            <w:r>
              <w:rPr>
                <w:spacing w:val="-2"/>
                <w:sz w:val="24"/>
              </w:rPr>
              <w:t>Reimbursement*</w:t>
            </w:r>
          </w:p>
        </w:tc>
        <w:tc>
          <w:tcPr>
            <w:tcW w:w="1931" w:type="dxa"/>
            <w:tcBorders>
              <w:top w:val="single" w:sz="4" w:space="0" w:color="000000"/>
              <w:bottom w:val="single" w:sz="4" w:space="0" w:color="000000"/>
            </w:tcBorders>
            <w:shd w:val="clear" w:color="auto" w:fill="FCE9D9"/>
          </w:tcPr>
          <w:p w14:paraId="77EBBFA2" w14:textId="77777777" w:rsidR="002074A9" w:rsidRDefault="00611E85">
            <w:pPr>
              <w:pStyle w:val="TableParagraph"/>
              <w:ind w:right="421"/>
              <w:rPr>
                <w:sz w:val="24"/>
              </w:rPr>
            </w:pPr>
            <w:r>
              <w:rPr>
                <w:spacing w:val="-2"/>
                <w:sz w:val="24"/>
              </w:rPr>
              <w:t>1,000</w:t>
            </w:r>
          </w:p>
        </w:tc>
        <w:tc>
          <w:tcPr>
            <w:tcW w:w="1933" w:type="dxa"/>
            <w:tcBorders>
              <w:top w:val="single" w:sz="4" w:space="0" w:color="000000"/>
              <w:bottom w:val="single" w:sz="4" w:space="0" w:color="000000"/>
            </w:tcBorders>
            <w:shd w:val="clear" w:color="auto" w:fill="FCE9D9"/>
          </w:tcPr>
          <w:p w14:paraId="77EBBFA3" w14:textId="77777777" w:rsidR="002074A9" w:rsidRDefault="00611E85">
            <w:pPr>
              <w:pStyle w:val="TableParagraph"/>
              <w:ind w:right="422"/>
              <w:rPr>
                <w:sz w:val="24"/>
              </w:rPr>
            </w:pPr>
            <w:r>
              <w:rPr>
                <w:spacing w:val="-2"/>
                <w:sz w:val="24"/>
              </w:rPr>
              <w:t>12,000</w:t>
            </w:r>
          </w:p>
        </w:tc>
      </w:tr>
      <w:tr w:rsidR="002074A9" w14:paraId="77EBBFA8" w14:textId="77777777">
        <w:trPr>
          <w:trHeight w:val="309"/>
        </w:trPr>
        <w:tc>
          <w:tcPr>
            <w:tcW w:w="5975" w:type="dxa"/>
            <w:tcBorders>
              <w:top w:val="single" w:sz="4" w:space="0" w:color="000000"/>
              <w:bottom w:val="single" w:sz="4" w:space="0" w:color="000000"/>
            </w:tcBorders>
          </w:tcPr>
          <w:p w14:paraId="77EBBFA5" w14:textId="77777777" w:rsidR="002074A9" w:rsidRDefault="00611E85">
            <w:pPr>
              <w:pStyle w:val="TableParagraph"/>
              <w:ind w:left="110"/>
              <w:jc w:val="left"/>
              <w:rPr>
                <w:sz w:val="24"/>
              </w:rPr>
            </w:pPr>
            <w:r>
              <w:rPr>
                <w:sz w:val="24"/>
              </w:rPr>
              <w:t>Professional</w:t>
            </w:r>
            <w:r>
              <w:rPr>
                <w:spacing w:val="-3"/>
                <w:sz w:val="24"/>
              </w:rPr>
              <w:t xml:space="preserve"> </w:t>
            </w:r>
            <w:r>
              <w:rPr>
                <w:sz w:val="24"/>
              </w:rPr>
              <w:t>Development</w:t>
            </w:r>
            <w:r>
              <w:rPr>
                <w:spacing w:val="-2"/>
                <w:sz w:val="24"/>
              </w:rPr>
              <w:t xml:space="preserve"> Reimbursement*</w:t>
            </w:r>
          </w:p>
        </w:tc>
        <w:tc>
          <w:tcPr>
            <w:tcW w:w="1931" w:type="dxa"/>
            <w:tcBorders>
              <w:top w:val="single" w:sz="4" w:space="0" w:color="000000"/>
              <w:bottom w:val="single" w:sz="4" w:space="0" w:color="000000"/>
            </w:tcBorders>
            <w:shd w:val="clear" w:color="auto" w:fill="FCE9D9"/>
          </w:tcPr>
          <w:p w14:paraId="77EBBFA6" w14:textId="77777777" w:rsidR="002074A9" w:rsidRDefault="00611E85">
            <w:pPr>
              <w:pStyle w:val="TableParagraph"/>
              <w:ind w:right="421"/>
              <w:rPr>
                <w:sz w:val="24"/>
              </w:rPr>
            </w:pPr>
            <w:r>
              <w:rPr>
                <w:spacing w:val="-2"/>
                <w:sz w:val="24"/>
              </w:rPr>
              <w:t>1,500</w:t>
            </w:r>
          </w:p>
        </w:tc>
        <w:tc>
          <w:tcPr>
            <w:tcW w:w="1933" w:type="dxa"/>
            <w:tcBorders>
              <w:top w:val="single" w:sz="4" w:space="0" w:color="000000"/>
              <w:bottom w:val="single" w:sz="4" w:space="0" w:color="000000"/>
            </w:tcBorders>
            <w:shd w:val="clear" w:color="auto" w:fill="FCE9D9"/>
          </w:tcPr>
          <w:p w14:paraId="77EBBFA7" w14:textId="77777777" w:rsidR="002074A9" w:rsidRDefault="00611E85">
            <w:pPr>
              <w:pStyle w:val="TableParagraph"/>
              <w:ind w:right="422"/>
              <w:rPr>
                <w:sz w:val="24"/>
              </w:rPr>
            </w:pPr>
            <w:r>
              <w:rPr>
                <w:spacing w:val="-2"/>
                <w:sz w:val="24"/>
              </w:rPr>
              <w:t>18,000</w:t>
            </w:r>
          </w:p>
        </w:tc>
      </w:tr>
      <w:tr w:rsidR="002074A9" w14:paraId="77EBBFAC" w14:textId="77777777">
        <w:trPr>
          <w:trHeight w:val="311"/>
        </w:trPr>
        <w:tc>
          <w:tcPr>
            <w:tcW w:w="5975" w:type="dxa"/>
            <w:tcBorders>
              <w:top w:val="single" w:sz="4" w:space="0" w:color="000000"/>
              <w:bottom w:val="single" w:sz="4" w:space="0" w:color="000000"/>
            </w:tcBorders>
          </w:tcPr>
          <w:p w14:paraId="77EBBFA9" w14:textId="77777777" w:rsidR="002074A9" w:rsidRDefault="00611E85">
            <w:pPr>
              <w:pStyle w:val="TableParagraph"/>
              <w:spacing w:before="35"/>
              <w:ind w:left="20" w:right="3"/>
              <w:jc w:val="center"/>
              <w:rPr>
                <w:b/>
                <w:sz w:val="24"/>
              </w:rPr>
            </w:pPr>
            <w:r>
              <w:rPr>
                <w:b/>
                <w:sz w:val="24"/>
              </w:rPr>
              <w:t xml:space="preserve">Gross </w:t>
            </w:r>
            <w:r>
              <w:rPr>
                <w:b/>
                <w:spacing w:val="-2"/>
                <w:sz w:val="24"/>
              </w:rPr>
              <w:t>Salary</w:t>
            </w:r>
          </w:p>
        </w:tc>
        <w:tc>
          <w:tcPr>
            <w:tcW w:w="1931" w:type="dxa"/>
            <w:tcBorders>
              <w:top w:val="single" w:sz="4" w:space="0" w:color="000000"/>
              <w:bottom w:val="single" w:sz="4" w:space="0" w:color="000000"/>
            </w:tcBorders>
            <w:shd w:val="clear" w:color="auto" w:fill="FCE9D9"/>
          </w:tcPr>
          <w:p w14:paraId="77EBBFAA" w14:textId="77777777" w:rsidR="002074A9" w:rsidRDefault="00611E85">
            <w:pPr>
              <w:pStyle w:val="TableParagraph"/>
              <w:spacing w:before="35"/>
              <w:ind w:right="421"/>
              <w:rPr>
                <w:b/>
                <w:sz w:val="24"/>
              </w:rPr>
            </w:pPr>
            <w:r>
              <w:rPr>
                <w:b/>
                <w:spacing w:val="-2"/>
                <w:sz w:val="24"/>
              </w:rPr>
              <w:t>207,750</w:t>
            </w:r>
          </w:p>
        </w:tc>
        <w:tc>
          <w:tcPr>
            <w:tcW w:w="1933" w:type="dxa"/>
            <w:tcBorders>
              <w:top w:val="single" w:sz="4" w:space="0" w:color="000000"/>
              <w:bottom w:val="single" w:sz="4" w:space="0" w:color="000000"/>
            </w:tcBorders>
            <w:shd w:val="clear" w:color="auto" w:fill="FCE9D9"/>
          </w:tcPr>
          <w:p w14:paraId="77EBBFAB" w14:textId="77777777" w:rsidR="002074A9" w:rsidRDefault="00611E85">
            <w:pPr>
              <w:pStyle w:val="TableParagraph"/>
              <w:spacing w:before="35"/>
              <w:ind w:left="528"/>
              <w:jc w:val="left"/>
              <w:rPr>
                <w:b/>
                <w:sz w:val="24"/>
              </w:rPr>
            </w:pPr>
            <w:r>
              <w:rPr>
                <w:b/>
                <w:spacing w:val="-2"/>
                <w:sz w:val="24"/>
              </w:rPr>
              <w:t>2,493,000</w:t>
            </w:r>
          </w:p>
        </w:tc>
      </w:tr>
      <w:tr w:rsidR="002074A9" w14:paraId="77EBBFB0" w14:textId="77777777">
        <w:trPr>
          <w:trHeight w:val="318"/>
        </w:trPr>
        <w:tc>
          <w:tcPr>
            <w:tcW w:w="5975" w:type="dxa"/>
            <w:tcBorders>
              <w:top w:val="single" w:sz="4" w:space="0" w:color="000000"/>
            </w:tcBorders>
          </w:tcPr>
          <w:p w14:paraId="77EBBFAD" w14:textId="77777777" w:rsidR="002074A9" w:rsidRDefault="00611E85">
            <w:pPr>
              <w:pStyle w:val="TableParagraph"/>
              <w:spacing w:before="42" w:line="256" w:lineRule="exact"/>
              <w:ind w:left="110"/>
              <w:jc w:val="left"/>
              <w:rPr>
                <w:sz w:val="24"/>
              </w:rPr>
            </w:pPr>
            <w:r>
              <w:rPr>
                <w:sz w:val="24"/>
              </w:rPr>
              <w:t>Annual</w:t>
            </w:r>
            <w:r>
              <w:rPr>
                <w:spacing w:val="-3"/>
                <w:sz w:val="24"/>
              </w:rPr>
              <w:t xml:space="preserve"> </w:t>
            </w:r>
            <w:r>
              <w:rPr>
                <w:sz w:val="24"/>
              </w:rPr>
              <w:t>Performance</w:t>
            </w:r>
            <w:r>
              <w:rPr>
                <w:spacing w:val="-3"/>
                <w:sz w:val="24"/>
              </w:rPr>
              <w:t xml:space="preserve"> </w:t>
            </w:r>
            <w:r>
              <w:rPr>
                <w:spacing w:val="-2"/>
                <w:sz w:val="24"/>
              </w:rPr>
              <w:t>Bonus**</w:t>
            </w:r>
          </w:p>
        </w:tc>
        <w:tc>
          <w:tcPr>
            <w:tcW w:w="1931" w:type="dxa"/>
            <w:tcBorders>
              <w:top w:val="single" w:sz="4" w:space="0" w:color="000000"/>
            </w:tcBorders>
            <w:shd w:val="clear" w:color="auto" w:fill="FCE9D9"/>
          </w:tcPr>
          <w:p w14:paraId="77EBBFAE" w14:textId="77777777" w:rsidR="002074A9" w:rsidRDefault="002074A9">
            <w:pPr>
              <w:pStyle w:val="TableParagraph"/>
              <w:spacing w:before="0" w:line="240" w:lineRule="auto"/>
              <w:jc w:val="left"/>
            </w:pPr>
          </w:p>
        </w:tc>
        <w:tc>
          <w:tcPr>
            <w:tcW w:w="1933" w:type="dxa"/>
            <w:tcBorders>
              <w:top w:val="single" w:sz="4" w:space="0" w:color="000000"/>
            </w:tcBorders>
            <w:shd w:val="clear" w:color="auto" w:fill="FCE9D9"/>
          </w:tcPr>
          <w:p w14:paraId="77EBBFAF" w14:textId="77777777" w:rsidR="002074A9" w:rsidRDefault="00611E85">
            <w:pPr>
              <w:pStyle w:val="TableParagraph"/>
              <w:spacing w:before="42" w:line="256" w:lineRule="exact"/>
              <w:ind w:right="422"/>
              <w:rPr>
                <w:sz w:val="24"/>
              </w:rPr>
            </w:pPr>
            <w:r>
              <w:rPr>
                <w:spacing w:val="-2"/>
                <w:sz w:val="24"/>
              </w:rPr>
              <w:t>277,000</w:t>
            </w:r>
          </w:p>
        </w:tc>
      </w:tr>
      <w:tr w:rsidR="002074A9" w14:paraId="77EBBFB4" w14:textId="77777777">
        <w:trPr>
          <w:trHeight w:val="320"/>
        </w:trPr>
        <w:tc>
          <w:tcPr>
            <w:tcW w:w="5975" w:type="dxa"/>
          </w:tcPr>
          <w:p w14:paraId="77EBBFB1" w14:textId="77777777" w:rsidR="002074A9" w:rsidRDefault="00611E85">
            <w:pPr>
              <w:pStyle w:val="TableParagraph"/>
              <w:spacing w:before="44" w:line="256" w:lineRule="exact"/>
              <w:ind w:left="20"/>
              <w:jc w:val="center"/>
              <w:rPr>
                <w:b/>
                <w:sz w:val="24"/>
              </w:rPr>
            </w:pPr>
            <w:r>
              <w:rPr>
                <w:b/>
                <w:sz w:val="24"/>
              </w:rPr>
              <w:t xml:space="preserve">Total </w:t>
            </w:r>
            <w:r>
              <w:rPr>
                <w:b/>
                <w:spacing w:val="-5"/>
                <w:sz w:val="24"/>
              </w:rPr>
              <w:t>CTC</w:t>
            </w:r>
          </w:p>
        </w:tc>
        <w:tc>
          <w:tcPr>
            <w:tcW w:w="1931" w:type="dxa"/>
            <w:shd w:val="clear" w:color="auto" w:fill="FCE9D9"/>
          </w:tcPr>
          <w:p w14:paraId="77EBBFB2" w14:textId="77777777" w:rsidR="002074A9" w:rsidRDefault="00611E85">
            <w:pPr>
              <w:pStyle w:val="TableParagraph"/>
              <w:spacing w:before="44" w:line="256" w:lineRule="exact"/>
              <w:ind w:right="421"/>
              <w:rPr>
                <w:b/>
                <w:sz w:val="24"/>
              </w:rPr>
            </w:pPr>
            <w:r>
              <w:rPr>
                <w:b/>
                <w:spacing w:val="-2"/>
                <w:sz w:val="24"/>
              </w:rPr>
              <w:t>207,750</w:t>
            </w:r>
          </w:p>
        </w:tc>
        <w:tc>
          <w:tcPr>
            <w:tcW w:w="1933" w:type="dxa"/>
            <w:shd w:val="clear" w:color="auto" w:fill="FCE9D9"/>
          </w:tcPr>
          <w:p w14:paraId="77EBBFB3" w14:textId="77777777" w:rsidR="002074A9" w:rsidRDefault="00611E85">
            <w:pPr>
              <w:pStyle w:val="TableParagraph"/>
              <w:spacing w:before="44" w:line="256" w:lineRule="exact"/>
              <w:ind w:left="528"/>
              <w:jc w:val="left"/>
              <w:rPr>
                <w:b/>
                <w:sz w:val="24"/>
              </w:rPr>
            </w:pPr>
            <w:r>
              <w:rPr>
                <w:b/>
                <w:spacing w:val="-2"/>
                <w:sz w:val="24"/>
              </w:rPr>
              <w:t>2,770,000</w:t>
            </w:r>
          </w:p>
        </w:tc>
      </w:tr>
      <w:tr w:rsidR="002074A9" w14:paraId="77EBBFB8" w14:textId="77777777">
        <w:trPr>
          <w:trHeight w:val="1309"/>
        </w:trPr>
        <w:tc>
          <w:tcPr>
            <w:tcW w:w="9839" w:type="dxa"/>
            <w:gridSpan w:val="3"/>
          </w:tcPr>
          <w:p w14:paraId="77EBBFB5" w14:textId="77777777" w:rsidR="002074A9" w:rsidRDefault="00611E85">
            <w:pPr>
              <w:pStyle w:val="TableParagraph"/>
              <w:numPr>
                <w:ilvl w:val="0"/>
                <w:numId w:val="3"/>
              </w:numPr>
              <w:tabs>
                <w:tab w:val="left" w:pos="290"/>
              </w:tabs>
              <w:spacing w:line="240" w:lineRule="auto"/>
              <w:ind w:left="290"/>
              <w:jc w:val="left"/>
              <w:rPr>
                <w:sz w:val="24"/>
              </w:rPr>
            </w:pPr>
            <w:r>
              <w:rPr>
                <w:sz w:val="24"/>
              </w:rPr>
              <w:t>Payment</w:t>
            </w:r>
            <w:r>
              <w:rPr>
                <w:spacing w:val="-1"/>
                <w:sz w:val="24"/>
              </w:rPr>
              <w:t xml:space="preserve"> </w:t>
            </w:r>
            <w:r>
              <w:rPr>
                <w:sz w:val="24"/>
              </w:rPr>
              <w:t>on</w:t>
            </w:r>
            <w:r>
              <w:rPr>
                <w:spacing w:val="-1"/>
                <w:sz w:val="24"/>
              </w:rPr>
              <w:t xml:space="preserve"> </w:t>
            </w:r>
            <w:r>
              <w:rPr>
                <w:sz w:val="24"/>
              </w:rPr>
              <w:t>submission</w:t>
            </w:r>
            <w:r>
              <w:rPr>
                <w:spacing w:val="-1"/>
                <w:sz w:val="24"/>
              </w:rPr>
              <w:t xml:space="preserve"> </w:t>
            </w:r>
            <w:r>
              <w:rPr>
                <w:sz w:val="24"/>
              </w:rPr>
              <w:t xml:space="preserve">of </w:t>
            </w:r>
            <w:r>
              <w:rPr>
                <w:spacing w:val="-2"/>
                <w:sz w:val="24"/>
              </w:rPr>
              <w:t>bills</w:t>
            </w:r>
          </w:p>
          <w:p w14:paraId="77EBBFB6" w14:textId="77777777" w:rsidR="002074A9" w:rsidRDefault="00611E85">
            <w:pPr>
              <w:pStyle w:val="TableParagraph"/>
              <w:numPr>
                <w:ilvl w:val="0"/>
                <w:numId w:val="3"/>
              </w:numPr>
              <w:tabs>
                <w:tab w:val="left" w:pos="290"/>
              </w:tabs>
              <w:spacing w:before="130" w:line="240" w:lineRule="auto"/>
              <w:ind w:right="205" w:firstLine="0"/>
              <w:jc w:val="left"/>
              <w:rPr>
                <w:sz w:val="24"/>
              </w:rPr>
            </w:pPr>
            <w:r>
              <w:rPr>
                <w:sz w:val="24"/>
              </w:rPr>
              <w:t>You</w:t>
            </w:r>
            <w:r>
              <w:rPr>
                <w:spacing w:val="-3"/>
                <w:sz w:val="24"/>
              </w:rPr>
              <w:t xml:space="preserve"> </w:t>
            </w:r>
            <w:r>
              <w:rPr>
                <w:sz w:val="24"/>
              </w:rPr>
              <w:t>can</w:t>
            </w:r>
            <w:r>
              <w:rPr>
                <w:spacing w:val="-3"/>
                <w:sz w:val="24"/>
              </w:rPr>
              <w:t xml:space="preserve"> </w:t>
            </w:r>
            <w:r>
              <w:rPr>
                <w:sz w:val="24"/>
              </w:rPr>
              <w:t>choose</w:t>
            </w:r>
            <w:r>
              <w:rPr>
                <w:spacing w:val="-4"/>
                <w:sz w:val="24"/>
              </w:rPr>
              <w:t xml:space="preserve"> </w:t>
            </w:r>
            <w:r>
              <w:rPr>
                <w:sz w:val="24"/>
              </w:rPr>
              <w:t>to</w:t>
            </w:r>
            <w:r>
              <w:rPr>
                <w:spacing w:val="-3"/>
                <w:sz w:val="24"/>
              </w:rPr>
              <w:t xml:space="preserve"> </w:t>
            </w:r>
            <w:r>
              <w:rPr>
                <w:sz w:val="24"/>
              </w:rPr>
              <w:t>reduce</w:t>
            </w:r>
            <w:r>
              <w:rPr>
                <w:spacing w:val="-4"/>
                <w:sz w:val="24"/>
              </w:rPr>
              <w:t xml:space="preserve"> </w:t>
            </w:r>
            <w:r>
              <w:rPr>
                <w:sz w:val="24"/>
              </w:rPr>
              <w:t>the</w:t>
            </w:r>
            <w:r>
              <w:rPr>
                <w:spacing w:val="-3"/>
                <w:sz w:val="24"/>
              </w:rPr>
              <w:t xml:space="preserve"> </w:t>
            </w:r>
            <w:r>
              <w:rPr>
                <w:sz w:val="24"/>
              </w:rPr>
              <w:t>quantum</w:t>
            </w:r>
            <w:r>
              <w:rPr>
                <w:spacing w:val="-3"/>
                <w:sz w:val="24"/>
              </w:rPr>
              <w:t xml:space="preserve"> </w:t>
            </w:r>
            <w:r>
              <w:rPr>
                <w:sz w:val="24"/>
              </w:rPr>
              <w:t>or</w:t>
            </w:r>
            <w:r>
              <w:rPr>
                <w:spacing w:val="-3"/>
                <w:sz w:val="24"/>
              </w:rPr>
              <w:t xml:space="preserve"> </w:t>
            </w:r>
            <w:r>
              <w:rPr>
                <w:sz w:val="24"/>
              </w:rPr>
              <w:t>opt</w:t>
            </w:r>
            <w:r>
              <w:rPr>
                <w:spacing w:val="-3"/>
                <w:sz w:val="24"/>
              </w:rPr>
              <w:t xml:space="preserve"> </w:t>
            </w:r>
            <w:r>
              <w:rPr>
                <w:sz w:val="24"/>
              </w:rPr>
              <w:t>out</w:t>
            </w:r>
            <w:r>
              <w:rPr>
                <w:spacing w:val="-3"/>
                <w:sz w:val="24"/>
              </w:rPr>
              <w:t xml:space="preserve"> </w:t>
            </w:r>
            <w:r>
              <w:rPr>
                <w:sz w:val="24"/>
              </w:rPr>
              <w:t>of</w:t>
            </w:r>
            <w:r>
              <w:rPr>
                <w:spacing w:val="-3"/>
                <w:sz w:val="24"/>
              </w:rPr>
              <w:t xml:space="preserve"> </w:t>
            </w:r>
            <w:r>
              <w:rPr>
                <w:sz w:val="24"/>
              </w:rPr>
              <w:t>these</w:t>
            </w:r>
            <w:r>
              <w:rPr>
                <w:spacing w:val="-4"/>
                <w:sz w:val="24"/>
              </w:rPr>
              <w:t xml:space="preserve"> </w:t>
            </w:r>
            <w:r>
              <w:rPr>
                <w:sz w:val="24"/>
              </w:rPr>
              <w:t>components;</w:t>
            </w:r>
            <w:r>
              <w:rPr>
                <w:spacing w:val="-3"/>
                <w:sz w:val="24"/>
              </w:rPr>
              <w:t xml:space="preserve"> </w:t>
            </w:r>
            <w:r>
              <w:rPr>
                <w:sz w:val="24"/>
              </w:rPr>
              <w:t>the</w:t>
            </w:r>
            <w:r>
              <w:rPr>
                <w:spacing w:val="-3"/>
                <w:sz w:val="24"/>
              </w:rPr>
              <w:t xml:space="preserve"> </w:t>
            </w:r>
            <w:r>
              <w:rPr>
                <w:sz w:val="24"/>
              </w:rPr>
              <w:t>balance</w:t>
            </w:r>
            <w:r>
              <w:rPr>
                <w:spacing w:val="-4"/>
                <w:sz w:val="24"/>
              </w:rPr>
              <w:t xml:space="preserve"> </w:t>
            </w:r>
            <w:r>
              <w:rPr>
                <w:sz w:val="24"/>
              </w:rPr>
              <w:t>will</w:t>
            </w:r>
            <w:r>
              <w:rPr>
                <w:spacing w:val="-3"/>
                <w:sz w:val="24"/>
              </w:rPr>
              <w:t xml:space="preserve"> </w:t>
            </w:r>
            <w:r>
              <w:rPr>
                <w:sz w:val="24"/>
              </w:rPr>
              <w:t>be</w:t>
            </w:r>
            <w:r>
              <w:rPr>
                <w:spacing w:val="-4"/>
                <w:sz w:val="24"/>
              </w:rPr>
              <w:t xml:space="preserve"> </w:t>
            </w:r>
            <w:r>
              <w:rPr>
                <w:sz w:val="24"/>
              </w:rPr>
              <w:t>added to the Special Allowance</w:t>
            </w:r>
          </w:p>
          <w:p w14:paraId="77EBBFB7" w14:textId="77777777" w:rsidR="002074A9" w:rsidRDefault="00611E85">
            <w:pPr>
              <w:pStyle w:val="TableParagraph"/>
              <w:spacing w:before="43" w:line="256" w:lineRule="exact"/>
              <w:ind w:left="110"/>
              <w:jc w:val="left"/>
              <w:rPr>
                <w:sz w:val="24"/>
              </w:rPr>
            </w:pPr>
            <w:r>
              <w:rPr>
                <w:sz w:val="24"/>
              </w:rPr>
              <w:t>**At</w:t>
            </w:r>
            <w:r>
              <w:rPr>
                <w:spacing w:val="-1"/>
                <w:sz w:val="24"/>
              </w:rPr>
              <w:t xml:space="preserve"> </w:t>
            </w:r>
            <w:r>
              <w:rPr>
                <w:sz w:val="24"/>
              </w:rPr>
              <w:t>the</w:t>
            </w:r>
            <w:r>
              <w:rPr>
                <w:spacing w:val="-1"/>
                <w:sz w:val="24"/>
              </w:rPr>
              <w:t xml:space="preserve"> </w:t>
            </w:r>
            <w:r>
              <w:rPr>
                <w:sz w:val="24"/>
              </w:rPr>
              <w:t>discretion of</w:t>
            </w:r>
            <w:r>
              <w:rPr>
                <w:spacing w:val="-2"/>
                <w:sz w:val="24"/>
              </w:rPr>
              <w:t xml:space="preserve"> </w:t>
            </w:r>
            <w:r>
              <w:rPr>
                <w:sz w:val="24"/>
              </w:rPr>
              <w:t>the organization as</w:t>
            </w:r>
            <w:r>
              <w:rPr>
                <w:spacing w:val="-1"/>
                <w:sz w:val="24"/>
              </w:rPr>
              <w:t xml:space="preserve"> </w:t>
            </w:r>
            <w:r>
              <w:rPr>
                <w:sz w:val="24"/>
              </w:rPr>
              <w:t>per the</w:t>
            </w:r>
            <w:r>
              <w:rPr>
                <w:spacing w:val="-3"/>
                <w:sz w:val="24"/>
              </w:rPr>
              <w:t xml:space="preserve"> </w:t>
            </w:r>
            <w:r>
              <w:rPr>
                <w:sz w:val="24"/>
              </w:rPr>
              <w:t xml:space="preserve">company </w:t>
            </w:r>
            <w:r>
              <w:rPr>
                <w:spacing w:val="-2"/>
                <w:sz w:val="24"/>
              </w:rPr>
              <w:t>policy</w:t>
            </w:r>
          </w:p>
        </w:tc>
      </w:tr>
    </w:tbl>
    <w:p w14:paraId="77EBBFB9" w14:textId="77777777" w:rsidR="002074A9" w:rsidRDefault="00611E85">
      <w:pPr>
        <w:pStyle w:val="Heading1"/>
        <w:spacing w:before="259"/>
        <w:jc w:val="both"/>
      </w:pPr>
      <w:r>
        <w:t>Additional</w:t>
      </w:r>
      <w:r>
        <w:rPr>
          <w:spacing w:val="-5"/>
        </w:rPr>
        <w:t xml:space="preserve"> </w:t>
      </w:r>
      <w:r>
        <w:t>One-off</w:t>
      </w:r>
      <w:r>
        <w:rPr>
          <w:spacing w:val="-5"/>
        </w:rPr>
        <w:t xml:space="preserve"> </w:t>
      </w:r>
      <w:r>
        <w:rPr>
          <w:spacing w:val="-2"/>
        </w:rPr>
        <w:t>Payments</w:t>
      </w:r>
    </w:p>
    <w:p w14:paraId="77EBBFC1" w14:textId="3B3157D2" w:rsidR="002074A9" w:rsidRPr="00354D16" w:rsidRDefault="00611E85" w:rsidP="00354D16">
      <w:pPr>
        <w:pStyle w:val="ListParagraph"/>
        <w:numPr>
          <w:ilvl w:val="0"/>
          <w:numId w:val="2"/>
        </w:numPr>
        <w:tabs>
          <w:tab w:val="left" w:pos="323"/>
        </w:tabs>
        <w:spacing w:before="120"/>
        <w:ind w:right="134" w:firstLine="60"/>
        <w:rPr>
          <w:sz w:val="24"/>
        </w:rPr>
      </w:pPr>
      <w:r>
        <w:rPr>
          <w:sz w:val="24"/>
        </w:rPr>
        <w:t>INR</w:t>
      </w:r>
      <w:r>
        <w:rPr>
          <w:spacing w:val="-14"/>
          <w:sz w:val="24"/>
        </w:rPr>
        <w:t xml:space="preserve"> </w:t>
      </w:r>
      <w:r w:rsidR="00E8307D">
        <w:rPr>
          <w:sz w:val="24"/>
        </w:rPr>
        <w:t>1</w:t>
      </w:r>
      <w:r>
        <w:rPr>
          <w:sz w:val="24"/>
        </w:rPr>
        <w:t>,</w:t>
      </w:r>
      <w:r w:rsidR="00C476BF">
        <w:rPr>
          <w:sz w:val="24"/>
        </w:rPr>
        <w:t>00</w:t>
      </w:r>
      <w:r>
        <w:rPr>
          <w:sz w:val="24"/>
        </w:rPr>
        <w:t>,000</w:t>
      </w:r>
      <w:r>
        <w:rPr>
          <w:spacing w:val="-14"/>
          <w:sz w:val="24"/>
        </w:rPr>
        <w:t xml:space="preserve"> </w:t>
      </w:r>
      <w:r>
        <w:rPr>
          <w:sz w:val="24"/>
        </w:rPr>
        <w:t>will</w:t>
      </w:r>
      <w:r>
        <w:rPr>
          <w:spacing w:val="-14"/>
          <w:sz w:val="24"/>
        </w:rPr>
        <w:t xml:space="preserve"> </w:t>
      </w:r>
      <w:r>
        <w:rPr>
          <w:sz w:val="24"/>
        </w:rPr>
        <w:t>be</w:t>
      </w:r>
      <w:r>
        <w:rPr>
          <w:spacing w:val="-15"/>
          <w:sz w:val="24"/>
        </w:rPr>
        <w:t xml:space="preserve"> </w:t>
      </w:r>
      <w:r>
        <w:rPr>
          <w:sz w:val="24"/>
        </w:rPr>
        <w:t>paid</w:t>
      </w:r>
      <w:r>
        <w:rPr>
          <w:spacing w:val="-14"/>
          <w:sz w:val="24"/>
        </w:rPr>
        <w:t xml:space="preserve"> </w:t>
      </w:r>
      <w:r>
        <w:rPr>
          <w:sz w:val="24"/>
        </w:rPr>
        <w:t>to</w:t>
      </w:r>
      <w:r>
        <w:rPr>
          <w:spacing w:val="-14"/>
          <w:sz w:val="24"/>
        </w:rPr>
        <w:t xml:space="preserve"> </w:t>
      </w:r>
      <w:r>
        <w:rPr>
          <w:sz w:val="24"/>
        </w:rPr>
        <w:t>you</w:t>
      </w:r>
      <w:r>
        <w:rPr>
          <w:spacing w:val="-14"/>
          <w:sz w:val="24"/>
        </w:rPr>
        <w:t xml:space="preserve"> </w:t>
      </w:r>
      <w:r>
        <w:rPr>
          <w:sz w:val="24"/>
        </w:rPr>
        <w:t>along</w:t>
      </w:r>
      <w:r>
        <w:rPr>
          <w:spacing w:val="-12"/>
          <w:sz w:val="24"/>
        </w:rPr>
        <w:t xml:space="preserve"> </w:t>
      </w:r>
      <w:r>
        <w:rPr>
          <w:sz w:val="24"/>
        </w:rPr>
        <w:t>with</w:t>
      </w:r>
      <w:r>
        <w:rPr>
          <w:spacing w:val="-14"/>
          <w:sz w:val="24"/>
        </w:rPr>
        <w:t xml:space="preserve"> </w:t>
      </w:r>
      <w:r>
        <w:rPr>
          <w:sz w:val="24"/>
        </w:rPr>
        <w:t>your</w:t>
      </w:r>
      <w:r>
        <w:rPr>
          <w:spacing w:val="-15"/>
          <w:sz w:val="24"/>
        </w:rPr>
        <w:t xml:space="preserve"> </w:t>
      </w:r>
      <w:r>
        <w:rPr>
          <w:sz w:val="24"/>
        </w:rPr>
        <w:t>3rd</w:t>
      </w:r>
      <w:r>
        <w:rPr>
          <w:spacing w:val="-15"/>
          <w:sz w:val="24"/>
        </w:rPr>
        <w:t xml:space="preserve"> </w:t>
      </w:r>
      <w:r>
        <w:rPr>
          <w:sz w:val="24"/>
        </w:rPr>
        <w:t>month’s</w:t>
      </w:r>
      <w:r>
        <w:rPr>
          <w:spacing w:val="-14"/>
          <w:sz w:val="24"/>
        </w:rPr>
        <w:t xml:space="preserve"> </w:t>
      </w:r>
      <w:r>
        <w:rPr>
          <w:sz w:val="24"/>
        </w:rPr>
        <w:t>salary</w:t>
      </w:r>
      <w:r>
        <w:rPr>
          <w:spacing w:val="-15"/>
          <w:sz w:val="24"/>
        </w:rPr>
        <w:t xml:space="preserve"> </w:t>
      </w:r>
      <w:r>
        <w:rPr>
          <w:sz w:val="24"/>
        </w:rPr>
        <w:t>as</w:t>
      </w:r>
      <w:r>
        <w:rPr>
          <w:spacing w:val="-12"/>
          <w:sz w:val="24"/>
        </w:rPr>
        <w:t xml:space="preserve"> </w:t>
      </w:r>
      <w:r>
        <w:rPr>
          <w:sz w:val="24"/>
        </w:rPr>
        <w:t>a</w:t>
      </w:r>
      <w:r>
        <w:rPr>
          <w:spacing w:val="-15"/>
          <w:sz w:val="24"/>
        </w:rPr>
        <w:t xml:space="preserve"> </w:t>
      </w:r>
      <w:r>
        <w:rPr>
          <w:sz w:val="24"/>
        </w:rPr>
        <w:t>joining</w:t>
      </w:r>
      <w:r>
        <w:rPr>
          <w:spacing w:val="-14"/>
          <w:sz w:val="24"/>
        </w:rPr>
        <w:t xml:space="preserve"> </w:t>
      </w:r>
      <w:r>
        <w:rPr>
          <w:sz w:val="24"/>
        </w:rPr>
        <w:t>bonus</w:t>
      </w:r>
      <w:r>
        <w:rPr>
          <w:spacing w:val="-14"/>
          <w:sz w:val="24"/>
        </w:rPr>
        <w:t xml:space="preserve"> </w:t>
      </w:r>
      <w:r>
        <w:rPr>
          <w:sz w:val="24"/>
        </w:rPr>
        <w:t>for</w:t>
      </w:r>
      <w:r>
        <w:rPr>
          <w:spacing w:val="-14"/>
          <w:sz w:val="24"/>
        </w:rPr>
        <w:t xml:space="preserve"> </w:t>
      </w:r>
      <w:r>
        <w:rPr>
          <w:sz w:val="24"/>
        </w:rPr>
        <w:t>a</w:t>
      </w:r>
      <w:r>
        <w:rPr>
          <w:spacing w:val="-15"/>
          <w:sz w:val="24"/>
        </w:rPr>
        <w:t xml:space="preserve"> </w:t>
      </w:r>
      <w:r>
        <w:rPr>
          <w:sz w:val="24"/>
        </w:rPr>
        <w:t>committed 12-month tenure (subject to tax)</w:t>
      </w:r>
    </w:p>
    <w:sectPr w:rsidR="002074A9" w:rsidRPr="00354D16">
      <w:pgSz w:w="12240" w:h="15840"/>
      <w:pgMar w:top="1500" w:right="1000" w:bottom="60" w:left="1000" w:header="3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E9894" w14:textId="77777777" w:rsidR="000D6D8C" w:rsidRDefault="000D6D8C">
      <w:r>
        <w:separator/>
      </w:r>
    </w:p>
  </w:endnote>
  <w:endnote w:type="continuationSeparator" w:id="0">
    <w:p w14:paraId="483B2F6D" w14:textId="77777777" w:rsidR="000D6D8C" w:rsidRDefault="000D6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BFCD" w14:textId="77777777" w:rsidR="002074A9" w:rsidRDefault="00611E85">
    <w:pPr>
      <w:pStyle w:val="BodyText"/>
      <w:spacing w:line="14" w:lineRule="auto"/>
      <w:ind w:left="0"/>
      <w:rPr>
        <w:sz w:val="7"/>
      </w:rPr>
    </w:pPr>
    <w:r>
      <w:rPr>
        <w:noProof/>
      </w:rPr>
      <w:drawing>
        <wp:anchor distT="0" distB="0" distL="0" distR="0" simplePos="0" relativeHeight="487444480" behindDoc="1" locked="0" layoutInCell="1" allowOverlap="1" wp14:anchorId="77EBBFD0" wp14:editId="77EBBFD1">
          <wp:simplePos x="0" y="0"/>
          <wp:positionH relativeFrom="page">
            <wp:posOffset>422544</wp:posOffset>
          </wp:positionH>
          <wp:positionV relativeFrom="page">
            <wp:posOffset>10012935</wp:posOffset>
          </wp:positionV>
          <wp:extent cx="5118552" cy="45463"/>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118552" cy="4546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4B986" w14:textId="77777777" w:rsidR="000D6D8C" w:rsidRDefault="000D6D8C">
      <w:r>
        <w:separator/>
      </w:r>
    </w:p>
  </w:footnote>
  <w:footnote w:type="continuationSeparator" w:id="0">
    <w:p w14:paraId="0D3BFDE8" w14:textId="77777777" w:rsidR="000D6D8C" w:rsidRDefault="000D6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BFCC" w14:textId="77777777" w:rsidR="002074A9" w:rsidRDefault="00611E85">
    <w:pPr>
      <w:pStyle w:val="BodyText"/>
      <w:spacing w:line="14" w:lineRule="auto"/>
      <w:ind w:left="0"/>
      <w:rPr>
        <w:sz w:val="20"/>
      </w:rPr>
    </w:pPr>
    <w:r>
      <w:rPr>
        <w:noProof/>
      </w:rPr>
      <w:drawing>
        <wp:anchor distT="0" distB="0" distL="0" distR="0" simplePos="0" relativeHeight="487443968" behindDoc="1" locked="0" layoutInCell="1" allowOverlap="1" wp14:anchorId="77EBBFCE" wp14:editId="77EBBFCF">
          <wp:simplePos x="0" y="0"/>
          <wp:positionH relativeFrom="page">
            <wp:posOffset>3577365</wp:posOffset>
          </wp:positionH>
          <wp:positionV relativeFrom="page">
            <wp:posOffset>215697</wp:posOffset>
          </wp:positionV>
          <wp:extent cx="667997" cy="52318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67997" cy="52318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D0044"/>
    <w:multiLevelType w:val="hybridMultilevel"/>
    <w:tmpl w:val="AEDE0AF8"/>
    <w:lvl w:ilvl="0" w:tplc="30CAFAF8">
      <w:numFmt w:val="bullet"/>
      <w:lvlText w:val="•"/>
      <w:lvlJc w:val="left"/>
      <w:pPr>
        <w:ind w:left="132" w:hanging="132"/>
      </w:pPr>
      <w:rPr>
        <w:rFonts w:ascii="Times New Roman" w:eastAsia="Times New Roman" w:hAnsi="Times New Roman" w:cs="Times New Roman" w:hint="default"/>
        <w:b w:val="0"/>
        <w:bCs w:val="0"/>
        <w:i w:val="0"/>
        <w:iCs w:val="0"/>
        <w:spacing w:val="0"/>
        <w:w w:val="100"/>
        <w:sz w:val="24"/>
        <w:szCs w:val="24"/>
        <w:lang w:val="en-US" w:eastAsia="en-US" w:bidi="ar-SA"/>
      </w:rPr>
    </w:lvl>
    <w:lvl w:ilvl="1" w:tplc="C62061D4">
      <w:numFmt w:val="bullet"/>
      <w:lvlText w:val="•"/>
      <w:lvlJc w:val="left"/>
      <w:pPr>
        <w:ind w:left="1150" w:hanging="132"/>
      </w:pPr>
      <w:rPr>
        <w:rFonts w:hint="default"/>
        <w:lang w:val="en-US" w:eastAsia="en-US" w:bidi="ar-SA"/>
      </w:rPr>
    </w:lvl>
    <w:lvl w:ilvl="2" w:tplc="643A97EA">
      <w:numFmt w:val="bullet"/>
      <w:lvlText w:val="•"/>
      <w:lvlJc w:val="left"/>
      <w:pPr>
        <w:ind w:left="2160" w:hanging="132"/>
      </w:pPr>
      <w:rPr>
        <w:rFonts w:hint="default"/>
        <w:lang w:val="en-US" w:eastAsia="en-US" w:bidi="ar-SA"/>
      </w:rPr>
    </w:lvl>
    <w:lvl w:ilvl="3" w:tplc="699ACC30">
      <w:numFmt w:val="bullet"/>
      <w:lvlText w:val="•"/>
      <w:lvlJc w:val="left"/>
      <w:pPr>
        <w:ind w:left="3170" w:hanging="132"/>
      </w:pPr>
      <w:rPr>
        <w:rFonts w:hint="default"/>
        <w:lang w:val="en-US" w:eastAsia="en-US" w:bidi="ar-SA"/>
      </w:rPr>
    </w:lvl>
    <w:lvl w:ilvl="4" w:tplc="D4CE9CC6">
      <w:numFmt w:val="bullet"/>
      <w:lvlText w:val="•"/>
      <w:lvlJc w:val="left"/>
      <w:pPr>
        <w:ind w:left="4180" w:hanging="132"/>
      </w:pPr>
      <w:rPr>
        <w:rFonts w:hint="default"/>
        <w:lang w:val="en-US" w:eastAsia="en-US" w:bidi="ar-SA"/>
      </w:rPr>
    </w:lvl>
    <w:lvl w:ilvl="5" w:tplc="C52CBB40">
      <w:numFmt w:val="bullet"/>
      <w:lvlText w:val="•"/>
      <w:lvlJc w:val="left"/>
      <w:pPr>
        <w:ind w:left="5190" w:hanging="132"/>
      </w:pPr>
      <w:rPr>
        <w:rFonts w:hint="default"/>
        <w:lang w:val="en-US" w:eastAsia="en-US" w:bidi="ar-SA"/>
      </w:rPr>
    </w:lvl>
    <w:lvl w:ilvl="6" w:tplc="0FF0E68A">
      <w:numFmt w:val="bullet"/>
      <w:lvlText w:val="•"/>
      <w:lvlJc w:val="left"/>
      <w:pPr>
        <w:ind w:left="6200" w:hanging="132"/>
      </w:pPr>
      <w:rPr>
        <w:rFonts w:hint="default"/>
        <w:lang w:val="en-US" w:eastAsia="en-US" w:bidi="ar-SA"/>
      </w:rPr>
    </w:lvl>
    <w:lvl w:ilvl="7" w:tplc="BDB0A020">
      <w:numFmt w:val="bullet"/>
      <w:lvlText w:val="•"/>
      <w:lvlJc w:val="left"/>
      <w:pPr>
        <w:ind w:left="7210" w:hanging="132"/>
      </w:pPr>
      <w:rPr>
        <w:rFonts w:hint="default"/>
        <w:lang w:val="en-US" w:eastAsia="en-US" w:bidi="ar-SA"/>
      </w:rPr>
    </w:lvl>
    <w:lvl w:ilvl="8" w:tplc="66206670">
      <w:numFmt w:val="bullet"/>
      <w:lvlText w:val="•"/>
      <w:lvlJc w:val="left"/>
      <w:pPr>
        <w:ind w:left="8220" w:hanging="132"/>
      </w:pPr>
      <w:rPr>
        <w:rFonts w:hint="default"/>
        <w:lang w:val="en-US" w:eastAsia="en-US" w:bidi="ar-SA"/>
      </w:rPr>
    </w:lvl>
  </w:abstractNum>
  <w:abstractNum w:abstractNumId="1" w15:restartNumberingAfterBreak="0">
    <w:nsid w:val="2A122105"/>
    <w:multiLevelType w:val="hybridMultilevel"/>
    <w:tmpl w:val="0FEEA4B4"/>
    <w:lvl w:ilvl="0" w:tplc="22047A08">
      <w:start w:val="1"/>
      <w:numFmt w:val="decimal"/>
      <w:lvlText w:val="%1."/>
      <w:lvlJc w:val="left"/>
      <w:pPr>
        <w:ind w:left="372"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35A7FE0">
      <w:numFmt w:val="bullet"/>
      <w:lvlText w:val="•"/>
      <w:lvlJc w:val="left"/>
      <w:pPr>
        <w:ind w:left="1366" w:hanging="240"/>
      </w:pPr>
      <w:rPr>
        <w:rFonts w:hint="default"/>
        <w:lang w:val="en-US" w:eastAsia="en-US" w:bidi="ar-SA"/>
      </w:rPr>
    </w:lvl>
    <w:lvl w:ilvl="2" w:tplc="2B8288E0">
      <w:numFmt w:val="bullet"/>
      <w:lvlText w:val="•"/>
      <w:lvlJc w:val="left"/>
      <w:pPr>
        <w:ind w:left="2352" w:hanging="240"/>
      </w:pPr>
      <w:rPr>
        <w:rFonts w:hint="default"/>
        <w:lang w:val="en-US" w:eastAsia="en-US" w:bidi="ar-SA"/>
      </w:rPr>
    </w:lvl>
    <w:lvl w:ilvl="3" w:tplc="7E8C49D0">
      <w:numFmt w:val="bullet"/>
      <w:lvlText w:val="•"/>
      <w:lvlJc w:val="left"/>
      <w:pPr>
        <w:ind w:left="3338" w:hanging="240"/>
      </w:pPr>
      <w:rPr>
        <w:rFonts w:hint="default"/>
        <w:lang w:val="en-US" w:eastAsia="en-US" w:bidi="ar-SA"/>
      </w:rPr>
    </w:lvl>
    <w:lvl w:ilvl="4" w:tplc="12D0FA30">
      <w:numFmt w:val="bullet"/>
      <w:lvlText w:val="•"/>
      <w:lvlJc w:val="left"/>
      <w:pPr>
        <w:ind w:left="4324" w:hanging="240"/>
      </w:pPr>
      <w:rPr>
        <w:rFonts w:hint="default"/>
        <w:lang w:val="en-US" w:eastAsia="en-US" w:bidi="ar-SA"/>
      </w:rPr>
    </w:lvl>
    <w:lvl w:ilvl="5" w:tplc="8AFA0136">
      <w:numFmt w:val="bullet"/>
      <w:lvlText w:val="•"/>
      <w:lvlJc w:val="left"/>
      <w:pPr>
        <w:ind w:left="5310" w:hanging="240"/>
      </w:pPr>
      <w:rPr>
        <w:rFonts w:hint="default"/>
        <w:lang w:val="en-US" w:eastAsia="en-US" w:bidi="ar-SA"/>
      </w:rPr>
    </w:lvl>
    <w:lvl w:ilvl="6" w:tplc="EA8A2EC0">
      <w:numFmt w:val="bullet"/>
      <w:lvlText w:val="•"/>
      <w:lvlJc w:val="left"/>
      <w:pPr>
        <w:ind w:left="6296" w:hanging="240"/>
      </w:pPr>
      <w:rPr>
        <w:rFonts w:hint="default"/>
        <w:lang w:val="en-US" w:eastAsia="en-US" w:bidi="ar-SA"/>
      </w:rPr>
    </w:lvl>
    <w:lvl w:ilvl="7" w:tplc="FACAA040">
      <w:numFmt w:val="bullet"/>
      <w:lvlText w:val="•"/>
      <w:lvlJc w:val="left"/>
      <w:pPr>
        <w:ind w:left="7282" w:hanging="240"/>
      </w:pPr>
      <w:rPr>
        <w:rFonts w:hint="default"/>
        <w:lang w:val="en-US" w:eastAsia="en-US" w:bidi="ar-SA"/>
      </w:rPr>
    </w:lvl>
    <w:lvl w:ilvl="8" w:tplc="2F3A254C">
      <w:numFmt w:val="bullet"/>
      <w:lvlText w:val="•"/>
      <w:lvlJc w:val="left"/>
      <w:pPr>
        <w:ind w:left="8268" w:hanging="240"/>
      </w:pPr>
      <w:rPr>
        <w:rFonts w:hint="default"/>
        <w:lang w:val="en-US" w:eastAsia="en-US" w:bidi="ar-SA"/>
      </w:rPr>
    </w:lvl>
  </w:abstractNum>
  <w:abstractNum w:abstractNumId="2" w15:restartNumberingAfterBreak="0">
    <w:nsid w:val="40E8392C"/>
    <w:multiLevelType w:val="hybridMultilevel"/>
    <w:tmpl w:val="27DC79EE"/>
    <w:lvl w:ilvl="0" w:tplc="0E32EC84">
      <w:numFmt w:val="bullet"/>
      <w:lvlText w:val="*"/>
      <w:lvlJc w:val="left"/>
      <w:pPr>
        <w:ind w:left="110"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3E907FDC">
      <w:numFmt w:val="bullet"/>
      <w:lvlText w:val="•"/>
      <w:lvlJc w:val="left"/>
      <w:pPr>
        <w:ind w:left="1089" w:hanging="180"/>
      </w:pPr>
      <w:rPr>
        <w:rFonts w:hint="default"/>
        <w:lang w:val="en-US" w:eastAsia="en-US" w:bidi="ar-SA"/>
      </w:rPr>
    </w:lvl>
    <w:lvl w:ilvl="2" w:tplc="B5D2B292">
      <w:numFmt w:val="bullet"/>
      <w:lvlText w:val="•"/>
      <w:lvlJc w:val="left"/>
      <w:pPr>
        <w:ind w:left="2059" w:hanging="180"/>
      </w:pPr>
      <w:rPr>
        <w:rFonts w:hint="default"/>
        <w:lang w:val="en-US" w:eastAsia="en-US" w:bidi="ar-SA"/>
      </w:rPr>
    </w:lvl>
    <w:lvl w:ilvl="3" w:tplc="2F3A2492">
      <w:numFmt w:val="bullet"/>
      <w:lvlText w:val="•"/>
      <w:lvlJc w:val="left"/>
      <w:pPr>
        <w:ind w:left="3029" w:hanging="180"/>
      </w:pPr>
      <w:rPr>
        <w:rFonts w:hint="default"/>
        <w:lang w:val="en-US" w:eastAsia="en-US" w:bidi="ar-SA"/>
      </w:rPr>
    </w:lvl>
    <w:lvl w:ilvl="4" w:tplc="541C2318">
      <w:numFmt w:val="bullet"/>
      <w:lvlText w:val="•"/>
      <w:lvlJc w:val="left"/>
      <w:pPr>
        <w:ind w:left="3999" w:hanging="180"/>
      </w:pPr>
      <w:rPr>
        <w:rFonts w:hint="default"/>
        <w:lang w:val="en-US" w:eastAsia="en-US" w:bidi="ar-SA"/>
      </w:rPr>
    </w:lvl>
    <w:lvl w:ilvl="5" w:tplc="C9B84308">
      <w:numFmt w:val="bullet"/>
      <w:lvlText w:val="•"/>
      <w:lvlJc w:val="left"/>
      <w:pPr>
        <w:ind w:left="4969" w:hanging="180"/>
      </w:pPr>
      <w:rPr>
        <w:rFonts w:hint="default"/>
        <w:lang w:val="en-US" w:eastAsia="en-US" w:bidi="ar-SA"/>
      </w:rPr>
    </w:lvl>
    <w:lvl w:ilvl="6" w:tplc="F7E6D144">
      <w:numFmt w:val="bullet"/>
      <w:lvlText w:val="•"/>
      <w:lvlJc w:val="left"/>
      <w:pPr>
        <w:ind w:left="5939" w:hanging="180"/>
      </w:pPr>
      <w:rPr>
        <w:rFonts w:hint="default"/>
        <w:lang w:val="en-US" w:eastAsia="en-US" w:bidi="ar-SA"/>
      </w:rPr>
    </w:lvl>
    <w:lvl w:ilvl="7" w:tplc="CFA0AFF8">
      <w:numFmt w:val="bullet"/>
      <w:lvlText w:val="•"/>
      <w:lvlJc w:val="left"/>
      <w:pPr>
        <w:ind w:left="6909" w:hanging="180"/>
      </w:pPr>
      <w:rPr>
        <w:rFonts w:hint="default"/>
        <w:lang w:val="en-US" w:eastAsia="en-US" w:bidi="ar-SA"/>
      </w:rPr>
    </w:lvl>
    <w:lvl w:ilvl="8" w:tplc="59BC15B2">
      <w:numFmt w:val="bullet"/>
      <w:lvlText w:val="•"/>
      <w:lvlJc w:val="left"/>
      <w:pPr>
        <w:ind w:left="7879" w:hanging="180"/>
      </w:pPr>
      <w:rPr>
        <w:rFonts w:hint="default"/>
        <w:lang w:val="en-US" w:eastAsia="en-US" w:bidi="ar-SA"/>
      </w:rPr>
    </w:lvl>
  </w:abstractNum>
  <w:abstractNum w:abstractNumId="3" w15:restartNumberingAfterBreak="0">
    <w:nsid w:val="6FEC7139"/>
    <w:multiLevelType w:val="hybridMultilevel"/>
    <w:tmpl w:val="ACBE6098"/>
    <w:lvl w:ilvl="0" w:tplc="2AE0622C">
      <w:numFmt w:val="bullet"/>
      <w:lvlText w:val=""/>
      <w:lvlJc w:val="left"/>
      <w:pPr>
        <w:ind w:left="699" w:hanging="874"/>
      </w:pPr>
      <w:rPr>
        <w:rFonts w:ascii="Symbol" w:eastAsia="Symbol" w:hAnsi="Symbol" w:cs="Symbol" w:hint="default"/>
        <w:b w:val="0"/>
        <w:bCs w:val="0"/>
        <w:i w:val="0"/>
        <w:iCs w:val="0"/>
        <w:spacing w:val="0"/>
        <w:w w:val="100"/>
        <w:sz w:val="24"/>
        <w:szCs w:val="24"/>
        <w:lang w:val="en-US" w:eastAsia="en-US" w:bidi="ar-SA"/>
      </w:rPr>
    </w:lvl>
    <w:lvl w:ilvl="1" w:tplc="CAD256BA">
      <w:numFmt w:val="bullet"/>
      <w:lvlText w:val="•"/>
      <w:lvlJc w:val="left"/>
      <w:pPr>
        <w:ind w:left="1654" w:hanging="874"/>
      </w:pPr>
      <w:rPr>
        <w:rFonts w:hint="default"/>
        <w:lang w:val="en-US" w:eastAsia="en-US" w:bidi="ar-SA"/>
      </w:rPr>
    </w:lvl>
    <w:lvl w:ilvl="2" w:tplc="B59EDFD8">
      <w:numFmt w:val="bullet"/>
      <w:lvlText w:val="•"/>
      <w:lvlJc w:val="left"/>
      <w:pPr>
        <w:ind w:left="2608" w:hanging="874"/>
      </w:pPr>
      <w:rPr>
        <w:rFonts w:hint="default"/>
        <w:lang w:val="en-US" w:eastAsia="en-US" w:bidi="ar-SA"/>
      </w:rPr>
    </w:lvl>
    <w:lvl w:ilvl="3" w:tplc="1248AC28">
      <w:numFmt w:val="bullet"/>
      <w:lvlText w:val="•"/>
      <w:lvlJc w:val="left"/>
      <w:pPr>
        <w:ind w:left="3562" w:hanging="874"/>
      </w:pPr>
      <w:rPr>
        <w:rFonts w:hint="default"/>
        <w:lang w:val="en-US" w:eastAsia="en-US" w:bidi="ar-SA"/>
      </w:rPr>
    </w:lvl>
    <w:lvl w:ilvl="4" w:tplc="24FE9F8A">
      <w:numFmt w:val="bullet"/>
      <w:lvlText w:val="•"/>
      <w:lvlJc w:val="left"/>
      <w:pPr>
        <w:ind w:left="4516" w:hanging="874"/>
      </w:pPr>
      <w:rPr>
        <w:rFonts w:hint="default"/>
        <w:lang w:val="en-US" w:eastAsia="en-US" w:bidi="ar-SA"/>
      </w:rPr>
    </w:lvl>
    <w:lvl w:ilvl="5" w:tplc="DD86D934">
      <w:numFmt w:val="bullet"/>
      <w:lvlText w:val="•"/>
      <w:lvlJc w:val="left"/>
      <w:pPr>
        <w:ind w:left="5470" w:hanging="874"/>
      </w:pPr>
      <w:rPr>
        <w:rFonts w:hint="default"/>
        <w:lang w:val="en-US" w:eastAsia="en-US" w:bidi="ar-SA"/>
      </w:rPr>
    </w:lvl>
    <w:lvl w:ilvl="6" w:tplc="47E44748">
      <w:numFmt w:val="bullet"/>
      <w:lvlText w:val="•"/>
      <w:lvlJc w:val="left"/>
      <w:pPr>
        <w:ind w:left="6424" w:hanging="874"/>
      </w:pPr>
      <w:rPr>
        <w:rFonts w:hint="default"/>
        <w:lang w:val="en-US" w:eastAsia="en-US" w:bidi="ar-SA"/>
      </w:rPr>
    </w:lvl>
    <w:lvl w:ilvl="7" w:tplc="01E4CB4A">
      <w:numFmt w:val="bullet"/>
      <w:lvlText w:val="•"/>
      <w:lvlJc w:val="left"/>
      <w:pPr>
        <w:ind w:left="7378" w:hanging="874"/>
      </w:pPr>
      <w:rPr>
        <w:rFonts w:hint="default"/>
        <w:lang w:val="en-US" w:eastAsia="en-US" w:bidi="ar-SA"/>
      </w:rPr>
    </w:lvl>
    <w:lvl w:ilvl="8" w:tplc="830CD1A6">
      <w:numFmt w:val="bullet"/>
      <w:lvlText w:val="•"/>
      <w:lvlJc w:val="left"/>
      <w:pPr>
        <w:ind w:left="8332" w:hanging="874"/>
      </w:pPr>
      <w:rPr>
        <w:rFonts w:hint="default"/>
        <w:lang w:val="en-US" w:eastAsia="en-US" w:bidi="ar-SA"/>
      </w:rPr>
    </w:lvl>
  </w:abstractNum>
  <w:num w:numId="1" w16cid:durableId="1333530981">
    <w:abstractNumId w:val="1"/>
  </w:num>
  <w:num w:numId="2" w16cid:durableId="1981954079">
    <w:abstractNumId w:val="0"/>
  </w:num>
  <w:num w:numId="3" w16cid:durableId="235483383">
    <w:abstractNumId w:val="2"/>
  </w:num>
  <w:num w:numId="4" w16cid:durableId="1457793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074A9"/>
    <w:rsid w:val="000542CB"/>
    <w:rsid w:val="00060855"/>
    <w:rsid w:val="000D6D8C"/>
    <w:rsid w:val="00117302"/>
    <w:rsid w:val="00172BA5"/>
    <w:rsid w:val="002074A9"/>
    <w:rsid w:val="002E0B57"/>
    <w:rsid w:val="002F295B"/>
    <w:rsid w:val="00354D16"/>
    <w:rsid w:val="003E304A"/>
    <w:rsid w:val="004262C7"/>
    <w:rsid w:val="00611E85"/>
    <w:rsid w:val="008D0426"/>
    <w:rsid w:val="00A67640"/>
    <w:rsid w:val="00AA211F"/>
    <w:rsid w:val="00C4196E"/>
    <w:rsid w:val="00C476BF"/>
    <w:rsid w:val="00C760EC"/>
    <w:rsid w:val="00CD2C35"/>
    <w:rsid w:val="00DE4A64"/>
    <w:rsid w:val="00E8307D"/>
    <w:rsid w:val="00EC08F4"/>
    <w:rsid w:val="00FA47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7EBBF2F"/>
  <w15:docId w15:val="{1DF0DF71-31D2-D143-8D1C-216F188C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2"/>
    </w:pPr>
    <w:rPr>
      <w:sz w:val="24"/>
      <w:szCs w:val="24"/>
    </w:rPr>
  </w:style>
  <w:style w:type="paragraph" w:styleId="ListParagraph">
    <w:name w:val="List Paragraph"/>
    <w:basedOn w:val="Normal"/>
    <w:uiPriority w:val="1"/>
    <w:qFormat/>
    <w:pPr>
      <w:ind w:left="1573" w:hanging="874"/>
      <w:jc w:val="both"/>
    </w:pPr>
  </w:style>
  <w:style w:type="paragraph" w:customStyle="1" w:styleId="TableParagraph">
    <w:name w:val="Table Paragraph"/>
    <w:basedOn w:val="Normal"/>
    <w:uiPriority w:val="1"/>
    <w:qFormat/>
    <w:pPr>
      <w:spacing w:before="32" w:line="257" w:lineRule="exact"/>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Karbhari (CW)</cp:lastModifiedBy>
  <cp:revision>3</cp:revision>
  <dcterms:created xsi:type="dcterms:W3CDTF">2023-12-13T16:58:00Z</dcterms:created>
  <dcterms:modified xsi:type="dcterms:W3CDTF">2023-12-13T17:11:00Z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2023-07-14T00:00:00Z</vt:filetime>
  </property>
  <property fmtid="{D5CDD505-2E9C-101B-9397-08002B2CF9AE}" pid="3" name="Creator">
    <vt:lpwstr>Microsoft® Word for Microsoft 365</vt:lpwstr>
  </property>
  <property fmtid="{D5CDD505-2E9C-101B-9397-08002B2CF9AE}" pid="4" name="LastSaved">
    <vt:filetime>2023-11-03T00:00:00Z</vt:filetime>
  </property>
  <property fmtid="{D5CDD505-2E9C-101B-9397-08002B2CF9AE}" pid="5" name="Producer">
    <vt:lpwstr>Microsoft® Word for Microsoft 365</vt:lpwstr>
  </property>
</Properties>
</file>