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AC0491" w14:textId="77777777" w:rsidR="00F64114" w:rsidRPr="00E57A87" w:rsidRDefault="00104B37" w:rsidP="00E57A8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28"/>
          <w:szCs w:val="28"/>
        </w:rPr>
      </w:pPr>
      <w:r w:rsidRPr="00E57A8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28"/>
          <w:szCs w:val="28"/>
        </w:rPr>
        <w:t>Custom Processors</w:t>
      </w:r>
    </w:p>
    <w:p w14:paraId="66381B2C" w14:textId="77777777" w:rsidR="00104B37" w:rsidRPr="00E57A87" w:rsidRDefault="00104B37" w:rsidP="00104B3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28"/>
          <w:szCs w:val="28"/>
        </w:rPr>
      </w:pPr>
      <w:r w:rsidRPr="00E57A8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28"/>
          <w:szCs w:val="28"/>
        </w:rPr>
        <w:t>Apache NiFi Processors and Controller Services</w:t>
      </w:r>
    </w:p>
    <w:p w14:paraId="1177416D" w14:textId="77777777" w:rsidR="00104B37" w:rsidRPr="00104B37" w:rsidRDefault="00104B37" w:rsidP="00104B37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A NiFi Processor is the basic building block for creating an Apache NiFi dataflow. Processors provide an interface through which NiFi provides access to a flowfile, its attributes and its content. Writing your own custom processor provides a way to perform different operations or to transform flowfile content according to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specfic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needs.</w:t>
      </w:r>
    </w:p>
    <w:p w14:paraId="2715AF4B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A NiFi Controller Service provides a shared starting point and functionality across Processors, other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ControllerServices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and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ReportingTasks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within a single JVM. Controllers are used to provide shared resources, such as a database,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ssl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context, or a server connection to an external server and much more.</w:t>
      </w:r>
    </w:p>
    <w:p w14:paraId="05F288AC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So, let’s dig into creating a custom processor, creating a custom controller service, and lastly creating a custom processor that will use a custom controller service.</w:t>
      </w:r>
    </w:p>
    <w:p w14:paraId="2A83179E" w14:textId="77777777" w:rsidR="0015499C" w:rsidRDefault="0015499C" w:rsidP="00104B3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</w:p>
    <w:p w14:paraId="022DE17E" w14:textId="77777777" w:rsidR="0015499C" w:rsidRDefault="0015499C" w:rsidP="00104B3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</w:p>
    <w:p w14:paraId="35305120" w14:textId="77777777" w:rsidR="0015499C" w:rsidRDefault="0015499C" w:rsidP="00104B3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</w:p>
    <w:p w14:paraId="19A514DE" w14:textId="77777777" w:rsidR="0015499C" w:rsidRDefault="0015499C" w:rsidP="00104B3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</w:p>
    <w:p w14:paraId="4471D958" w14:textId="77777777" w:rsidR="00104B37" w:rsidRPr="00104B37" w:rsidRDefault="00104B37" w:rsidP="00104B3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bookmarkStart w:id="0" w:name="_GoBack"/>
      <w:bookmarkEnd w:id="0"/>
      <w:r w:rsidRPr="00104B3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lastRenderedPageBreak/>
        <w:t>Steps for Creating a Custom Apache NiFi Processor</w:t>
      </w:r>
    </w:p>
    <w:p w14:paraId="5EABDAE9" w14:textId="77777777" w:rsidR="00104B37" w:rsidRPr="00104B37" w:rsidRDefault="00104B37" w:rsidP="00104B37">
      <w:pPr>
        <w:numPr>
          <w:ilvl w:val="0"/>
          <w:numId w:val="1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104B37">
        <w:rPr>
          <w:rFonts w:ascii="Georgia" w:eastAsia="Times New Roman" w:hAnsi="Georgia" w:cs="Segoe UI"/>
          <w:spacing w:val="-1"/>
          <w:sz w:val="32"/>
          <w:szCs w:val="32"/>
        </w:rPr>
        <w:t>Maven archetype provides us the easiest way to get started with our own NiFi processor.</w:t>
      </w:r>
    </w:p>
    <w:p w14:paraId="01FA039A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$ </w:t>
      </w:r>
      <w:proofErr w:type="spellStart"/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archetype:generate</w:t>
      </w:r>
      <w:proofErr w:type="spellEnd"/>
    </w:p>
    <w:p w14:paraId="6F68CE16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2. This will list out all the archetypes with maven, and we will get output something like this:</w:t>
      </w:r>
    </w:p>
    <w:p w14:paraId="22B7031B" w14:textId="09BEA7A0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FED695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7A36CE6" wp14:editId="63958E24">
            <wp:extent cx="5760720" cy="906145"/>
            <wp:effectExtent l="0" t="0" r="0" b="825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AFFA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3. Apply filter type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and we will see the following output:</w:t>
      </w:r>
    </w:p>
    <w:p w14:paraId="71AF58C0" w14:textId="7231486A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CB3D6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5CA08AE" wp14:editId="32BBAAB7">
            <wp:extent cx="5760720" cy="549275"/>
            <wp:effectExtent l="0" t="0" r="0" b="317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BFCC6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4. To create a processor select option 1,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i.e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org.apache.nifi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:nifi</w:t>
      </w:r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-processor-bundle-archetype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. This will list different versions of processor archetypes. We will select one according to our choice — default will be the latest version.</w:t>
      </w:r>
    </w:p>
    <w:p w14:paraId="0BDCFE4A" w14:textId="710FE485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1425DD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0948A4C" wp14:editId="5D8A25D4">
            <wp:extent cx="5760720" cy="3395345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D65F9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5. After selecting the version, we will see a menu to define different properties for a maven project. Properties like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groupId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artifactId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version and few more as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follows :</w:t>
      </w:r>
      <w:proofErr w:type="gramEnd"/>
    </w:p>
    <w:p w14:paraId="4F3E07BA" w14:textId="3AFC031B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BB5798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DB6D121" wp14:editId="1981D71A">
            <wp:extent cx="5760720" cy="194754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20B6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6. We can also use this command to generate maven archetype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</w:t>
      </w:r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archetype:generate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DarchetypeGroupId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org.apache.nifi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DarchetypeArtifactId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-processor-bundle-archetype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DarchetypeVersion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=1.5.0 -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DnifiVersion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=1.5.0</w:t>
      </w:r>
    </w:p>
    <w:p w14:paraId="291FAC54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7. After completing the steps, a maven project with default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will be created. Directory structure will be as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follows :</w:t>
      </w:r>
      <w:proofErr w:type="gramEnd"/>
    </w:p>
    <w:p w14:paraId="3F22CD8F" w14:textId="7236CA4E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4C5E2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78C738D" wp14:editId="0239B10F">
            <wp:extent cx="5760720" cy="4569460"/>
            <wp:effectExtent l="0" t="0" r="0" b="25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6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4E43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8. To deploy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in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, we will change our directory to our processor project directory and build the project: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>$ cd sample-processor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clean install</w:t>
      </w:r>
    </w:p>
    <w:p w14:paraId="21FF2E0B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9. Output of the build command will be as follows:</w:t>
      </w:r>
    </w:p>
    <w:p w14:paraId="55961D55" w14:textId="0E4E704C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02EB3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76F7EF6" wp14:editId="1B668D2B">
            <wp:extent cx="5760720" cy="17780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C8DA6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10. Now, copy the build nifi-sample-nar-1.0-SNAPSHOT.nar file to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lib directory and restart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cp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nar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/target/nifi-sample-nar-1.0-SNAPSHOT.nar NIFI_HOME/lib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>$ NIFI_HOME/bin/nifi.sh start</w:t>
      </w:r>
    </w:p>
    <w:p w14:paraId="0D1306A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Segoe UI"/>
          <w:i/>
          <w:iCs/>
          <w:spacing w:val="-1"/>
          <w:sz w:val="32"/>
          <w:szCs w:val="32"/>
        </w:rPr>
      </w:pPr>
      <w:r w:rsidRPr="00104B37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A quick note — if you want to understand more about NiFi NAR files, please see the </w:t>
      </w:r>
      <w:proofErr w:type="spellStart"/>
      <w:r w:rsidRPr="00104B37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Hashmap</w:t>
      </w:r>
      <w:proofErr w:type="spellEnd"/>
      <w:r w:rsidRPr="00104B37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 xml:space="preserve"> blog post </w:t>
      </w:r>
      <w:proofErr w:type="spellStart"/>
      <w:r w:rsidR="0015499C">
        <w:fldChar w:fldCharType="begin"/>
      </w:r>
      <w:r w:rsidR="0015499C">
        <w:instrText xml:space="preserve"> HYPERLINK "https://medium.com/hashmapinc/nifi-nar-files-explained-14113f7796fd" \t "_blank" </w:instrText>
      </w:r>
      <w:r w:rsidR="0015499C">
        <w:fldChar w:fldCharType="separate"/>
      </w:r>
      <w:r w:rsidRPr="00104B37">
        <w:rPr>
          <w:rFonts w:ascii="Georgia" w:eastAsia="Times New Roman" w:hAnsi="Georgia" w:cs="Segoe UI"/>
          <w:i/>
          <w:iCs/>
          <w:color w:val="0000FF"/>
          <w:spacing w:val="-1"/>
          <w:sz w:val="32"/>
          <w:szCs w:val="32"/>
          <w:u w:val="single"/>
        </w:rPr>
        <w:t>NiFi</w:t>
      </w:r>
      <w:proofErr w:type="spellEnd"/>
      <w:r w:rsidRPr="00104B37">
        <w:rPr>
          <w:rFonts w:ascii="Georgia" w:eastAsia="Times New Roman" w:hAnsi="Georgia" w:cs="Segoe UI"/>
          <w:i/>
          <w:iCs/>
          <w:color w:val="0000FF"/>
          <w:spacing w:val="-1"/>
          <w:sz w:val="32"/>
          <w:szCs w:val="32"/>
          <w:u w:val="single"/>
        </w:rPr>
        <w:t xml:space="preserve"> NAR files Explained</w:t>
      </w:r>
      <w:r w:rsidR="0015499C">
        <w:rPr>
          <w:rFonts w:ascii="Georgia" w:eastAsia="Times New Roman" w:hAnsi="Georgia" w:cs="Segoe UI"/>
          <w:i/>
          <w:iCs/>
          <w:color w:val="0000FF"/>
          <w:spacing w:val="-1"/>
          <w:sz w:val="32"/>
          <w:szCs w:val="32"/>
          <w:u w:val="single"/>
        </w:rPr>
        <w:fldChar w:fldCharType="end"/>
      </w:r>
      <w:r w:rsidRPr="00104B37">
        <w:rPr>
          <w:rFonts w:ascii="Georgia" w:eastAsia="Times New Roman" w:hAnsi="Georgia" w:cs="Segoe UI"/>
          <w:i/>
          <w:iCs/>
          <w:spacing w:val="-1"/>
          <w:sz w:val="32"/>
          <w:szCs w:val="32"/>
        </w:rPr>
        <w:t>.</w:t>
      </w:r>
    </w:p>
    <w:p w14:paraId="2DF2029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11. Open a browser and navigate to the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UI at </w:t>
      </w:r>
      <w:hyperlink r:id="rId11" w:tgtFrame="_blank" w:history="1">
        <w:r w:rsidRPr="00104B37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http://localhost:8080/nifi</w:t>
        </w:r>
      </w:hyperlink>
    </w:p>
    <w:p w14:paraId="3859315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12. On the Add Processor window we will able to see our processor aptly named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</w:t>
      </w:r>
    </w:p>
    <w:p w14:paraId="50C7C1EF" w14:textId="25822EE9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7BF0D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E2CD0D3" wp14:editId="78540B8F">
            <wp:extent cx="5760720" cy="4494530"/>
            <wp:effectExtent l="0" t="0" r="0" b="12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054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And there you go — you’ve just created a custom processor in Apache NiFi.</w:t>
      </w:r>
    </w:p>
    <w:p w14:paraId="6FED41EC" w14:textId="77777777" w:rsidR="00104B37" w:rsidRPr="00104B37" w:rsidRDefault="00104B37" w:rsidP="00104B3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104B3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lastRenderedPageBreak/>
        <w:t>Steps for Creating a Custom Apache NiFi Controller Service</w:t>
      </w:r>
    </w:p>
    <w:p w14:paraId="7C06EA99" w14:textId="77777777" w:rsidR="00104B37" w:rsidRPr="00104B37" w:rsidRDefault="00104B37" w:rsidP="00104B37">
      <w:pPr>
        <w:numPr>
          <w:ilvl w:val="0"/>
          <w:numId w:val="2"/>
        </w:numPr>
        <w:shd w:val="clear" w:color="auto" w:fill="FFFFFF"/>
        <w:spacing w:before="206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104B37">
        <w:rPr>
          <w:rFonts w:ascii="Georgia" w:eastAsia="Times New Roman" w:hAnsi="Georgia" w:cs="Segoe UI"/>
          <w:spacing w:val="-1"/>
          <w:sz w:val="32"/>
          <w:szCs w:val="32"/>
        </w:rPr>
        <w:t>Similar to creating a custom processor, maven provides the easiest way to create a custom controller service.</w:t>
      </w:r>
    </w:p>
    <w:p w14:paraId="3062F72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$ </w:t>
      </w:r>
      <w:proofErr w:type="spellStart"/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archetype:generate</w:t>
      </w:r>
      <w:proofErr w:type="spellEnd"/>
    </w:p>
    <w:p w14:paraId="5FAF7717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2. This will list out all the archetypes with maven and we will get output something like this:</w:t>
      </w:r>
    </w:p>
    <w:p w14:paraId="69789FD8" w14:textId="6BCCA927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91049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5898E3F" wp14:editId="4922D796">
            <wp:extent cx="5760720" cy="906145"/>
            <wp:effectExtent l="0" t="0" r="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B329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3. Apply filter type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and we will see the following output:</w:t>
      </w:r>
    </w:p>
    <w:p w14:paraId="1270024A" w14:textId="44DE80E2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494EA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25CB67E" wp14:editId="19D1F989">
            <wp:extent cx="5760720" cy="549275"/>
            <wp:effectExtent l="0" t="0" r="0" b="31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D284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4. Select option 2,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org.apache.nifi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:nifi</w:t>
      </w:r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-service-bundle-archetype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. This will list different versions of custom controller archetypes. We will select one according to our choice, and default will be the latest version.</w:t>
      </w:r>
    </w:p>
    <w:p w14:paraId="2915CF05" w14:textId="08C33BEC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3CE14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EAD9A0B" wp14:editId="64FB8637">
            <wp:extent cx="5760720" cy="3173095"/>
            <wp:effectExtent l="0" t="0" r="0" b="825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B83F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5. After selecting the version, we will get a menu to define different properties for our maven project. Properties like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groupId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artifactId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version and few more as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follows :</w:t>
      </w:r>
      <w:proofErr w:type="gramEnd"/>
    </w:p>
    <w:p w14:paraId="2DAA20B4" w14:textId="57202F4B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B56EBB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AC345D4" wp14:editId="005A7CFC">
            <wp:extent cx="5760720" cy="21717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5F7D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6. We can also use the command to generate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maven archetype :</w:t>
      </w:r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archetype:generate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DarchetypeGroupId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org.apache.nifi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DarchetypeArtifactId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-service-bundle-archetype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DarchetypeVersion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=1.5.0 -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DnifiVersion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=1.5.0</w:t>
      </w:r>
    </w:p>
    <w:p w14:paraId="23E2C3E9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7. After completing the steps, a maven project with be created with default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StandardMyService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and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MyService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as controller APIs. The directory structure will be as follows:</w:t>
      </w:r>
    </w:p>
    <w:p w14:paraId="4D828754" w14:textId="6CE98F02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8E7882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76E1796" wp14:editId="458BA91D">
            <wp:extent cx="5760720" cy="5592445"/>
            <wp:effectExtent l="0" t="0" r="0" b="82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9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E8A5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8. To use this controller service in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, simply change our directory to the processor directory and build the project: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>$ cd sample-controller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clean install</w:t>
      </w:r>
    </w:p>
    <w:p w14:paraId="6336DE7A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9. Output of the build command will be as follows:</w:t>
      </w:r>
    </w:p>
    <w:p w14:paraId="4B01D4AC" w14:textId="5AC9059F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8A8F9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0330F6E" wp14:editId="01E3D278">
            <wp:extent cx="5760720" cy="184594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0DCF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10. Now, copy the build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nar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files to the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lib directory and restart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cp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nar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/target/nifi-sample-api-nar-1.0-SNAPSHOT.nar NIFI_HOME/lib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cp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nar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/target/nifi-sample-nar-1.0-SNAPSHOT.nar NIFI_HOME/lib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>$ NIFI_HOME/bin/nifi.sh start</w:t>
      </w:r>
    </w:p>
    <w:p w14:paraId="3E297E43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11. Open a browser and navigate to the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ui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hyperlink r:id="rId17" w:tgtFrame="_blank" w:history="1">
        <w:r w:rsidRPr="00104B37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http://localhost:8080/nifi</w:t>
        </w:r>
      </w:hyperlink>
    </w:p>
    <w:p w14:paraId="58DDB5CB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12. Upon opening the controller service window we will see our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StandardMyService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listed as follows:</w:t>
      </w:r>
    </w:p>
    <w:p w14:paraId="4C940456" w14:textId="51664099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773E0B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AEBD0C4" wp14:editId="63B4B7F5">
            <wp:extent cx="5760720" cy="292481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40DE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We’ve now created custom Controller Service in Apache NiFi.</w:t>
      </w:r>
    </w:p>
    <w:p w14:paraId="0CE72673" w14:textId="77777777" w:rsidR="00104B37" w:rsidRPr="00104B37" w:rsidRDefault="00104B37" w:rsidP="00104B37">
      <w:pPr>
        <w:shd w:val="clear" w:color="auto" w:fill="FFFFFF"/>
        <w:spacing w:before="468" w:after="0" w:line="240" w:lineRule="auto"/>
        <w:outlineLvl w:val="0"/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</w:pPr>
      <w:r w:rsidRPr="00104B37">
        <w:rPr>
          <w:rFonts w:ascii="Lucida Sans Unicode" w:eastAsia="Times New Roman" w:hAnsi="Lucida Sans Unicode" w:cs="Lucida Sans Unicode"/>
          <w:b/>
          <w:bCs/>
          <w:spacing w:val="-5"/>
          <w:kern w:val="36"/>
          <w:sz w:val="51"/>
          <w:szCs w:val="51"/>
        </w:rPr>
        <w:lastRenderedPageBreak/>
        <w:t>Steps for Creating a Custom Processor Using a Custom Controller Service with Apache Nifi</w:t>
      </w:r>
    </w:p>
    <w:p w14:paraId="1ABACC17" w14:textId="77777777" w:rsidR="00104B37" w:rsidRPr="00104B37" w:rsidRDefault="00104B37" w:rsidP="00104B37">
      <w:pPr>
        <w:shd w:val="clear" w:color="auto" w:fill="FFFFFF"/>
        <w:spacing w:before="206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Now that we’ve created both a custom NiFi processor and a custom NiFi controller service, let’s focus on creating a custom Processor using a custom Controller Service.</w:t>
      </w:r>
    </w:p>
    <w:p w14:paraId="0B345EAF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For this we will be using our previously created sample-processor and sample-controller projects.</w:t>
      </w:r>
    </w:p>
    <w:p w14:paraId="73210842" w14:textId="77777777" w:rsidR="00104B37" w:rsidRPr="00104B37" w:rsidRDefault="00104B37" w:rsidP="00104B37">
      <w:pPr>
        <w:numPr>
          <w:ilvl w:val="0"/>
          <w:numId w:val="3"/>
        </w:numPr>
        <w:shd w:val="clear" w:color="auto" w:fill="FFFFFF"/>
        <w:spacing w:before="480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 w:rsidRPr="00104B37">
        <w:rPr>
          <w:rFonts w:ascii="Georgia" w:eastAsia="Times New Roman" w:hAnsi="Georgia" w:cs="Segoe UI"/>
          <w:spacing w:val="-1"/>
          <w:sz w:val="32"/>
          <w:szCs w:val="32"/>
        </w:rPr>
        <w:t xml:space="preserve">First, copy the 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 xml:space="preserve">-sample and 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 xml:space="preserve"> from the sample-controller project directory to the sample-processor project directory:</w:t>
      </w:r>
      <w:r w:rsidRPr="00104B37">
        <w:rPr>
          <w:rFonts w:ascii="Georgia" w:eastAsia="Times New Roman" w:hAnsi="Georgia" w:cs="Segoe UI"/>
          <w:spacing w:val="-1"/>
          <w:sz w:val="32"/>
          <w:szCs w:val="32"/>
        </w:rPr>
        <w:br/>
        <w:t>$ ls</w:t>
      </w:r>
      <w:r w:rsidRPr="00104B37">
        <w:rPr>
          <w:rFonts w:ascii="Georgia" w:eastAsia="Times New Roman" w:hAnsi="Georgia" w:cs="Segoe UI"/>
          <w:spacing w:val="-1"/>
          <w:sz w:val="32"/>
          <w:szCs w:val="32"/>
        </w:rPr>
        <w:br/>
        <w:t xml:space="preserve">$ 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cp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 xml:space="preserve"> -r 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-sample ../sample-processor/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-sample</w:t>
      </w:r>
      <w:r w:rsidRPr="00104B37">
        <w:rPr>
          <w:rFonts w:ascii="Georgia" w:eastAsia="Times New Roman" w:hAnsi="Georgia" w:cs="Segoe UI"/>
          <w:spacing w:val="-1"/>
          <w:sz w:val="32"/>
          <w:szCs w:val="32"/>
        </w:rPr>
        <w:br/>
        <w:t xml:space="preserve">$ 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cp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 xml:space="preserve"> -r 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 xml:space="preserve"> ../sample-processor/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Segoe UI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Segoe UI"/>
          <w:spacing w:val="-1"/>
          <w:sz w:val="32"/>
          <w:szCs w:val="32"/>
        </w:rPr>
        <w:br/>
        <w:t>$ cd ../sample-processor/</w:t>
      </w:r>
      <w:r w:rsidRPr="00104B37">
        <w:rPr>
          <w:rFonts w:ascii="Georgia" w:eastAsia="Times New Roman" w:hAnsi="Georgia" w:cs="Segoe UI"/>
          <w:spacing w:val="-1"/>
          <w:sz w:val="32"/>
          <w:szCs w:val="32"/>
        </w:rPr>
        <w:br/>
        <w:t>$ ls</w:t>
      </w:r>
    </w:p>
    <w:p w14:paraId="5546BE04" w14:textId="14B3D104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F48AFA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DDF5295" wp14:editId="0B700D8D">
            <wp:extent cx="5760720" cy="103441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6565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2. The Directory Tree will be as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follows :</w:t>
      </w:r>
      <w:proofErr w:type="gramEnd"/>
    </w:p>
    <w:p w14:paraId="2F32C5F5" w14:textId="4447E1F2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E121EB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0590DD7" wp14:editId="3374D270">
            <wp:extent cx="5514340" cy="65170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340" cy="651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F0D03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3. Open sample-processor in your IDE of choice — personally, I prefer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Intellij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. We are going to edit some files — feel free to use any other editor you like.</w:t>
      </w:r>
    </w:p>
    <w:p w14:paraId="7403015B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4. Open the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pom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file in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-sample and change its parent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artifactId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from sample-controller to sample-processor. Follow the same step with the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pom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file.</w:t>
      </w:r>
    </w:p>
    <w:p w14:paraId="3257F506" w14:textId="69C84D3C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FAF7C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7D47969A" wp14:editId="3E697D2B">
            <wp:extent cx="3973195" cy="895985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19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0CC0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5. Now open the main project sample-processor pom file and add two modules to it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-sample and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api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as follows:</w:t>
      </w:r>
    </w:p>
    <w:p w14:paraId="6CE20062" w14:textId="0A7C9E0F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59940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88B779C" wp14:editId="39786A6C">
            <wp:extent cx="4057015" cy="2988945"/>
            <wp:effectExtent l="0" t="0" r="635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01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50A95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6. To use the Controller Service in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, we need to add the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-sample controller module as a dependency to the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pom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file of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-sample-processor:</w:t>
      </w:r>
    </w:p>
    <w:p w14:paraId="47B3EA45" w14:textId="76FE07C2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2F215F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8308127" wp14:editId="67D77109">
            <wp:extent cx="4479290" cy="39916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01E38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7. To add the Controller Service to the processor as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an</w:t>
      </w:r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property, open MyProcessor.java and add following line:</w:t>
      </w:r>
    </w:p>
    <w:p w14:paraId="4634029D" w14:textId="3B8EF948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52AAF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4854589" wp14:editId="57C959BB">
            <wp:extent cx="5760720" cy="115887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359C2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NOTE :</w:t>
      </w:r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Do not forget to import :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com.hashmapinc.tempus.sample.MyService</w:t>
      </w:r>
      <w:proofErr w:type="spellEnd"/>
    </w:p>
    <w:p w14:paraId="32A74DAE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8. Add the MY_SERVICE property to the </w:t>
      </w:r>
      <w:proofErr w:type="spellStart"/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init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(</w:t>
      </w:r>
      <w:proofErr w:type="gram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) function of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:</w:t>
      </w:r>
    </w:p>
    <w:p w14:paraId="575BDCC2" w14:textId="7500D241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30E26D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E425553" wp14:editId="01D0558E">
            <wp:extent cx="5760720" cy="17100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B7BA4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9. Now, move back to terminal and let’s build our maven project by using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mvn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clean install.</w:t>
      </w:r>
    </w:p>
    <w:p w14:paraId="767308C8" w14:textId="0E0F1E0F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4E86D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7C6F6A1" wp14:editId="46F03C27">
            <wp:extent cx="5760720" cy="19996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57C88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10. Copy the nifi-sample-nar-1.0-SNAPSHOT.nar file to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lib directory and restart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 xml:space="preserve">$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cp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cp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-sample-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nar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/target/nifi-sample-nar-1.0-SNAPSHOT.nar NIFI_HOME/lib</w:t>
      </w: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br/>
        <w:t>$ NIFI_HOME/bin/nifi.sh start</w:t>
      </w:r>
    </w:p>
    <w:p w14:paraId="24B74C9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11. Open a browser and navigate to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nifi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ui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 </w:t>
      </w:r>
      <w:hyperlink r:id="rId27" w:tgtFrame="_blank" w:history="1">
        <w:r w:rsidRPr="00104B37">
          <w:rPr>
            <w:rFonts w:ascii="Georgia" w:eastAsia="Times New Roman" w:hAnsi="Georgia" w:cs="Times New Roman"/>
            <w:color w:val="0000FF"/>
            <w:spacing w:val="-1"/>
            <w:sz w:val="32"/>
            <w:szCs w:val="32"/>
            <w:u w:val="single"/>
          </w:rPr>
          <w:t>http://localhost:8080/nifi</w:t>
        </w:r>
      </w:hyperlink>
    </w:p>
    <w:p w14:paraId="2701246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12. On the Add Processor window we’ll see our processor named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:</w:t>
      </w:r>
    </w:p>
    <w:p w14:paraId="71DD5E93" w14:textId="0EAC964F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2163A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306C900" wp14:editId="1659E489">
            <wp:extent cx="5760720" cy="44945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9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B8D68" w14:textId="727529B4" w:rsid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13. After adding the processor, right click on </w:t>
      </w:r>
      <w:proofErr w:type="spell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MyProcessor</w:t>
      </w:r>
      <w:proofErr w:type="spellEnd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 and open its configuration window. Under the Properties tab we will see something like this:</w:t>
      </w:r>
    </w:p>
    <w:p w14:paraId="738C9C8E" w14:textId="5BDB7F39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5EE241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5E35D36" wp14:editId="6E7BAD44">
            <wp:extent cx="5760720" cy="40703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ABC64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14. Set My Property as a random text value.</w:t>
      </w:r>
    </w:p>
    <w:p w14:paraId="57BA2E01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15. Clicking on My Service Property will give an option to create a new service, click on that.</w:t>
      </w:r>
    </w:p>
    <w:p w14:paraId="1C83C8F0" w14:textId="6F42D869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05A3C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E40E3F1" wp14:editId="6A755E0E">
            <wp:extent cx="5760720" cy="1191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2685F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16. The above step will open the below window to create a service, click on Create…</w:t>
      </w:r>
    </w:p>
    <w:p w14:paraId="207ABD4F" w14:textId="61D71B3A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BD4D67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626375B" wp14:editId="032643E7">
            <wp:extent cx="5760720" cy="40627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29C2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 xml:space="preserve">17. Click on the arrow to configure the </w:t>
      </w:r>
      <w:proofErr w:type="gramStart"/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Service :</w:t>
      </w:r>
      <w:proofErr w:type="gramEnd"/>
    </w:p>
    <w:p w14:paraId="4401B9F0" w14:textId="77777777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E079DFA" wp14:editId="35446E58">
            <wp:extent cx="5760720" cy="247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0A73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1D49ED61" wp14:editId="382459B0">
            <wp:extent cx="5760720" cy="247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8A495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t>18. This will open a window and just click on the pencil icon on right most column to configure My Property</w:t>
      </w:r>
    </w:p>
    <w:p w14:paraId="627EDAEB" w14:textId="143C7AE1" w:rsidR="00104B37" w:rsidRPr="00104B37" w:rsidRDefault="00104B37" w:rsidP="00104B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14DB3" w14:textId="77777777" w:rsidR="00104B37" w:rsidRPr="00104B37" w:rsidRDefault="00104B37" w:rsidP="00104B37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4B37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3A7B7AEC" wp14:editId="2E2780A9">
            <wp:extent cx="5760720" cy="2935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EAE2F" w14:textId="77777777" w:rsidR="00104B37" w:rsidRPr="00104B37" w:rsidRDefault="00104B37" w:rsidP="00104B37">
      <w:pPr>
        <w:shd w:val="clear" w:color="auto" w:fill="FFFFFF"/>
        <w:spacing w:before="480" w:after="0" w:line="240" w:lineRule="auto"/>
        <w:rPr>
          <w:rFonts w:ascii="Georgia" w:eastAsia="Times New Roman" w:hAnsi="Georgia" w:cs="Times New Roman"/>
          <w:spacing w:val="-1"/>
          <w:sz w:val="32"/>
          <w:szCs w:val="32"/>
        </w:rPr>
      </w:pPr>
      <w:r w:rsidRPr="00104B37">
        <w:rPr>
          <w:rFonts w:ascii="Georgia" w:eastAsia="Times New Roman" w:hAnsi="Georgia" w:cs="Times New Roman"/>
          <w:spacing w:val="-1"/>
          <w:sz w:val="32"/>
          <w:szCs w:val="32"/>
        </w:rPr>
        <w:lastRenderedPageBreak/>
        <w:t>19. Now, click on the lightning symbol to enable the service.</w:t>
      </w:r>
    </w:p>
    <w:p w14:paraId="13DD18F8" w14:textId="77777777" w:rsidR="00104B37" w:rsidRDefault="00104B37"/>
    <w:sectPr w:rsidR="00104B37" w:rsidSect="00AA4B5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A3D86"/>
    <w:multiLevelType w:val="multilevel"/>
    <w:tmpl w:val="1960B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F56036"/>
    <w:multiLevelType w:val="multilevel"/>
    <w:tmpl w:val="95126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1534D3"/>
    <w:multiLevelType w:val="multilevel"/>
    <w:tmpl w:val="7084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37"/>
    <w:rsid w:val="00104B37"/>
    <w:rsid w:val="0015499C"/>
    <w:rsid w:val="00AA4B51"/>
    <w:rsid w:val="00E57A87"/>
    <w:rsid w:val="00F6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BB3E"/>
  <w15:chartTrackingRefBased/>
  <w15:docId w15:val="{EDB1B723-CE93-43DE-89FC-25E834F3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4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B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04B37"/>
    <w:rPr>
      <w:b/>
      <w:bCs/>
    </w:rPr>
  </w:style>
  <w:style w:type="paragraph" w:customStyle="1" w:styleId="gk">
    <w:name w:val="gk"/>
    <w:basedOn w:val="Normal"/>
    <w:rsid w:val="00104B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4B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2998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2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87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20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189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6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75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2382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4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0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823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08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4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367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8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40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9682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260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0539209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887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9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66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922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1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07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7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206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15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77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788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0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2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540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8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4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424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6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6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0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73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43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5604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1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6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269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99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1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0125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81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4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521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8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88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64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00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5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81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676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3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9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15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2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47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494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65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268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9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61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0510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47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65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60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5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5996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61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11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79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2231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://localhost:8080/nifi" TargetMode="External"/><Relationship Id="rId25" Type="http://schemas.openxmlformats.org/officeDocument/2006/relationships/image" Target="media/image19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nifi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1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hyperlink" Target="http://localhost:8080/nifi" TargetMode="External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1124</Words>
  <Characters>6407</Characters>
  <Application>Microsoft Office Word</Application>
  <DocSecurity>0</DocSecurity>
  <Lines>53</Lines>
  <Paragraphs>15</Paragraphs>
  <ScaleCrop>false</ScaleCrop>
  <Company/>
  <LinksUpToDate>false</LinksUpToDate>
  <CharactersWithSpaces>7516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singhal</dc:creator>
  <cp:keywords/>
  <dc:description/>
  <cp:lastModifiedBy>Ajay</cp:lastModifiedBy>
  <cp:revision>5</cp:revision>
  <dcterms:created xsi:type="dcterms:W3CDTF">2019-11-07T08:36:00Z</dcterms:created>
  <dcterms:modified xsi:type="dcterms:W3CDTF">2024-03-11T12:54:00Z</dcterms:modified>
</cp:coreProperties>
</file>