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2B819" w14:textId="594D0C54" w:rsidR="00482367" w:rsidRDefault="00482367" w:rsidP="0048236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D29B01" wp14:editId="7051AEA5">
            <wp:extent cx="914799" cy="808074"/>
            <wp:effectExtent l="0" t="0" r="0" b="0"/>
            <wp:docPr id="1355574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74842" name="Picture 13555748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0661" cy="822085"/>
                    </a:xfrm>
                    <a:prstGeom prst="rect">
                      <a:avLst/>
                    </a:prstGeom>
                  </pic:spPr>
                </pic:pic>
              </a:graphicData>
            </a:graphic>
          </wp:inline>
        </w:drawing>
      </w:r>
    </w:p>
    <w:p w14:paraId="75CDD0DD" w14:textId="77777777" w:rsidR="00482367" w:rsidRPr="00482367" w:rsidRDefault="00482367" w:rsidP="00482367">
      <w:pPr>
        <w:jc w:val="center"/>
        <w:rPr>
          <w:rFonts w:ascii="Times New Roman" w:hAnsi="Times New Roman" w:cs="Times New Roman"/>
          <w:b/>
          <w:bCs/>
          <w:sz w:val="28"/>
          <w:szCs w:val="28"/>
        </w:rPr>
      </w:pPr>
      <w:r w:rsidRPr="00482367">
        <w:rPr>
          <w:rFonts w:ascii="Times New Roman" w:hAnsi="Times New Roman" w:cs="Times New Roman"/>
          <w:b/>
          <w:bCs/>
          <w:sz w:val="28"/>
          <w:szCs w:val="28"/>
        </w:rPr>
        <w:t>GOVERNMENT ARTS COLLEGE (AUTONOMOUS), COIMBATORE – 18.</w:t>
      </w:r>
    </w:p>
    <w:p w14:paraId="0DAA16D7" w14:textId="77777777" w:rsidR="00917829" w:rsidRPr="00917829" w:rsidRDefault="00917829" w:rsidP="00917829">
      <w:pPr>
        <w:jc w:val="center"/>
        <w:rPr>
          <w:rFonts w:ascii="Times New Roman" w:hAnsi="Times New Roman" w:cs="Times New Roman"/>
          <w:b/>
          <w:bCs/>
          <w:sz w:val="28"/>
          <w:szCs w:val="28"/>
        </w:rPr>
      </w:pPr>
      <w:r w:rsidRPr="00917829">
        <w:rPr>
          <w:rFonts w:ascii="Times New Roman" w:hAnsi="Times New Roman" w:cs="Times New Roman"/>
          <w:b/>
          <w:bCs/>
          <w:sz w:val="28"/>
          <w:szCs w:val="28"/>
        </w:rPr>
        <w:t>DEPARTMENT OF PHYSICS</w:t>
      </w:r>
    </w:p>
    <w:p w14:paraId="61574AB1" w14:textId="71D42A64" w:rsidR="00416C1A" w:rsidRPr="00C172E1" w:rsidRDefault="00416C1A" w:rsidP="00482367">
      <w:pPr>
        <w:rPr>
          <w:rFonts w:ascii="Felix Titling" w:hAnsi="Felix Titling" w:cs="Times New Roman"/>
        </w:rPr>
      </w:pPr>
    </w:p>
    <w:p w14:paraId="36232CC4" w14:textId="3344D6BD" w:rsidR="00482367" w:rsidRPr="00C172E1" w:rsidRDefault="00482367" w:rsidP="00917829">
      <w:pPr>
        <w:jc w:val="center"/>
        <w:rPr>
          <w:rFonts w:ascii="Times New Roman" w:hAnsi="Times New Roman" w:cs="Times New Roman"/>
        </w:rPr>
      </w:pPr>
      <w:r w:rsidRPr="00C172E1">
        <w:rPr>
          <w:rFonts w:ascii="Times New Roman" w:hAnsi="Times New Roman" w:cs="Times New Roman"/>
        </w:rPr>
        <w:t xml:space="preserve">A </w:t>
      </w:r>
      <w:r w:rsidR="00416C1A" w:rsidRPr="00C172E1">
        <w:rPr>
          <w:rFonts w:ascii="Times New Roman" w:hAnsi="Times New Roman" w:cs="Times New Roman"/>
        </w:rPr>
        <w:t>PROJECT REPORT ON</w:t>
      </w:r>
    </w:p>
    <w:p w14:paraId="37A9EBFC" w14:textId="5E50FD0B" w:rsidR="00B36AA6" w:rsidRPr="00C172E1" w:rsidRDefault="00416C1A" w:rsidP="007813AE">
      <w:pPr>
        <w:jc w:val="center"/>
        <w:rPr>
          <w:rFonts w:ascii="Times New Roman" w:hAnsi="Times New Roman" w:cs="Times New Roman"/>
          <w:b/>
          <w:bCs/>
          <w:sz w:val="48"/>
          <w:szCs w:val="48"/>
          <w14:stylisticSets>
            <w14:styleSet w14:id="1"/>
          </w14:stylisticSets>
        </w:rPr>
      </w:pPr>
      <w:r w:rsidRPr="00C172E1">
        <w:rPr>
          <w:rFonts w:ascii="Times New Roman" w:hAnsi="Times New Roman" w:cs="Times New Roman"/>
          <w:b/>
          <w:bCs/>
          <w:sz w:val="48"/>
          <w:szCs w:val="48"/>
          <w14:stylisticSets>
            <w14:styleSet w14:id="1"/>
          </w14:stylisticSets>
        </w:rPr>
        <w:t xml:space="preserve">TABLEAU HR </w:t>
      </w:r>
      <w:proofErr w:type="gramStart"/>
      <w:r w:rsidRPr="00C172E1">
        <w:rPr>
          <w:rFonts w:ascii="Times New Roman" w:hAnsi="Times New Roman" w:cs="Times New Roman"/>
          <w:b/>
          <w:bCs/>
          <w:sz w:val="48"/>
          <w:szCs w:val="48"/>
          <w14:stylisticSets>
            <w14:styleSet w14:id="1"/>
          </w14:stylisticSets>
        </w:rPr>
        <w:t>SCORECARD :</w:t>
      </w:r>
      <w:proofErr w:type="gramEnd"/>
      <w:r w:rsidRPr="00C172E1">
        <w:rPr>
          <w:rFonts w:ascii="Times New Roman" w:hAnsi="Times New Roman" w:cs="Times New Roman"/>
          <w:b/>
          <w:bCs/>
          <w:sz w:val="48"/>
          <w:szCs w:val="48"/>
          <w14:stylisticSets>
            <w14:styleSet w14:id="1"/>
          </w14:stylisticSets>
        </w:rPr>
        <w:t xml:space="preserve"> MEASURING SUCCESS IN TALENT MANAGEMENT</w:t>
      </w:r>
    </w:p>
    <w:p w14:paraId="3595DE48" w14:textId="77777777" w:rsidR="007813AE" w:rsidRDefault="007813AE" w:rsidP="00416C1A">
      <w:pPr>
        <w:jc w:val="center"/>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pPr>
    </w:p>
    <w:p w14:paraId="3EA8362B" w14:textId="640882FC" w:rsidR="00E8571A" w:rsidRPr="007813AE" w:rsidRDefault="00E8571A" w:rsidP="00416C1A">
      <w:pPr>
        <w:jc w:val="center"/>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pPr>
      <w:r w:rsidRPr="007813AE">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 xml:space="preserve">BASED ON </w:t>
      </w:r>
      <w:r w:rsidR="00176501" w:rsidRPr="007813AE">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THE COURSE</w:t>
      </w:r>
    </w:p>
    <w:p w14:paraId="297C6082" w14:textId="6F5C45E5" w:rsidR="00E8571A" w:rsidRDefault="00E8571A" w:rsidP="00416C1A">
      <w:pPr>
        <w:jc w:val="center"/>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pPr>
      <w:r w:rsidRPr="007813AE">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 xml:space="preserve">FUNDAMENTALS OF </w:t>
      </w:r>
      <w:proofErr w:type="gramStart"/>
      <w:r w:rsidRPr="007813AE">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 xml:space="preserve">DATA </w:t>
      </w:r>
      <w:r w:rsidR="00712401" w:rsidRPr="007813AE">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 xml:space="preserve"> </w:t>
      </w:r>
      <w:r w:rsidRPr="007813AE">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ANALYTICS</w:t>
      </w:r>
      <w:proofErr w:type="gramEnd"/>
      <w:r w:rsidRPr="007813AE">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 xml:space="preserve"> WITH TABLEAU </w:t>
      </w:r>
      <w:r w:rsidR="00C172E1">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w:t>
      </w:r>
      <w:r w:rsidRPr="007813AE">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 xml:space="preserve"> SMARTBRIDGE</w:t>
      </w:r>
    </w:p>
    <w:p w14:paraId="7AF13382" w14:textId="77777777" w:rsidR="00C172E1" w:rsidRPr="007813AE" w:rsidRDefault="00C172E1" w:rsidP="00416C1A">
      <w:pPr>
        <w:jc w:val="center"/>
        <w:rPr>
          <w:rFonts w:ascii="Times New Roman" w:hAnsi="Times New Roman" w:cs="Times New Roman"/>
          <w:color w:val="00206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pPr>
    </w:p>
    <w:p w14:paraId="28CB8310" w14:textId="07C95ED7" w:rsidR="00E32E9E" w:rsidRDefault="00054AAC" w:rsidP="00E32E9E">
      <w:pPr>
        <w:jc w:val="center"/>
        <w:rPr>
          <w:rFonts w:ascii="Times New Roman" w:hAnsi="Times New Roman" w:cs="Times New Roman"/>
          <w:sz w:val="24"/>
          <w:szCs w:val="24"/>
        </w:rPr>
      </w:pPr>
      <w:r w:rsidRPr="00917829">
        <w:rPr>
          <w:rFonts w:ascii="Times New Roman" w:hAnsi="Times New Roman" w:cs="Times New Roman"/>
          <w:sz w:val="24"/>
          <w:szCs w:val="24"/>
        </w:rPr>
        <w:t>SUBMITTED BY</w:t>
      </w:r>
    </w:p>
    <w:p w14:paraId="566146A6" w14:textId="560C7C1E" w:rsidR="00E32E9E" w:rsidRPr="00E32E9E" w:rsidRDefault="00E32E9E" w:rsidP="00E32E9E">
      <w:pPr>
        <w:ind w:left="2160"/>
        <w:jc w:val="both"/>
        <w:rPr>
          <w:rFonts w:ascii="Times New Roman" w:hAnsi="Times New Roman" w:cs="Times New Roman"/>
          <w:b/>
          <w:bCs/>
          <w:sz w:val="24"/>
          <w:szCs w:val="24"/>
        </w:rPr>
      </w:pPr>
      <w:r w:rsidRPr="00E32E9E">
        <w:rPr>
          <w:rFonts w:ascii="Times New Roman" w:hAnsi="Times New Roman" w:cs="Times New Roman"/>
          <w:b/>
          <w:bCs/>
          <w:sz w:val="24"/>
          <w:szCs w:val="24"/>
        </w:rPr>
        <w:t>SARANYA B</w:t>
      </w:r>
      <w:r w:rsidRPr="00E32E9E">
        <w:rPr>
          <w:rFonts w:ascii="Times New Roman" w:hAnsi="Times New Roman" w:cs="Times New Roman"/>
          <w:b/>
          <w:bCs/>
          <w:sz w:val="24"/>
          <w:szCs w:val="24"/>
        </w:rPr>
        <w:tab/>
      </w:r>
      <w:r w:rsidRPr="00E32E9E">
        <w:rPr>
          <w:rFonts w:ascii="Times New Roman" w:hAnsi="Times New Roman" w:cs="Times New Roman"/>
          <w:b/>
          <w:bCs/>
          <w:sz w:val="24"/>
          <w:szCs w:val="24"/>
        </w:rPr>
        <w:tab/>
      </w:r>
      <w:r w:rsidRPr="00E32E9E">
        <w:rPr>
          <w:rFonts w:ascii="Times New Roman" w:hAnsi="Times New Roman" w:cs="Times New Roman"/>
          <w:b/>
          <w:bCs/>
          <w:sz w:val="24"/>
          <w:szCs w:val="24"/>
        </w:rPr>
        <w:tab/>
        <w:t>bru001221bph109</w:t>
      </w:r>
    </w:p>
    <w:p w14:paraId="6C7EEFFF" w14:textId="3A5D1551" w:rsidR="00E32E9E" w:rsidRPr="00E32E9E" w:rsidRDefault="00E32E9E" w:rsidP="00E32E9E">
      <w:pPr>
        <w:ind w:left="1440" w:firstLine="720"/>
        <w:jc w:val="both"/>
        <w:rPr>
          <w:rFonts w:ascii="Times New Roman" w:hAnsi="Times New Roman" w:cs="Times New Roman"/>
          <w:b/>
          <w:bCs/>
          <w:sz w:val="24"/>
          <w:szCs w:val="24"/>
        </w:rPr>
      </w:pPr>
      <w:r w:rsidRPr="00E32E9E">
        <w:rPr>
          <w:rFonts w:ascii="Times New Roman" w:hAnsi="Times New Roman" w:cs="Times New Roman"/>
          <w:b/>
          <w:bCs/>
          <w:sz w:val="24"/>
          <w:szCs w:val="24"/>
        </w:rPr>
        <w:t>THARANI R</w:t>
      </w:r>
      <w:r w:rsidRPr="00E32E9E">
        <w:rPr>
          <w:rFonts w:ascii="Times New Roman" w:hAnsi="Times New Roman" w:cs="Times New Roman"/>
          <w:b/>
          <w:bCs/>
          <w:sz w:val="24"/>
          <w:szCs w:val="24"/>
        </w:rPr>
        <w:tab/>
      </w:r>
      <w:r w:rsidRPr="00E32E9E">
        <w:rPr>
          <w:rFonts w:ascii="Times New Roman" w:hAnsi="Times New Roman" w:cs="Times New Roman"/>
          <w:b/>
          <w:bCs/>
          <w:sz w:val="24"/>
          <w:szCs w:val="24"/>
        </w:rPr>
        <w:tab/>
      </w:r>
      <w:r w:rsidRPr="00E32E9E">
        <w:rPr>
          <w:rFonts w:ascii="Times New Roman" w:hAnsi="Times New Roman" w:cs="Times New Roman"/>
          <w:b/>
          <w:bCs/>
          <w:sz w:val="24"/>
          <w:szCs w:val="24"/>
        </w:rPr>
        <w:tab/>
        <w:t>bru001221bph111</w:t>
      </w:r>
    </w:p>
    <w:p w14:paraId="41F0E694" w14:textId="22E15A97" w:rsidR="00E32E9E" w:rsidRPr="00E32E9E" w:rsidRDefault="00E32E9E" w:rsidP="00E32E9E">
      <w:pPr>
        <w:ind w:left="1440" w:firstLine="720"/>
        <w:jc w:val="both"/>
        <w:rPr>
          <w:rFonts w:ascii="Times New Roman" w:hAnsi="Times New Roman" w:cs="Times New Roman"/>
          <w:b/>
          <w:bCs/>
          <w:sz w:val="24"/>
          <w:szCs w:val="24"/>
        </w:rPr>
      </w:pPr>
      <w:r w:rsidRPr="00E32E9E">
        <w:rPr>
          <w:rFonts w:ascii="Times New Roman" w:hAnsi="Times New Roman" w:cs="Times New Roman"/>
          <w:b/>
          <w:bCs/>
          <w:sz w:val="24"/>
          <w:szCs w:val="24"/>
        </w:rPr>
        <w:t>VIDYA SREE S</w:t>
      </w:r>
      <w:r w:rsidRPr="00E32E9E">
        <w:rPr>
          <w:rFonts w:ascii="Times New Roman" w:hAnsi="Times New Roman" w:cs="Times New Roman"/>
          <w:b/>
          <w:bCs/>
          <w:sz w:val="24"/>
          <w:szCs w:val="24"/>
        </w:rPr>
        <w:tab/>
      </w:r>
      <w:r w:rsidRPr="00E32E9E">
        <w:rPr>
          <w:rFonts w:ascii="Times New Roman" w:hAnsi="Times New Roman" w:cs="Times New Roman"/>
          <w:b/>
          <w:bCs/>
          <w:sz w:val="24"/>
          <w:szCs w:val="24"/>
        </w:rPr>
        <w:tab/>
        <w:t>bru001221bph112</w:t>
      </w:r>
    </w:p>
    <w:p w14:paraId="7131256D" w14:textId="660C7AA1" w:rsidR="00E32E9E" w:rsidRPr="00E32E9E" w:rsidRDefault="00E32E9E" w:rsidP="00E32E9E">
      <w:pPr>
        <w:ind w:left="1440" w:firstLine="720"/>
        <w:jc w:val="both"/>
        <w:rPr>
          <w:rFonts w:ascii="Times New Roman" w:hAnsi="Times New Roman" w:cs="Times New Roman"/>
          <w:b/>
          <w:bCs/>
          <w:sz w:val="24"/>
          <w:szCs w:val="24"/>
        </w:rPr>
      </w:pPr>
      <w:r w:rsidRPr="00E32E9E">
        <w:rPr>
          <w:rFonts w:ascii="Times New Roman" w:hAnsi="Times New Roman" w:cs="Times New Roman"/>
          <w:b/>
          <w:bCs/>
          <w:sz w:val="24"/>
          <w:szCs w:val="24"/>
        </w:rPr>
        <w:t>AJAY KUMAR S K</w:t>
      </w:r>
      <w:r w:rsidRPr="00E32E9E">
        <w:rPr>
          <w:rFonts w:ascii="Times New Roman" w:hAnsi="Times New Roman" w:cs="Times New Roman"/>
          <w:b/>
          <w:bCs/>
          <w:sz w:val="24"/>
          <w:szCs w:val="24"/>
        </w:rPr>
        <w:tab/>
      </w:r>
      <w:r w:rsidRPr="00E32E9E">
        <w:rPr>
          <w:rFonts w:ascii="Times New Roman" w:hAnsi="Times New Roman" w:cs="Times New Roman"/>
          <w:b/>
          <w:bCs/>
          <w:sz w:val="24"/>
          <w:szCs w:val="24"/>
        </w:rPr>
        <w:tab/>
        <w:t>bru001221bph114</w:t>
      </w:r>
    </w:p>
    <w:p w14:paraId="0CD7A9D3" w14:textId="77777777" w:rsidR="00E32E9E" w:rsidRPr="00E32E9E" w:rsidRDefault="00E32E9E" w:rsidP="00E32E9E">
      <w:pPr>
        <w:ind w:left="1440" w:firstLine="720"/>
        <w:jc w:val="both"/>
        <w:rPr>
          <w:rFonts w:ascii="Times New Roman" w:hAnsi="Times New Roman" w:cs="Times New Roman"/>
          <w:b/>
          <w:bCs/>
          <w:sz w:val="24"/>
          <w:szCs w:val="24"/>
        </w:rPr>
      </w:pPr>
    </w:p>
    <w:p w14:paraId="1A7EA354" w14:textId="00026D1B" w:rsidR="00C172E1" w:rsidRDefault="007813AE" w:rsidP="00E32E9E">
      <w:pPr>
        <w:tabs>
          <w:tab w:val="left" w:pos="3145"/>
          <w:tab w:val="center" w:pos="4819"/>
        </w:tabs>
        <w:jc w:val="center"/>
        <w:rPr>
          <w:rFonts w:ascii="Times New Roman" w:hAnsi="Times New Roman" w:cs="Times New Roman"/>
          <w:b/>
          <w:bCs/>
          <w:color w:val="0070C0"/>
          <w:sz w:val="30"/>
          <w:szCs w:val="30"/>
        </w:rPr>
      </w:pPr>
      <w:r w:rsidRPr="008C57A6">
        <w:rPr>
          <w:rFonts w:ascii="Times New Roman" w:hAnsi="Times New Roman" w:cs="Times New Roman"/>
          <w:b/>
          <w:bCs/>
          <w:color w:val="0070C0"/>
          <w:sz w:val="30"/>
          <w:szCs w:val="30"/>
        </w:rPr>
        <w:t xml:space="preserve">TEAM </w:t>
      </w:r>
      <w:proofErr w:type="gramStart"/>
      <w:r w:rsidRPr="008C57A6">
        <w:rPr>
          <w:rFonts w:ascii="Times New Roman" w:hAnsi="Times New Roman" w:cs="Times New Roman"/>
          <w:b/>
          <w:bCs/>
          <w:color w:val="0070C0"/>
          <w:sz w:val="30"/>
          <w:szCs w:val="30"/>
        </w:rPr>
        <w:t>ID  –</w:t>
      </w:r>
      <w:proofErr w:type="gramEnd"/>
      <w:r w:rsidRPr="008C57A6">
        <w:rPr>
          <w:rFonts w:ascii="Times New Roman" w:hAnsi="Times New Roman" w:cs="Times New Roman"/>
          <w:b/>
          <w:bCs/>
          <w:color w:val="0070C0"/>
          <w:sz w:val="30"/>
          <w:szCs w:val="30"/>
        </w:rPr>
        <w:t xml:space="preserve">  NM2023TMID24868</w:t>
      </w:r>
    </w:p>
    <w:p w14:paraId="2A504FA7" w14:textId="77777777" w:rsidR="00E32E9E" w:rsidRPr="00C172E1" w:rsidRDefault="00E32E9E" w:rsidP="00E32E9E">
      <w:pPr>
        <w:tabs>
          <w:tab w:val="left" w:pos="3145"/>
          <w:tab w:val="center" w:pos="4819"/>
        </w:tabs>
        <w:jc w:val="center"/>
        <w:rPr>
          <w:rFonts w:ascii="Times New Roman" w:hAnsi="Times New Roman" w:cs="Times New Roman"/>
          <w:b/>
          <w:bCs/>
          <w:color w:val="0070C0"/>
          <w:sz w:val="30"/>
          <w:szCs w:val="30"/>
        </w:rPr>
      </w:pPr>
    </w:p>
    <w:p w14:paraId="700D59B2" w14:textId="226FB550" w:rsidR="00C172E1" w:rsidRDefault="00605961" w:rsidP="00E32E9E">
      <w:pPr>
        <w:jc w:val="center"/>
        <w:rPr>
          <w:rFonts w:ascii="Times New Roman" w:hAnsi="Times New Roman" w:cs="Times New Roman"/>
          <w:sz w:val="24"/>
          <w:szCs w:val="24"/>
        </w:rPr>
      </w:pPr>
      <w:r>
        <w:rPr>
          <w:rFonts w:ascii="Times New Roman" w:hAnsi="Times New Roman" w:cs="Times New Roman"/>
          <w:sz w:val="24"/>
          <w:szCs w:val="24"/>
        </w:rPr>
        <w:t>UNDER THE GUIDANCE</w:t>
      </w:r>
      <w:r w:rsidR="001B537F">
        <w:rPr>
          <w:rFonts w:ascii="Times New Roman" w:hAnsi="Times New Roman" w:cs="Times New Roman"/>
          <w:sz w:val="24"/>
          <w:szCs w:val="24"/>
        </w:rPr>
        <w:t xml:space="preserve"> </w:t>
      </w:r>
      <w:r>
        <w:rPr>
          <w:rFonts w:ascii="Times New Roman" w:hAnsi="Times New Roman" w:cs="Times New Roman"/>
          <w:sz w:val="24"/>
          <w:szCs w:val="24"/>
        </w:rPr>
        <w:t>OF</w:t>
      </w:r>
    </w:p>
    <w:p w14:paraId="2B273659" w14:textId="6E5D86DE" w:rsidR="00605961" w:rsidRPr="00605961" w:rsidRDefault="00605961" w:rsidP="00605961">
      <w:pPr>
        <w:jc w:val="center"/>
        <w:rPr>
          <w:rFonts w:ascii="Times New Roman" w:hAnsi="Times New Roman" w:cs="Times New Roman"/>
          <w:sz w:val="28"/>
          <w:szCs w:val="28"/>
        </w:rPr>
      </w:pPr>
      <w:proofErr w:type="spellStart"/>
      <w:r w:rsidRPr="00605961">
        <w:rPr>
          <w:rFonts w:ascii="Times New Roman" w:hAnsi="Times New Roman" w:cs="Times New Roman"/>
          <w:b/>
          <w:bCs/>
          <w:sz w:val="28"/>
          <w:szCs w:val="28"/>
        </w:rPr>
        <w:t>D</w:t>
      </w:r>
      <w:r w:rsidR="001E67A6">
        <w:rPr>
          <w:rFonts w:ascii="Times New Roman" w:hAnsi="Times New Roman" w:cs="Times New Roman"/>
          <w:b/>
          <w:bCs/>
          <w:sz w:val="28"/>
          <w:szCs w:val="28"/>
        </w:rPr>
        <w:t>r</w:t>
      </w:r>
      <w:r w:rsidRPr="00605961">
        <w:rPr>
          <w:rFonts w:ascii="Times New Roman" w:hAnsi="Times New Roman" w:cs="Times New Roman"/>
          <w:b/>
          <w:bCs/>
          <w:sz w:val="28"/>
          <w:szCs w:val="28"/>
        </w:rPr>
        <w:t>.</w:t>
      </w:r>
      <w:proofErr w:type="gramStart"/>
      <w:r w:rsidR="00CF1AB7">
        <w:rPr>
          <w:rFonts w:ascii="Times New Roman" w:hAnsi="Times New Roman" w:cs="Times New Roman"/>
          <w:b/>
          <w:bCs/>
          <w:sz w:val="28"/>
          <w:szCs w:val="28"/>
        </w:rPr>
        <w:t>P.HEMALATHA</w:t>
      </w:r>
      <w:proofErr w:type="spellEnd"/>
      <w:proofErr w:type="gramEnd"/>
      <w:r w:rsidRPr="00605961">
        <w:rPr>
          <w:rFonts w:ascii="Times New Roman" w:hAnsi="Times New Roman" w:cs="Times New Roman"/>
          <w:sz w:val="28"/>
          <w:szCs w:val="28"/>
        </w:rPr>
        <w:t xml:space="preserve"> M.Sc.,</w:t>
      </w:r>
      <w:r w:rsidR="00884560">
        <w:rPr>
          <w:rFonts w:ascii="Times New Roman" w:hAnsi="Times New Roman" w:cs="Times New Roman"/>
          <w:sz w:val="28"/>
          <w:szCs w:val="28"/>
        </w:rPr>
        <w:t xml:space="preserve"> </w:t>
      </w:r>
      <w:r w:rsidR="00CF1AB7">
        <w:rPr>
          <w:rFonts w:ascii="Times New Roman" w:hAnsi="Times New Roman" w:cs="Times New Roman"/>
          <w:sz w:val="28"/>
          <w:szCs w:val="28"/>
        </w:rPr>
        <w:t xml:space="preserve">MCA, </w:t>
      </w:r>
      <w:r w:rsidRPr="00605961">
        <w:rPr>
          <w:rFonts w:ascii="Times New Roman" w:hAnsi="Times New Roman" w:cs="Times New Roman"/>
          <w:sz w:val="28"/>
          <w:szCs w:val="28"/>
        </w:rPr>
        <w:t>M.Phil.,</w:t>
      </w:r>
      <w:r w:rsidR="00884560">
        <w:rPr>
          <w:rFonts w:ascii="Times New Roman" w:hAnsi="Times New Roman" w:cs="Times New Roman"/>
          <w:sz w:val="28"/>
          <w:szCs w:val="28"/>
        </w:rPr>
        <w:t xml:space="preserve"> </w:t>
      </w:r>
      <w:r w:rsidRPr="00605961">
        <w:rPr>
          <w:rFonts w:ascii="Times New Roman" w:hAnsi="Times New Roman" w:cs="Times New Roman"/>
          <w:sz w:val="28"/>
          <w:szCs w:val="28"/>
        </w:rPr>
        <w:t>Ph.D.</w:t>
      </w:r>
    </w:p>
    <w:p w14:paraId="4B6111BE" w14:textId="4493789B" w:rsidR="00605961" w:rsidRPr="00E62503" w:rsidRDefault="00605961" w:rsidP="00605961">
      <w:pPr>
        <w:jc w:val="center"/>
        <w:rPr>
          <w:rFonts w:ascii="Times New Roman" w:hAnsi="Times New Roman" w:cs="Times New Roman"/>
          <w:sz w:val="24"/>
          <w:szCs w:val="24"/>
        </w:rPr>
      </w:pPr>
      <w:r w:rsidRPr="00E62503">
        <w:rPr>
          <w:rFonts w:ascii="Times New Roman" w:hAnsi="Times New Roman" w:cs="Times New Roman"/>
          <w:sz w:val="24"/>
          <w:szCs w:val="24"/>
        </w:rPr>
        <w:t>ASSOCIATE PROFESSOR</w:t>
      </w:r>
    </w:p>
    <w:p w14:paraId="5BEAC88F" w14:textId="591D05F7" w:rsidR="00443EE8" w:rsidRPr="001B537F" w:rsidRDefault="001B537F" w:rsidP="00443EE8">
      <w:pPr>
        <w:jc w:val="center"/>
        <w:rPr>
          <w:rFonts w:ascii="Times New Roman" w:hAnsi="Times New Roman" w:cs="Times New Roman"/>
          <w:b/>
          <w:bCs/>
          <w:sz w:val="28"/>
          <w:szCs w:val="28"/>
        </w:rPr>
      </w:pPr>
      <w:r w:rsidRPr="001B537F">
        <w:rPr>
          <w:rFonts w:ascii="Times New Roman" w:hAnsi="Times New Roman" w:cs="Times New Roman"/>
          <w:b/>
          <w:bCs/>
          <w:sz w:val="28"/>
          <w:szCs w:val="28"/>
        </w:rPr>
        <w:t>DEPARTMENT OF PHYSICS</w:t>
      </w:r>
    </w:p>
    <w:p w14:paraId="7B2D2315" w14:textId="77777777" w:rsidR="007813AE" w:rsidRDefault="007813AE" w:rsidP="007813AE">
      <w:pPr>
        <w:jc w:val="center"/>
        <w:rPr>
          <w:rFonts w:ascii="Times New Roman" w:hAnsi="Times New Roman" w:cs="Times New Roman"/>
          <w:sz w:val="28"/>
          <w:szCs w:val="28"/>
        </w:rPr>
      </w:pPr>
    </w:p>
    <w:p w14:paraId="7A6B3929" w14:textId="1E0D7CE7" w:rsidR="007813AE" w:rsidRDefault="00482367" w:rsidP="00C172E1">
      <w:pPr>
        <w:jc w:val="center"/>
        <w:rPr>
          <w:rFonts w:ascii="Times New Roman" w:hAnsi="Times New Roman" w:cs="Times New Roman"/>
          <w:sz w:val="24"/>
          <w:szCs w:val="24"/>
          <w14:stylisticSets>
            <w14:styleSet w14:id="1"/>
          </w14:stylisticSets>
        </w:rPr>
      </w:pPr>
      <w:r w:rsidRPr="00E8571A">
        <w:rPr>
          <w:rFonts w:ascii="Times New Roman" w:hAnsi="Times New Roman" w:cs="Times New Roman"/>
          <w:sz w:val="24"/>
          <w:szCs w:val="24"/>
          <w14:stylisticSets>
            <w14:styleSet w14:id="1"/>
          </w14:stylisticSets>
        </w:rPr>
        <w:t>SUBMITTED T</w:t>
      </w:r>
      <w:r>
        <w:rPr>
          <w:rFonts w:ascii="Times New Roman" w:hAnsi="Times New Roman" w:cs="Times New Roman"/>
          <w:sz w:val="24"/>
          <w:szCs w:val="24"/>
          <w14:stylisticSets>
            <w14:styleSet w14:id="1"/>
          </w14:stylisticSets>
        </w:rPr>
        <w:t>O</w:t>
      </w:r>
    </w:p>
    <w:p w14:paraId="148F5E98" w14:textId="77777777" w:rsidR="00C172E1" w:rsidRPr="007813AE" w:rsidRDefault="00C172E1" w:rsidP="00C172E1">
      <w:pPr>
        <w:jc w:val="center"/>
        <w:rPr>
          <w:rFonts w:ascii="Times New Roman" w:hAnsi="Times New Roman" w:cs="Times New Roman"/>
          <w:sz w:val="24"/>
          <w:szCs w:val="24"/>
          <w14:stylisticSets>
            <w14:styleSet w14:id="1"/>
          </w14:stylisticSets>
        </w:rPr>
      </w:pPr>
    </w:p>
    <w:p w14:paraId="000190DE" w14:textId="57847291" w:rsidR="005A148D" w:rsidRPr="005A148D" w:rsidRDefault="005A148D" w:rsidP="00482367">
      <w:pPr>
        <w:jc w:val="center"/>
        <w:rPr>
          <w:rFonts w:ascii="Times New Roman" w:hAnsi="Times New Roman" w:cs="Times New Roman"/>
          <w:b/>
          <w:bCs/>
          <w:sz w:val="24"/>
          <w:szCs w:val="24"/>
          <w14:stylisticSets>
            <w14:styleSet w14:id="1"/>
          </w14:stylisticSets>
        </w:rPr>
      </w:pPr>
      <w:r w:rsidRPr="005A148D">
        <w:rPr>
          <w:rFonts w:ascii="Times New Roman" w:hAnsi="Times New Roman" w:cs="Times New Roman"/>
          <w:b/>
          <w:bCs/>
          <w:sz w:val="24"/>
          <w:szCs w:val="24"/>
          <w14:stylisticSets>
            <w14:styleSet w14:id="1"/>
          </w14:stylisticSets>
        </w:rPr>
        <w:t>NAAN MUDHALVAN – SMART INTERNZ</w:t>
      </w:r>
    </w:p>
    <w:p w14:paraId="28C99D5B" w14:textId="11539EFB" w:rsidR="005A148D" w:rsidRDefault="005A148D" w:rsidP="00482367">
      <w:pPr>
        <w:jc w:val="center"/>
        <w:rPr>
          <w:rFonts w:ascii="Times New Roman" w:hAnsi="Times New Roman" w:cs="Times New Roman"/>
          <w:sz w:val="24"/>
          <w:szCs w:val="24"/>
          <w14:stylisticSets>
            <w14:styleSet w14:id="1"/>
          </w14:stylisticSets>
        </w:rPr>
      </w:pPr>
      <w:r>
        <w:rPr>
          <w:rFonts w:ascii="Times New Roman" w:hAnsi="Times New Roman" w:cs="Times New Roman"/>
          <w:sz w:val="24"/>
          <w:szCs w:val="24"/>
          <w14:stylisticSets>
            <w14:styleSet w14:id="1"/>
          </w14:stylisticSets>
        </w:rPr>
        <w:t>DATA ANALYTICS UPSKILL PROGRAMING</w:t>
      </w:r>
    </w:p>
    <w:p w14:paraId="7027139F" w14:textId="77777777" w:rsidR="005A148D" w:rsidRDefault="005A148D" w:rsidP="00482367">
      <w:pPr>
        <w:jc w:val="center"/>
        <w:rPr>
          <w:rFonts w:ascii="Times New Roman" w:hAnsi="Times New Roman" w:cs="Times New Roman"/>
          <w:sz w:val="24"/>
          <w:szCs w:val="24"/>
          <w14:stylisticSets>
            <w14:styleSet w14:id="1"/>
          </w14:stylisticSets>
        </w:rPr>
      </w:pPr>
    </w:p>
    <w:p w14:paraId="42DF6779" w14:textId="77777777" w:rsidR="00482367" w:rsidRDefault="00482367" w:rsidP="00482367">
      <w:pPr>
        <w:jc w:val="center"/>
        <w:rPr>
          <w:rFonts w:ascii="Felix Titling" w:hAnsi="Felix Titling" w:cs="Times New Roman"/>
          <w:sz w:val="24"/>
          <w:szCs w:val="24"/>
        </w:rPr>
      </w:pPr>
      <w:r>
        <w:rPr>
          <w:rFonts w:ascii="Felix Titling" w:hAnsi="Felix Titling" w:cs="Times New Roman"/>
          <w:noProof/>
          <w:sz w:val="24"/>
          <w:szCs w:val="24"/>
        </w:rPr>
        <w:drawing>
          <wp:inline distT="0" distB="0" distL="0" distR="0" wp14:anchorId="0F9162FA" wp14:editId="578ED860">
            <wp:extent cx="2073349" cy="1191260"/>
            <wp:effectExtent l="0" t="0" r="3175" b="8890"/>
            <wp:docPr id="88978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8554" name="Picture 889785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2813" cy="1219680"/>
                    </a:xfrm>
                    <a:prstGeom prst="rect">
                      <a:avLst/>
                    </a:prstGeom>
                  </pic:spPr>
                </pic:pic>
              </a:graphicData>
            </a:graphic>
          </wp:inline>
        </w:drawing>
      </w:r>
      <w:r>
        <w:rPr>
          <w:rFonts w:ascii="Felix Titling" w:hAnsi="Felix Titling" w:cs="Times New Roman"/>
          <w:sz w:val="24"/>
          <w:szCs w:val="24"/>
        </w:rPr>
        <w:tab/>
      </w:r>
      <w:r>
        <w:rPr>
          <w:rFonts w:ascii="Felix Titling" w:hAnsi="Felix Titling" w:cs="Times New Roman"/>
          <w:noProof/>
          <w:sz w:val="24"/>
          <w:szCs w:val="24"/>
        </w:rPr>
        <w:drawing>
          <wp:inline distT="0" distB="0" distL="0" distR="0" wp14:anchorId="1E0FC6A0" wp14:editId="5E43A33E">
            <wp:extent cx="1509395" cy="1466865"/>
            <wp:effectExtent l="0" t="0" r="0" b="0"/>
            <wp:docPr id="1360926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26714" name="Picture 1360926714"/>
                    <pic:cNvPicPr/>
                  </pic:nvPicPr>
                  <pic:blipFill>
                    <a:blip r:embed="rId10">
                      <a:extLst>
                        <a:ext uri="{28A0092B-C50C-407E-A947-70E740481C1C}">
                          <a14:useLocalDpi xmlns:a14="http://schemas.microsoft.com/office/drawing/2010/main" val="0"/>
                        </a:ext>
                      </a:extLst>
                    </a:blip>
                    <a:stretch>
                      <a:fillRect/>
                    </a:stretch>
                  </pic:blipFill>
                  <pic:spPr>
                    <a:xfrm>
                      <a:off x="0" y="0"/>
                      <a:ext cx="1509395" cy="1466865"/>
                    </a:xfrm>
                    <a:prstGeom prst="rect">
                      <a:avLst/>
                    </a:prstGeom>
                  </pic:spPr>
                </pic:pic>
              </a:graphicData>
            </a:graphic>
          </wp:inline>
        </w:drawing>
      </w:r>
      <w:r>
        <w:rPr>
          <w:rFonts w:ascii="Felix Titling" w:hAnsi="Felix Titling" w:cs="Times New Roman"/>
          <w:sz w:val="24"/>
          <w:szCs w:val="24"/>
        </w:rPr>
        <w:tab/>
      </w:r>
      <w:r>
        <w:rPr>
          <w:rFonts w:ascii="Felix Titling" w:hAnsi="Felix Titling" w:cs="Times New Roman"/>
          <w:noProof/>
          <w:sz w:val="24"/>
          <w:szCs w:val="24"/>
        </w:rPr>
        <w:drawing>
          <wp:inline distT="0" distB="0" distL="0" distR="0" wp14:anchorId="63DA676D" wp14:editId="4CBE9BA3">
            <wp:extent cx="1626781" cy="1466850"/>
            <wp:effectExtent l="0" t="0" r="0" b="0"/>
            <wp:docPr id="1383020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20895" name="Picture 1383020895"/>
                    <pic:cNvPicPr/>
                  </pic:nvPicPr>
                  <pic:blipFill>
                    <a:blip r:embed="rId11">
                      <a:extLst>
                        <a:ext uri="{28A0092B-C50C-407E-A947-70E740481C1C}">
                          <a14:useLocalDpi xmlns:a14="http://schemas.microsoft.com/office/drawing/2010/main" val="0"/>
                        </a:ext>
                      </a:extLst>
                    </a:blip>
                    <a:stretch>
                      <a:fillRect/>
                    </a:stretch>
                  </pic:blipFill>
                  <pic:spPr>
                    <a:xfrm>
                      <a:off x="0" y="0"/>
                      <a:ext cx="1641520" cy="1480140"/>
                    </a:xfrm>
                    <a:prstGeom prst="rect">
                      <a:avLst/>
                    </a:prstGeom>
                  </pic:spPr>
                </pic:pic>
              </a:graphicData>
            </a:graphic>
          </wp:inline>
        </w:drawing>
      </w:r>
    </w:p>
    <w:p w14:paraId="38DADB43" w14:textId="77777777" w:rsidR="00E62503" w:rsidRDefault="00E62503" w:rsidP="00482367">
      <w:pPr>
        <w:jc w:val="center"/>
        <w:rPr>
          <w:rFonts w:ascii="Felix Titling" w:hAnsi="Felix Titling" w:cs="Times New Roman"/>
          <w:sz w:val="24"/>
          <w:szCs w:val="24"/>
        </w:rPr>
      </w:pPr>
    </w:p>
    <w:p w14:paraId="674C72C9" w14:textId="145B4B40" w:rsidR="000F2815" w:rsidRDefault="000F2815" w:rsidP="000F2815">
      <w:pPr>
        <w:jc w:val="center"/>
        <w:rPr>
          <w:rFonts w:ascii="Times New Roman" w:hAnsi="Times New Roman" w:cs="Times New Roman"/>
          <w:i/>
          <w:iCs/>
          <w:color w:val="00B0F0"/>
          <w:sz w:val="24"/>
          <w:szCs w:val="24"/>
        </w:rPr>
      </w:pPr>
      <w:r w:rsidRPr="000F2815">
        <w:rPr>
          <w:rFonts w:ascii="Times New Roman" w:hAnsi="Times New Roman" w:cs="Times New Roman"/>
          <w:i/>
          <w:iCs/>
          <w:color w:val="00B0F0"/>
          <w:sz w:val="24"/>
          <w:szCs w:val="24"/>
        </w:rPr>
        <w:t xml:space="preserve">Dissertation submitted in partial fulfilment of the requirements for the </w:t>
      </w:r>
      <w:r>
        <w:rPr>
          <w:rFonts w:ascii="Times New Roman" w:hAnsi="Times New Roman" w:cs="Times New Roman"/>
          <w:i/>
          <w:iCs/>
          <w:color w:val="00B0F0"/>
          <w:sz w:val="24"/>
          <w:szCs w:val="24"/>
        </w:rPr>
        <w:t>course of</w:t>
      </w:r>
    </w:p>
    <w:p w14:paraId="1A4A1F3A" w14:textId="77777777" w:rsidR="000F2815" w:rsidRPr="000F2815" w:rsidRDefault="000F2815" w:rsidP="000F2815">
      <w:pPr>
        <w:jc w:val="center"/>
        <w:rPr>
          <w:rFonts w:ascii="Times New Roman" w:hAnsi="Times New Roman" w:cs="Times New Roman"/>
          <w:i/>
          <w:iCs/>
          <w:color w:val="00B0F0"/>
          <w:sz w:val="24"/>
          <w:szCs w:val="24"/>
        </w:rPr>
      </w:pPr>
    </w:p>
    <w:p w14:paraId="35DE2225" w14:textId="2F6F6A19" w:rsidR="000F2815" w:rsidRPr="00C172E1" w:rsidRDefault="000F2815" w:rsidP="00C172E1">
      <w:pPr>
        <w:jc w:val="cente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pPr>
      <w:r w:rsidRPr="000F2815">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 xml:space="preserve">FUNDAMENTALS OF </w:t>
      </w:r>
      <w:proofErr w:type="gramStart"/>
      <w:r w:rsidRPr="000F2815">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DATA  ANALYTICS</w:t>
      </w:r>
      <w:proofErr w:type="gramEnd"/>
      <w:r w:rsidRPr="000F2815">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stylisticSets>
            <w14:styleSet w14:id="1"/>
          </w14:stylisticSets>
        </w:rPr>
        <w:t xml:space="preserve"> WITH TABLEAU - SMARTBRIDGE</w:t>
      </w:r>
    </w:p>
    <w:p w14:paraId="50BD8791" w14:textId="77777777" w:rsidR="000F2815" w:rsidRDefault="000F2815" w:rsidP="0072393A">
      <w:pPr>
        <w:jc w:val="center"/>
        <w:rPr>
          <w:rFonts w:ascii="Times New Roman" w:hAnsi="Times New Roman" w:cs="Times New Roman"/>
          <w:b/>
          <w:bCs/>
          <w:color w:val="595959" w:themeColor="text1" w:themeTint="A6"/>
          <w:sz w:val="26"/>
          <w:szCs w:val="26"/>
        </w:rPr>
      </w:pPr>
    </w:p>
    <w:p w14:paraId="357088FC" w14:textId="77777777" w:rsidR="00ED7068" w:rsidRDefault="0072393A" w:rsidP="00ED7068">
      <w:pPr>
        <w:jc w:val="center"/>
        <w:rPr>
          <w:rFonts w:ascii="Times New Roman" w:hAnsi="Times New Roman" w:cs="Times New Roman"/>
          <w:b/>
          <w:bCs/>
          <w:color w:val="595959" w:themeColor="text1" w:themeTint="A6"/>
          <w:sz w:val="26"/>
          <w:szCs w:val="26"/>
        </w:rPr>
      </w:pPr>
      <w:r w:rsidRPr="007813AE">
        <w:rPr>
          <w:rFonts w:ascii="Times New Roman" w:hAnsi="Times New Roman" w:cs="Times New Roman"/>
          <w:b/>
          <w:bCs/>
          <w:color w:val="595959" w:themeColor="text1" w:themeTint="A6"/>
          <w:sz w:val="26"/>
          <w:szCs w:val="26"/>
        </w:rPr>
        <w:t xml:space="preserve">NAAN MUDHALVAN </w:t>
      </w:r>
      <w:proofErr w:type="gramStart"/>
      <w:r w:rsidRPr="007813AE">
        <w:rPr>
          <w:rFonts w:ascii="Times New Roman" w:hAnsi="Times New Roman" w:cs="Times New Roman"/>
          <w:b/>
          <w:bCs/>
          <w:color w:val="595959" w:themeColor="text1" w:themeTint="A6"/>
          <w:sz w:val="26"/>
          <w:szCs w:val="26"/>
        </w:rPr>
        <w:t>IDs</w:t>
      </w:r>
      <w:r w:rsidR="007813AE">
        <w:rPr>
          <w:rFonts w:ascii="Times New Roman" w:hAnsi="Times New Roman" w:cs="Times New Roman"/>
          <w:b/>
          <w:bCs/>
          <w:color w:val="595959" w:themeColor="text1" w:themeTint="A6"/>
          <w:sz w:val="26"/>
          <w:szCs w:val="26"/>
        </w:rPr>
        <w:t xml:space="preserve"> :</w:t>
      </w:r>
      <w:proofErr w:type="gramEnd"/>
    </w:p>
    <w:p w14:paraId="104293FB" w14:textId="77777777" w:rsidR="00ED7068" w:rsidRPr="00ED7068" w:rsidRDefault="00ED7068" w:rsidP="00ED7068">
      <w:pPr>
        <w:jc w:val="center"/>
        <w:rPr>
          <w:rFonts w:ascii="Times New Roman" w:hAnsi="Times New Roman" w:cs="Times New Roman"/>
          <w:b/>
          <w:bCs/>
          <w:color w:val="595959" w:themeColor="text1" w:themeTint="A6"/>
          <w:sz w:val="24"/>
          <w:szCs w:val="24"/>
        </w:rPr>
      </w:pPr>
    </w:p>
    <w:p w14:paraId="4C9E2358" w14:textId="25C487CB" w:rsidR="00884560" w:rsidRPr="00ED7068" w:rsidRDefault="00884560" w:rsidP="00ED7068">
      <w:pPr>
        <w:ind w:left="720" w:firstLine="720"/>
        <w:rPr>
          <w:rFonts w:ascii="Times New Roman" w:hAnsi="Times New Roman" w:cs="Times New Roman"/>
          <w:b/>
          <w:bCs/>
          <w:color w:val="595959" w:themeColor="text1" w:themeTint="A6"/>
          <w:sz w:val="24"/>
          <w:szCs w:val="24"/>
        </w:rPr>
      </w:pPr>
      <w:r w:rsidRPr="00ED7068">
        <w:rPr>
          <w:rFonts w:ascii="Times New Roman" w:hAnsi="Times New Roman" w:cs="Times New Roman"/>
          <w:color w:val="000000" w:themeColor="text1"/>
          <w:sz w:val="24"/>
          <w:szCs w:val="24"/>
        </w:rPr>
        <w:t>SARANYA B</w:t>
      </w:r>
      <w:r w:rsidR="00ED7068" w:rsidRPr="00ED7068">
        <w:rPr>
          <w:rFonts w:ascii="Times New Roman" w:hAnsi="Times New Roman" w:cs="Times New Roman"/>
          <w:color w:val="000000" w:themeColor="text1"/>
          <w:sz w:val="24"/>
          <w:szCs w:val="24"/>
        </w:rPr>
        <w:tab/>
      </w:r>
      <w:r w:rsidR="00ED7068" w:rsidRPr="00ED7068">
        <w:rPr>
          <w:rFonts w:ascii="Times New Roman" w:hAnsi="Times New Roman" w:cs="Times New Roman"/>
          <w:color w:val="000000" w:themeColor="text1"/>
          <w:sz w:val="24"/>
          <w:szCs w:val="24"/>
        </w:rPr>
        <w:tab/>
      </w:r>
      <w:r w:rsidR="00ED7068" w:rsidRPr="00ED7068">
        <w:rPr>
          <w:rFonts w:ascii="Times New Roman" w:hAnsi="Times New Roman" w:cs="Times New Roman"/>
          <w:color w:val="000000" w:themeColor="text1"/>
          <w:sz w:val="24"/>
          <w:szCs w:val="24"/>
        </w:rPr>
        <w:tab/>
      </w:r>
      <w:r w:rsidR="00772595" w:rsidRPr="00ED7068">
        <w:rPr>
          <w:rFonts w:ascii="Times New Roman" w:hAnsi="Times New Roman" w:cs="Times New Roman"/>
          <w:color w:val="000000" w:themeColor="text1"/>
          <w:sz w:val="24"/>
          <w:szCs w:val="24"/>
        </w:rPr>
        <w:t>4AB6F2C53371D86A85D4AE4772C98028</w:t>
      </w:r>
    </w:p>
    <w:p w14:paraId="32550ED3" w14:textId="684FA492" w:rsidR="00884560" w:rsidRPr="00ED7068" w:rsidRDefault="00884560" w:rsidP="00ED7068">
      <w:pPr>
        <w:ind w:left="720" w:firstLine="720"/>
        <w:rPr>
          <w:rFonts w:ascii="Times New Roman" w:hAnsi="Times New Roman" w:cs="Times New Roman"/>
          <w:color w:val="000000" w:themeColor="text1"/>
          <w:sz w:val="24"/>
          <w:szCs w:val="24"/>
        </w:rPr>
      </w:pPr>
      <w:r w:rsidRPr="00ED7068">
        <w:rPr>
          <w:rFonts w:ascii="Times New Roman" w:hAnsi="Times New Roman" w:cs="Times New Roman"/>
          <w:color w:val="000000" w:themeColor="text1"/>
          <w:sz w:val="24"/>
          <w:szCs w:val="24"/>
        </w:rPr>
        <w:t>THARANI R</w:t>
      </w:r>
      <w:r w:rsidR="00ED7068" w:rsidRPr="00ED7068">
        <w:rPr>
          <w:rFonts w:ascii="Times New Roman" w:hAnsi="Times New Roman" w:cs="Times New Roman"/>
          <w:color w:val="000000" w:themeColor="text1"/>
          <w:sz w:val="24"/>
          <w:szCs w:val="24"/>
        </w:rPr>
        <w:tab/>
      </w:r>
      <w:r w:rsidR="00ED7068" w:rsidRPr="00ED7068">
        <w:rPr>
          <w:rFonts w:ascii="Times New Roman" w:hAnsi="Times New Roman" w:cs="Times New Roman"/>
          <w:color w:val="000000" w:themeColor="text1"/>
          <w:sz w:val="24"/>
          <w:szCs w:val="24"/>
        </w:rPr>
        <w:tab/>
      </w:r>
      <w:r w:rsidR="00ED7068" w:rsidRPr="00ED7068">
        <w:rPr>
          <w:rFonts w:ascii="Times New Roman" w:hAnsi="Times New Roman" w:cs="Times New Roman"/>
          <w:color w:val="000000" w:themeColor="text1"/>
          <w:sz w:val="24"/>
          <w:szCs w:val="24"/>
        </w:rPr>
        <w:tab/>
      </w:r>
      <w:r w:rsidR="0003309A" w:rsidRPr="00ED7068">
        <w:rPr>
          <w:rFonts w:ascii="Times New Roman" w:hAnsi="Times New Roman" w:cs="Times New Roman"/>
          <w:color w:val="000000" w:themeColor="text1"/>
          <w:sz w:val="24"/>
          <w:szCs w:val="24"/>
          <w:shd w:val="clear" w:color="auto" w:fill="FFFFFF"/>
        </w:rPr>
        <w:t>490F51065B31975B3E24FFB0001AAA7A</w:t>
      </w:r>
    </w:p>
    <w:p w14:paraId="07E9E4C1" w14:textId="2E3D3151" w:rsidR="00884560" w:rsidRPr="00ED7068" w:rsidRDefault="00884560" w:rsidP="00ED7068">
      <w:pPr>
        <w:ind w:left="720" w:firstLine="720"/>
        <w:rPr>
          <w:rFonts w:ascii="Times New Roman" w:hAnsi="Times New Roman" w:cs="Times New Roman"/>
          <w:color w:val="000000" w:themeColor="text1"/>
          <w:sz w:val="24"/>
          <w:szCs w:val="24"/>
        </w:rPr>
      </w:pPr>
      <w:r w:rsidRPr="00ED7068">
        <w:rPr>
          <w:rFonts w:ascii="Times New Roman" w:hAnsi="Times New Roman" w:cs="Times New Roman"/>
          <w:color w:val="000000" w:themeColor="text1"/>
          <w:sz w:val="24"/>
          <w:szCs w:val="24"/>
        </w:rPr>
        <w:t>VIDHYA SREE S</w:t>
      </w:r>
      <w:r w:rsidR="00ED7068" w:rsidRPr="00ED7068">
        <w:rPr>
          <w:rFonts w:ascii="Times New Roman" w:hAnsi="Times New Roman" w:cs="Times New Roman"/>
          <w:color w:val="000000" w:themeColor="text1"/>
          <w:sz w:val="24"/>
          <w:szCs w:val="24"/>
        </w:rPr>
        <w:tab/>
      </w:r>
      <w:r w:rsidR="00ED7068" w:rsidRPr="00ED7068">
        <w:rPr>
          <w:rFonts w:ascii="Times New Roman" w:hAnsi="Times New Roman" w:cs="Times New Roman"/>
          <w:color w:val="000000" w:themeColor="text1"/>
          <w:sz w:val="24"/>
          <w:szCs w:val="24"/>
        </w:rPr>
        <w:tab/>
      </w:r>
      <w:r w:rsidR="0003309A" w:rsidRPr="00ED7068">
        <w:rPr>
          <w:rFonts w:ascii="Times New Roman" w:hAnsi="Times New Roman" w:cs="Times New Roman"/>
          <w:color w:val="000000" w:themeColor="text1"/>
          <w:sz w:val="24"/>
          <w:szCs w:val="24"/>
        </w:rPr>
        <w:t>B41F763787C9A048D6C4B5781B278D4E</w:t>
      </w:r>
    </w:p>
    <w:p w14:paraId="3AB9D147" w14:textId="2ECCB419" w:rsidR="007813AE" w:rsidRPr="00ED7068" w:rsidRDefault="00884560" w:rsidP="00ED7068">
      <w:pPr>
        <w:ind w:left="720" w:firstLine="720"/>
        <w:rPr>
          <w:rFonts w:ascii="Times New Roman" w:hAnsi="Times New Roman" w:cs="Times New Roman"/>
          <w:color w:val="000000" w:themeColor="text1"/>
        </w:rPr>
      </w:pPr>
      <w:r w:rsidRPr="00ED7068">
        <w:rPr>
          <w:rFonts w:ascii="Times New Roman" w:hAnsi="Times New Roman" w:cs="Times New Roman"/>
          <w:color w:val="000000" w:themeColor="text1"/>
          <w:sz w:val="24"/>
          <w:szCs w:val="24"/>
        </w:rPr>
        <w:t>AJAY KUMAR S K</w:t>
      </w:r>
      <w:r w:rsidR="00ED7068" w:rsidRPr="00ED7068">
        <w:rPr>
          <w:rFonts w:ascii="Times New Roman" w:hAnsi="Times New Roman" w:cs="Times New Roman"/>
          <w:color w:val="000000" w:themeColor="text1"/>
          <w:sz w:val="24"/>
          <w:szCs w:val="24"/>
        </w:rPr>
        <w:tab/>
      </w:r>
      <w:r w:rsidR="00ED7068" w:rsidRPr="00ED7068">
        <w:rPr>
          <w:rFonts w:ascii="Times New Roman" w:hAnsi="Times New Roman" w:cs="Times New Roman"/>
          <w:color w:val="000000" w:themeColor="text1"/>
          <w:sz w:val="24"/>
          <w:szCs w:val="24"/>
        </w:rPr>
        <w:tab/>
      </w:r>
      <w:r w:rsidRPr="00ED7068">
        <w:rPr>
          <w:rFonts w:ascii="Times New Roman" w:hAnsi="Times New Roman" w:cs="Times New Roman"/>
          <w:color w:val="000000" w:themeColor="text1"/>
          <w:sz w:val="24"/>
          <w:szCs w:val="24"/>
          <w:shd w:val="clear" w:color="auto" w:fill="FFFFFF"/>
        </w:rPr>
        <w:t>6D5902CDCD20C8B9BCF413D1780C6B85</w:t>
      </w:r>
    </w:p>
    <w:p w14:paraId="7311376A" w14:textId="77777777" w:rsidR="00E32E9E" w:rsidRPr="00ED7068" w:rsidRDefault="00E32E9E" w:rsidP="00EF0CF1">
      <w:pPr>
        <w:pStyle w:val="Default"/>
        <w:jc w:val="center"/>
        <w:rPr>
          <w:b/>
          <w:bCs/>
          <w:sz w:val="22"/>
          <w:szCs w:val="22"/>
        </w:rPr>
      </w:pPr>
    </w:p>
    <w:p w14:paraId="552922AC" w14:textId="77777777" w:rsidR="00E32E9E" w:rsidRDefault="00E32E9E" w:rsidP="00EF0CF1">
      <w:pPr>
        <w:pStyle w:val="Default"/>
        <w:jc w:val="center"/>
        <w:rPr>
          <w:b/>
          <w:bCs/>
          <w:sz w:val="27"/>
          <w:szCs w:val="27"/>
        </w:rPr>
      </w:pPr>
    </w:p>
    <w:p w14:paraId="5129A714" w14:textId="77777777" w:rsidR="00E32E9E" w:rsidRDefault="00E32E9E" w:rsidP="00EF0CF1">
      <w:pPr>
        <w:pStyle w:val="Default"/>
        <w:jc w:val="center"/>
        <w:rPr>
          <w:b/>
          <w:bCs/>
          <w:sz w:val="27"/>
          <w:szCs w:val="27"/>
        </w:rPr>
      </w:pPr>
    </w:p>
    <w:p w14:paraId="5BFF5D61" w14:textId="77777777" w:rsidR="00E32E9E" w:rsidRDefault="00E32E9E" w:rsidP="00EF0CF1">
      <w:pPr>
        <w:pStyle w:val="Default"/>
        <w:jc w:val="center"/>
        <w:rPr>
          <w:b/>
          <w:bCs/>
          <w:sz w:val="27"/>
          <w:szCs w:val="27"/>
        </w:rPr>
      </w:pPr>
    </w:p>
    <w:p w14:paraId="2A20157A" w14:textId="77777777" w:rsidR="00E32E9E" w:rsidRDefault="00E32E9E" w:rsidP="00EF0CF1">
      <w:pPr>
        <w:pStyle w:val="Default"/>
        <w:jc w:val="center"/>
        <w:rPr>
          <w:b/>
          <w:bCs/>
          <w:sz w:val="27"/>
          <w:szCs w:val="27"/>
        </w:rPr>
      </w:pPr>
    </w:p>
    <w:p w14:paraId="7CD30A9B" w14:textId="77777777" w:rsidR="00E32E9E" w:rsidRDefault="00E32E9E" w:rsidP="00EF0CF1">
      <w:pPr>
        <w:pStyle w:val="Default"/>
        <w:jc w:val="center"/>
        <w:rPr>
          <w:b/>
          <w:bCs/>
          <w:sz w:val="27"/>
          <w:szCs w:val="27"/>
        </w:rPr>
      </w:pPr>
    </w:p>
    <w:p w14:paraId="1C3433C6" w14:textId="77777777" w:rsidR="00E32E9E" w:rsidRDefault="00E32E9E" w:rsidP="00EF0CF1">
      <w:pPr>
        <w:pStyle w:val="Default"/>
        <w:jc w:val="center"/>
        <w:rPr>
          <w:b/>
          <w:bCs/>
          <w:sz w:val="27"/>
          <w:szCs w:val="27"/>
        </w:rPr>
      </w:pPr>
    </w:p>
    <w:p w14:paraId="3316BFCA" w14:textId="77777777" w:rsidR="00E32E9E" w:rsidRDefault="00E32E9E" w:rsidP="00EF0CF1">
      <w:pPr>
        <w:pStyle w:val="Default"/>
        <w:jc w:val="center"/>
        <w:rPr>
          <w:b/>
          <w:bCs/>
          <w:sz w:val="27"/>
          <w:szCs w:val="27"/>
        </w:rPr>
      </w:pPr>
    </w:p>
    <w:p w14:paraId="5560D759" w14:textId="3AF3B941" w:rsidR="00EF655B" w:rsidRDefault="00EF655B" w:rsidP="00EF0CF1">
      <w:pPr>
        <w:pStyle w:val="Default"/>
        <w:jc w:val="center"/>
        <w:rPr>
          <w:b/>
          <w:bCs/>
          <w:sz w:val="27"/>
          <w:szCs w:val="27"/>
        </w:rPr>
      </w:pPr>
      <w:r w:rsidRPr="00EF655B">
        <w:rPr>
          <w:b/>
          <w:bCs/>
          <w:sz w:val="27"/>
          <w:szCs w:val="27"/>
        </w:rPr>
        <w:t>ACKNOWLEDGEMENT</w:t>
      </w:r>
    </w:p>
    <w:p w14:paraId="2DDE1F70" w14:textId="77777777" w:rsidR="000F2815" w:rsidRPr="00EF655B" w:rsidRDefault="000F2815" w:rsidP="00EF655B">
      <w:pPr>
        <w:pStyle w:val="Default"/>
        <w:jc w:val="center"/>
        <w:rPr>
          <w:b/>
          <w:bCs/>
          <w:sz w:val="27"/>
          <w:szCs w:val="27"/>
        </w:rPr>
      </w:pPr>
    </w:p>
    <w:p w14:paraId="6FB7B72E" w14:textId="77777777" w:rsidR="00EF655B" w:rsidRDefault="00EF655B" w:rsidP="00EF655B">
      <w:pPr>
        <w:pStyle w:val="Default"/>
        <w:rPr>
          <w:sz w:val="27"/>
          <w:szCs w:val="27"/>
        </w:rPr>
      </w:pPr>
    </w:p>
    <w:p w14:paraId="4B3ABD76" w14:textId="77777777" w:rsidR="00EF655B" w:rsidRPr="00EF655B" w:rsidRDefault="00EF655B" w:rsidP="007F69EF">
      <w:pPr>
        <w:pStyle w:val="Default"/>
        <w:jc w:val="both"/>
        <w:rPr>
          <w:sz w:val="27"/>
          <w:szCs w:val="27"/>
        </w:rPr>
      </w:pPr>
    </w:p>
    <w:p w14:paraId="4554B708" w14:textId="169FF850" w:rsidR="00EF655B" w:rsidRPr="008C57A6" w:rsidRDefault="00EF655B" w:rsidP="008C57A6">
      <w:pPr>
        <w:pStyle w:val="Default"/>
        <w:jc w:val="both"/>
      </w:pPr>
      <w:r w:rsidRPr="008C57A6">
        <w:t xml:space="preserve">We express our sincere and profound gratitude to our Principal </w:t>
      </w:r>
      <w:proofErr w:type="spellStart"/>
      <w:r w:rsidRPr="008C57A6">
        <w:rPr>
          <w:b/>
          <w:bCs/>
        </w:rPr>
        <w:t>Dr.</w:t>
      </w:r>
      <w:proofErr w:type="gramStart"/>
      <w:r w:rsidRPr="008C57A6">
        <w:rPr>
          <w:b/>
          <w:bCs/>
        </w:rPr>
        <w:t>R.Ulagi</w:t>
      </w:r>
      <w:proofErr w:type="spellEnd"/>
      <w:proofErr w:type="gramEnd"/>
      <w:r w:rsidRPr="008C57A6">
        <w:rPr>
          <w:b/>
          <w:bCs/>
        </w:rPr>
        <w:t xml:space="preserve"> M.</w:t>
      </w:r>
      <w:r w:rsidR="00CF1AB7">
        <w:rPr>
          <w:b/>
          <w:bCs/>
        </w:rPr>
        <w:t>S</w:t>
      </w:r>
      <w:r w:rsidRPr="008C57A6">
        <w:rPr>
          <w:b/>
          <w:bCs/>
        </w:rPr>
        <w:t xml:space="preserve">c., M.Phil., Ph.D., </w:t>
      </w:r>
      <w:r w:rsidRPr="008C57A6">
        <w:t xml:space="preserve">for her guidance and sustained encouragement for the successful completion of this project. </w:t>
      </w:r>
    </w:p>
    <w:p w14:paraId="6E7916B5" w14:textId="77777777" w:rsidR="002D2ED7" w:rsidRPr="008C57A6" w:rsidRDefault="002D2ED7" w:rsidP="008C57A6">
      <w:pPr>
        <w:spacing w:line="240" w:lineRule="auto"/>
        <w:jc w:val="both"/>
        <w:rPr>
          <w:rFonts w:ascii="Times New Roman" w:hAnsi="Times New Roman" w:cs="Times New Roman"/>
          <w:sz w:val="24"/>
          <w:szCs w:val="24"/>
        </w:rPr>
      </w:pPr>
    </w:p>
    <w:p w14:paraId="02D9EFB9" w14:textId="5D7C25F3" w:rsidR="002D2ED7" w:rsidRDefault="00EF655B" w:rsidP="008C57A6">
      <w:pPr>
        <w:spacing w:line="240" w:lineRule="auto"/>
        <w:jc w:val="both"/>
        <w:rPr>
          <w:rFonts w:ascii="Times New Roman" w:hAnsi="Times New Roman" w:cs="Times New Roman"/>
          <w:sz w:val="24"/>
          <w:szCs w:val="24"/>
        </w:rPr>
      </w:pPr>
      <w:r w:rsidRPr="008C57A6">
        <w:rPr>
          <w:rFonts w:ascii="Times New Roman" w:hAnsi="Times New Roman" w:cs="Times New Roman"/>
          <w:sz w:val="24"/>
          <w:szCs w:val="24"/>
        </w:rPr>
        <w:t xml:space="preserve">We feel immense pleasure in expressing our humble note of gratitude to </w:t>
      </w:r>
      <w:proofErr w:type="spellStart"/>
      <w:r w:rsidRPr="008C57A6">
        <w:rPr>
          <w:rFonts w:ascii="Times New Roman" w:hAnsi="Times New Roman" w:cs="Times New Roman"/>
          <w:b/>
          <w:bCs/>
          <w:sz w:val="24"/>
          <w:szCs w:val="24"/>
        </w:rPr>
        <w:t>Dr.</w:t>
      </w:r>
      <w:proofErr w:type="gramStart"/>
      <w:r w:rsidRPr="008C57A6">
        <w:rPr>
          <w:rFonts w:ascii="Times New Roman" w:hAnsi="Times New Roman" w:cs="Times New Roman"/>
          <w:b/>
          <w:bCs/>
          <w:sz w:val="24"/>
          <w:szCs w:val="24"/>
        </w:rPr>
        <w:t>P.E</w:t>
      </w:r>
      <w:r w:rsidR="002D2ED7" w:rsidRPr="008C57A6">
        <w:rPr>
          <w:rFonts w:ascii="Times New Roman" w:hAnsi="Times New Roman" w:cs="Times New Roman"/>
          <w:b/>
          <w:bCs/>
          <w:sz w:val="24"/>
          <w:szCs w:val="24"/>
        </w:rPr>
        <w:t>lango</w:t>
      </w:r>
      <w:proofErr w:type="spellEnd"/>
      <w:proofErr w:type="gramEnd"/>
      <w:r w:rsidRPr="008C57A6">
        <w:rPr>
          <w:rFonts w:ascii="Times New Roman" w:hAnsi="Times New Roman" w:cs="Times New Roman"/>
          <w:b/>
          <w:bCs/>
          <w:sz w:val="24"/>
          <w:szCs w:val="24"/>
        </w:rPr>
        <w:t xml:space="preserve"> </w:t>
      </w:r>
      <w:r w:rsidRPr="00CF1AB7">
        <w:rPr>
          <w:rFonts w:ascii="Times New Roman" w:hAnsi="Times New Roman" w:cs="Times New Roman"/>
          <w:b/>
          <w:bCs/>
          <w:sz w:val="24"/>
          <w:szCs w:val="24"/>
        </w:rPr>
        <w:t>M.Sc.,</w:t>
      </w:r>
      <w:r w:rsidR="00CF1AB7">
        <w:rPr>
          <w:rFonts w:ascii="Times New Roman" w:hAnsi="Times New Roman" w:cs="Times New Roman"/>
          <w:b/>
          <w:bCs/>
          <w:sz w:val="24"/>
          <w:szCs w:val="24"/>
        </w:rPr>
        <w:t xml:space="preserve"> </w:t>
      </w:r>
      <w:r w:rsidRPr="00CF1AB7">
        <w:rPr>
          <w:rFonts w:ascii="Times New Roman" w:hAnsi="Times New Roman" w:cs="Times New Roman"/>
          <w:b/>
          <w:bCs/>
          <w:sz w:val="24"/>
          <w:szCs w:val="24"/>
        </w:rPr>
        <w:t>M.Phil.,</w:t>
      </w:r>
      <w:r w:rsidR="00CF1AB7">
        <w:rPr>
          <w:rFonts w:ascii="Times New Roman" w:hAnsi="Times New Roman" w:cs="Times New Roman"/>
          <w:b/>
          <w:bCs/>
          <w:sz w:val="24"/>
          <w:szCs w:val="24"/>
        </w:rPr>
        <w:t xml:space="preserve"> </w:t>
      </w:r>
      <w:r w:rsidRPr="00CF1AB7">
        <w:rPr>
          <w:rFonts w:ascii="Times New Roman" w:hAnsi="Times New Roman" w:cs="Times New Roman"/>
          <w:b/>
          <w:bCs/>
          <w:sz w:val="24"/>
          <w:szCs w:val="24"/>
        </w:rPr>
        <w:t>Ph.D.</w:t>
      </w:r>
      <w:r w:rsidR="002D2ED7" w:rsidRPr="00CF1AB7">
        <w:rPr>
          <w:rFonts w:ascii="Times New Roman" w:hAnsi="Times New Roman" w:cs="Times New Roman"/>
          <w:b/>
          <w:bCs/>
          <w:sz w:val="24"/>
          <w:szCs w:val="24"/>
        </w:rPr>
        <w:t>,</w:t>
      </w:r>
      <w:r w:rsidR="00F2329B" w:rsidRPr="00F2329B">
        <w:rPr>
          <w:rFonts w:ascii="Times New Roman" w:hAnsi="Times New Roman" w:cs="Times New Roman"/>
          <w:sz w:val="24"/>
          <w:szCs w:val="24"/>
        </w:rPr>
        <w:t xml:space="preserve"> </w:t>
      </w:r>
      <w:r w:rsidR="00F2329B" w:rsidRPr="008C57A6">
        <w:rPr>
          <w:rFonts w:ascii="Times New Roman" w:hAnsi="Times New Roman" w:cs="Times New Roman"/>
          <w:sz w:val="24"/>
          <w:szCs w:val="24"/>
        </w:rPr>
        <w:t xml:space="preserve">Professor </w:t>
      </w:r>
      <w:r w:rsidR="00E32E9E">
        <w:rPr>
          <w:rFonts w:ascii="Times New Roman" w:hAnsi="Times New Roman" w:cs="Times New Roman"/>
          <w:sz w:val="24"/>
          <w:szCs w:val="24"/>
        </w:rPr>
        <w:t>and</w:t>
      </w:r>
      <w:r w:rsidR="00F2329B" w:rsidRPr="008C57A6">
        <w:rPr>
          <w:rFonts w:ascii="Times New Roman" w:hAnsi="Times New Roman" w:cs="Times New Roman"/>
          <w:sz w:val="24"/>
          <w:szCs w:val="24"/>
        </w:rPr>
        <w:t xml:space="preserve"> Head</w:t>
      </w:r>
      <w:r w:rsidR="00F2329B">
        <w:rPr>
          <w:rFonts w:ascii="Times New Roman" w:hAnsi="Times New Roman" w:cs="Times New Roman"/>
          <w:sz w:val="24"/>
          <w:szCs w:val="24"/>
        </w:rPr>
        <w:t xml:space="preserve"> -</w:t>
      </w:r>
      <w:r w:rsidR="00F2329B" w:rsidRPr="008C57A6">
        <w:rPr>
          <w:rFonts w:ascii="Times New Roman" w:hAnsi="Times New Roman" w:cs="Times New Roman"/>
          <w:sz w:val="24"/>
          <w:szCs w:val="24"/>
        </w:rPr>
        <w:t xml:space="preserve"> Department</w:t>
      </w:r>
      <w:r w:rsidR="002D2ED7" w:rsidRPr="008C57A6">
        <w:rPr>
          <w:rFonts w:ascii="Times New Roman" w:hAnsi="Times New Roman" w:cs="Times New Roman"/>
          <w:sz w:val="24"/>
          <w:szCs w:val="24"/>
        </w:rPr>
        <w:t xml:space="preserve"> </w:t>
      </w:r>
      <w:r w:rsidR="00F2329B">
        <w:rPr>
          <w:rFonts w:ascii="Times New Roman" w:hAnsi="Times New Roman" w:cs="Times New Roman"/>
          <w:sz w:val="24"/>
          <w:szCs w:val="24"/>
        </w:rPr>
        <w:t>o</w:t>
      </w:r>
      <w:r w:rsidR="002D2ED7" w:rsidRPr="008C57A6">
        <w:rPr>
          <w:rFonts w:ascii="Times New Roman" w:hAnsi="Times New Roman" w:cs="Times New Roman"/>
          <w:sz w:val="24"/>
          <w:szCs w:val="24"/>
        </w:rPr>
        <w:t xml:space="preserve">f </w:t>
      </w:r>
      <w:r w:rsidR="00F2329B">
        <w:rPr>
          <w:rFonts w:ascii="Times New Roman" w:hAnsi="Times New Roman" w:cs="Times New Roman"/>
          <w:sz w:val="24"/>
          <w:szCs w:val="24"/>
        </w:rPr>
        <w:t xml:space="preserve"> </w:t>
      </w:r>
      <w:r w:rsidR="002D2ED7" w:rsidRPr="008C57A6">
        <w:rPr>
          <w:rFonts w:ascii="Times New Roman" w:hAnsi="Times New Roman" w:cs="Times New Roman"/>
          <w:sz w:val="24"/>
          <w:szCs w:val="24"/>
        </w:rPr>
        <w:t>Physics</w:t>
      </w:r>
      <w:r w:rsidR="00F2329B">
        <w:rPr>
          <w:rFonts w:ascii="Times New Roman" w:hAnsi="Times New Roman" w:cs="Times New Roman"/>
          <w:sz w:val="24"/>
          <w:szCs w:val="24"/>
        </w:rPr>
        <w:t>,</w:t>
      </w:r>
      <w:r w:rsidR="002D2ED7" w:rsidRPr="008C57A6">
        <w:rPr>
          <w:rFonts w:ascii="Times New Roman" w:hAnsi="Times New Roman" w:cs="Times New Roman"/>
          <w:sz w:val="24"/>
          <w:szCs w:val="24"/>
        </w:rPr>
        <w:t xml:space="preserve"> </w:t>
      </w:r>
      <w:r w:rsidRPr="008C57A6">
        <w:rPr>
          <w:rFonts w:ascii="Times New Roman" w:hAnsi="Times New Roman" w:cs="Times New Roman"/>
          <w:sz w:val="24"/>
          <w:szCs w:val="24"/>
        </w:rPr>
        <w:t>for his remarkable guidance</w:t>
      </w:r>
      <w:r w:rsidR="00141252">
        <w:rPr>
          <w:rFonts w:ascii="Times New Roman" w:hAnsi="Times New Roman" w:cs="Times New Roman"/>
          <w:sz w:val="24"/>
          <w:szCs w:val="24"/>
        </w:rPr>
        <w:t>.</w:t>
      </w:r>
    </w:p>
    <w:p w14:paraId="36414AFD" w14:textId="77777777" w:rsidR="00141252" w:rsidRPr="008C57A6" w:rsidRDefault="00141252" w:rsidP="008C57A6">
      <w:pPr>
        <w:spacing w:line="240" w:lineRule="auto"/>
        <w:jc w:val="both"/>
        <w:rPr>
          <w:rFonts w:ascii="Times New Roman" w:hAnsi="Times New Roman" w:cs="Times New Roman"/>
          <w:sz w:val="24"/>
          <w:szCs w:val="24"/>
        </w:rPr>
      </w:pPr>
    </w:p>
    <w:p w14:paraId="096DF345" w14:textId="665DFCF7" w:rsidR="00EF655B" w:rsidRPr="008C57A6" w:rsidRDefault="00EF655B" w:rsidP="00CF1AB7">
      <w:pPr>
        <w:jc w:val="both"/>
        <w:rPr>
          <w:rFonts w:ascii="Times New Roman" w:hAnsi="Times New Roman" w:cs="Times New Roman"/>
          <w:sz w:val="24"/>
          <w:szCs w:val="24"/>
        </w:rPr>
      </w:pPr>
      <w:r w:rsidRPr="00CF1AB7">
        <w:rPr>
          <w:rFonts w:ascii="Times New Roman" w:hAnsi="Times New Roman" w:cs="Times New Roman"/>
          <w:sz w:val="24"/>
          <w:szCs w:val="24"/>
        </w:rPr>
        <w:t>We are thankful to our project guide</w:t>
      </w:r>
      <w:r w:rsidR="00CF1AB7" w:rsidRPr="00CF1AB7">
        <w:rPr>
          <w:rFonts w:ascii="Times New Roman" w:hAnsi="Times New Roman" w:cs="Times New Roman"/>
          <w:sz w:val="24"/>
          <w:szCs w:val="24"/>
        </w:rPr>
        <w:t xml:space="preserve"> </w:t>
      </w:r>
      <w:proofErr w:type="spellStart"/>
      <w:r w:rsidR="00CF1AB7" w:rsidRPr="00CF1AB7">
        <w:rPr>
          <w:rFonts w:ascii="Times New Roman" w:hAnsi="Times New Roman" w:cs="Times New Roman"/>
          <w:b/>
          <w:bCs/>
          <w:sz w:val="24"/>
          <w:szCs w:val="24"/>
        </w:rPr>
        <w:t>Dr.</w:t>
      </w:r>
      <w:proofErr w:type="gramStart"/>
      <w:r w:rsidR="00CF1AB7" w:rsidRPr="00CF1AB7">
        <w:rPr>
          <w:rFonts w:ascii="Times New Roman" w:hAnsi="Times New Roman" w:cs="Times New Roman"/>
          <w:b/>
          <w:bCs/>
          <w:sz w:val="24"/>
          <w:szCs w:val="24"/>
        </w:rPr>
        <w:t>P.Hemalatha</w:t>
      </w:r>
      <w:proofErr w:type="spellEnd"/>
      <w:proofErr w:type="gramEnd"/>
      <w:r w:rsidR="00CF1AB7" w:rsidRPr="00CF1AB7">
        <w:rPr>
          <w:rFonts w:ascii="Times New Roman" w:hAnsi="Times New Roman" w:cs="Times New Roman"/>
          <w:sz w:val="24"/>
          <w:szCs w:val="24"/>
        </w:rPr>
        <w:t xml:space="preserve"> </w:t>
      </w:r>
      <w:r w:rsidR="00CF1AB7" w:rsidRPr="00CF1AB7">
        <w:rPr>
          <w:rFonts w:ascii="Times New Roman" w:hAnsi="Times New Roman" w:cs="Times New Roman"/>
          <w:b/>
          <w:bCs/>
          <w:sz w:val="24"/>
          <w:szCs w:val="24"/>
        </w:rPr>
        <w:t>M.Sc., MCA, M.Phil., Ph.D.</w:t>
      </w:r>
      <w:r w:rsidR="00DF5BEA">
        <w:rPr>
          <w:rFonts w:ascii="Times New Roman" w:hAnsi="Times New Roman" w:cs="Times New Roman"/>
          <w:b/>
          <w:bCs/>
          <w:sz w:val="24"/>
          <w:szCs w:val="24"/>
        </w:rPr>
        <w:t>,</w:t>
      </w:r>
      <w:r w:rsidR="00CF1AB7">
        <w:rPr>
          <w:rFonts w:ascii="Times New Roman" w:hAnsi="Times New Roman" w:cs="Times New Roman"/>
          <w:sz w:val="24"/>
          <w:szCs w:val="24"/>
        </w:rPr>
        <w:t xml:space="preserve"> </w:t>
      </w:r>
      <w:r w:rsidR="00F2329B">
        <w:rPr>
          <w:rFonts w:ascii="Times New Roman" w:hAnsi="Times New Roman" w:cs="Times New Roman"/>
          <w:sz w:val="24"/>
          <w:szCs w:val="24"/>
        </w:rPr>
        <w:t xml:space="preserve">Associate Professor – Department of Physics, </w:t>
      </w:r>
      <w:r w:rsidRPr="00CF1AB7">
        <w:rPr>
          <w:rFonts w:ascii="Times New Roman" w:hAnsi="Times New Roman" w:cs="Times New Roman"/>
          <w:sz w:val="24"/>
          <w:szCs w:val="24"/>
        </w:rPr>
        <w:t>for h</w:t>
      </w:r>
      <w:r w:rsidR="002D2ED7" w:rsidRPr="00CF1AB7">
        <w:rPr>
          <w:rFonts w:ascii="Times New Roman" w:hAnsi="Times New Roman" w:cs="Times New Roman"/>
          <w:sz w:val="24"/>
          <w:szCs w:val="24"/>
        </w:rPr>
        <w:t xml:space="preserve">er </w:t>
      </w:r>
      <w:r w:rsidRPr="00CF1AB7">
        <w:rPr>
          <w:rFonts w:ascii="Times New Roman" w:hAnsi="Times New Roman" w:cs="Times New Roman"/>
          <w:sz w:val="24"/>
          <w:szCs w:val="24"/>
        </w:rPr>
        <w:t>valuable suggestions and guidance throughout the arise in the course of the projec</w:t>
      </w:r>
      <w:r w:rsidR="00141252" w:rsidRPr="00CF1AB7">
        <w:rPr>
          <w:rFonts w:ascii="Times New Roman" w:hAnsi="Times New Roman" w:cs="Times New Roman"/>
          <w:sz w:val="24"/>
          <w:szCs w:val="24"/>
        </w:rPr>
        <w:t>t</w:t>
      </w:r>
      <w:r w:rsidR="00570745" w:rsidRPr="00CF1AB7">
        <w:rPr>
          <w:rFonts w:ascii="Times New Roman" w:hAnsi="Times New Roman" w:cs="Times New Roman"/>
          <w:sz w:val="24"/>
          <w:szCs w:val="24"/>
        </w:rPr>
        <w:t>.</w:t>
      </w:r>
      <w:r w:rsidR="00141252" w:rsidRPr="00CF1AB7">
        <w:rPr>
          <w:rFonts w:ascii="Times New Roman" w:hAnsi="Times New Roman" w:cs="Times New Roman"/>
          <w:sz w:val="24"/>
          <w:szCs w:val="24"/>
        </w:rPr>
        <w:t xml:space="preserve"> </w:t>
      </w:r>
      <w:r w:rsidR="00DF5BEA">
        <w:rPr>
          <w:rFonts w:ascii="Times New Roman" w:hAnsi="Times New Roman" w:cs="Times New Roman"/>
          <w:sz w:val="24"/>
          <w:szCs w:val="24"/>
        </w:rPr>
        <w:t>We also thank</w:t>
      </w:r>
      <w:r w:rsidR="00F2329B">
        <w:rPr>
          <w:rFonts w:ascii="Times New Roman" w:hAnsi="Times New Roman" w:cs="Times New Roman"/>
          <w:sz w:val="24"/>
          <w:szCs w:val="24"/>
        </w:rPr>
        <w:t xml:space="preserve">ing </w:t>
      </w:r>
      <w:proofErr w:type="spellStart"/>
      <w:r w:rsidR="00754D6E" w:rsidRPr="008C57A6">
        <w:rPr>
          <w:rFonts w:ascii="Times New Roman" w:hAnsi="Times New Roman" w:cs="Times New Roman"/>
          <w:b/>
          <w:bCs/>
          <w:sz w:val="24"/>
          <w:szCs w:val="24"/>
        </w:rPr>
        <w:t>Dr.</w:t>
      </w:r>
      <w:proofErr w:type="gramStart"/>
      <w:r w:rsidR="00754D6E" w:rsidRPr="008C57A6">
        <w:rPr>
          <w:rFonts w:ascii="Times New Roman" w:hAnsi="Times New Roman" w:cs="Times New Roman"/>
          <w:b/>
          <w:bCs/>
          <w:sz w:val="24"/>
          <w:szCs w:val="24"/>
        </w:rPr>
        <w:t>G.Kanchana</w:t>
      </w:r>
      <w:proofErr w:type="spellEnd"/>
      <w:proofErr w:type="gramEnd"/>
      <w:r w:rsidR="00754D6E" w:rsidRPr="008C57A6">
        <w:rPr>
          <w:rFonts w:ascii="Times New Roman" w:hAnsi="Times New Roman" w:cs="Times New Roman"/>
          <w:sz w:val="24"/>
          <w:szCs w:val="24"/>
        </w:rPr>
        <w:t xml:space="preserve"> </w:t>
      </w:r>
      <w:r w:rsidR="00754D6E" w:rsidRPr="00754D6E">
        <w:rPr>
          <w:rFonts w:ascii="Times New Roman" w:hAnsi="Times New Roman" w:cs="Times New Roman"/>
          <w:b/>
          <w:bCs/>
          <w:sz w:val="24"/>
          <w:szCs w:val="24"/>
        </w:rPr>
        <w:t>M.Sc., Ph.D.,</w:t>
      </w:r>
      <w:r w:rsidR="00754D6E" w:rsidRPr="008C57A6">
        <w:rPr>
          <w:rFonts w:ascii="Times New Roman" w:hAnsi="Times New Roman" w:cs="Times New Roman"/>
          <w:sz w:val="24"/>
          <w:szCs w:val="24"/>
        </w:rPr>
        <w:t xml:space="preserve"> </w:t>
      </w:r>
      <w:r w:rsidR="00F2329B" w:rsidRPr="008C57A6">
        <w:rPr>
          <w:rFonts w:ascii="Times New Roman" w:hAnsi="Times New Roman" w:cs="Times New Roman"/>
          <w:sz w:val="24"/>
          <w:szCs w:val="24"/>
        </w:rPr>
        <w:t>our Associate Professo</w:t>
      </w:r>
      <w:r w:rsidR="00F2329B">
        <w:rPr>
          <w:rFonts w:ascii="Times New Roman" w:hAnsi="Times New Roman" w:cs="Times New Roman"/>
          <w:sz w:val="24"/>
          <w:szCs w:val="24"/>
        </w:rPr>
        <w:t>r – Department of Physics</w:t>
      </w:r>
      <w:r w:rsidR="00141252" w:rsidRPr="00CF1AB7">
        <w:rPr>
          <w:rFonts w:ascii="Times New Roman" w:hAnsi="Times New Roman" w:cs="Times New Roman"/>
          <w:sz w:val="24"/>
          <w:szCs w:val="24"/>
        </w:rPr>
        <w:t xml:space="preserve"> </w:t>
      </w:r>
      <w:r w:rsidR="00754D6E">
        <w:rPr>
          <w:rFonts w:ascii="Times New Roman" w:hAnsi="Times New Roman" w:cs="Times New Roman"/>
          <w:sz w:val="24"/>
          <w:szCs w:val="24"/>
        </w:rPr>
        <w:t xml:space="preserve">who </w:t>
      </w:r>
      <w:r w:rsidR="00141252" w:rsidRPr="00CF1AB7">
        <w:rPr>
          <w:rFonts w:ascii="Times New Roman" w:hAnsi="Times New Roman" w:cs="Times New Roman"/>
          <w:sz w:val="24"/>
          <w:szCs w:val="24"/>
        </w:rPr>
        <w:t>offered incessant helps in all possible way from the beginning</w:t>
      </w:r>
      <w:r w:rsidR="00141252" w:rsidRPr="008C57A6">
        <w:rPr>
          <w:rFonts w:ascii="Times New Roman" w:hAnsi="Times New Roman" w:cs="Times New Roman"/>
          <w:sz w:val="24"/>
          <w:szCs w:val="24"/>
        </w:rPr>
        <w:t>.</w:t>
      </w:r>
    </w:p>
    <w:p w14:paraId="0450574A" w14:textId="77777777" w:rsidR="00EF655B" w:rsidRPr="008C57A6" w:rsidRDefault="00EF655B" w:rsidP="008C57A6">
      <w:pPr>
        <w:pStyle w:val="Default"/>
        <w:jc w:val="both"/>
      </w:pPr>
    </w:p>
    <w:p w14:paraId="24CADC0C" w14:textId="6BE843B3" w:rsidR="002D2ED7" w:rsidRPr="008C57A6" w:rsidRDefault="002D2ED7" w:rsidP="008C57A6">
      <w:pPr>
        <w:spacing w:line="240" w:lineRule="auto"/>
        <w:jc w:val="both"/>
        <w:rPr>
          <w:rFonts w:ascii="Times New Roman" w:hAnsi="Times New Roman" w:cs="Times New Roman"/>
          <w:sz w:val="24"/>
          <w:szCs w:val="24"/>
        </w:rPr>
      </w:pPr>
      <w:r w:rsidRPr="008C57A6">
        <w:rPr>
          <w:rFonts w:ascii="Times New Roman" w:hAnsi="Times New Roman" w:cs="Times New Roman"/>
          <w:sz w:val="24"/>
          <w:szCs w:val="24"/>
        </w:rPr>
        <w:t xml:space="preserve">We are grateful for expressing our sincere gratitude to all the </w:t>
      </w:r>
      <w:proofErr w:type="spellStart"/>
      <w:r w:rsidRPr="008C57A6">
        <w:rPr>
          <w:rFonts w:ascii="Times New Roman" w:hAnsi="Times New Roman" w:cs="Times New Roman"/>
          <w:b/>
          <w:bCs/>
          <w:sz w:val="24"/>
          <w:szCs w:val="24"/>
        </w:rPr>
        <w:t>SmartBridge</w:t>
      </w:r>
      <w:proofErr w:type="spellEnd"/>
      <w:r w:rsidRPr="008C57A6">
        <w:rPr>
          <w:rFonts w:ascii="Times New Roman" w:hAnsi="Times New Roman" w:cs="Times New Roman"/>
          <w:b/>
          <w:bCs/>
          <w:sz w:val="24"/>
          <w:szCs w:val="24"/>
        </w:rPr>
        <w:t xml:space="preserve"> – Smart </w:t>
      </w:r>
      <w:proofErr w:type="spellStart"/>
      <w:r w:rsidRPr="008C57A6">
        <w:rPr>
          <w:rFonts w:ascii="Times New Roman" w:hAnsi="Times New Roman" w:cs="Times New Roman"/>
          <w:b/>
          <w:bCs/>
          <w:sz w:val="24"/>
          <w:szCs w:val="24"/>
        </w:rPr>
        <w:t>Internz</w:t>
      </w:r>
      <w:proofErr w:type="spellEnd"/>
      <w:r w:rsidRPr="008C57A6">
        <w:rPr>
          <w:rFonts w:ascii="Times New Roman" w:hAnsi="Times New Roman" w:cs="Times New Roman"/>
          <w:b/>
          <w:bCs/>
          <w:sz w:val="24"/>
          <w:szCs w:val="24"/>
        </w:rPr>
        <w:t xml:space="preserve"> DA-Mentors</w:t>
      </w:r>
      <w:r w:rsidRPr="008C57A6">
        <w:rPr>
          <w:rFonts w:ascii="Times New Roman" w:hAnsi="Times New Roman" w:cs="Times New Roman"/>
          <w:sz w:val="24"/>
          <w:szCs w:val="24"/>
        </w:rPr>
        <w:t xml:space="preserve"> who were associated with the </w:t>
      </w:r>
      <w:r w:rsidRPr="008C57A6">
        <w:rPr>
          <w:rFonts w:ascii="Times New Roman" w:hAnsi="Times New Roman" w:cs="Times New Roman"/>
          <w:b/>
          <w:bCs/>
          <w:sz w:val="24"/>
          <w:szCs w:val="24"/>
        </w:rPr>
        <w:t xml:space="preserve">Naan Mudhalvan Upskill </w:t>
      </w:r>
      <w:r w:rsidR="000F2815" w:rsidRPr="008C57A6">
        <w:rPr>
          <w:rFonts w:ascii="Times New Roman" w:hAnsi="Times New Roman" w:cs="Times New Roman"/>
          <w:b/>
          <w:bCs/>
          <w:sz w:val="24"/>
          <w:szCs w:val="24"/>
        </w:rPr>
        <w:t>P</w:t>
      </w:r>
      <w:r w:rsidRPr="008C57A6">
        <w:rPr>
          <w:rFonts w:ascii="Times New Roman" w:hAnsi="Times New Roman" w:cs="Times New Roman"/>
          <w:b/>
          <w:bCs/>
          <w:sz w:val="24"/>
          <w:szCs w:val="24"/>
        </w:rPr>
        <w:t>latform</w:t>
      </w:r>
      <w:r w:rsidRPr="008C57A6">
        <w:rPr>
          <w:rFonts w:ascii="Times New Roman" w:hAnsi="Times New Roman" w:cs="Times New Roman"/>
          <w:sz w:val="24"/>
          <w:szCs w:val="24"/>
        </w:rPr>
        <w:t xml:space="preserve"> and other faculty members of</w:t>
      </w:r>
      <w:r w:rsidR="00141252">
        <w:rPr>
          <w:rFonts w:ascii="Times New Roman" w:hAnsi="Times New Roman" w:cs="Times New Roman"/>
          <w:sz w:val="24"/>
          <w:szCs w:val="24"/>
        </w:rPr>
        <w:t xml:space="preserve"> </w:t>
      </w:r>
      <w:r w:rsidRPr="008C57A6">
        <w:rPr>
          <w:rFonts w:ascii="Times New Roman" w:hAnsi="Times New Roman" w:cs="Times New Roman"/>
          <w:b/>
          <w:bCs/>
          <w:sz w:val="24"/>
          <w:szCs w:val="24"/>
        </w:rPr>
        <w:t>Tableau</w:t>
      </w:r>
      <w:r w:rsidRPr="008C57A6">
        <w:rPr>
          <w:rFonts w:ascii="Times New Roman" w:hAnsi="Times New Roman" w:cs="Times New Roman"/>
          <w:sz w:val="24"/>
          <w:szCs w:val="24"/>
        </w:rPr>
        <w:t xml:space="preserve"> for providing valuable guidance in the part of completing the </w:t>
      </w:r>
      <w:r w:rsidR="000F2815" w:rsidRPr="008C57A6">
        <w:rPr>
          <w:rFonts w:ascii="Times New Roman" w:hAnsi="Times New Roman" w:cs="Times New Roman"/>
          <w:b/>
          <w:bCs/>
          <w:sz w:val="24"/>
          <w:szCs w:val="24"/>
        </w:rPr>
        <w:t>D</w:t>
      </w:r>
      <w:r w:rsidRPr="008C57A6">
        <w:rPr>
          <w:rFonts w:ascii="Times New Roman" w:hAnsi="Times New Roman" w:cs="Times New Roman"/>
          <w:b/>
          <w:bCs/>
          <w:sz w:val="24"/>
          <w:szCs w:val="24"/>
        </w:rPr>
        <w:t xml:space="preserve">ata </w:t>
      </w:r>
      <w:r w:rsidR="000F2815" w:rsidRPr="008C57A6">
        <w:rPr>
          <w:rFonts w:ascii="Times New Roman" w:hAnsi="Times New Roman" w:cs="Times New Roman"/>
          <w:b/>
          <w:bCs/>
          <w:sz w:val="24"/>
          <w:szCs w:val="24"/>
        </w:rPr>
        <w:t>A</w:t>
      </w:r>
      <w:r w:rsidRPr="008C57A6">
        <w:rPr>
          <w:rFonts w:ascii="Times New Roman" w:hAnsi="Times New Roman" w:cs="Times New Roman"/>
          <w:b/>
          <w:bCs/>
          <w:sz w:val="24"/>
          <w:szCs w:val="24"/>
        </w:rPr>
        <w:t>nalytics</w:t>
      </w:r>
      <w:r w:rsidRPr="008C57A6">
        <w:rPr>
          <w:rFonts w:ascii="Times New Roman" w:hAnsi="Times New Roman" w:cs="Times New Roman"/>
          <w:sz w:val="24"/>
          <w:szCs w:val="24"/>
        </w:rPr>
        <w:t xml:space="preserve"> course.</w:t>
      </w:r>
    </w:p>
    <w:p w14:paraId="62CDE77B" w14:textId="77777777" w:rsidR="002D2ED7" w:rsidRPr="008C57A6" w:rsidRDefault="002D2ED7" w:rsidP="008C57A6">
      <w:pPr>
        <w:spacing w:line="240" w:lineRule="auto"/>
        <w:jc w:val="both"/>
        <w:rPr>
          <w:rFonts w:ascii="Times New Roman" w:hAnsi="Times New Roman" w:cs="Times New Roman"/>
          <w:sz w:val="24"/>
          <w:szCs w:val="24"/>
        </w:rPr>
      </w:pPr>
    </w:p>
    <w:p w14:paraId="46451A97" w14:textId="77777777" w:rsidR="000F2815" w:rsidRPr="008C57A6" w:rsidRDefault="00EF655B" w:rsidP="008C57A6">
      <w:pPr>
        <w:spacing w:line="240" w:lineRule="auto"/>
        <w:jc w:val="both"/>
        <w:rPr>
          <w:rFonts w:ascii="Times New Roman" w:hAnsi="Times New Roman" w:cs="Times New Roman"/>
          <w:sz w:val="24"/>
          <w:szCs w:val="24"/>
        </w:rPr>
      </w:pPr>
      <w:r w:rsidRPr="008C57A6">
        <w:rPr>
          <w:rFonts w:ascii="Times New Roman" w:hAnsi="Times New Roman" w:cs="Times New Roman"/>
          <w:sz w:val="24"/>
          <w:szCs w:val="24"/>
        </w:rPr>
        <w:t xml:space="preserve">We also extend our thanks to other faculty members, parents and friends for providing their moral support in successfully completing this project. </w:t>
      </w:r>
    </w:p>
    <w:p w14:paraId="4FDCAE61" w14:textId="77777777" w:rsidR="000F2815" w:rsidRPr="008C57A6" w:rsidRDefault="000F2815" w:rsidP="008C57A6">
      <w:pPr>
        <w:spacing w:line="240" w:lineRule="auto"/>
        <w:jc w:val="both"/>
        <w:rPr>
          <w:rFonts w:ascii="Times New Roman" w:hAnsi="Times New Roman" w:cs="Times New Roman"/>
          <w:sz w:val="24"/>
          <w:szCs w:val="24"/>
        </w:rPr>
      </w:pPr>
    </w:p>
    <w:p w14:paraId="0B629B8A" w14:textId="77777777" w:rsidR="007F69EF" w:rsidRPr="008C57A6" w:rsidRDefault="007F69EF" w:rsidP="008C57A6">
      <w:pPr>
        <w:spacing w:line="240" w:lineRule="auto"/>
        <w:jc w:val="both"/>
        <w:rPr>
          <w:rFonts w:ascii="Times New Roman" w:hAnsi="Times New Roman" w:cs="Times New Roman"/>
          <w:sz w:val="24"/>
          <w:szCs w:val="24"/>
        </w:rPr>
      </w:pPr>
    </w:p>
    <w:p w14:paraId="3578AEBB" w14:textId="77777777" w:rsidR="00EA0947" w:rsidRPr="008C57A6" w:rsidRDefault="000F2815" w:rsidP="008C57A6">
      <w:pPr>
        <w:spacing w:line="240" w:lineRule="auto"/>
        <w:jc w:val="both"/>
        <w:rPr>
          <w:rFonts w:ascii="Times New Roman" w:hAnsi="Times New Roman" w:cs="Times New Roman"/>
          <w:sz w:val="24"/>
          <w:szCs w:val="24"/>
        </w:rPr>
      </w:pPr>
      <w:r w:rsidRPr="008C57A6">
        <w:rPr>
          <w:rFonts w:ascii="Times New Roman" w:hAnsi="Times New Roman" w:cs="Times New Roman"/>
          <w:sz w:val="24"/>
          <w:szCs w:val="24"/>
        </w:rPr>
        <w:t>Thankyou!</w:t>
      </w:r>
    </w:p>
    <w:p w14:paraId="6D9C7DE5" w14:textId="77777777" w:rsidR="00EA0947" w:rsidRDefault="00EA0947" w:rsidP="00EA0947">
      <w:pPr>
        <w:spacing w:line="240" w:lineRule="auto"/>
        <w:jc w:val="center"/>
        <w:rPr>
          <w:rFonts w:ascii="Times New Roman" w:hAnsi="Times New Roman" w:cs="Times New Roman"/>
          <w:sz w:val="27"/>
          <w:szCs w:val="27"/>
        </w:rPr>
      </w:pPr>
    </w:p>
    <w:p w14:paraId="5C628779" w14:textId="77777777" w:rsidR="00EA0947" w:rsidRDefault="00EA0947" w:rsidP="00EA0947">
      <w:pPr>
        <w:spacing w:line="240" w:lineRule="auto"/>
        <w:jc w:val="center"/>
        <w:rPr>
          <w:rFonts w:ascii="Times New Roman" w:hAnsi="Times New Roman" w:cs="Times New Roman"/>
          <w:sz w:val="27"/>
          <w:szCs w:val="27"/>
        </w:rPr>
      </w:pPr>
    </w:p>
    <w:p w14:paraId="0EE0AFD8" w14:textId="77777777" w:rsidR="00EA0947" w:rsidRDefault="00EA0947" w:rsidP="00EA0947">
      <w:pPr>
        <w:spacing w:line="240" w:lineRule="auto"/>
        <w:jc w:val="center"/>
        <w:rPr>
          <w:rFonts w:ascii="Times New Roman" w:hAnsi="Times New Roman" w:cs="Times New Roman"/>
          <w:sz w:val="27"/>
          <w:szCs w:val="27"/>
        </w:rPr>
      </w:pPr>
    </w:p>
    <w:p w14:paraId="1EE9FB77" w14:textId="77777777" w:rsidR="00EA0947" w:rsidRDefault="00EA0947" w:rsidP="00EF0CF1">
      <w:pPr>
        <w:spacing w:line="240" w:lineRule="auto"/>
        <w:rPr>
          <w:rFonts w:ascii="Times New Roman" w:hAnsi="Times New Roman" w:cs="Times New Roman"/>
          <w:sz w:val="27"/>
          <w:szCs w:val="27"/>
        </w:rPr>
      </w:pPr>
    </w:p>
    <w:p w14:paraId="13491F30" w14:textId="77777777" w:rsidR="00EF0CF1" w:rsidRDefault="00EF0CF1" w:rsidP="00EF0CF1">
      <w:pPr>
        <w:spacing w:line="240" w:lineRule="auto"/>
        <w:jc w:val="center"/>
        <w:rPr>
          <w:rFonts w:ascii="Times New Roman" w:hAnsi="Times New Roman" w:cs="Times New Roman"/>
          <w:b/>
          <w:bCs/>
          <w:sz w:val="44"/>
          <w:szCs w:val="44"/>
        </w:rPr>
      </w:pPr>
    </w:p>
    <w:p w14:paraId="0E6405B0" w14:textId="77777777" w:rsidR="00ED7068" w:rsidRDefault="00ED7068" w:rsidP="00ED7068">
      <w:pPr>
        <w:spacing w:line="240" w:lineRule="auto"/>
        <w:rPr>
          <w:rFonts w:ascii="Times New Roman" w:hAnsi="Times New Roman" w:cs="Times New Roman"/>
          <w:b/>
          <w:bCs/>
          <w:sz w:val="44"/>
          <w:szCs w:val="44"/>
        </w:rPr>
      </w:pPr>
    </w:p>
    <w:p w14:paraId="455D5CF7" w14:textId="6533C6F1" w:rsidR="00833910" w:rsidRPr="00EA0947" w:rsidRDefault="00833910" w:rsidP="00ED7068">
      <w:pPr>
        <w:spacing w:line="240" w:lineRule="auto"/>
        <w:jc w:val="center"/>
        <w:rPr>
          <w:rFonts w:ascii="Times New Roman" w:hAnsi="Times New Roman" w:cs="Times New Roman"/>
          <w:sz w:val="27"/>
          <w:szCs w:val="27"/>
        </w:rPr>
      </w:pPr>
      <w:r w:rsidRPr="00EA0947">
        <w:rPr>
          <w:rFonts w:ascii="Times New Roman" w:hAnsi="Times New Roman" w:cs="Times New Roman"/>
          <w:b/>
          <w:bCs/>
          <w:sz w:val="44"/>
          <w:szCs w:val="44"/>
        </w:rPr>
        <w:lastRenderedPageBreak/>
        <w:t>INDEX</w:t>
      </w:r>
    </w:p>
    <w:p w14:paraId="6C55400B" w14:textId="77777777" w:rsidR="00833910" w:rsidRPr="00833910" w:rsidRDefault="00833910" w:rsidP="00833910">
      <w:pPr>
        <w:autoSpaceDE w:val="0"/>
        <w:autoSpaceDN w:val="0"/>
        <w:adjustRightInd w:val="0"/>
        <w:spacing w:after="0" w:line="240" w:lineRule="auto"/>
        <w:jc w:val="center"/>
        <w:rPr>
          <w:rFonts w:ascii="Times New Roman" w:hAnsi="Times New Roman" w:cs="Times New Roman"/>
          <w:b/>
          <w:bCs/>
          <w:color w:val="000000"/>
          <w:kern w:val="0"/>
          <w:sz w:val="28"/>
          <w:szCs w:val="28"/>
        </w:rPr>
      </w:pPr>
    </w:p>
    <w:tbl>
      <w:tblPr>
        <w:tblStyle w:val="TableGrid"/>
        <w:tblW w:w="9350" w:type="dxa"/>
        <w:jc w:val="center"/>
        <w:tblLook w:val="04A0" w:firstRow="1" w:lastRow="0" w:firstColumn="1" w:lastColumn="0" w:noHBand="0" w:noVBand="1"/>
      </w:tblPr>
      <w:tblGrid>
        <w:gridCol w:w="1271"/>
        <w:gridCol w:w="8079"/>
      </w:tblGrid>
      <w:tr w:rsidR="001B537F" w:rsidRPr="00833910" w14:paraId="191E9314" w14:textId="77777777" w:rsidTr="001B537F">
        <w:trPr>
          <w:trHeight w:val="1110"/>
          <w:jc w:val="center"/>
        </w:trPr>
        <w:tc>
          <w:tcPr>
            <w:tcW w:w="1271" w:type="dxa"/>
          </w:tcPr>
          <w:p w14:paraId="3FB66795" w14:textId="77777777" w:rsidR="001B537F" w:rsidRPr="009B6AE3" w:rsidRDefault="001B537F" w:rsidP="00833910">
            <w:pPr>
              <w:autoSpaceDE w:val="0"/>
              <w:autoSpaceDN w:val="0"/>
              <w:adjustRightInd w:val="0"/>
              <w:jc w:val="both"/>
              <w:rPr>
                <w:rFonts w:ascii="Times New Roman" w:hAnsi="Times New Roman" w:cs="Times New Roman"/>
                <w:b/>
                <w:bCs/>
                <w:color w:val="002060"/>
                <w:kern w:val="0"/>
                <w:sz w:val="28"/>
                <w:szCs w:val="28"/>
              </w:rPr>
            </w:pPr>
          </w:p>
          <w:p w14:paraId="4FC00FAC" w14:textId="62B74CE4" w:rsidR="001B537F" w:rsidRPr="009B6AE3" w:rsidRDefault="001B537F" w:rsidP="001B537F">
            <w:pPr>
              <w:autoSpaceDE w:val="0"/>
              <w:autoSpaceDN w:val="0"/>
              <w:adjustRightInd w:val="0"/>
              <w:jc w:val="center"/>
              <w:rPr>
                <w:rFonts w:ascii="Times New Roman" w:hAnsi="Times New Roman" w:cs="Times New Roman"/>
                <w:b/>
                <w:bCs/>
                <w:color w:val="002060"/>
                <w:kern w:val="0"/>
                <w:sz w:val="28"/>
                <w:szCs w:val="28"/>
              </w:rPr>
            </w:pPr>
            <w:r w:rsidRPr="009B6AE3">
              <w:rPr>
                <w:rFonts w:ascii="Times New Roman" w:hAnsi="Times New Roman" w:cs="Times New Roman"/>
                <w:b/>
                <w:bCs/>
                <w:color w:val="002060"/>
                <w:kern w:val="0"/>
                <w:sz w:val="28"/>
                <w:szCs w:val="28"/>
              </w:rPr>
              <w:t>S.NO.</w:t>
            </w:r>
          </w:p>
        </w:tc>
        <w:tc>
          <w:tcPr>
            <w:tcW w:w="8079" w:type="dxa"/>
          </w:tcPr>
          <w:p w14:paraId="72899BCA" w14:textId="62617485" w:rsidR="001B537F" w:rsidRPr="009B6AE3" w:rsidRDefault="001B537F" w:rsidP="001B537F">
            <w:pPr>
              <w:autoSpaceDE w:val="0"/>
              <w:autoSpaceDN w:val="0"/>
              <w:adjustRightInd w:val="0"/>
              <w:jc w:val="center"/>
              <w:rPr>
                <w:rFonts w:ascii="Times New Roman" w:hAnsi="Times New Roman" w:cs="Times New Roman"/>
                <w:b/>
                <w:bCs/>
                <w:color w:val="002060"/>
                <w:kern w:val="0"/>
                <w:sz w:val="28"/>
                <w:szCs w:val="28"/>
              </w:rPr>
            </w:pPr>
          </w:p>
          <w:p w14:paraId="440AF235" w14:textId="16C66B6E" w:rsidR="001B537F" w:rsidRPr="009B6AE3" w:rsidRDefault="00385932" w:rsidP="009E747D">
            <w:pPr>
              <w:autoSpaceDE w:val="0"/>
              <w:autoSpaceDN w:val="0"/>
              <w:adjustRightInd w:val="0"/>
              <w:jc w:val="center"/>
              <w:rPr>
                <w:rFonts w:ascii="Times New Roman" w:hAnsi="Times New Roman" w:cs="Times New Roman"/>
                <w:b/>
                <w:bCs/>
                <w:color w:val="002060"/>
                <w:kern w:val="0"/>
                <w:sz w:val="28"/>
                <w:szCs w:val="28"/>
              </w:rPr>
            </w:pPr>
            <w:r w:rsidRPr="009B6AE3">
              <w:rPr>
                <w:rFonts w:ascii="Times New Roman" w:hAnsi="Times New Roman" w:cs="Times New Roman"/>
                <w:b/>
                <w:bCs/>
                <w:color w:val="002060"/>
                <w:kern w:val="0"/>
                <w:sz w:val="28"/>
                <w:szCs w:val="28"/>
              </w:rPr>
              <w:t>CONTENT</w:t>
            </w:r>
            <w:r w:rsidR="009E747D">
              <w:rPr>
                <w:rFonts w:ascii="Times New Roman" w:hAnsi="Times New Roman" w:cs="Times New Roman"/>
                <w:b/>
                <w:bCs/>
                <w:color w:val="002060"/>
                <w:kern w:val="0"/>
                <w:sz w:val="28"/>
                <w:szCs w:val="28"/>
              </w:rPr>
              <w:t>S</w:t>
            </w:r>
          </w:p>
        </w:tc>
      </w:tr>
      <w:tr w:rsidR="00385932" w:rsidRPr="00833910" w14:paraId="6AC06E05" w14:textId="77777777" w:rsidTr="003230BA">
        <w:trPr>
          <w:trHeight w:val="2557"/>
          <w:jc w:val="center"/>
        </w:trPr>
        <w:tc>
          <w:tcPr>
            <w:tcW w:w="1271" w:type="dxa"/>
          </w:tcPr>
          <w:p w14:paraId="2253C3FD" w14:textId="77777777" w:rsidR="00385932" w:rsidRDefault="00385932" w:rsidP="00833910">
            <w:pPr>
              <w:autoSpaceDE w:val="0"/>
              <w:autoSpaceDN w:val="0"/>
              <w:adjustRightInd w:val="0"/>
              <w:jc w:val="both"/>
              <w:rPr>
                <w:rFonts w:ascii="Times New Roman" w:hAnsi="Times New Roman" w:cs="Times New Roman"/>
                <w:b/>
                <w:bCs/>
                <w:color w:val="000000"/>
                <w:kern w:val="0"/>
                <w:sz w:val="28"/>
                <w:szCs w:val="28"/>
              </w:rPr>
            </w:pPr>
          </w:p>
          <w:p w14:paraId="780EF488" w14:textId="77777777" w:rsidR="009E747D" w:rsidRDefault="009E747D" w:rsidP="00385932">
            <w:pPr>
              <w:autoSpaceDE w:val="0"/>
              <w:autoSpaceDN w:val="0"/>
              <w:adjustRightInd w:val="0"/>
              <w:jc w:val="center"/>
              <w:rPr>
                <w:rFonts w:ascii="Times New Roman" w:hAnsi="Times New Roman" w:cs="Times New Roman"/>
                <w:b/>
                <w:bCs/>
                <w:color w:val="000000"/>
                <w:kern w:val="0"/>
                <w:sz w:val="28"/>
                <w:szCs w:val="28"/>
              </w:rPr>
            </w:pPr>
          </w:p>
          <w:p w14:paraId="32A15EE1" w14:textId="6F6B0796" w:rsidR="00385932" w:rsidRDefault="00385932" w:rsidP="00385932">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1.</w:t>
            </w:r>
          </w:p>
        </w:tc>
        <w:tc>
          <w:tcPr>
            <w:tcW w:w="8079" w:type="dxa"/>
          </w:tcPr>
          <w:p w14:paraId="11526A2A" w14:textId="77777777" w:rsidR="00385932" w:rsidRDefault="00385932" w:rsidP="001B537F">
            <w:pPr>
              <w:autoSpaceDE w:val="0"/>
              <w:autoSpaceDN w:val="0"/>
              <w:adjustRightInd w:val="0"/>
              <w:jc w:val="center"/>
              <w:rPr>
                <w:rFonts w:ascii="Times New Roman" w:hAnsi="Times New Roman" w:cs="Times New Roman"/>
                <w:b/>
                <w:bCs/>
                <w:color w:val="000000"/>
                <w:kern w:val="0"/>
                <w:sz w:val="28"/>
                <w:szCs w:val="28"/>
              </w:rPr>
            </w:pPr>
          </w:p>
          <w:p w14:paraId="1F7A8DCA" w14:textId="77777777" w:rsidR="009E747D" w:rsidRDefault="009E747D" w:rsidP="00E91FB9">
            <w:pPr>
              <w:autoSpaceDE w:val="0"/>
              <w:autoSpaceDN w:val="0"/>
              <w:adjustRightInd w:val="0"/>
              <w:jc w:val="center"/>
              <w:rPr>
                <w:rFonts w:ascii="Times New Roman" w:hAnsi="Times New Roman" w:cs="Times New Roman"/>
                <w:b/>
                <w:bCs/>
                <w:color w:val="000000"/>
                <w:kern w:val="0"/>
                <w:sz w:val="28"/>
                <w:szCs w:val="28"/>
              </w:rPr>
            </w:pPr>
          </w:p>
          <w:p w14:paraId="28F73AD0" w14:textId="1C951CB2" w:rsidR="00385932" w:rsidRDefault="00385932" w:rsidP="00E91FB9">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INTRODUCTION</w:t>
            </w:r>
          </w:p>
          <w:p w14:paraId="75B01FA7" w14:textId="77777777" w:rsidR="0082435D" w:rsidRDefault="0082435D" w:rsidP="00E91FB9">
            <w:pPr>
              <w:autoSpaceDE w:val="0"/>
              <w:autoSpaceDN w:val="0"/>
              <w:adjustRightInd w:val="0"/>
              <w:jc w:val="center"/>
              <w:rPr>
                <w:rFonts w:ascii="Times New Roman" w:hAnsi="Times New Roman" w:cs="Times New Roman"/>
                <w:b/>
                <w:bCs/>
                <w:color w:val="000000"/>
                <w:kern w:val="0"/>
                <w:sz w:val="28"/>
                <w:szCs w:val="28"/>
              </w:rPr>
            </w:pPr>
          </w:p>
          <w:p w14:paraId="3C6F3EAA" w14:textId="1DDBE749" w:rsidR="009E747D" w:rsidRDefault="003230BA" w:rsidP="003230BA">
            <w:pPr>
              <w:autoSpaceDE w:val="0"/>
              <w:autoSpaceDN w:val="0"/>
              <w:adjustRightInd w:val="0"/>
              <w:spacing w:line="360" w:lineRule="auto"/>
              <w:jc w:val="cente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1.1 </w:t>
            </w:r>
            <w:r w:rsidR="0082435D">
              <w:rPr>
                <w:rFonts w:ascii="Times New Roman" w:hAnsi="Times New Roman" w:cs="Times New Roman"/>
                <w:color w:val="000000"/>
                <w:kern w:val="0"/>
                <w:sz w:val="28"/>
                <w:szCs w:val="28"/>
              </w:rPr>
              <w:t>Overview</w:t>
            </w:r>
          </w:p>
          <w:p w14:paraId="1FA664C7" w14:textId="1B558096" w:rsidR="0082435D" w:rsidRDefault="003230BA" w:rsidP="003230BA">
            <w:pPr>
              <w:autoSpaceDE w:val="0"/>
              <w:autoSpaceDN w:val="0"/>
              <w:adjustRightInd w:val="0"/>
              <w:spacing w:line="360" w:lineRule="auto"/>
              <w:jc w:val="cente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1.2 </w:t>
            </w:r>
            <w:r w:rsidR="0082435D">
              <w:rPr>
                <w:rFonts w:ascii="Times New Roman" w:hAnsi="Times New Roman" w:cs="Times New Roman"/>
                <w:color w:val="000000"/>
                <w:kern w:val="0"/>
                <w:sz w:val="28"/>
                <w:szCs w:val="28"/>
              </w:rPr>
              <w:t>Purpose</w:t>
            </w:r>
          </w:p>
          <w:p w14:paraId="73C1BEC5" w14:textId="79590187" w:rsidR="0082435D" w:rsidRPr="0082435D" w:rsidRDefault="0082435D" w:rsidP="00E91FB9">
            <w:pPr>
              <w:autoSpaceDE w:val="0"/>
              <w:autoSpaceDN w:val="0"/>
              <w:adjustRightInd w:val="0"/>
              <w:jc w:val="center"/>
              <w:rPr>
                <w:rFonts w:ascii="Times New Roman" w:hAnsi="Times New Roman" w:cs="Times New Roman"/>
                <w:color w:val="000000"/>
                <w:kern w:val="0"/>
                <w:sz w:val="28"/>
                <w:szCs w:val="28"/>
              </w:rPr>
            </w:pPr>
          </w:p>
        </w:tc>
      </w:tr>
      <w:tr w:rsidR="001B537F" w14:paraId="4C74FF0A" w14:textId="77777777" w:rsidTr="009E747D">
        <w:trPr>
          <w:trHeight w:val="2605"/>
          <w:jc w:val="center"/>
        </w:trPr>
        <w:tc>
          <w:tcPr>
            <w:tcW w:w="1271" w:type="dxa"/>
          </w:tcPr>
          <w:p w14:paraId="4F0C2850" w14:textId="77777777" w:rsidR="001B537F" w:rsidRDefault="001B537F" w:rsidP="00D4544D">
            <w:pPr>
              <w:autoSpaceDE w:val="0"/>
              <w:autoSpaceDN w:val="0"/>
              <w:adjustRightInd w:val="0"/>
              <w:jc w:val="center"/>
              <w:rPr>
                <w:rFonts w:ascii="Times New Roman" w:hAnsi="Times New Roman" w:cs="Times New Roman"/>
                <w:b/>
                <w:bCs/>
                <w:color w:val="000000"/>
                <w:kern w:val="0"/>
                <w:sz w:val="28"/>
                <w:szCs w:val="28"/>
              </w:rPr>
            </w:pPr>
          </w:p>
          <w:p w14:paraId="0645E77F" w14:textId="77777777" w:rsidR="001B537F" w:rsidRDefault="001B537F" w:rsidP="00D4544D">
            <w:pPr>
              <w:autoSpaceDE w:val="0"/>
              <w:autoSpaceDN w:val="0"/>
              <w:adjustRightInd w:val="0"/>
              <w:jc w:val="center"/>
              <w:rPr>
                <w:rFonts w:ascii="Times New Roman" w:hAnsi="Times New Roman" w:cs="Times New Roman"/>
                <w:b/>
                <w:bCs/>
                <w:color w:val="000000"/>
                <w:kern w:val="0"/>
                <w:sz w:val="28"/>
                <w:szCs w:val="28"/>
              </w:rPr>
            </w:pPr>
          </w:p>
          <w:p w14:paraId="0E75B437" w14:textId="77777777" w:rsidR="001B537F" w:rsidRDefault="001B537F" w:rsidP="00D4544D">
            <w:pPr>
              <w:autoSpaceDE w:val="0"/>
              <w:autoSpaceDN w:val="0"/>
              <w:adjustRightInd w:val="0"/>
              <w:jc w:val="center"/>
              <w:rPr>
                <w:rFonts w:ascii="Times New Roman" w:hAnsi="Times New Roman" w:cs="Times New Roman"/>
                <w:b/>
                <w:bCs/>
                <w:color w:val="000000"/>
                <w:kern w:val="0"/>
                <w:sz w:val="28"/>
                <w:szCs w:val="28"/>
              </w:rPr>
            </w:pPr>
          </w:p>
          <w:p w14:paraId="4D169074" w14:textId="50490595" w:rsidR="001B537F" w:rsidRDefault="0082435D" w:rsidP="009E747D">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2</w:t>
            </w:r>
            <w:r w:rsidR="001B537F">
              <w:rPr>
                <w:rFonts w:ascii="Times New Roman" w:hAnsi="Times New Roman" w:cs="Times New Roman"/>
                <w:b/>
                <w:bCs/>
                <w:color w:val="000000"/>
                <w:kern w:val="0"/>
                <w:sz w:val="28"/>
                <w:szCs w:val="28"/>
              </w:rPr>
              <w:t>.</w:t>
            </w:r>
          </w:p>
        </w:tc>
        <w:tc>
          <w:tcPr>
            <w:tcW w:w="8079" w:type="dxa"/>
          </w:tcPr>
          <w:p w14:paraId="075496D1" w14:textId="16260EE8" w:rsidR="001B537F" w:rsidRDefault="001B537F" w:rsidP="001B537F">
            <w:pPr>
              <w:autoSpaceDE w:val="0"/>
              <w:autoSpaceDN w:val="0"/>
              <w:adjustRightInd w:val="0"/>
              <w:jc w:val="center"/>
              <w:rPr>
                <w:rFonts w:ascii="Times New Roman" w:hAnsi="Times New Roman" w:cs="Times New Roman"/>
                <w:b/>
                <w:bCs/>
                <w:color w:val="000000"/>
                <w:kern w:val="0"/>
                <w:sz w:val="28"/>
                <w:szCs w:val="28"/>
              </w:rPr>
            </w:pPr>
          </w:p>
          <w:p w14:paraId="072E76ED" w14:textId="77777777" w:rsidR="009E747D" w:rsidRDefault="009E747D" w:rsidP="00385932">
            <w:pPr>
              <w:autoSpaceDE w:val="0"/>
              <w:autoSpaceDN w:val="0"/>
              <w:adjustRightInd w:val="0"/>
              <w:jc w:val="center"/>
              <w:rPr>
                <w:rFonts w:ascii="Times New Roman" w:hAnsi="Times New Roman" w:cs="Times New Roman"/>
                <w:b/>
                <w:bCs/>
                <w:color w:val="000000"/>
                <w:kern w:val="0"/>
                <w:sz w:val="28"/>
                <w:szCs w:val="28"/>
              </w:rPr>
            </w:pPr>
          </w:p>
          <w:p w14:paraId="6902DC80" w14:textId="64A77488" w:rsidR="001B537F" w:rsidRPr="00385932" w:rsidRDefault="0082435D" w:rsidP="00385932">
            <w:pPr>
              <w:autoSpaceDE w:val="0"/>
              <w:autoSpaceDN w:val="0"/>
              <w:adjustRightInd w:val="0"/>
              <w:jc w:val="center"/>
              <w:rPr>
                <w:rFonts w:ascii="Times New Roman" w:hAnsi="Times New Roman" w:cs="Times New Roman"/>
                <w:b/>
                <w:bCs/>
                <w:color w:val="000000"/>
                <w:kern w:val="0"/>
                <w:sz w:val="28"/>
                <w:szCs w:val="28"/>
              </w:rPr>
            </w:pPr>
            <w:r w:rsidRPr="00385932">
              <w:rPr>
                <w:rFonts w:ascii="Times New Roman" w:hAnsi="Times New Roman" w:cs="Times New Roman"/>
                <w:b/>
                <w:bCs/>
                <w:color w:val="000000"/>
                <w:kern w:val="0"/>
                <w:sz w:val="28"/>
                <w:szCs w:val="28"/>
              </w:rPr>
              <w:t xml:space="preserve">PROBLEM DEFINITION </w:t>
            </w:r>
            <w:r>
              <w:rPr>
                <w:rFonts w:ascii="Times New Roman" w:hAnsi="Times New Roman" w:cs="Times New Roman"/>
                <w:b/>
                <w:bCs/>
                <w:color w:val="000000"/>
                <w:kern w:val="0"/>
                <w:sz w:val="28"/>
                <w:szCs w:val="28"/>
              </w:rPr>
              <w:t>&amp; DESIGN THINKING</w:t>
            </w:r>
          </w:p>
          <w:p w14:paraId="26116865" w14:textId="77777777" w:rsidR="001B537F" w:rsidRPr="00833910" w:rsidRDefault="001B537F" w:rsidP="001B537F">
            <w:pPr>
              <w:autoSpaceDE w:val="0"/>
              <w:autoSpaceDN w:val="0"/>
              <w:adjustRightInd w:val="0"/>
              <w:jc w:val="center"/>
              <w:rPr>
                <w:rFonts w:ascii="Times New Roman" w:hAnsi="Times New Roman" w:cs="Times New Roman"/>
                <w:color w:val="000000"/>
                <w:kern w:val="0"/>
                <w:sz w:val="28"/>
                <w:szCs w:val="28"/>
              </w:rPr>
            </w:pPr>
          </w:p>
          <w:p w14:paraId="5B5D9E6A" w14:textId="77A5686F" w:rsidR="001B537F" w:rsidRDefault="003230BA" w:rsidP="003230BA">
            <w:pPr>
              <w:autoSpaceDE w:val="0"/>
              <w:autoSpaceDN w:val="0"/>
              <w:adjustRightInd w:val="0"/>
              <w:spacing w:line="360" w:lineRule="auto"/>
              <w:jc w:val="cente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 2.1 </w:t>
            </w:r>
            <w:r w:rsidR="0082435D">
              <w:rPr>
                <w:rFonts w:ascii="Times New Roman" w:hAnsi="Times New Roman" w:cs="Times New Roman"/>
                <w:color w:val="000000"/>
                <w:kern w:val="0"/>
                <w:sz w:val="28"/>
                <w:szCs w:val="28"/>
              </w:rPr>
              <w:t>Empathy Map</w:t>
            </w:r>
          </w:p>
          <w:p w14:paraId="41662AEE" w14:textId="12FAC6F4" w:rsidR="0082435D" w:rsidRPr="0082435D" w:rsidRDefault="003230BA" w:rsidP="003230BA">
            <w:pPr>
              <w:autoSpaceDE w:val="0"/>
              <w:autoSpaceDN w:val="0"/>
              <w:adjustRightInd w:val="0"/>
              <w:spacing w:line="360" w:lineRule="auto"/>
              <w:jc w:val="cente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2.2 </w:t>
            </w:r>
            <w:r w:rsidR="0082435D">
              <w:rPr>
                <w:rFonts w:ascii="Times New Roman" w:hAnsi="Times New Roman" w:cs="Times New Roman"/>
                <w:color w:val="000000"/>
                <w:kern w:val="0"/>
                <w:sz w:val="28"/>
                <w:szCs w:val="28"/>
              </w:rPr>
              <w:t>Ideation &amp; Brainstorming Map</w:t>
            </w:r>
          </w:p>
        </w:tc>
      </w:tr>
      <w:tr w:rsidR="001B537F" w:rsidRPr="00D4544D" w14:paraId="0BA0849F" w14:textId="77777777" w:rsidTr="009E747D">
        <w:trPr>
          <w:trHeight w:val="983"/>
          <w:jc w:val="center"/>
        </w:trPr>
        <w:tc>
          <w:tcPr>
            <w:tcW w:w="1271" w:type="dxa"/>
          </w:tcPr>
          <w:p w14:paraId="2004DAC9" w14:textId="77777777" w:rsidR="001B537F" w:rsidRDefault="001B537F" w:rsidP="0082435D">
            <w:pPr>
              <w:autoSpaceDE w:val="0"/>
              <w:autoSpaceDN w:val="0"/>
              <w:adjustRightInd w:val="0"/>
              <w:rPr>
                <w:rFonts w:ascii="Times New Roman" w:hAnsi="Times New Roman" w:cs="Times New Roman"/>
                <w:b/>
                <w:bCs/>
                <w:color w:val="000000"/>
                <w:kern w:val="0"/>
                <w:sz w:val="28"/>
                <w:szCs w:val="28"/>
              </w:rPr>
            </w:pPr>
          </w:p>
          <w:p w14:paraId="12D6F843" w14:textId="5E4B2F24" w:rsidR="0082435D" w:rsidRPr="001B537F" w:rsidRDefault="0082435D" w:rsidP="0082435D">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3.</w:t>
            </w:r>
          </w:p>
        </w:tc>
        <w:tc>
          <w:tcPr>
            <w:tcW w:w="8079" w:type="dxa"/>
          </w:tcPr>
          <w:p w14:paraId="4C0A7D5C" w14:textId="77777777" w:rsidR="0082435D" w:rsidRDefault="0082435D" w:rsidP="0082435D">
            <w:pPr>
              <w:autoSpaceDE w:val="0"/>
              <w:autoSpaceDN w:val="0"/>
              <w:adjustRightInd w:val="0"/>
              <w:jc w:val="center"/>
              <w:rPr>
                <w:rFonts w:ascii="Times New Roman" w:hAnsi="Times New Roman" w:cs="Times New Roman"/>
                <w:b/>
                <w:bCs/>
                <w:color w:val="000000"/>
                <w:kern w:val="0"/>
                <w:sz w:val="28"/>
                <w:szCs w:val="28"/>
              </w:rPr>
            </w:pPr>
          </w:p>
          <w:p w14:paraId="3AB2F3BB" w14:textId="33AE9803" w:rsidR="001B537F" w:rsidRPr="0082435D" w:rsidRDefault="0082435D" w:rsidP="0082435D">
            <w:pPr>
              <w:autoSpaceDE w:val="0"/>
              <w:autoSpaceDN w:val="0"/>
              <w:adjustRightInd w:val="0"/>
              <w:jc w:val="center"/>
              <w:rPr>
                <w:rFonts w:ascii="Times New Roman" w:hAnsi="Times New Roman" w:cs="Times New Roman"/>
                <w:color w:val="000000"/>
                <w:kern w:val="0"/>
                <w:sz w:val="28"/>
                <w:szCs w:val="28"/>
              </w:rPr>
            </w:pPr>
            <w:r w:rsidRPr="0082435D">
              <w:rPr>
                <w:rFonts w:ascii="Times New Roman" w:hAnsi="Times New Roman" w:cs="Times New Roman"/>
                <w:b/>
                <w:bCs/>
                <w:color w:val="000000"/>
                <w:kern w:val="0"/>
                <w:sz w:val="28"/>
                <w:szCs w:val="28"/>
              </w:rPr>
              <w:t>RESULT</w:t>
            </w:r>
          </w:p>
        </w:tc>
      </w:tr>
      <w:tr w:rsidR="001B537F" w:rsidRPr="00D4544D" w14:paraId="0A985F43" w14:textId="77777777" w:rsidTr="0082435D">
        <w:trPr>
          <w:trHeight w:val="1003"/>
          <w:jc w:val="center"/>
        </w:trPr>
        <w:tc>
          <w:tcPr>
            <w:tcW w:w="1271" w:type="dxa"/>
          </w:tcPr>
          <w:p w14:paraId="6BA5FBB1" w14:textId="77777777" w:rsidR="001B537F" w:rsidRDefault="001B537F" w:rsidP="00D4544D">
            <w:pPr>
              <w:autoSpaceDE w:val="0"/>
              <w:autoSpaceDN w:val="0"/>
              <w:adjustRightInd w:val="0"/>
              <w:jc w:val="center"/>
              <w:rPr>
                <w:rFonts w:ascii="Times New Roman" w:hAnsi="Times New Roman" w:cs="Times New Roman"/>
                <w:color w:val="000000"/>
                <w:kern w:val="0"/>
                <w:sz w:val="28"/>
                <w:szCs w:val="28"/>
              </w:rPr>
            </w:pPr>
          </w:p>
          <w:p w14:paraId="5AA8413C" w14:textId="3721359C" w:rsidR="001B537F" w:rsidRPr="001B537F" w:rsidRDefault="0082435D" w:rsidP="0082435D">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4</w:t>
            </w:r>
            <w:r w:rsidR="001B537F">
              <w:rPr>
                <w:rFonts w:ascii="Times New Roman" w:hAnsi="Times New Roman" w:cs="Times New Roman"/>
                <w:b/>
                <w:bCs/>
                <w:color w:val="000000"/>
                <w:kern w:val="0"/>
                <w:sz w:val="28"/>
                <w:szCs w:val="28"/>
              </w:rPr>
              <w:t>.</w:t>
            </w:r>
          </w:p>
        </w:tc>
        <w:tc>
          <w:tcPr>
            <w:tcW w:w="8079" w:type="dxa"/>
          </w:tcPr>
          <w:p w14:paraId="2712334F" w14:textId="5BFED7C3" w:rsidR="001B537F" w:rsidRPr="00833910" w:rsidRDefault="001B537F" w:rsidP="0082435D">
            <w:pPr>
              <w:autoSpaceDE w:val="0"/>
              <w:autoSpaceDN w:val="0"/>
              <w:adjustRightInd w:val="0"/>
              <w:rPr>
                <w:rFonts w:ascii="Times New Roman" w:hAnsi="Times New Roman" w:cs="Times New Roman"/>
                <w:color w:val="000000"/>
                <w:kern w:val="0"/>
                <w:sz w:val="28"/>
                <w:szCs w:val="28"/>
              </w:rPr>
            </w:pPr>
          </w:p>
          <w:p w14:paraId="09C40E9E" w14:textId="77777777" w:rsidR="001B537F" w:rsidRDefault="0082435D" w:rsidP="0082435D">
            <w:pPr>
              <w:numPr>
                <w:ilvl w:val="0"/>
                <w:numId w:val="3"/>
              </w:num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ADVANTAGES &amp; DISADVANTAGES</w:t>
            </w:r>
          </w:p>
          <w:p w14:paraId="02F4986C" w14:textId="0E72587D" w:rsidR="0082435D" w:rsidRPr="00D4544D" w:rsidRDefault="0082435D" w:rsidP="0082435D">
            <w:pPr>
              <w:autoSpaceDE w:val="0"/>
              <w:autoSpaceDN w:val="0"/>
              <w:adjustRightInd w:val="0"/>
              <w:rPr>
                <w:rFonts w:ascii="Times New Roman" w:hAnsi="Times New Roman" w:cs="Times New Roman"/>
                <w:b/>
                <w:bCs/>
                <w:color w:val="000000"/>
                <w:kern w:val="0"/>
                <w:sz w:val="28"/>
                <w:szCs w:val="28"/>
              </w:rPr>
            </w:pPr>
          </w:p>
        </w:tc>
      </w:tr>
      <w:tr w:rsidR="001B537F" w:rsidRPr="00D4544D" w14:paraId="7E2F737A" w14:textId="77777777" w:rsidTr="0082435D">
        <w:trPr>
          <w:trHeight w:val="1004"/>
          <w:jc w:val="center"/>
        </w:trPr>
        <w:tc>
          <w:tcPr>
            <w:tcW w:w="1271" w:type="dxa"/>
          </w:tcPr>
          <w:p w14:paraId="37DD91D6" w14:textId="77777777" w:rsidR="001B537F" w:rsidRDefault="001B537F" w:rsidP="00D4544D">
            <w:pPr>
              <w:autoSpaceDE w:val="0"/>
              <w:autoSpaceDN w:val="0"/>
              <w:adjustRightInd w:val="0"/>
              <w:jc w:val="center"/>
              <w:rPr>
                <w:rFonts w:ascii="Times New Roman" w:hAnsi="Times New Roman" w:cs="Times New Roman"/>
                <w:b/>
                <w:bCs/>
                <w:color w:val="000000"/>
                <w:kern w:val="0"/>
                <w:sz w:val="28"/>
                <w:szCs w:val="28"/>
              </w:rPr>
            </w:pPr>
          </w:p>
          <w:p w14:paraId="1635D5F5" w14:textId="7784650A" w:rsidR="001B537F" w:rsidRDefault="0082435D" w:rsidP="0082435D">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5.</w:t>
            </w:r>
          </w:p>
        </w:tc>
        <w:tc>
          <w:tcPr>
            <w:tcW w:w="8079" w:type="dxa"/>
          </w:tcPr>
          <w:p w14:paraId="31921304" w14:textId="03DB7C22" w:rsidR="001B537F" w:rsidRDefault="001B537F" w:rsidP="001B537F">
            <w:pPr>
              <w:autoSpaceDE w:val="0"/>
              <w:autoSpaceDN w:val="0"/>
              <w:adjustRightInd w:val="0"/>
              <w:jc w:val="center"/>
              <w:rPr>
                <w:rFonts w:ascii="Times New Roman" w:hAnsi="Times New Roman" w:cs="Times New Roman"/>
                <w:b/>
                <w:bCs/>
                <w:color w:val="000000"/>
                <w:kern w:val="0"/>
                <w:sz w:val="28"/>
                <w:szCs w:val="28"/>
              </w:rPr>
            </w:pPr>
          </w:p>
          <w:p w14:paraId="05AF47AB" w14:textId="007CAA1D" w:rsidR="001B537F" w:rsidRPr="00EA0947" w:rsidRDefault="0082435D" w:rsidP="00E91FB9">
            <w:pPr>
              <w:numPr>
                <w:ilvl w:val="0"/>
                <w:numId w:val="4"/>
              </w:numPr>
              <w:autoSpaceDE w:val="0"/>
              <w:autoSpaceDN w:val="0"/>
              <w:adjustRightInd w:val="0"/>
              <w:jc w:val="center"/>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 xml:space="preserve">APPLICATIONS </w:t>
            </w:r>
          </w:p>
        </w:tc>
      </w:tr>
      <w:tr w:rsidR="001B537F" w:rsidRPr="00D4544D" w14:paraId="7D602EB3" w14:textId="77777777" w:rsidTr="009E747D">
        <w:trPr>
          <w:trHeight w:val="962"/>
          <w:jc w:val="center"/>
        </w:trPr>
        <w:tc>
          <w:tcPr>
            <w:tcW w:w="1271" w:type="dxa"/>
          </w:tcPr>
          <w:p w14:paraId="6255A054" w14:textId="77777777" w:rsidR="001B537F" w:rsidRDefault="001B537F" w:rsidP="00D4544D">
            <w:pPr>
              <w:autoSpaceDE w:val="0"/>
              <w:autoSpaceDN w:val="0"/>
              <w:adjustRightInd w:val="0"/>
              <w:jc w:val="center"/>
              <w:rPr>
                <w:rFonts w:ascii="Times New Roman" w:hAnsi="Times New Roman" w:cs="Times New Roman"/>
                <w:b/>
                <w:bCs/>
                <w:color w:val="000000"/>
                <w:kern w:val="0"/>
                <w:sz w:val="28"/>
                <w:szCs w:val="28"/>
              </w:rPr>
            </w:pPr>
          </w:p>
          <w:p w14:paraId="6CBE2F0F" w14:textId="53C78E0D" w:rsidR="001B537F" w:rsidRDefault="0082435D" w:rsidP="009E747D">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6.</w:t>
            </w:r>
          </w:p>
        </w:tc>
        <w:tc>
          <w:tcPr>
            <w:tcW w:w="8079" w:type="dxa"/>
          </w:tcPr>
          <w:p w14:paraId="464B2FDA" w14:textId="77777777" w:rsidR="001B537F" w:rsidRDefault="001B537F" w:rsidP="0082435D">
            <w:pPr>
              <w:autoSpaceDE w:val="0"/>
              <w:autoSpaceDN w:val="0"/>
              <w:adjustRightInd w:val="0"/>
              <w:jc w:val="center"/>
              <w:rPr>
                <w:rFonts w:ascii="Times New Roman" w:hAnsi="Times New Roman" w:cs="Times New Roman"/>
                <w:b/>
                <w:bCs/>
                <w:color w:val="000000"/>
                <w:kern w:val="0"/>
                <w:sz w:val="28"/>
                <w:szCs w:val="28"/>
              </w:rPr>
            </w:pPr>
          </w:p>
          <w:p w14:paraId="0136E65D" w14:textId="130B8F3C" w:rsidR="0082435D" w:rsidRPr="00D4544D" w:rsidRDefault="0082435D" w:rsidP="0082435D">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CONCLUSION</w:t>
            </w:r>
          </w:p>
        </w:tc>
      </w:tr>
      <w:tr w:rsidR="001B537F" w:rsidRPr="00D4544D" w14:paraId="24CBD9FB" w14:textId="77777777" w:rsidTr="009E747D">
        <w:trPr>
          <w:trHeight w:val="1131"/>
          <w:jc w:val="center"/>
        </w:trPr>
        <w:tc>
          <w:tcPr>
            <w:tcW w:w="1271" w:type="dxa"/>
          </w:tcPr>
          <w:p w14:paraId="589663F2" w14:textId="77777777" w:rsidR="001B537F" w:rsidRDefault="001B537F" w:rsidP="00D4544D">
            <w:pPr>
              <w:autoSpaceDE w:val="0"/>
              <w:autoSpaceDN w:val="0"/>
              <w:adjustRightInd w:val="0"/>
              <w:jc w:val="center"/>
              <w:rPr>
                <w:rFonts w:ascii="Times New Roman" w:hAnsi="Times New Roman" w:cs="Times New Roman"/>
                <w:b/>
                <w:bCs/>
                <w:color w:val="000000"/>
                <w:kern w:val="0"/>
                <w:sz w:val="28"/>
                <w:szCs w:val="28"/>
              </w:rPr>
            </w:pPr>
          </w:p>
          <w:p w14:paraId="0AEAC6A1" w14:textId="1C0C955B" w:rsidR="001B537F" w:rsidRDefault="009E747D" w:rsidP="009E747D">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7.</w:t>
            </w:r>
          </w:p>
        </w:tc>
        <w:tc>
          <w:tcPr>
            <w:tcW w:w="8079" w:type="dxa"/>
          </w:tcPr>
          <w:p w14:paraId="6240F8F9" w14:textId="57203DAC" w:rsidR="001B537F" w:rsidRDefault="001B537F" w:rsidP="001B537F">
            <w:pPr>
              <w:autoSpaceDE w:val="0"/>
              <w:autoSpaceDN w:val="0"/>
              <w:adjustRightInd w:val="0"/>
              <w:jc w:val="center"/>
              <w:rPr>
                <w:rFonts w:ascii="Times New Roman" w:hAnsi="Times New Roman" w:cs="Times New Roman"/>
                <w:b/>
                <w:bCs/>
                <w:color w:val="000000"/>
                <w:kern w:val="0"/>
                <w:sz w:val="28"/>
                <w:szCs w:val="28"/>
              </w:rPr>
            </w:pPr>
          </w:p>
          <w:p w14:paraId="266EFD40" w14:textId="252A9386" w:rsidR="001B537F" w:rsidRPr="00D4544D" w:rsidRDefault="009E747D" w:rsidP="009E747D">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FUTURE SCOPE</w:t>
            </w:r>
          </w:p>
        </w:tc>
      </w:tr>
    </w:tbl>
    <w:p w14:paraId="0CE6518A" w14:textId="3A29E85E" w:rsidR="00E91FB9" w:rsidRPr="003230BA" w:rsidRDefault="001A5ECD" w:rsidP="00EF0CF1">
      <w:pPr>
        <w:jc w:val="center"/>
        <w:rPr>
          <w:rFonts w:ascii="Times New Roman" w:hAnsi="Times New Roman" w:cs="Times New Roman"/>
          <w:b/>
          <w:bCs/>
          <w:sz w:val="40"/>
          <w:szCs w:val="40"/>
        </w:rPr>
      </w:pPr>
      <w:r w:rsidRPr="001A5ECD">
        <w:rPr>
          <w:rFonts w:ascii="Times New Roman" w:hAnsi="Times New Roman" w:cs="Times New Roman"/>
          <w:b/>
          <w:bCs/>
          <w:sz w:val="36"/>
          <w:szCs w:val="36"/>
        </w:rPr>
        <w:br w:type="page"/>
      </w:r>
      <w:r w:rsidRPr="003230BA">
        <w:rPr>
          <w:rFonts w:ascii="Times New Roman" w:hAnsi="Times New Roman" w:cs="Times New Roman"/>
          <w:b/>
          <w:bCs/>
          <w:sz w:val="40"/>
          <w:szCs w:val="40"/>
        </w:rPr>
        <w:lastRenderedPageBreak/>
        <w:t>INTRODUCTION</w:t>
      </w:r>
    </w:p>
    <w:p w14:paraId="14E9D679" w14:textId="77777777" w:rsidR="001A5ECD" w:rsidRPr="001A5ECD" w:rsidRDefault="001A5ECD" w:rsidP="001A5ECD">
      <w:pPr>
        <w:jc w:val="center"/>
        <w:rPr>
          <w:rFonts w:ascii="Times New Roman" w:hAnsi="Times New Roman" w:cs="Times New Roman"/>
          <w:b/>
          <w:bCs/>
          <w:sz w:val="24"/>
          <w:szCs w:val="24"/>
        </w:rPr>
      </w:pPr>
    </w:p>
    <w:p w14:paraId="337B0482" w14:textId="221D984F" w:rsidR="003230BA" w:rsidRPr="003230BA" w:rsidRDefault="003230BA" w:rsidP="003230BA">
      <w:pPr>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Pr="003230BA">
        <w:rPr>
          <w:rFonts w:ascii="Times New Roman" w:hAnsi="Times New Roman" w:cs="Times New Roman"/>
          <w:b/>
          <w:bCs/>
          <w:sz w:val="28"/>
          <w:szCs w:val="28"/>
        </w:rPr>
        <w:t>OVERVIEW</w:t>
      </w:r>
    </w:p>
    <w:p w14:paraId="2A552B6A" w14:textId="77777777" w:rsidR="003230BA" w:rsidRDefault="003230BA" w:rsidP="003230BA">
      <w:pPr>
        <w:jc w:val="both"/>
        <w:rPr>
          <w:rFonts w:ascii="Times New Roman" w:hAnsi="Times New Roman" w:cs="Times New Roman"/>
          <w:sz w:val="24"/>
          <w:szCs w:val="24"/>
        </w:rPr>
      </w:pPr>
      <w:r w:rsidRPr="00EA0947">
        <w:rPr>
          <w:rFonts w:ascii="Times New Roman" w:hAnsi="Times New Roman" w:cs="Times New Roman"/>
          <w:sz w:val="24"/>
          <w:szCs w:val="24"/>
        </w:rPr>
        <w:t>The Tableau HR Scorecard is an essential tool for assessing and enhancing talent management success. It offers a data-driven approach to evaluate HR initiatives, such as recruitment, training, and retention, in alignment with organizational goals. Through visual analytics and key performance indicators (KPIs), it provides a comprehensive view of HR's impact on talent acquisition, development, and retention. This data-driven insight enables informed decision-making, ensures strategic alignment, and promotes continuous improvement in talent management processes. In summary, the Tableau HR Scorecard empowers organizations to measure and optimize talent management success by leveraging data analytics and visualization techniques.</w:t>
      </w:r>
    </w:p>
    <w:p w14:paraId="660E30AE" w14:textId="77777777" w:rsidR="003230BA" w:rsidRPr="003230BA" w:rsidRDefault="003230BA" w:rsidP="003230BA">
      <w:pPr>
        <w:jc w:val="both"/>
        <w:rPr>
          <w:rFonts w:ascii="Times New Roman" w:hAnsi="Times New Roman" w:cs="Times New Roman"/>
          <w:b/>
          <w:bCs/>
          <w:sz w:val="24"/>
          <w:szCs w:val="24"/>
        </w:rPr>
      </w:pPr>
    </w:p>
    <w:p w14:paraId="6E682C99" w14:textId="1F2C729C" w:rsidR="003230BA" w:rsidRDefault="003230BA" w:rsidP="003230BA">
      <w:pPr>
        <w:jc w:val="both"/>
        <w:rPr>
          <w:rFonts w:ascii="Felix Titling" w:hAnsi="Felix Titling" w:cs="Times New Roman"/>
          <w:sz w:val="28"/>
          <w:szCs w:val="28"/>
        </w:rPr>
      </w:pPr>
      <w:r>
        <w:rPr>
          <w:rFonts w:ascii="Times New Roman" w:hAnsi="Times New Roman" w:cs="Times New Roman"/>
          <w:b/>
          <w:bCs/>
          <w:sz w:val="28"/>
          <w:szCs w:val="28"/>
        </w:rPr>
        <w:t xml:space="preserve">1.2 </w:t>
      </w:r>
      <w:r w:rsidRPr="003230BA">
        <w:rPr>
          <w:rFonts w:ascii="Times New Roman" w:hAnsi="Times New Roman" w:cs="Times New Roman"/>
          <w:b/>
          <w:bCs/>
          <w:sz w:val="28"/>
          <w:szCs w:val="28"/>
        </w:rPr>
        <w:t>PURPOSE</w:t>
      </w:r>
    </w:p>
    <w:p w14:paraId="3A64CFFF" w14:textId="4C0F86DC" w:rsidR="003230BA" w:rsidRPr="003230BA" w:rsidRDefault="003230BA" w:rsidP="003230BA">
      <w:pPr>
        <w:jc w:val="both"/>
        <w:rPr>
          <w:rFonts w:ascii="Times New Roman" w:hAnsi="Times New Roman" w:cs="Times New Roman"/>
          <w:sz w:val="24"/>
          <w:szCs w:val="24"/>
        </w:rPr>
      </w:pPr>
      <w:r w:rsidRPr="003230BA">
        <w:rPr>
          <w:rFonts w:ascii="Times New Roman" w:hAnsi="Times New Roman" w:cs="Times New Roman"/>
          <w:sz w:val="24"/>
          <w:szCs w:val="24"/>
        </w:rPr>
        <w:t>The purpose of the Tableau HR Scorecard project is to provide a comprehensive and visually appealing overview of key human resources metrics and performance indicators within an organization. By leveraging Tableau's data visualization capabilities, this project aims to help HR professionals and decision-makers make data-driven decisions, track employee performance, monitor workforce trends, and identify areas for improvement. The HR Scorecard serves as a powerful tool to enhance HR management, streamline processes, optimize resource allocation, and ultimately contribute to the organization's overall success by ensuring a more efficient and productive workforce.</w:t>
      </w:r>
    </w:p>
    <w:p w14:paraId="44A9F7A9" w14:textId="77777777" w:rsidR="003230BA" w:rsidRDefault="003230BA" w:rsidP="003230BA">
      <w:pPr>
        <w:jc w:val="both"/>
        <w:rPr>
          <w:rFonts w:ascii="Felix Titling" w:hAnsi="Felix Titling" w:cs="Times New Roman"/>
          <w:sz w:val="28"/>
          <w:szCs w:val="28"/>
        </w:rPr>
      </w:pPr>
    </w:p>
    <w:p w14:paraId="510E305B" w14:textId="77777777" w:rsidR="003230BA" w:rsidRDefault="003230BA" w:rsidP="003230BA">
      <w:pPr>
        <w:jc w:val="both"/>
        <w:rPr>
          <w:rFonts w:ascii="Felix Titling" w:hAnsi="Felix Titling" w:cs="Times New Roman"/>
          <w:sz w:val="28"/>
          <w:szCs w:val="28"/>
        </w:rPr>
      </w:pPr>
    </w:p>
    <w:p w14:paraId="503FDFEC" w14:textId="77777777" w:rsidR="003230BA" w:rsidRDefault="003230BA" w:rsidP="003230BA">
      <w:pPr>
        <w:jc w:val="both"/>
        <w:rPr>
          <w:rFonts w:ascii="Felix Titling" w:hAnsi="Felix Titling" w:cs="Times New Roman"/>
          <w:sz w:val="28"/>
          <w:szCs w:val="28"/>
        </w:rPr>
      </w:pPr>
    </w:p>
    <w:p w14:paraId="31F56468" w14:textId="77777777" w:rsidR="003230BA" w:rsidRDefault="003230BA" w:rsidP="003230BA">
      <w:pPr>
        <w:jc w:val="both"/>
        <w:rPr>
          <w:rFonts w:ascii="Felix Titling" w:hAnsi="Felix Titling" w:cs="Times New Roman"/>
          <w:sz w:val="28"/>
          <w:szCs w:val="28"/>
        </w:rPr>
      </w:pPr>
    </w:p>
    <w:p w14:paraId="2CB1E51A" w14:textId="77777777" w:rsidR="003230BA" w:rsidRDefault="003230BA" w:rsidP="003230BA">
      <w:pPr>
        <w:jc w:val="both"/>
        <w:rPr>
          <w:rFonts w:ascii="Felix Titling" w:hAnsi="Felix Titling" w:cs="Times New Roman"/>
          <w:sz w:val="28"/>
          <w:szCs w:val="28"/>
        </w:rPr>
      </w:pPr>
    </w:p>
    <w:p w14:paraId="3096481F" w14:textId="77777777" w:rsidR="003230BA" w:rsidRDefault="003230BA" w:rsidP="003230BA">
      <w:pPr>
        <w:jc w:val="both"/>
        <w:rPr>
          <w:rFonts w:ascii="Felix Titling" w:hAnsi="Felix Titling" w:cs="Times New Roman"/>
          <w:sz w:val="28"/>
          <w:szCs w:val="28"/>
        </w:rPr>
      </w:pPr>
    </w:p>
    <w:p w14:paraId="592D5079" w14:textId="77777777" w:rsidR="003230BA" w:rsidRDefault="003230BA" w:rsidP="003230BA">
      <w:pPr>
        <w:jc w:val="both"/>
        <w:rPr>
          <w:rFonts w:ascii="Felix Titling" w:hAnsi="Felix Titling" w:cs="Times New Roman"/>
          <w:sz w:val="28"/>
          <w:szCs w:val="28"/>
        </w:rPr>
      </w:pPr>
    </w:p>
    <w:p w14:paraId="36D1089A" w14:textId="77777777" w:rsidR="003230BA" w:rsidRDefault="003230BA" w:rsidP="003230BA">
      <w:pPr>
        <w:jc w:val="both"/>
        <w:rPr>
          <w:rFonts w:ascii="Felix Titling" w:hAnsi="Felix Titling" w:cs="Times New Roman"/>
          <w:sz w:val="28"/>
          <w:szCs w:val="28"/>
        </w:rPr>
      </w:pPr>
    </w:p>
    <w:p w14:paraId="2067BD76" w14:textId="77777777" w:rsidR="003230BA" w:rsidRDefault="003230BA" w:rsidP="003230BA">
      <w:pPr>
        <w:jc w:val="both"/>
        <w:rPr>
          <w:rFonts w:ascii="Felix Titling" w:hAnsi="Felix Titling" w:cs="Times New Roman"/>
          <w:sz w:val="28"/>
          <w:szCs w:val="28"/>
        </w:rPr>
      </w:pPr>
    </w:p>
    <w:p w14:paraId="7AE54CA5" w14:textId="77777777" w:rsidR="00734ECD" w:rsidRDefault="00734ECD" w:rsidP="00734ECD">
      <w:pPr>
        <w:autoSpaceDE w:val="0"/>
        <w:autoSpaceDN w:val="0"/>
        <w:adjustRightInd w:val="0"/>
        <w:rPr>
          <w:rFonts w:ascii="Times New Roman" w:hAnsi="Times New Roman" w:cs="Times New Roman"/>
          <w:b/>
          <w:bCs/>
          <w:color w:val="002060"/>
          <w:sz w:val="28"/>
          <w:szCs w:val="28"/>
        </w:rPr>
      </w:pPr>
    </w:p>
    <w:p w14:paraId="13F17297" w14:textId="377C75CE" w:rsidR="001B537F" w:rsidRPr="00734ECD" w:rsidRDefault="000D0127" w:rsidP="00734ECD">
      <w:pPr>
        <w:autoSpaceDE w:val="0"/>
        <w:autoSpaceDN w:val="0"/>
        <w:adjustRightInd w:val="0"/>
        <w:jc w:val="center"/>
        <w:rPr>
          <w:rFonts w:ascii="Times New Roman" w:hAnsi="Times New Roman" w:cs="Times New Roman"/>
          <w:b/>
          <w:bCs/>
          <w:color w:val="000000"/>
          <w:kern w:val="0"/>
          <w:sz w:val="36"/>
          <w:szCs w:val="36"/>
        </w:rPr>
      </w:pPr>
      <w:r w:rsidRPr="00734ECD">
        <w:rPr>
          <w:rFonts w:ascii="Times New Roman" w:hAnsi="Times New Roman" w:cs="Times New Roman"/>
          <w:b/>
          <w:bCs/>
          <w:color w:val="000000"/>
          <w:kern w:val="0"/>
          <w:sz w:val="36"/>
          <w:szCs w:val="36"/>
        </w:rPr>
        <w:lastRenderedPageBreak/>
        <w:t xml:space="preserve">PROBLEM DEFINITION </w:t>
      </w:r>
      <w:r w:rsidR="00734ECD">
        <w:rPr>
          <w:rFonts w:ascii="Times New Roman" w:hAnsi="Times New Roman" w:cs="Times New Roman"/>
          <w:b/>
          <w:bCs/>
          <w:color w:val="000000"/>
          <w:kern w:val="0"/>
          <w:sz w:val="36"/>
          <w:szCs w:val="36"/>
        </w:rPr>
        <w:t>&amp; DESIGN THINKING</w:t>
      </w:r>
    </w:p>
    <w:p w14:paraId="54A5A95D" w14:textId="77777777" w:rsidR="00E91FB9" w:rsidRDefault="00E91FB9" w:rsidP="00C64B09">
      <w:pPr>
        <w:tabs>
          <w:tab w:val="left" w:pos="992"/>
        </w:tabs>
        <w:jc w:val="both"/>
        <w:rPr>
          <w:rFonts w:ascii="Felix Titling" w:hAnsi="Felix Titling" w:cs="Times New Roman"/>
        </w:rPr>
      </w:pPr>
    </w:p>
    <w:p w14:paraId="5D9368E9" w14:textId="1D19E770" w:rsidR="00AF2AA2" w:rsidRDefault="00E72FA8" w:rsidP="00734ECD">
      <w:pPr>
        <w:tabs>
          <w:tab w:val="left" w:pos="992"/>
        </w:tabs>
        <w:jc w:val="both"/>
        <w:rPr>
          <w:rFonts w:ascii="Times New Roman" w:hAnsi="Times New Roman" w:cs="Times New Roman"/>
          <w:sz w:val="24"/>
          <w:szCs w:val="24"/>
        </w:rPr>
      </w:pPr>
      <w:r w:rsidRPr="00E72FA8">
        <w:rPr>
          <w:rFonts w:ascii="Times New Roman" w:hAnsi="Times New Roman" w:cs="Times New Roman"/>
          <w:sz w:val="24"/>
          <w:szCs w:val="24"/>
        </w:rPr>
        <w:t xml:space="preserve">In order to fulfil the milestone </w:t>
      </w:r>
      <w:r w:rsidRPr="00C64B09">
        <w:rPr>
          <w:rFonts w:ascii="Times New Roman" w:hAnsi="Times New Roman" w:cs="Times New Roman"/>
          <w:b/>
          <w:bCs/>
          <w:sz w:val="24"/>
          <w:szCs w:val="24"/>
        </w:rPr>
        <w:t>Empathy map</w:t>
      </w:r>
      <w:r w:rsidRPr="00E72FA8">
        <w:rPr>
          <w:rFonts w:ascii="Times New Roman" w:hAnsi="Times New Roman" w:cs="Times New Roman"/>
          <w:sz w:val="24"/>
          <w:szCs w:val="24"/>
        </w:rPr>
        <w:t xml:space="preserve"> and </w:t>
      </w:r>
      <w:r w:rsidRPr="00C64B09">
        <w:rPr>
          <w:rFonts w:ascii="Times New Roman" w:hAnsi="Times New Roman" w:cs="Times New Roman"/>
          <w:b/>
          <w:bCs/>
          <w:sz w:val="24"/>
          <w:szCs w:val="24"/>
        </w:rPr>
        <w:t>Brainstorming map</w:t>
      </w:r>
      <w:r w:rsidRPr="00E72FA8">
        <w:rPr>
          <w:rFonts w:ascii="Times New Roman" w:hAnsi="Times New Roman" w:cs="Times New Roman"/>
          <w:sz w:val="24"/>
          <w:szCs w:val="24"/>
        </w:rPr>
        <w:t xml:space="preserve"> was created by group discussions.</w:t>
      </w:r>
      <w:r w:rsidR="00C64B09">
        <w:rPr>
          <w:rFonts w:ascii="Times New Roman" w:hAnsi="Times New Roman" w:cs="Times New Roman"/>
          <w:sz w:val="24"/>
          <w:szCs w:val="24"/>
        </w:rPr>
        <w:t xml:space="preserve"> Those maps are uploaded in </w:t>
      </w:r>
      <w:proofErr w:type="spellStart"/>
      <w:r w:rsidR="00C64B09">
        <w:rPr>
          <w:rFonts w:ascii="Times New Roman" w:hAnsi="Times New Roman" w:cs="Times New Roman"/>
          <w:sz w:val="24"/>
          <w:szCs w:val="24"/>
        </w:rPr>
        <w:t>github</w:t>
      </w:r>
      <w:proofErr w:type="spellEnd"/>
      <w:r w:rsidR="00C64B09">
        <w:rPr>
          <w:rFonts w:ascii="Times New Roman" w:hAnsi="Times New Roman" w:cs="Times New Roman"/>
          <w:sz w:val="24"/>
          <w:szCs w:val="24"/>
        </w:rPr>
        <w:t xml:space="preserve"> and the links to access those files are hyperlinked here </w:t>
      </w:r>
      <w:hyperlink r:id="rId12" w:history="1">
        <w:r w:rsidR="00C64B09" w:rsidRPr="00C64B09">
          <w:rPr>
            <w:rStyle w:val="Hyperlink"/>
            <w:rFonts w:ascii="Times New Roman" w:hAnsi="Times New Roman" w:cs="Times New Roman"/>
            <w:sz w:val="24"/>
            <w:szCs w:val="24"/>
          </w:rPr>
          <w:t>empathy map</w:t>
        </w:r>
      </w:hyperlink>
      <w:r w:rsidR="00C64B09">
        <w:rPr>
          <w:rFonts w:ascii="Times New Roman" w:hAnsi="Times New Roman" w:cs="Times New Roman"/>
          <w:sz w:val="24"/>
          <w:szCs w:val="24"/>
        </w:rPr>
        <w:t xml:space="preserve"> , </w:t>
      </w:r>
      <w:hyperlink r:id="rId13" w:history="1">
        <w:r w:rsidR="00C64B09" w:rsidRPr="00C64B09">
          <w:rPr>
            <w:rStyle w:val="Hyperlink"/>
            <w:rFonts w:ascii="Times New Roman" w:hAnsi="Times New Roman" w:cs="Times New Roman"/>
            <w:sz w:val="24"/>
            <w:szCs w:val="24"/>
          </w:rPr>
          <w:t>brainstorming map</w:t>
        </w:r>
      </w:hyperlink>
      <w:r w:rsidR="00C64B09">
        <w:rPr>
          <w:rFonts w:ascii="Times New Roman" w:hAnsi="Times New Roman" w:cs="Times New Roman"/>
          <w:sz w:val="24"/>
          <w:szCs w:val="24"/>
        </w:rPr>
        <w:t>.</w:t>
      </w:r>
    </w:p>
    <w:p w14:paraId="333E0CDE" w14:textId="77777777" w:rsidR="00734ECD" w:rsidRPr="00734ECD" w:rsidRDefault="00734ECD" w:rsidP="00734ECD">
      <w:pPr>
        <w:tabs>
          <w:tab w:val="left" w:pos="992"/>
        </w:tabs>
        <w:jc w:val="both"/>
        <w:rPr>
          <w:rFonts w:ascii="Times New Roman" w:hAnsi="Times New Roman" w:cs="Times New Roman"/>
          <w:sz w:val="24"/>
          <w:szCs w:val="24"/>
        </w:rPr>
      </w:pPr>
    </w:p>
    <w:p w14:paraId="6D6A2A5E" w14:textId="1CE83C2E" w:rsidR="003230BA" w:rsidRPr="00734ECD" w:rsidRDefault="003230BA" w:rsidP="003230BA">
      <w:pPr>
        <w:tabs>
          <w:tab w:val="left" w:pos="992"/>
        </w:tabs>
        <w:rPr>
          <w:rFonts w:ascii="Times New Roman" w:hAnsi="Times New Roman" w:cs="Times New Roman"/>
          <w:b/>
          <w:bCs/>
          <w:noProof/>
          <w:sz w:val="28"/>
          <w:szCs w:val="28"/>
        </w:rPr>
      </w:pPr>
      <w:r w:rsidRPr="00734ECD">
        <w:rPr>
          <w:rFonts w:ascii="Times New Roman" w:hAnsi="Times New Roman" w:cs="Times New Roman"/>
          <w:b/>
          <w:bCs/>
          <w:noProof/>
          <w:sz w:val="28"/>
          <w:szCs w:val="28"/>
        </w:rPr>
        <w:t>2.1 EMPATHY MAP</w:t>
      </w:r>
    </w:p>
    <w:p w14:paraId="02CEC85F" w14:textId="51E985C7" w:rsidR="00AF2AA2" w:rsidRPr="00734ECD" w:rsidRDefault="00AF2AA2" w:rsidP="00734ECD">
      <w:pPr>
        <w:tabs>
          <w:tab w:val="left" w:pos="992"/>
        </w:tabs>
        <w:jc w:val="both"/>
        <w:rPr>
          <w:rFonts w:ascii="Times New Roman" w:hAnsi="Times New Roman" w:cs="Times New Roman"/>
          <w:b/>
          <w:bCs/>
          <w:sz w:val="24"/>
          <w:szCs w:val="24"/>
        </w:rPr>
      </w:pPr>
      <w:r>
        <w:rPr>
          <w:noProof/>
        </w:rPr>
        <w:drawing>
          <wp:inline distT="0" distB="0" distL="0" distR="0" wp14:anchorId="06BE1604" wp14:editId="437A0E4A">
            <wp:extent cx="5920411" cy="6092456"/>
            <wp:effectExtent l="0" t="0" r="4445" b="3810"/>
            <wp:docPr id="14256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4753" cy="6179249"/>
                    </a:xfrm>
                    <a:prstGeom prst="rect">
                      <a:avLst/>
                    </a:prstGeom>
                    <a:noFill/>
                    <a:ln>
                      <a:noFill/>
                    </a:ln>
                  </pic:spPr>
                </pic:pic>
              </a:graphicData>
            </a:graphic>
          </wp:inline>
        </w:drawing>
      </w:r>
    </w:p>
    <w:p w14:paraId="7D1BEC39" w14:textId="6A9E2BE7" w:rsidR="00734ECD" w:rsidRPr="00734ECD" w:rsidRDefault="00734ECD" w:rsidP="00734ECD">
      <w:pPr>
        <w:tabs>
          <w:tab w:val="left" w:pos="992"/>
        </w:tabs>
        <w:jc w:val="both"/>
        <w:rPr>
          <w:rFonts w:ascii="Times New Roman" w:hAnsi="Times New Roman" w:cs="Times New Roman"/>
          <w:b/>
          <w:bCs/>
          <w:sz w:val="28"/>
          <w:szCs w:val="28"/>
        </w:rPr>
      </w:pPr>
      <w:r w:rsidRPr="00734ECD">
        <w:rPr>
          <w:rFonts w:ascii="Times New Roman" w:hAnsi="Times New Roman" w:cs="Times New Roman"/>
          <w:b/>
          <w:bCs/>
          <w:sz w:val="28"/>
          <w:szCs w:val="28"/>
        </w:rPr>
        <w:lastRenderedPageBreak/>
        <w:t>2.2 BRAINSTORMING MAP</w:t>
      </w:r>
    </w:p>
    <w:p w14:paraId="7A45ACFF" w14:textId="53CFC2BC" w:rsidR="00AF2AA2" w:rsidRDefault="00734ECD" w:rsidP="00AF2AA2">
      <w:pPr>
        <w:tabs>
          <w:tab w:val="left" w:pos="992"/>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E8694" wp14:editId="508BE4BC">
            <wp:extent cx="5943600" cy="2052084"/>
            <wp:effectExtent l="0" t="0" r="0" b="5715"/>
            <wp:docPr id="161686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5960" name="Picture 16168659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5582" cy="2056221"/>
                    </a:xfrm>
                    <a:prstGeom prst="rect">
                      <a:avLst/>
                    </a:prstGeom>
                  </pic:spPr>
                </pic:pic>
              </a:graphicData>
            </a:graphic>
          </wp:inline>
        </w:drawing>
      </w:r>
    </w:p>
    <w:p w14:paraId="0A46C8A5" w14:textId="77777777" w:rsidR="003230BA" w:rsidRDefault="003230BA" w:rsidP="00772357">
      <w:pPr>
        <w:autoSpaceDE w:val="0"/>
        <w:autoSpaceDN w:val="0"/>
        <w:adjustRightInd w:val="0"/>
        <w:spacing w:after="0" w:line="240" w:lineRule="auto"/>
        <w:rPr>
          <w:rFonts w:ascii="Times New Roman" w:hAnsi="Times New Roman" w:cs="Times New Roman"/>
          <w:b/>
          <w:bCs/>
          <w:color w:val="000000"/>
          <w:kern w:val="0"/>
          <w:sz w:val="28"/>
          <w:szCs w:val="28"/>
        </w:rPr>
      </w:pPr>
    </w:p>
    <w:p w14:paraId="0F9A6D01" w14:textId="77777777" w:rsidR="003230BA" w:rsidRPr="00734ECD" w:rsidRDefault="003230BA" w:rsidP="00734ECD">
      <w:pPr>
        <w:autoSpaceDE w:val="0"/>
        <w:autoSpaceDN w:val="0"/>
        <w:adjustRightInd w:val="0"/>
        <w:spacing w:after="0" w:line="240" w:lineRule="auto"/>
        <w:jc w:val="center"/>
        <w:rPr>
          <w:rFonts w:ascii="Times New Roman" w:hAnsi="Times New Roman" w:cs="Times New Roman"/>
          <w:b/>
          <w:bCs/>
          <w:color w:val="000000"/>
          <w:kern w:val="0"/>
          <w:sz w:val="36"/>
          <w:szCs w:val="36"/>
        </w:rPr>
      </w:pPr>
    </w:p>
    <w:p w14:paraId="6F97F350" w14:textId="021EA03E" w:rsidR="003230BA" w:rsidRPr="00734ECD" w:rsidRDefault="00734ECD" w:rsidP="00734ECD">
      <w:pPr>
        <w:autoSpaceDE w:val="0"/>
        <w:autoSpaceDN w:val="0"/>
        <w:adjustRightInd w:val="0"/>
        <w:spacing w:after="0" w:line="240" w:lineRule="auto"/>
        <w:jc w:val="center"/>
        <w:rPr>
          <w:rFonts w:ascii="Times New Roman" w:hAnsi="Times New Roman" w:cs="Times New Roman"/>
          <w:b/>
          <w:bCs/>
          <w:color w:val="000000"/>
          <w:kern w:val="0"/>
          <w:sz w:val="36"/>
          <w:szCs w:val="36"/>
        </w:rPr>
      </w:pPr>
      <w:r w:rsidRPr="00734ECD">
        <w:rPr>
          <w:rFonts w:ascii="Times New Roman" w:hAnsi="Times New Roman" w:cs="Times New Roman"/>
          <w:b/>
          <w:bCs/>
          <w:color w:val="000000"/>
          <w:kern w:val="0"/>
          <w:sz w:val="36"/>
          <w:szCs w:val="36"/>
        </w:rPr>
        <w:t>RESULT</w:t>
      </w:r>
    </w:p>
    <w:p w14:paraId="45FC4831" w14:textId="77777777" w:rsidR="00734ECD" w:rsidRDefault="00734ECD" w:rsidP="00772357">
      <w:pPr>
        <w:autoSpaceDE w:val="0"/>
        <w:autoSpaceDN w:val="0"/>
        <w:adjustRightInd w:val="0"/>
        <w:spacing w:after="0" w:line="240" w:lineRule="auto"/>
        <w:rPr>
          <w:rFonts w:ascii="Times New Roman" w:hAnsi="Times New Roman" w:cs="Times New Roman"/>
          <w:b/>
          <w:bCs/>
          <w:color w:val="000000"/>
          <w:kern w:val="0"/>
          <w:sz w:val="28"/>
          <w:szCs w:val="28"/>
        </w:rPr>
      </w:pPr>
    </w:p>
    <w:p w14:paraId="5B7C8B94" w14:textId="77777777" w:rsidR="00734ECD" w:rsidRDefault="00734ECD" w:rsidP="00772357">
      <w:pPr>
        <w:autoSpaceDE w:val="0"/>
        <w:autoSpaceDN w:val="0"/>
        <w:adjustRightInd w:val="0"/>
        <w:spacing w:after="0" w:line="240" w:lineRule="auto"/>
        <w:rPr>
          <w:rFonts w:ascii="Times New Roman" w:hAnsi="Times New Roman" w:cs="Times New Roman"/>
          <w:b/>
          <w:bCs/>
          <w:color w:val="000000"/>
          <w:kern w:val="0"/>
          <w:sz w:val="28"/>
          <w:szCs w:val="28"/>
        </w:rPr>
      </w:pPr>
    </w:p>
    <w:p w14:paraId="1FC7C3D5" w14:textId="14C9304A" w:rsidR="008062C1" w:rsidRDefault="00734ECD" w:rsidP="00734ECD">
      <w:pPr>
        <w:autoSpaceDE w:val="0"/>
        <w:autoSpaceDN w:val="0"/>
        <w:adjustRightInd w:val="0"/>
        <w:spacing w:after="0" w:line="240" w:lineRule="auto"/>
        <w:jc w:val="center"/>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VISUALISATIONS OF SHEETS</w:t>
      </w:r>
    </w:p>
    <w:p w14:paraId="0A07F336" w14:textId="77777777" w:rsidR="00734ECD" w:rsidRDefault="00734ECD" w:rsidP="00772357">
      <w:pPr>
        <w:autoSpaceDE w:val="0"/>
        <w:autoSpaceDN w:val="0"/>
        <w:adjustRightInd w:val="0"/>
        <w:spacing w:after="0" w:line="240" w:lineRule="auto"/>
        <w:rPr>
          <w:rFonts w:ascii="Times New Roman" w:hAnsi="Times New Roman" w:cs="Times New Roman"/>
          <w:b/>
          <w:bCs/>
          <w:color w:val="000000"/>
          <w:kern w:val="0"/>
          <w:sz w:val="28"/>
          <w:szCs w:val="28"/>
        </w:rPr>
      </w:pPr>
    </w:p>
    <w:p w14:paraId="469F4C34" w14:textId="77777777" w:rsidR="001630F8" w:rsidRDefault="001630F8" w:rsidP="008062C1">
      <w:pPr>
        <w:autoSpaceDE w:val="0"/>
        <w:autoSpaceDN w:val="0"/>
        <w:adjustRightInd w:val="0"/>
        <w:spacing w:after="0" w:line="240" w:lineRule="auto"/>
        <w:rPr>
          <w:rFonts w:ascii="Times New Roman" w:hAnsi="Times New Roman" w:cs="Times New Roman"/>
          <w:b/>
          <w:bCs/>
          <w:color w:val="000000"/>
          <w:kern w:val="0"/>
          <w:sz w:val="28"/>
          <w:szCs w:val="28"/>
        </w:rPr>
      </w:pPr>
    </w:p>
    <w:p w14:paraId="042E5A1E" w14:textId="33A4175C" w:rsidR="001630F8" w:rsidRPr="00734ECD" w:rsidRDefault="001630F8" w:rsidP="00734ECD">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kern w:val="0"/>
          <w:sz w:val="24"/>
          <w:szCs w:val="24"/>
        </w:rPr>
      </w:pPr>
      <w:r w:rsidRPr="00734ECD">
        <w:rPr>
          <w:rFonts w:ascii="Times New Roman" w:hAnsi="Times New Roman" w:cs="Times New Roman"/>
          <w:color w:val="000000"/>
          <w:kern w:val="0"/>
          <w:sz w:val="24"/>
          <w:szCs w:val="24"/>
        </w:rPr>
        <w:t>KPI</w:t>
      </w:r>
      <w:r w:rsidR="00DF5BEA">
        <w:rPr>
          <w:rFonts w:ascii="Times New Roman" w:hAnsi="Times New Roman" w:cs="Times New Roman"/>
          <w:color w:val="000000"/>
          <w:kern w:val="0"/>
          <w:sz w:val="24"/>
          <w:szCs w:val="24"/>
        </w:rPr>
        <w:t>s</w:t>
      </w:r>
      <w:r w:rsidRPr="00734ECD">
        <w:rPr>
          <w:rFonts w:ascii="Times New Roman" w:hAnsi="Times New Roman" w:cs="Times New Roman"/>
          <w:color w:val="000000"/>
          <w:kern w:val="0"/>
          <w:sz w:val="24"/>
          <w:szCs w:val="24"/>
        </w:rPr>
        <w:t xml:space="preserve"> </w:t>
      </w:r>
      <w:proofErr w:type="gramStart"/>
      <w:r w:rsidRPr="00734ECD">
        <w:rPr>
          <w:rFonts w:ascii="Times New Roman" w:hAnsi="Times New Roman" w:cs="Times New Roman"/>
          <w:color w:val="000000"/>
          <w:kern w:val="0"/>
          <w:sz w:val="24"/>
          <w:szCs w:val="24"/>
        </w:rPr>
        <w:t>( Key</w:t>
      </w:r>
      <w:proofErr w:type="gramEnd"/>
      <w:r w:rsidRPr="00734ECD">
        <w:rPr>
          <w:rFonts w:ascii="Times New Roman" w:hAnsi="Times New Roman" w:cs="Times New Roman"/>
          <w:color w:val="000000"/>
          <w:kern w:val="0"/>
          <w:sz w:val="24"/>
          <w:szCs w:val="24"/>
        </w:rPr>
        <w:t xml:space="preserve"> Performance Indicator</w:t>
      </w:r>
      <w:r w:rsidR="00DF5BEA">
        <w:rPr>
          <w:rFonts w:ascii="Times New Roman" w:hAnsi="Times New Roman" w:cs="Times New Roman"/>
          <w:color w:val="000000"/>
          <w:kern w:val="0"/>
          <w:sz w:val="24"/>
          <w:szCs w:val="24"/>
        </w:rPr>
        <w:t>s</w:t>
      </w:r>
      <w:r w:rsidRPr="00734ECD">
        <w:rPr>
          <w:rFonts w:ascii="Times New Roman" w:hAnsi="Times New Roman" w:cs="Times New Roman"/>
          <w:color w:val="000000"/>
          <w:kern w:val="0"/>
          <w:sz w:val="24"/>
          <w:szCs w:val="24"/>
        </w:rPr>
        <w:t xml:space="preserve"> )</w:t>
      </w:r>
    </w:p>
    <w:p w14:paraId="5868EEC5" w14:textId="77777777" w:rsidR="008C2A1F" w:rsidRPr="001630F8" w:rsidRDefault="008C2A1F" w:rsidP="008C2A1F">
      <w:pPr>
        <w:pStyle w:val="ListParagraph"/>
        <w:autoSpaceDE w:val="0"/>
        <w:autoSpaceDN w:val="0"/>
        <w:adjustRightInd w:val="0"/>
        <w:spacing w:after="0" w:line="240" w:lineRule="auto"/>
        <w:jc w:val="both"/>
        <w:rPr>
          <w:rFonts w:ascii="Times New Roman" w:hAnsi="Times New Roman" w:cs="Times New Roman"/>
          <w:b/>
          <w:bCs/>
          <w:color w:val="000000"/>
          <w:kern w:val="0"/>
          <w:sz w:val="24"/>
          <w:szCs w:val="24"/>
        </w:rPr>
      </w:pPr>
    </w:p>
    <w:p w14:paraId="493F89F2" w14:textId="77777777" w:rsidR="001630F8" w:rsidRDefault="001630F8" w:rsidP="001630F8">
      <w:pPr>
        <w:pStyle w:val="ListParagraph"/>
        <w:autoSpaceDE w:val="0"/>
        <w:autoSpaceDN w:val="0"/>
        <w:adjustRightInd w:val="0"/>
        <w:spacing w:after="0" w:line="240" w:lineRule="auto"/>
        <w:rPr>
          <w:rFonts w:ascii="Times New Roman" w:hAnsi="Times New Roman" w:cs="Times New Roman"/>
          <w:b/>
          <w:bCs/>
          <w:color w:val="000000"/>
          <w:kern w:val="0"/>
          <w:sz w:val="28"/>
          <w:szCs w:val="28"/>
        </w:rPr>
      </w:pPr>
    </w:p>
    <w:p w14:paraId="1F1F78DF" w14:textId="0C626622" w:rsidR="001630F8" w:rsidRDefault="001630F8" w:rsidP="001630F8">
      <w:pPr>
        <w:pStyle w:val="ListParagraph"/>
        <w:autoSpaceDE w:val="0"/>
        <w:autoSpaceDN w:val="0"/>
        <w:adjustRightInd w:val="0"/>
        <w:spacing w:after="0" w:line="240" w:lineRule="auto"/>
        <w:jc w:val="center"/>
        <w:rPr>
          <w:rFonts w:ascii="Times New Roman" w:hAnsi="Times New Roman" w:cs="Times New Roman"/>
          <w:b/>
          <w:bCs/>
          <w:color w:val="000000"/>
          <w:kern w:val="0"/>
          <w:sz w:val="28"/>
          <w:szCs w:val="28"/>
        </w:rPr>
      </w:pPr>
      <w:r w:rsidRPr="001630F8">
        <w:rPr>
          <w:rFonts w:ascii="Times New Roman" w:hAnsi="Times New Roman" w:cs="Times New Roman"/>
          <w:b/>
          <w:bCs/>
          <w:noProof/>
          <w:color w:val="000000"/>
          <w:kern w:val="0"/>
          <w:sz w:val="28"/>
          <w:szCs w:val="28"/>
        </w:rPr>
        <w:drawing>
          <wp:inline distT="0" distB="0" distL="0" distR="0" wp14:anchorId="35F4CED0" wp14:editId="0BAEDEB4">
            <wp:extent cx="4344006" cy="1514686"/>
            <wp:effectExtent l="0" t="0" r="0" b="9525"/>
            <wp:docPr id="113676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65839" name=""/>
                    <pic:cNvPicPr/>
                  </pic:nvPicPr>
                  <pic:blipFill>
                    <a:blip r:embed="rId16"/>
                    <a:stretch>
                      <a:fillRect/>
                    </a:stretch>
                  </pic:blipFill>
                  <pic:spPr>
                    <a:xfrm>
                      <a:off x="0" y="0"/>
                      <a:ext cx="4344006" cy="1514686"/>
                    </a:xfrm>
                    <a:prstGeom prst="rect">
                      <a:avLst/>
                    </a:prstGeom>
                  </pic:spPr>
                </pic:pic>
              </a:graphicData>
            </a:graphic>
          </wp:inline>
        </w:drawing>
      </w:r>
    </w:p>
    <w:p w14:paraId="430D0EEF" w14:textId="77777777" w:rsidR="001630F8" w:rsidRPr="00734ECD" w:rsidRDefault="001630F8" w:rsidP="00734ECD">
      <w:pPr>
        <w:pStyle w:val="ListParagraph"/>
        <w:autoSpaceDE w:val="0"/>
        <w:autoSpaceDN w:val="0"/>
        <w:adjustRightInd w:val="0"/>
        <w:spacing w:after="0" w:line="240" w:lineRule="auto"/>
        <w:jc w:val="both"/>
        <w:rPr>
          <w:rFonts w:ascii="Times New Roman" w:hAnsi="Times New Roman" w:cs="Times New Roman"/>
          <w:color w:val="000000"/>
          <w:kern w:val="0"/>
          <w:sz w:val="24"/>
          <w:szCs w:val="24"/>
        </w:rPr>
      </w:pPr>
    </w:p>
    <w:p w14:paraId="39321741" w14:textId="2E5CA67A" w:rsidR="008C2A1F" w:rsidRPr="00734ECD" w:rsidRDefault="001630F8" w:rsidP="00734ECD">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kern w:val="0"/>
          <w:sz w:val="24"/>
          <w:szCs w:val="24"/>
        </w:rPr>
      </w:pPr>
      <w:r w:rsidRPr="00734ECD">
        <w:rPr>
          <w:rFonts w:ascii="Times New Roman" w:hAnsi="Times New Roman" w:cs="Times New Roman"/>
          <w:color w:val="000000"/>
          <w:kern w:val="0"/>
          <w:sz w:val="24"/>
          <w:szCs w:val="24"/>
        </w:rPr>
        <w:t>Attrition by Gender</w:t>
      </w:r>
    </w:p>
    <w:p w14:paraId="01A0943F" w14:textId="77777777" w:rsidR="001630F8" w:rsidRDefault="001630F8" w:rsidP="001630F8">
      <w:pPr>
        <w:autoSpaceDE w:val="0"/>
        <w:autoSpaceDN w:val="0"/>
        <w:adjustRightInd w:val="0"/>
        <w:spacing w:after="0" w:line="240" w:lineRule="auto"/>
        <w:rPr>
          <w:rFonts w:ascii="Times New Roman" w:hAnsi="Times New Roman" w:cs="Times New Roman"/>
          <w:b/>
          <w:bCs/>
          <w:color w:val="000000"/>
          <w:kern w:val="0"/>
          <w:sz w:val="28"/>
          <w:szCs w:val="28"/>
        </w:rPr>
      </w:pPr>
    </w:p>
    <w:p w14:paraId="30EB1045" w14:textId="77BF72D7" w:rsidR="003A783F" w:rsidRDefault="00B235D8" w:rsidP="00803161">
      <w:pPr>
        <w:autoSpaceDE w:val="0"/>
        <w:autoSpaceDN w:val="0"/>
        <w:adjustRightInd w:val="0"/>
        <w:spacing w:after="0" w:line="240" w:lineRule="auto"/>
        <w:jc w:val="center"/>
        <w:rPr>
          <w:rFonts w:ascii="Times New Roman" w:hAnsi="Times New Roman" w:cs="Times New Roman"/>
          <w:b/>
          <w:bCs/>
          <w:color w:val="000000"/>
          <w:kern w:val="0"/>
          <w:sz w:val="28"/>
          <w:szCs w:val="28"/>
        </w:rPr>
      </w:pPr>
      <w:r w:rsidRPr="00B235D8">
        <w:rPr>
          <w:rFonts w:ascii="Times New Roman" w:hAnsi="Times New Roman" w:cs="Times New Roman"/>
          <w:b/>
          <w:bCs/>
          <w:noProof/>
          <w:color w:val="000000"/>
          <w:kern w:val="0"/>
          <w:sz w:val="28"/>
          <w:szCs w:val="28"/>
        </w:rPr>
        <w:drawing>
          <wp:inline distT="0" distB="0" distL="0" distR="0" wp14:anchorId="2DC19339" wp14:editId="0ED3C868">
            <wp:extent cx="3019647" cy="1159719"/>
            <wp:effectExtent l="0" t="0" r="0" b="2540"/>
            <wp:docPr id="191018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87885" name=""/>
                    <pic:cNvPicPr/>
                  </pic:nvPicPr>
                  <pic:blipFill>
                    <a:blip r:embed="rId17"/>
                    <a:stretch>
                      <a:fillRect/>
                    </a:stretch>
                  </pic:blipFill>
                  <pic:spPr>
                    <a:xfrm>
                      <a:off x="0" y="0"/>
                      <a:ext cx="3035410" cy="1165773"/>
                    </a:xfrm>
                    <a:prstGeom prst="rect">
                      <a:avLst/>
                    </a:prstGeom>
                  </pic:spPr>
                </pic:pic>
              </a:graphicData>
            </a:graphic>
          </wp:inline>
        </w:drawing>
      </w:r>
    </w:p>
    <w:p w14:paraId="10732389" w14:textId="77777777" w:rsidR="00734ECD" w:rsidRPr="001630F8" w:rsidRDefault="00734ECD" w:rsidP="00803161">
      <w:pPr>
        <w:autoSpaceDE w:val="0"/>
        <w:autoSpaceDN w:val="0"/>
        <w:adjustRightInd w:val="0"/>
        <w:spacing w:after="0" w:line="240" w:lineRule="auto"/>
        <w:jc w:val="center"/>
        <w:rPr>
          <w:rFonts w:ascii="Times New Roman" w:hAnsi="Times New Roman" w:cs="Times New Roman"/>
          <w:b/>
          <w:bCs/>
          <w:color w:val="000000"/>
          <w:kern w:val="0"/>
          <w:sz w:val="28"/>
          <w:szCs w:val="28"/>
        </w:rPr>
      </w:pPr>
    </w:p>
    <w:p w14:paraId="45F8230B" w14:textId="12480839" w:rsidR="001630F8" w:rsidRPr="00734ECD" w:rsidRDefault="00B235D8" w:rsidP="00734ECD">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kern w:val="0"/>
          <w:sz w:val="24"/>
          <w:szCs w:val="24"/>
        </w:rPr>
      </w:pPr>
      <w:r w:rsidRPr="00734ECD">
        <w:rPr>
          <w:rFonts w:ascii="Times New Roman" w:hAnsi="Times New Roman" w:cs="Times New Roman"/>
          <w:color w:val="000000"/>
          <w:kern w:val="0"/>
          <w:sz w:val="24"/>
          <w:szCs w:val="24"/>
        </w:rPr>
        <w:t>Department wise Attrition</w:t>
      </w:r>
    </w:p>
    <w:p w14:paraId="417D1AD6" w14:textId="77777777" w:rsidR="008C2A1F" w:rsidRDefault="008C2A1F" w:rsidP="008C2A1F">
      <w:pPr>
        <w:pStyle w:val="ListParagraph"/>
        <w:autoSpaceDE w:val="0"/>
        <w:autoSpaceDN w:val="0"/>
        <w:adjustRightInd w:val="0"/>
        <w:spacing w:after="0" w:line="240" w:lineRule="auto"/>
        <w:rPr>
          <w:rFonts w:ascii="Times New Roman" w:hAnsi="Times New Roman" w:cs="Times New Roman"/>
          <w:b/>
          <w:bCs/>
          <w:color w:val="000000"/>
          <w:kern w:val="0"/>
          <w:sz w:val="28"/>
          <w:szCs w:val="28"/>
        </w:rPr>
      </w:pPr>
    </w:p>
    <w:p w14:paraId="4FA6AB34" w14:textId="77777777" w:rsidR="00B235D8" w:rsidRPr="00B235D8" w:rsidRDefault="00B235D8" w:rsidP="00B235D8">
      <w:pPr>
        <w:autoSpaceDE w:val="0"/>
        <w:autoSpaceDN w:val="0"/>
        <w:adjustRightInd w:val="0"/>
        <w:spacing w:after="0" w:line="240" w:lineRule="auto"/>
        <w:ind w:left="360"/>
        <w:rPr>
          <w:rFonts w:ascii="Times New Roman" w:hAnsi="Times New Roman" w:cs="Times New Roman"/>
          <w:b/>
          <w:bCs/>
          <w:color w:val="000000"/>
          <w:kern w:val="0"/>
          <w:sz w:val="28"/>
          <w:szCs w:val="28"/>
        </w:rPr>
      </w:pPr>
    </w:p>
    <w:p w14:paraId="53013A9F" w14:textId="5CA4F30C" w:rsidR="00B235D8" w:rsidRDefault="00B235D8" w:rsidP="00B235D8">
      <w:pPr>
        <w:pStyle w:val="ListParagraph"/>
        <w:autoSpaceDE w:val="0"/>
        <w:autoSpaceDN w:val="0"/>
        <w:adjustRightInd w:val="0"/>
        <w:spacing w:after="0" w:line="240" w:lineRule="auto"/>
        <w:jc w:val="center"/>
        <w:rPr>
          <w:rFonts w:ascii="Times New Roman" w:hAnsi="Times New Roman" w:cs="Times New Roman"/>
          <w:b/>
          <w:bCs/>
          <w:color w:val="000000"/>
          <w:kern w:val="0"/>
          <w:sz w:val="28"/>
          <w:szCs w:val="28"/>
        </w:rPr>
      </w:pPr>
      <w:r w:rsidRPr="00B235D8">
        <w:rPr>
          <w:rFonts w:ascii="Times New Roman" w:hAnsi="Times New Roman" w:cs="Times New Roman"/>
          <w:b/>
          <w:bCs/>
          <w:noProof/>
          <w:color w:val="000000"/>
          <w:kern w:val="0"/>
          <w:sz w:val="28"/>
          <w:szCs w:val="28"/>
        </w:rPr>
        <w:drawing>
          <wp:inline distT="0" distB="0" distL="0" distR="0" wp14:anchorId="3F0D0A92" wp14:editId="077D94BB">
            <wp:extent cx="2838450" cy="2908661"/>
            <wp:effectExtent l="0" t="0" r="0" b="6350"/>
            <wp:docPr id="120059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98643" name=""/>
                    <pic:cNvPicPr/>
                  </pic:nvPicPr>
                  <pic:blipFill>
                    <a:blip r:embed="rId18"/>
                    <a:stretch>
                      <a:fillRect/>
                    </a:stretch>
                  </pic:blipFill>
                  <pic:spPr>
                    <a:xfrm>
                      <a:off x="0" y="0"/>
                      <a:ext cx="2844996" cy="2915369"/>
                    </a:xfrm>
                    <a:prstGeom prst="rect">
                      <a:avLst/>
                    </a:prstGeom>
                  </pic:spPr>
                </pic:pic>
              </a:graphicData>
            </a:graphic>
          </wp:inline>
        </w:drawing>
      </w:r>
    </w:p>
    <w:p w14:paraId="226EC846" w14:textId="77777777" w:rsidR="008C2A1F" w:rsidRDefault="008C2A1F" w:rsidP="00B235D8">
      <w:pPr>
        <w:pStyle w:val="ListParagraph"/>
        <w:autoSpaceDE w:val="0"/>
        <w:autoSpaceDN w:val="0"/>
        <w:adjustRightInd w:val="0"/>
        <w:spacing w:after="0" w:line="240" w:lineRule="auto"/>
        <w:jc w:val="center"/>
        <w:rPr>
          <w:rFonts w:ascii="Times New Roman" w:hAnsi="Times New Roman" w:cs="Times New Roman"/>
          <w:b/>
          <w:bCs/>
          <w:color w:val="000000"/>
          <w:kern w:val="0"/>
          <w:sz w:val="28"/>
          <w:szCs w:val="28"/>
        </w:rPr>
      </w:pPr>
    </w:p>
    <w:p w14:paraId="4EFC2A56" w14:textId="77777777" w:rsidR="00C91B6B" w:rsidRPr="00734ECD" w:rsidRDefault="00C91B6B" w:rsidP="00734ECD">
      <w:pPr>
        <w:pStyle w:val="ListParagraph"/>
        <w:autoSpaceDE w:val="0"/>
        <w:autoSpaceDN w:val="0"/>
        <w:adjustRightInd w:val="0"/>
        <w:spacing w:after="0" w:line="240" w:lineRule="auto"/>
        <w:jc w:val="both"/>
        <w:rPr>
          <w:rFonts w:ascii="Times New Roman" w:hAnsi="Times New Roman" w:cs="Times New Roman"/>
          <w:color w:val="000000"/>
          <w:kern w:val="0"/>
          <w:sz w:val="24"/>
          <w:szCs w:val="24"/>
        </w:rPr>
      </w:pPr>
    </w:p>
    <w:p w14:paraId="4A90643A" w14:textId="78C36A2C" w:rsidR="00803161" w:rsidRPr="00734ECD" w:rsidRDefault="00C91B6B" w:rsidP="00734ECD">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kern w:val="0"/>
          <w:sz w:val="24"/>
          <w:szCs w:val="24"/>
        </w:rPr>
      </w:pPr>
      <w:r w:rsidRPr="00734ECD">
        <w:rPr>
          <w:rFonts w:ascii="Times New Roman" w:hAnsi="Times New Roman" w:cs="Times New Roman"/>
          <w:color w:val="000000"/>
          <w:kern w:val="0"/>
          <w:sz w:val="24"/>
          <w:szCs w:val="24"/>
        </w:rPr>
        <w:t>N</w:t>
      </w:r>
      <w:r w:rsidR="005A04AF" w:rsidRPr="00734ECD">
        <w:rPr>
          <w:rFonts w:ascii="Times New Roman" w:hAnsi="Times New Roman" w:cs="Times New Roman"/>
          <w:color w:val="000000"/>
          <w:kern w:val="0"/>
          <w:sz w:val="24"/>
          <w:szCs w:val="24"/>
        </w:rPr>
        <w:t>umber</w:t>
      </w:r>
      <w:r w:rsidRPr="00734ECD">
        <w:rPr>
          <w:rFonts w:ascii="Times New Roman" w:hAnsi="Times New Roman" w:cs="Times New Roman"/>
          <w:color w:val="000000"/>
          <w:kern w:val="0"/>
          <w:sz w:val="24"/>
          <w:szCs w:val="24"/>
        </w:rPr>
        <w:t xml:space="preserve"> of Employees by Age Group</w:t>
      </w:r>
    </w:p>
    <w:p w14:paraId="1C5336CF" w14:textId="77777777" w:rsidR="00803161" w:rsidRPr="00803161" w:rsidRDefault="00803161" w:rsidP="00803161">
      <w:pPr>
        <w:pStyle w:val="ListParagraph"/>
        <w:autoSpaceDE w:val="0"/>
        <w:autoSpaceDN w:val="0"/>
        <w:adjustRightInd w:val="0"/>
        <w:spacing w:after="0" w:line="240" w:lineRule="auto"/>
        <w:rPr>
          <w:rFonts w:ascii="Times New Roman" w:hAnsi="Times New Roman" w:cs="Times New Roman"/>
          <w:b/>
          <w:bCs/>
          <w:color w:val="000000"/>
          <w:kern w:val="0"/>
          <w:sz w:val="28"/>
          <w:szCs w:val="28"/>
        </w:rPr>
      </w:pPr>
    </w:p>
    <w:p w14:paraId="6FBBB84C" w14:textId="77777777" w:rsidR="00C91B6B" w:rsidRDefault="00C91B6B" w:rsidP="00C91B6B">
      <w:pPr>
        <w:pStyle w:val="ListParagraph"/>
        <w:autoSpaceDE w:val="0"/>
        <w:autoSpaceDN w:val="0"/>
        <w:adjustRightInd w:val="0"/>
        <w:spacing w:after="0" w:line="240" w:lineRule="auto"/>
        <w:rPr>
          <w:rFonts w:ascii="Times New Roman" w:hAnsi="Times New Roman" w:cs="Times New Roman"/>
          <w:b/>
          <w:bCs/>
          <w:color w:val="000000"/>
          <w:kern w:val="0"/>
          <w:sz w:val="28"/>
          <w:szCs w:val="28"/>
        </w:rPr>
      </w:pPr>
    </w:p>
    <w:p w14:paraId="0A210216" w14:textId="018ED01C" w:rsidR="008C2A1F" w:rsidRDefault="00803161" w:rsidP="00803161">
      <w:pPr>
        <w:pStyle w:val="ListParagraph"/>
        <w:autoSpaceDE w:val="0"/>
        <w:autoSpaceDN w:val="0"/>
        <w:adjustRightInd w:val="0"/>
        <w:spacing w:after="0" w:line="240" w:lineRule="auto"/>
        <w:jc w:val="center"/>
        <w:rPr>
          <w:rFonts w:ascii="Times New Roman" w:hAnsi="Times New Roman" w:cs="Times New Roman"/>
          <w:b/>
          <w:bCs/>
          <w:color w:val="000000"/>
          <w:kern w:val="0"/>
          <w:sz w:val="28"/>
          <w:szCs w:val="28"/>
        </w:rPr>
      </w:pPr>
      <w:r w:rsidRPr="00C91B6B">
        <w:rPr>
          <w:rFonts w:ascii="Times New Roman" w:hAnsi="Times New Roman" w:cs="Times New Roman"/>
          <w:b/>
          <w:bCs/>
          <w:noProof/>
          <w:color w:val="000000"/>
          <w:kern w:val="0"/>
          <w:sz w:val="28"/>
          <w:szCs w:val="28"/>
        </w:rPr>
        <w:drawing>
          <wp:inline distT="0" distB="0" distL="0" distR="0" wp14:anchorId="5ED272B9" wp14:editId="4A881805">
            <wp:extent cx="4020965" cy="3343275"/>
            <wp:effectExtent l="0" t="0" r="0" b="0"/>
            <wp:docPr id="116734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40082" name=""/>
                    <pic:cNvPicPr/>
                  </pic:nvPicPr>
                  <pic:blipFill>
                    <a:blip r:embed="rId19"/>
                    <a:stretch>
                      <a:fillRect/>
                    </a:stretch>
                  </pic:blipFill>
                  <pic:spPr>
                    <a:xfrm>
                      <a:off x="0" y="0"/>
                      <a:ext cx="4025299" cy="3346879"/>
                    </a:xfrm>
                    <a:prstGeom prst="rect">
                      <a:avLst/>
                    </a:prstGeom>
                  </pic:spPr>
                </pic:pic>
              </a:graphicData>
            </a:graphic>
          </wp:inline>
        </w:drawing>
      </w:r>
    </w:p>
    <w:p w14:paraId="446B09B1" w14:textId="77777777" w:rsidR="00C91B6B" w:rsidRPr="00803161" w:rsidRDefault="00C91B6B" w:rsidP="00803161">
      <w:pPr>
        <w:autoSpaceDE w:val="0"/>
        <w:autoSpaceDN w:val="0"/>
        <w:adjustRightInd w:val="0"/>
        <w:spacing w:after="0" w:line="240" w:lineRule="auto"/>
        <w:rPr>
          <w:rFonts w:ascii="Times New Roman" w:hAnsi="Times New Roman" w:cs="Times New Roman"/>
          <w:b/>
          <w:bCs/>
          <w:color w:val="000000"/>
          <w:kern w:val="0"/>
          <w:sz w:val="28"/>
          <w:szCs w:val="28"/>
        </w:rPr>
      </w:pPr>
    </w:p>
    <w:p w14:paraId="17A3DC12" w14:textId="77777777" w:rsidR="008C2A1F" w:rsidRPr="00734ECD" w:rsidRDefault="00C91B6B" w:rsidP="00734ECD">
      <w:pPr>
        <w:pStyle w:val="ListParagraph"/>
        <w:numPr>
          <w:ilvl w:val="0"/>
          <w:numId w:val="22"/>
        </w:numPr>
        <w:autoSpaceDE w:val="0"/>
        <w:autoSpaceDN w:val="0"/>
        <w:adjustRightInd w:val="0"/>
        <w:spacing w:after="0" w:line="240" w:lineRule="auto"/>
        <w:rPr>
          <w:rFonts w:ascii="Times New Roman" w:hAnsi="Times New Roman" w:cs="Times New Roman"/>
          <w:color w:val="000000"/>
          <w:kern w:val="0"/>
          <w:sz w:val="24"/>
          <w:szCs w:val="24"/>
        </w:rPr>
      </w:pPr>
      <w:r w:rsidRPr="00734ECD">
        <w:rPr>
          <w:rFonts w:ascii="Times New Roman" w:hAnsi="Times New Roman" w:cs="Times New Roman"/>
          <w:color w:val="000000"/>
          <w:kern w:val="0"/>
          <w:sz w:val="24"/>
          <w:szCs w:val="24"/>
        </w:rPr>
        <w:lastRenderedPageBreak/>
        <w:t>Job Satisfaction Rate</w:t>
      </w:r>
    </w:p>
    <w:p w14:paraId="3902FA79" w14:textId="634D2B3E" w:rsidR="008C2A1F" w:rsidRPr="008C2A1F" w:rsidRDefault="008C2A1F" w:rsidP="00772357">
      <w:pPr>
        <w:pStyle w:val="ListParagraph"/>
        <w:autoSpaceDE w:val="0"/>
        <w:autoSpaceDN w:val="0"/>
        <w:adjustRightInd w:val="0"/>
        <w:spacing w:after="0" w:line="240" w:lineRule="auto"/>
        <w:jc w:val="center"/>
        <w:rPr>
          <w:rFonts w:ascii="Times New Roman" w:hAnsi="Times New Roman" w:cs="Times New Roman"/>
          <w:b/>
          <w:bCs/>
          <w:color w:val="000000"/>
          <w:kern w:val="0"/>
          <w:sz w:val="28"/>
          <w:szCs w:val="28"/>
        </w:rPr>
      </w:pPr>
    </w:p>
    <w:p w14:paraId="5F0BE810" w14:textId="77777777" w:rsidR="00C91B6B" w:rsidRDefault="00C91B6B" w:rsidP="00772357">
      <w:pPr>
        <w:pStyle w:val="ListParagraph"/>
        <w:autoSpaceDE w:val="0"/>
        <w:autoSpaceDN w:val="0"/>
        <w:adjustRightInd w:val="0"/>
        <w:spacing w:after="0" w:line="240" w:lineRule="auto"/>
        <w:jc w:val="center"/>
        <w:rPr>
          <w:rFonts w:ascii="Times New Roman" w:hAnsi="Times New Roman" w:cs="Times New Roman"/>
          <w:b/>
          <w:bCs/>
          <w:color w:val="000000"/>
          <w:kern w:val="0"/>
          <w:sz w:val="28"/>
          <w:szCs w:val="28"/>
        </w:rPr>
      </w:pPr>
    </w:p>
    <w:p w14:paraId="3703D3D2" w14:textId="1F744CD0" w:rsidR="00C91B6B" w:rsidRDefault="008C2A1F" w:rsidP="008C2A1F">
      <w:pPr>
        <w:autoSpaceDE w:val="0"/>
        <w:autoSpaceDN w:val="0"/>
        <w:adjustRightInd w:val="0"/>
        <w:spacing w:after="0" w:line="240" w:lineRule="auto"/>
        <w:jc w:val="both"/>
        <w:rPr>
          <w:rFonts w:ascii="Times New Roman" w:hAnsi="Times New Roman" w:cs="Times New Roman"/>
          <w:b/>
          <w:bCs/>
          <w:color w:val="000000"/>
          <w:kern w:val="0"/>
          <w:sz w:val="28"/>
          <w:szCs w:val="28"/>
        </w:rPr>
      </w:pPr>
      <w:r w:rsidRPr="008C2A1F">
        <w:rPr>
          <w:noProof/>
        </w:rPr>
        <w:drawing>
          <wp:inline distT="0" distB="0" distL="0" distR="0" wp14:anchorId="4BB38B86" wp14:editId="2CD5DD0B">
            <wp:extent cx="5943600" cy="3338195"/>
            <wp:effectExtent l="0" t="0" r="0" b="0"/>
            <wp:docPr id="176799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9192" name=""/>
                    <pic:cNvPicPr/>
                  </pic:nvPicPr>
                  <pic:blipFill>
                    <a:blip r:embed="rId20"/>
                    <a:stretch>
                      <a:fillRect/>
                    </a:stretch>
                  </pic:blipFill>
                  <pic:spPr>
                    <a:xfrm>
                      <a:off x="0" y="0"/>
                      <a:ext cx="5943600" cy="3338195"/>
                    </a:xfrm>
                    <a:prstGeom prst="rect">
                      <a:avLst/>
                    </a:prstGeom>
                  </pic:spPr>
                </pic:pic>
              </a:graphicData>
            </a:graphic>
          </wp:inline>
        </w:drawing>
      </w:r>
    </w:p>
    <w:p w14:paraId="24A030C4" w14:textId="77777777" w:rsidR="003A783F" w:rsidRDefault="003A783F" w:rsidP="008C2A1F">
      <w:pPr>
        <w:autoSpaceDE w:val="0"/>
        <w:autoSpaceDN w:val="0"/>
        <w:adjustRightInd w:val="0"/>
        <w:spacing w:after="0" w:line="240" w:lineRule="auto"/>
        <w:jc w:val="both"/>
        <w:rPr>
          <w:rFonts w:ascii="Times New Roman" w:hAnsi="Times New Roman" w:cs="Times New Roman"/>
          <w:b/>
          <w:bCs/>
          <w:color w:val="000000"/>
          <w:kern w:val="0"/>
          <w:sz w:val="28"/>
          <w:szCs w:val="28"/>
        </w:rPr>
      </w:pPr>
    </w:p>
    <w:p w14:paraId="3BEC34F1" w14:textId="77777777" w:rsidR="008C2A1F" w:rsidRPr="00734ECD" w:rsidRDefault="008C2A1F" w:rsidP="00734ECD">
      <w:pPr>
        <w:autoSpaceDE w:val="0"/>
        <w:autoSpaceDN w:val="0"/>
        <w:adjustRightInd w:val="0"/>
        <w:spacing w:after="0" w:line="240" w:lineRule="auto"/>
        <w:rPr>
          <w:rFonts w:ascii="Times New Roman" w:hAnsi="Times New Roman" w:cs="Times New Roman"/>
          <w:color w:val="000000"/>
          <w:kern w:val="0"/>
          <w:sz w:val="24"/>
          <w:szCs w:val="24"/>
        </w:rPr>
      </w:pPr>
    </w:p>
    <w:p w14:paraId="0F8945F6" w14:textId="703900FA" w:rsidR="008C2A1F" w:rsidRPr="00734ECD" w:rsidRDefault="008C2A1F" w:rsidP="00734ECD">
      <w:pPr>
        <w:pStyle w:val="ListParagraph"/>
        <w:numPr>
          <w:ilvl w:val="0"/>
          <w:numId w:val="22"/>
        </w:numPr>
        <w:autoSpaceDE w:val="0"/>
        <w:autoSpaceDN w:val="0"/>
        <w:adjustRightInd w:val="0"/>
        <w:spacing w:after="0" w:line="240" w:lineRule="auto"/>
        <w:rPr>
          <w:rFonts w:ascii="Times New Roman" w:hAnsi="Times New Roman" w:cs="Times New Roman"/>
          <w:color w:val="000000"/>
          <w:kern w:val="0"/>
          <w:sz w:val="24"/>
          <w:szCs w:val="24"/>
        </w:rPr>
      </w:pPr>
      <w:r w:rsidRPr="00734ECD">
        <w:rPr>
          <w:rFonts w:ascii="Times New Roman" w:hAnsi="Times New Roman" w:cs="Times New Roman"/>
          <w:color w:val="000000"/>
          <w:kern w:val="0"/>
          <w:sz w:val="24"/>
          <w:szCs w:val="24"/>
        </w:rPr>
        <w:t>Education Field wise Attrition</w:t>
      </w:r>
    </w:p>
    <w:p w14:paraId="706EBB48" w14:textId="77777777" w:rsidR="00803161" w:rsidRDefault="00803161" w:rsidP="00803161">
      <w:pPr>
        <w:pStyle w:val="ListParagraph"/>
        <w:autoSpaceDE w:val="0"/>
        <w:autoSpaceDN w:val="0"/>
        <w:adjustRightInd w:val="0"/>
        <w:spacing w:after="0" w:line="240" w:lineRule="auto"/>
        <w:rPr>
          <w:rFonts w:ascii="Times New Roman" w:hAnsi="Times New Roman" w:cs="Times New Roman"/>
          <w:b/>
          <w:bCs/>
          <w:color w:val="000000"/>
          <w:kern w:val="0"/>
          <w:sz w:val="28"/>
          <w:szCs w:val="28"/>
        </w:rPr>
      </w:pPr>
    </w:p>
    <w:p w14:paraId="653F1C3C" w14:textId="77777777" w:rsidR="008C2A1F" w:rsidRDefault="008C2A1F" w:rsidP="008C2A1F">
      <w:pPr>
        <w:pStyle w:val="ListParagraph"/>
        <w:autoSpaceDE w:val="0"/>
        <w:autoSpaceDN w:val="0"/>
        <w:adjustRightInd w:val="0"/>
        <w:spacing w:after="0" w:line="240" w:lineRule="auto"/>
        <w:jc w:val="both"/>
        <w:rPr>
          <w:rFonts w:ascii="Times New Roman" w:hAnsi="Times New Roman" w:cs="Times New Roman"/>
          <w:b/>
          <w:bCs/>
          <w:color w:val="000000"/>
          <w:kern w:val="0"/>
          <w:sz w:val="28"/>
          <w:szCs w:val="28"/>
        </w:rPr>
      </w:pPr>
    </w:p>
    <w:p w14:paraId="1AD9D7F8" w14:textId="2A813277" w:rsidR="008C2A1F" w:rsidRPr="008C2A1F" w:rsidRDefault="00803161" w:rsidP="008C2A1F">
      <w:pPr>
        <w:pStyle w:val="ListParagraph"/>
        <w:autoSpaceDE w:val="0"/>
        <w:autoSpaceDN w:val="0"/>
        <w:adjustRightInd w:val="0"/>
        <w:spacing w:after="0" w:line="240" w:lineRule="auto"/>
        <w:jc w:val="both"/>
        <w:rPr>
          <w:rFonts w:ascii="Times New Roman" w:hAnsi="Times New Roman" w:cs="Times New Roman"/>
          <w:b/>
          <w:bCs/>
          <w:color w:val="000000"/>
          <w:kern w:val="0"/>
          <w:sz w:val="28"/>
          <w:szCs w:val="28"/>
        </w:rPr>
      </w:pPr>
      <w:r w:rsidRPr="008C2A1F">
        <w:rPr>
          <w:noProof/>
        </w:rPr>
        <w:drawing>
          <wp:inline distT="0" distB="0" distL="0" distR="0" wp14:anchorId="3979B960" wp14:editId="0DC96FEB">
            <wp:extent cx="5582093" cy="3036754"/>
            <wp:effectExtent l="0" t="0" r="0" b="0"/>
            <wp:docPr id="177605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50800" name=""/>
                    <pic:cNvPicPr/>
                  </pic:nvPicPr>
                  <pic:blipFill>
                    <a:blip r:embed="rId21"/>
                    <a:stretch>
                      <a:fillRect/>
                    </a:stretch>
                  </pic:blipFill>
                  <pic:spPr>
                    <a:xfrm>
                      <a:off x="0" y="0"/>
                      <a:ext cx="5591236" cy="3041728"/>
                    </a:xfrm>
                    <a:prstGeom prst="rect">
                      <a:avLst/>
                    </a:prstGeom>
                  </pic:spPr>
                </pic:pic>
              </a:graphicData>
            </a:graphic>
          </wp:inline>
        </w:drawing>
      </w:r>
    </w:p>
    <w:p w14:paraId="574D87A2" w14:textId="77777777" w:rsidR="00934D43" w:rsidRDefault="00934D43" w:rsidP="00934D43">
      <w:pPr>
        <w:autoSpaceDE w:val="0"/>
        <w:autoSpaceDN w:val="0"/>
        <w:adjustRightInd w:val="0"/>
        <w:spacing w:after="0" w:line="240" w:lineRule="auto"/>
        <w:rPr>
          <w:rFonts w:ascii="Times New Roman" w:hAnsi="Times New Roman" w:cs="Times New Roman"/>
          <w:b/>
          <w:bCs/>
          <w:color w:val="000000"/>
          <w:kern w:val="0"/>
          <w:sz w:val="28"/>
          <w:szCs w:val="28"/>
        </w:rPr>
      </w:pPr>
    </w:p>
    <w:p w14:paraId="7A31D27A" w14:textId="4265DF77" w:rsidR="008C2A1F" w:rsidRPr="00934D43" w:rsidRDefault="00772357" w:rsidP="00934D43">
      <w:pPr>
        <w:pStyle w:val="ListParagraph"/>
        <w:numPr>
          <w:ilvl w:val="0"/>
          <w:numId w:val="22"/>
        </w:numPr>
        <w:autoSpaceDE w:val="0"/>
        <w:autoSpaceDN w:val="0"/>
        <w:adjustRightInd w:val="0"/>
        <w:spacing w:after="0" w:line="240" w:lineRule="auto"/>
        <w:rPr>
          <w:rFonts w:ascii="Times New Roman" w:hAnsi="Times New Roman" w:cs="Times New Roman"/>
          <w:color w:val="000000"/>
          <w:kern w:val="0"/>
          <w:sz w:val="24"/>
          <w:szCs w:val="24"/>
        </w:rPr>
      </w:pPr>
      <w:r w:rsidRPr="00934D43">
        <w:rPr>
          <w:rFonts w:ascii="Times New Roman" w:hAnsi="Times New Roman" w:cs="Times New Roman"/>
          <w:color w:val="000000"/>
          <w:kern w:val="0"/>
          <w:sz w:val="24"/>
          <w:szCs w:val="24"/>
        </w:rPr>
        <w:lastRenderedPageBreak/>
        <w:t>Attrition Rate by Gender for different Age Group</w:t>
      </w:r>
    </w:p>
    <w:p w14:paraId="5EA264F4" w14:textId="77777777" w:rsidR="00772357" w:rsidRDefault="00772357" w:rsidP="00772357">
      <w:pPr>
        <w:pStyle w:val="ListParagraph"/>
        <w:autoSpaceDE w:val="0"/>
        <w:autoSpaceDN w:val="0"/>
        <w:adjustRightInd w:val="0"/>
        <w:spacing w:after="0" w:line="240" w:lineRule="auto"/>
        <w:jc w:val="both"/>
        <w:rPr>
          <w:rFonts w:ascii="Times New Roman" w:hAnsi="Times New Roman" w:cs="Times New Roman"/>
          <w:b/>
          <w:bCs/>
          <w:color w:val="000000"/>
          <w:kern w:val="0"/>
          <w:sz w:val="28"/>
          <w:szCs w:val="28"/>
        </w:rPr>
      </w:pPr>
    </w:p>
    <w:p w14:paraId="7A1F84DD" w14:textId="77777777" w:rsidR="00772357" w:rsidRDefault="00772357" w:rsidP="00772357">
      <w:pPr>
        <w:pStyle w:val="ListParagraph"/>
        <w:autoSpaceDE w:val="0"/>
        <w:autoSpaceDN w:val="0"/>
        <w:adjustRightInd w:val="0"/>
        <w:spacing w:after="0" w:line="240" w:lineRule="auto"/>
        <w:jc w:val="both"/>
        <w:rPr>
          <w:rFonts w:ascii="Times New Roman" w:hAnsi="Times New Roman" w:cs="Times New Roman"/>
          <w:b/>
          <w:bCs/>
          <w:color w:val="000000"/>
          <w:kern w:val="0"/>
          <w:sz w:val="28"/>
          <w:szCs w:val="28"/>
        </w:rPr>
      </w:pPr>
    </w:p>
    <w:p w14:paraId="74A70CAD" w14:textId="4ADCB0C7" w:rsidR="00772357" w:rsidRDefault="00772357" w:rsidP="00772357">
      <w:pPr>
        <w:autoSpaceDE w:val="0"/>
        <w:autoSpaceDN w:val="0"/>
        <w:adjustRightInd w:val="0"/>
        <w:spacing w:after="0" w:line="240" w:lineRule="auto"/>
        <w:rPr>
          <w:rFonts w:ascii="Times New Roman" w:hAnsi="Times New Roman" w:cs="Times New Roman"/>
          <w:b/>
          <w:bCs/>
          <w:color w:val="000000"/>
          <w:kern w:val="0"/>
          <w:sz w:val="28"/>
          <w:szCs w:val="28"/>
        </w:rPr>
      </w:pPr>
      <w:r>
        <w:rPr>
          <w:noProof/>
        </w:rPr>
        <w:drawing>
          <wp:inline distT="0" distB="0" distL="0" distR="0" wp14:anchorId="0F7690AC" wp14:editId="1AD0BE94">
            <wp:extent cx="5943600" cy="1943735"/>
            <wp:effectExtent l="0" t="0" r="0" b="0"/>
            <wp:docPr id="154072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20239" name=""/>
                    <pic:cNvPicPr/>
                  </pic:nvPicPr>
                  <pic:blipFill>
                    <a:blip r:embed="rId22"/>
                    <a:stretch>
                      <a:fillRect/>
                    </a:stretch>
                  </pic:blipFill>
                  <pic:spPr>
                    <a:xfrm>
                      <a:off x="0" y="0"/>
                      <a:ext cx="5943600" cy="1943735"/>
                    </a:xfrm>
                    <a:prstGeom prst="rect">
                      <a:avLst/>
                    </a:prstGeom>
                  </pic:spPr>
                </pic:pic>
              </a:graphicData>
            </a:graphic>
          </wp:inline>
        </w:drawing>
      </w:r>
    </w:p>
    <w:p w14:paraId="456863B1" w14:textId="77777777" w:rsidR="00772357" w:rsidRDefault="00772357" w:rsidP="00772357">
      <w:pPr>
        <w:autoSpaceDE w:val="0"/>
        <w:autoSpaceDN w:val="0"/>
        <w:adjustRightInd w:val="0"/>
        <w:spacing w:after="0" w:line="240" w:lineRule="auto"/>
        <w:rPr>
          <w:rFonts w:ascii="Times New Roman" w:hAnsi="Times New Roman" w:cs="Times New Roman"/>
          <w:b/>
          <w:bCs/>
          <w:color w:val="000000"/>
          <w:kern w:val="0"/>
          <w:sz w:val="28"/>
          <w:szCs w:val="28"/>
        </w:rPr>
      </w:pPr>
    </w:p>
    <w:p w14:paraId="58A03F6D" w14:textId="17023023" w:rsidR="008062C1" w:rsidRDefault="008062C1" w:rsidP="008062C1">
      <w:pPr>
        <w:tabs>
          <w:tab w:val="left" w:pos="992"/>
        </w:tabs>
        <w:jc w:val="both"/>
        <w:rPr>
          <w:rFonts w:ascii="Times New Roman" w:hAnsi="Times New Roman" w:cs="Times New Roman"/>
          <w:sz w:val="24"/>
          <w:szCs w:val="24"/>
        </w:rPr>
      </w:pPr>
    </w:p>
    <w:p w14:paraId="206577CC" w14:textId="6E705400" w:rsidR="00772357" w:rsidRPr="00772357" w:rsidRDefault="009566E1" w:rsidP="00772357">
      <w:pPr>
        <w:autoSpaceDE w:val="0"/>
        <w:autoSpaceDN w:val="0"/>
        <w:adjustRightInd w:val="0"/>
        <w:spacing w:after="0" w:line="240" w:lineRule="auto"/>
        <w:jc w:val="center"/>
        <w:rPr>
          <w:rFonts w:ascii="Times New Roman" w:hAnsi="Times New Roman" w:cs="Times New Roman"/>
          <w:color w:val="000000"/>
          <w:kern w:val="0"/>
          <w:sz w:val="28"/>
          <w:szCs w:val="28"/>
        </w:rPr>
      </w:pPr>
      <w:r w:rsidRPr="00772357">
        <w:rPr>
          <w:rFonts w:ascii="Times New Roman" w:hAnsi="Times New Roman" w:cs="Times New Roman"/>
          <w:b/>
          <w:bCs/>
          <w:color w:val="000000"/>
          <w:kern w:val="0"/>
          <w:sz w:val="28"/>
          <w:szCs w:val="28"/>
        </w:rPr>
        <w:t>DASHBOARD</w:t>
      </w:r>
    </w:p>
    <w:p w14:paraId="561C4156" w14:textId="77777777" w:rsidR="00772357" w:rsidRDefault="00772357" w:rsidP="00772357">
      <w:pPr>
        <w:tabs>
          <w:tab w:val="left" w:pos="992"/>
        </w:tabs>
        <w:jc w:val="both"/>
        <w:rPr>
          <w:rFonts w:ascii="Times New Roman" w:hAnsi="Times New Roman" w:cs="Times New Roman"/>
          <w:color w:val="000000"/>
          <w:kern w:val="0"/>
          <w:sz w:val="24"/>
          <w:szCs w:val="24"/>
        </w:rPr>
      </w:pPr>
    </w:p>
    <w:p w14:paraId="6B207141" w14:textId="77777777" w:rsidR="00934D43" w:rsidRDefault="003A783F" w:rsidP="00934D43">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noProof/>
          <w:color w:val="000000"/>
          <w:kern w:val="0"/>
          <w:sz w:val="28"/>
          <w:szCs w:val="28"/>
        </w:rPr>
        <w:drawing>
          <wp:inline distT="0" distB="0" distL="0" distR="0" wp14:anchorId="6DA8C9B3" wp14:editId="76B0A37D">
            <wp:extent cx="5695582" cy="4399472"/>
            <wp:effectExtent l="0" t="0" r="635" b="1270"/>
            <wp:docPr id="1974112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12092"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701810" cy="4404283"/>
                    </a:xfrm>
                    <a:prstGeom prst="rect">
                      <a:avLst/>
                    </a:prstGeom>
                  </pic:spPr>
                </pic:pic>
              </a:graphicData>
            </a:graphic>
          </wp:inline>
        </w:drawing>
      </w:r>
    </w:p>
    <w:p w14:paraId="78770EDB" w14:textId="6BEAF630" w:rsidR="00622CAC" w:rsidRDefault="009566E1" w:rsidP="00934D43">
      <w:pPr>
        <w:autoSpaceDE w:val="0"/>
        <w:autoSpaceDN w:val="0"/>
        <w:adjustRightInd w:val="0"/>
        <w:jc w:val="center"/>
        <w:rPr>
          <w:rFonts w:ascii="Times New Roman" w:hAnsi="Times New Roman" w:cs="Times New Roman"/>
          <w:b/>
          <w:bCs/>
          <w:color w:val="000000"/>
          <w:kern w:val="0"/>
          <w:sz w:val="28"/>
          <w:szCs w:val="28"/>
        </w:rPr>
      </w:pPr>
      <w:r>
        <w:rPr>
          <w:rFonts w:ascii="Times New Roman" w:hAnsi="Times New Roman" w:cs="Times New Roman"/>
          <w:b/>
          <w:bCs/>
          <w:color w:val="000000" w:themeColor="text1"/>
          <w:kern w:val="0"/>
          <w:sz w:val="28"/>
          <w:szCs w:val="28"/>
        </w:rPr>
        <w:lastRenderedPageBreak/>
        <w:t>STORY</w:t>
      </w:r>
    </w:p>
    <w:p w14:paraId="7A259CEF" w14:textId="77777777" w:rsidR="00803161" w:rsidRDefault="00803161" w:rsidP="00622CAC">
      <w:pPr>
        <w:autoSpaceDE w:val="0"/>
        <w:autoSpaceDN w:val="0"/>
        <w:adjustRightInd w:val="0"/>
        <w:jc w:val="both"/>
        <w:rPr>
          <w:rFonts w:ascii="Times New Roman" w:hAnsi="Times New Roman" w:cs="Times New Roman"/>
          <w:color w:val="000000"/>
          <w:kern w:val="0"/>
          <w:sz w:val="24"/>
          <w:szCs w:val="24"/>
        </w:rPr>
      </w:pPr>
    </w:p>
    <w:p w14:paraId="26B13536" w14:textId="768EFC53" w:rsidR="00622CAC" w:rsidRDefault="003A783F" w:rsidP="00622CAC">
      <w:pPr>
        <w:autoSpaceDE w:val="0"/>
        <w:autoSpaceDN w:val="0"/>
        <w:adjustRightInd w:val="0"/>
        <w:jc w:val="both"/>
        <w:rPr>
          <w:rFonts w:ascii="Times New Roman" w:hAnsi="Times New Roman" w:cs="Times New Roman"/>
          <w:color w:val="000000"/>
          <w:kern w:val="0"/>
          <w:sz w:val="24"/>
          <w:szCs w:val="24"/>
        </w:rPr>
      </w:pPr>
      <w:r w:rsidRPr="00273CBE">
        <w:rPr>
          <w:rFonts w:ascii="Times New Roman" w:hAnsi="Times New Roman" w:cs="Times New Roman"/>
          <w:noProof/>
          <w:color w:val="000000"/>
          <w:kern w:val="0"/>
          <w:sz w:val="24"/>
          <w:szCs w:val="24"/>
        </w:rPr>
        <w:drawing>
          <wp:inline distT="0" distB="0" distL="0" distR="0" wp14:anchorId="6672F60F" wp14:editId="1F229733">
            <wp:extent cx="5943600" cy="3282315"/>
            <wp:effectExtent l="0" t="0" r="0" b="0"/>
            <wp:docPr id="120412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26283" name=""/>
                    <pic:cNvPicPr/>
                  </pic:nvPicPr>
                  <pic:blipFill>
                    <a:blip r:embed="rId24"/>
                    <a:stretch>
                      <a:fillRect/>
                    </a:stretch>
                  </pic:blipFill>
                  <pic:spPr>
                    <a:xfrm>
                      <a:off x="0" y="0"/>
                      <a:ext cx="5943600" cy="3282315"/>
                    </a:xfrm>
                    <a:prstGeom prst="rect">
                      <a:avLst/>
                    </a:prstGeom>
                  </pic:spPr>
                </pic:pic>
              </a:graphicData>
            </a:graphic>
          </wp:inline>
        </w:drawing>
      </w:r>
    </w:p>
    <w:p w14:paraId="48965FCB" w14:textId="39F0D727" w:rsidR="00622CAC" w:rsidRDefault="00622CAC" w:rsidP="00622CAC">
      <w:pPr>
        <w:autoSpaceDE w:val="0"/>
        <w:autoSpaceDN w:val="0"/>
        <w:adjustRightInd w:val="0"/>
        <w:jc w:val="both"/>
        <w:rPr>
          <w:rFonts w:ascii="Times New Roman" w:hAnsi="Times New Roman" w:cs="Times New Roman"/>
          <w:color w:val="000000"/>
          <w:kern w:val="0"/>
          <w:sz w:val="24"/>
          <w:szCs w:val="24"/>
        </w:rPr>
      </w:pPr>
    </w:p>
    <w:p w14:paraId="7E1BB32B" w14:textId="102820C7" w:rsidR="00D83F55" w:rsidRDefault="00273CBE" w:rsidP="00934D43">
      <w:pPr>
        <w:autoSpaceDE w:val="0"/>
        <w:autoSpaceDN w:val="0"/>
        <w:adjustRightInd w:val="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In the created story </w:t>
      </w:r>
      <w:proofErr w:type="gramStart"/>
      <w:r>
        <w:rPr>
          <w:rFonts w:ascii="Times New Roman" w:hAnsi="Times New Roman" w:cs="Times New Roman"/>
          <w:color w:val="000000"/>
          <w:kern w:val="0"/>
          <w:sz w:val="24"/>
          <w:szCs w:val="24"/>
        </w:rPr>
        <w:t>line</w:t>
      </w:r>
      <w:proofErr w:type="gramEnd"/>
      <w:r>
        <w:rPr>
          <w:rFonts w:ascii="Times New Roman" w:hAnsi="Times New Roman" w:cs="Times New Roman"/>
          <w:color w:val="000000"/>
          <w:kern w:val="0"/>
          <w:sz w:val="24"/>
          <w:szCs w:val="24"/>
        </w:rPr>
        <w:t xml:space="preserve"> we have a total of 7 scenes showcasing the details of created worksheets.</w:t>
      </w:r>
    </w:p>
    <w:p w14:paraId="7BFB60AA" w14:textId="1BE8C8D7" w:rsidR="00934D43" w:rsidRDefault="00934D43" w:rsidP="00934D43">
      <w:pPr>
        <w:autoSpaceDE w:val="0"/>
        <w:autoSpaceDN w:val="0"/>
        <w:adjustRightInd w:val="0"/>
        <w:jc w:val="both"/>
        <w:rPr>
          <w:rFonts w:ascii="Times New Roman" w:hAnsi="Times New Roman" w:cs="Times New Roman"/>
          <w:sz w:val="24"/>
          <w:szCs w:val="24"/>
          <w14:stylisticSets>
            <w14:styleSet w14:id="1"/>
          </w14:stylisticSets>
        </w:rPr>
      </w:pPr>
      <w:r>
        <w:rPr>
          <w:rFonts w:ascii="Times New Roman" w:hAnsi="Times New Roman" w:cs="Times New Roman"/>
          <w:sz w:val="24"/>
          <w:szCs w:val="24"/>
        </w:rPr>
        <w:t xml:space="preserve">The visualisation of sheets, story &amp; dashboard are published in the tableau public server. The link for visiting the site is hyperlinked here - </w:t>
      </w:r>
      <w:hyperlink r:id="rId25" w:history="1">
        <w:r w:rsidRPr="00C64B09">
          <w:rPr>
            <w:rStyle w:val="Hyperlink"/>
            <w:rFonts w:ascii="Times New Roman" w:hAnsi="Times New Roman" w:cs="Times New Roman"/>
            <w:sz w:val="24"/>
            <w:szCs w:val="24"/>
            <w14:stylisticSets>
              <w14:styleSet w14:id="1"/>
            </w14:stylisticSets>
          </w:rPr>
          <w:t>Tableau Hr Scorecard : Measuring Success In Talent Management</w:t>
        </w:r>
      </w:hyperlink>
      <w:r>
        <w:rPr>
          <w:rFonts w:ascii="Times New Roman" w:hAnsi="Times New Roman" w:cs="Times New Roman"/>
          <w:sz w:val="24"/>
          <w:szCs w:val="24"/>
          <w14:stylisticSets>
            <w14:styleSet w14:id="1"/>
          </w14:stylisticSets>
        </w:rPr>
        <w:t>.</w:t>
      </w:r>
    </w:p>
    <w:p w14:paraId="75B84A99" w14:textId="77777777" w:rsidR="00934D43" w:rsidRDefault="00934D43" w:rsidP="00934D43">
      <w:pPr>
        <w:jc w:val="both"/>
        <w:rPr>
          <w:rFonts w:ascii="Times New Roman" w:hAnsi="Times New Roman" w:cs="Times New Roman"/>
          <w:sz w:val="24"/>
          <w:szCs w:val="24"/>
          <w14:stylisticSets>
            <w14:styleSet w14:id="1"/>
          </w14:stylisticSets>
        </w:rPr>
      </w:pPr>
    </w:p>
    <w:p w14:paraId="3A12BEB4" w14:textId="77777777" w:rsidR="00934D43" w:rsidRDefault="00934D43" w:rsidP="00934D43">
      <w:pPr>
        <w:jc w:val="center"/>
        <w:rPr>
          <w:rFonts w:ascii="Times New Roman" w:hAnsi="Times New Roman" w:cs="Times New Roman"/>
          <w:sz w:val="24"/>
          <w:szCs w:val="24"/>
          <w14:stylisticSets>
            <w14:styleSet w14:id="1"/>
          </w14:stylisticSets>
        </w:rPr>
      </w:pPr>
      <w:r w:rsidRPr="00A6571F">
        <w:rPr>
          <w:rFonts w:ascii="Times New Roman" w:hAnsi="Times New Roman" w:cs="Times New Roman"/>
          <w:noProof/>
          <w:sz w:val="24"/>
          <w:szCs w:val="24"/>
          <w14:stylisticSets>
            <w14:styleSet w14:id="1"/>
          </w14:stylisticSets>
        </w:rPr>
        <w:drawing>
          <wp:inline distT="0" distB="0" distL="0" distR="0" wp14:anchorId="0F44A77E" wp14:editId="76AD2D13">
            <wp:extent cx="5199321" cy="2342471"/>
            <wp:effectExtent l="0" t="0" r="1905" b="1270"/>
            <wp:docPr id="15313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17722" name=""/>
                    <pic:cNvPicPr/>
                  </pic:nvPicPr>
                  <pic:blipFill>
                    <a:blip r:embed="rId26"/>
                    <a:stretch>
                      <a:fillRect/>
                    </a:stretch>
                  </pic:blipFill>
                  <pic:spPr>
                    <a:xfrm>
                      <a:off x="0" y="0"/>
                      <a:ext cx="5230339" cy="2356446"/>
                    </a:xfrm>
                    <a:prstGeom prst="rect">
                      <a:avLst/>
                    </a:prstGeom>
                  </pic:spPr>
                </pic:pic>
              </a:graphicData>
            </a:graphic>
          </wp:inline>
        </w:drawing>
      </w:r>
    </w:p>
    <w:p w14:paraId="263B57BB" w14:textId="77777777" w:rsidR="00934D43" w:rsidRDefault="00934D43" w:rsidP="00934D43">
      <w:pPr>
        <w:autoSpaceDE w:val="0"/>
        <w:autoSpaceDN w:val="0"/>
        <w:adjustRightInd w:val="0"/>
        <w:spacing w:after="80"/>
        <w:rPr>
          <w:rFonts w:ascii="Times New Roman" w:hAnsi="Times New Roman" w:cs="Times New Roman"/>
          <w:b/>
          <w:bCs/>
          <w:color w:val="002060"/>
          <w:sz w:val="24"/>
          <w:szCs w:val="24"/>
          <w14:stylisticSets>
            <w14:styleSet w14:id="1"/>
          </w14:stylisticSets>
        </w:rPr>
      </w:pPr>
    </w:p>
    <w:p w14:paraId="7CFA3851" w14:textId="2CCF429D" w:rsidR="00D83F55" w:rsidRPr="00934D43" w:rsidRDefault="00D83F55" w:rsidP="00934D43">
      <w:pPr>
        <w:autoSpaceDE w:val="0"/>
        <w:autoSpaceDN w:val="0"/>
        <w:adjustRightInd w:val="0"/>
        <w:spacing w:after="80"/>
        <w:jc w:val="center"/>
        <w:rPr>
          <w:rFonts w:ascii="Times New Roman" w:hAnsi="Times New Roman" w:cs="Times New Roman"/>
          <w:b/>
          <w:bCs/>
          <w:color w:val="000000"/>
          <w:kern w:val="0"/>
          <w:sz w:val="28"/>
          <w:szCs w:val="28"/>
        </w:rPr>
      </w:pPr>
      <w:r w:rsidRPr="00934D43">
        <w:rPr>
          <w:rFonts w:ascii="Times New Roman" w:hAnsi="Times New Roman" w:cs="Times New Roman"/>
          <w:b/>
          <w:bCs/>
          <w:color w:val="000000"/>
          <w:kern w:val="0"/>
          <w:sz w:val="28"/>
          <w:szCs w:val="28"/>
        </w:rPr>
        <w:lastRenderedPageBreak/>
        <w:t>UTILIZATION OF DATA FILTERS</w:t>
      </w:r>
    </w:p>
    <w:p w14:paraId="0E012EB8" w14:textId="244398FA" w:rsidR="00D83F55" w:rsidRDefault="00D83F55" w:rsidP="00D83F55">
      <w:pPr>
        <w:autoSpaceDE w:val="0"/>
        <w:autoSpaceDN w:val="0"/>
        <w:adjustRightInd w:val="0"/>
        <w:spacing w:after="80"/>
        <w:jc w:val="center"/>
        <w:rPr>
          <w:rFonts w:ascii="Times New Roman" w:hAnsi="Times New Roman" w:cs="Times New Roman"/>
          <w:b/>
          <w:bCs/>
          <w:color w:val="000000"/>
          <w:kern w:val="0"/>
          <w:sz w:val="28"/>
          <w:szCs w:val="28"/>
        </w:rPr>
      </w:pPr>
    </w:p>
    <w:p w14:paraId="074136BF" w14:textId="4DA15A7A" w:rsidR="00D83F55" w:rsidRDefault="00D83F55" w:rsidP="00D83F55">
      <w:pPr>
        <w:autoSpaceDE w:val="0"/>
        <w:autoSpaceDN w:val="0"/>
        <w:adjustRightInd w:val="0"/>
        <w:spacing w:after="8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In every worksheet we can apply general or action filters based on input data provided to create visualisations. Based on these action filters the visualisations can be changed in certain aspects of categorisations (i.e., age, gender, departments etc.).</w:t>
      </w:r>
    </w:p>
    <w:p w14:paraId="3B546CA2" w14:textId="5EC09B5D" w:rsidR="00D83F55" w:rsidRDefault="00D83F55" w:rsidP="00D83F55">
      <w:pPr>
        <w:autoSpaceDE w:val="0"/>
        <w:autoSpaceDN w:val="0"/>
        <w:adjustRightInd w:val="0"/>
        <w:spacing w:after="8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For an example, the below dashboard represents data without any filters.</w:t>
      </w:r>
    </w:p>
    <w:p w14:paraId="5279C745" w14:textId="77777777" w:rsidR="00803161" w:rsidRDefault="00803161" w:rsidP="00D83F55">
      <w:pPr>
        <w:autoSpaceDE w:val="0"/>
        <w:autoSpaceDN w:val="0"/>
        <w:adjustRightInd w:val="0"/>
        <w:spacing w:after="80"/>
        <w:jc w:val="both"/>
        <w:rPr>
          <w:rFonts w:ascii="Times New Roman" w:hAnsi="Times New Roman" w:cs="Times New Roman"/>
          <w:color w:val="000000"/>
          <w:kern w:val="0"/>
          <w:sz w:val="24"/>
          <w:szCs w:val="24"/>
        </w:rPr>
      </w:pPr>
    </w:p>
    <w:p w14:paraId="4EFB03F2" w14:textId="3E1151E0" w:rsidR="00D83F55" w:rsidRDefault="00D83F55" w:rsidP="00803161">
      <w:pPr>
        <w:autoSpaceDE w:val="0"/>
        <w:autoSpaceDN w:val="0"/>
        <w:adjustRightInd w:val="0"/>
        <w:spacing w:after="80"/>
        <w:jc w:val="center"/>
        <w:rPr>
          <w:rFonts w:ascii="Times New Roman" w:hAnsi="Times New Roman" w:cs="Times New Roman"/>
          <w:color w:val="000000"/>
          <w:kern w:val="0"/>
          <w:sz w:val="24"/>
          <w:szCs w:val="24"/>
        </w:rPr>
      </w:pPr>
      <w:r w:rsidRPr="00D83F55">
        <w:rPr>
          <w:rFonts w:ascii="Times New Roman" w:hAnsi="Times New Roman" w:cs="Times New Roman"/>
          <w:noProof/>
          <w:color w:val="000000"/>
          <w:kern w:val="0"/>
          <w:sz w:val="24"/>
          <w:szCs w:val="24"/>
        </w:rPr>
        <w:drawing>
          <wp:inline distT="0" distB="0" distL="0" distR="0" wp14:anchorId="397EC508" wp14:editId="3410E8CE">
            <wp:extent cx="4934239" cy="2573079"/>
            <wp:effectExtent l="0" t="0" r="0" b="0"/>
            <wp:docPr id="168714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41645" name=""/>
                    <pic:cNvPicPr/>
                  </pic:nvPicPr>
                  <pic:blipFill>
                    <a:blip r:embed="rId27"/>
                    <a:stretch>
                      <a:fillRect/>
                    </a:stretch>
                  </pic:blipFill>
                  <pic:spPr>
                    <a:xfrm>
                      <a:off x="0" y="0"/>
                      <a:ext cx="4949757" cy="2581171"/>
                    </a:xfrm>
                    <a:prstGeom prst="rect">
                      <a:avLst/>
                    </a:prstGeom>
                  </pic:spPr>
                </pic:pic>
              </a:graphicData>
            </a:graphic>
          </wp:inline>
        </w:drawing>
      </w:r>
    </w:p>
    <w:p w14:paraId="2D020568" w14:textId="77777777" w:rsidR="00D83F55" w:rsidRDefault="00D83F55" w:rsidP="00D83F55">
      <w:pPr>
        <w:autoSpaceDE w:val="0"/>
        <w:autoSpaceDN w:val="0"/>
        <w:adjustRightInd w:val="0"/>
        <w:spacing w:after="80"/>
        <w:jc w:val="both"/>
        <w:rPr>
          <w:rFonts w:ascii="Times New Roman" w:hAnsi="Times New Roman" w:cs="Times New Roman"/>
          <w:color w:val="000000"/>
          <w:kern w:val="0"/>
          <w:sz w:val="24"/>
          <w:szCs w:val="24"/>
        </w:rPr>
      </w:pPr>
    </w:p>
    <w:p w14:paraId="3AC15660" w14:textId="703D1296" w:rsidR="00D83F55" w:rsidRDefault="00D83F55" w:rsidP="00D83F55">
      <w:pPr>
        <w:autoSpaceDE w:val="0"/>
        <w:autoSpaceDN w:val="0"/>
        <w:adjustRightInd w:val="0"/>
        <w:spacing w:after="8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Now if we apply an action filter based on the field of education, we can </w:t>
      </w:r>
      <w:r w:rsidR="00B91FF3">
        <w:rPr>
          <w:rFonts w:ascii="Times New Roman" w:hAnsi="Times New Roman" w:cs="Times New Roman"/>
          <w:color w:val="000000"/>
          <w:kern w:val="0"/>
          <w:sz w:val="24"/>
          <w:szCs w:val="24"/>
        </w:rPr>
        <w:t>get data in accordance with the type of filter applied. The below dashboard represents data when filter is applied.</w:t>
      </w:r>
    </w:p>
    <w:p w14:paraId="5F279533" w14:textId="77777777" w:rsidR="00B91FF3" w:rsidRDefault="00B91FF3" w:rsidP="00D83F55">
      <w:pPr>
        <w:autoSpaceDE w:val="0"/>
        <w:autoSpaceDN w:val="0"/>
        <w:adjustRightInd w:val="0"/>
        <w:spacing w:after="80"/>
        <w:jc w:val="both"/>
        <w:rPr>
          <w:rFonts w:ascii="Times New Roman" w:hAnsi="Times New Roman" w:cs="Times New Roman"/>
          <w:color w:val="000000"/>
          <w:kern w:val="0"/>
          <w:sz w:val="24"/>
          <w:szCs w:val="24"/>
        </w:rPr>
      </w:pPr>
    </w:p>
    <w:p w14:paraId="19D68279" w14:textId="3DDA5C4F" w:rsidR="00B91FF3" w:rsidRDefault="00B91FF3" w:rsidP="00803161">
      <w:pPr>
        <w:autoSpaceDE w:val="0"/>
        <w:autoSpaceDN w:val="0"/>
        <w:adjustRightInd w:val="0"/>
        <w:spacing w:after="80"/>
        <w:jc w:val="center"/>
        <w:rPr>
          <w:rFonts w:ascii="Times New Roman" w:hAnsi="Times New Roman" w:cs="Times New Roman"/>
          <w:color w:val="000000"/>
          <w:kern w:val="0"/>
          <w:sz w:val="24"/>
          <w:szCs w:val="24"/>
        </w:rPr>
      </w:pPr>
      <w:r w:rsidRPr="00B91FF3">
        <w:rPr>
          <w:rFonts w:ascii="Times New Roman" w:hAnsi="Times New Roman" w:cs="Times New Roman"/>
          <w:noProof/>
          <w:color w:val="000000"/>
          <w:kern w:val="0"/>
          <w:sz w:val="24"/>
          <w:szCs w:val="24"/>
        </w:rPr>
        <w:drawing>
          <wp:inline distT="0" distB="0" distL="0" distR="0" wp14:anchorId="7D1410FF" wp14:editId="3CE30204">
            <wp:extent cx="5066216" cy="2658140"/>
            <wp:effectExtent l="0" t="0" r="1270" b="8890"/>
            <wp:docPr id="92168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88223" name=""/>
                    <pic:cNvPicPr/>
                  </pic:nvPicPr>
                  <pic:blipFill>
                    <a:blip r:embed="rId28"/>
                    <a:stretch>
                      <a:fillRect/>
                    </a:stretch>
                  </pic:blipFill>
                  <pic:spPr>
                    <a:xfrm>
                      <a:off x="0" y="0"/>
                      <a:ext cx="5084667" cy="2667821"/>
                    </a:xfrm>
                    <a:prstGeom prst="rect">
                      <a:avLst/>
                    </a:prstGeom>
                  </pic:spPr>
                </pic:pic>
              </a:graphicData>
            </a:graphic>
          </wp:inline>
        </w:drawing>
      </w:r>
    </w:p>
    <w:p w14:paraId="7B3339CE" w14:textId="77777777" w:rsidR="00B91FF3" w:rsidRDefault="00B91FF3" w:rsidP="00D83F55">
      <w:pPr>
        <w:autoSpaceDE w:val="0"/>
        <w:autoSpaceDN w:val="0"/>
        <w:adjustRightInd w:val="0"/>
        <w:spacing w:after="80"/>
        <w:jc w:val="both"/>
        <w:rPr>
          <w:rFonts w:ascii="Times New Roman" w:hAnsi="Times New Roman" w:cs="Times New Roman"/>
          <w:color w:val="000000"/>
          <w:kern w:val="0"/>
          <w:sz w:val="24"/>
          <w:szCs w:val="24"/>
        </w:rPr>
      </w:pPr>
    </w:p>
    <w:p w14:paraId="0D293AA1" w14:textId="53A028D3" w:rsidR="00B91FF3" w:rsidRDefault="00B91FF3" w:rsidP="00D83F55">
      <w:pPr>
        <w:autoSpaceDE w:val="0"/>
        <w:autoSpaceDN w:val="0"/>
        <w:adjustRightInd w:val="0"/>
        <w:spacing w:after="8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lastRenderedPageBreak/>
        <w:t>Now we can see that, our dashboard’s visualisations have been changed when we apply a filter in the field of education from all fields to employees with only bachelor’s degree.</w:t>
      </w:r>
    </w:p>
    <w:p w14:paraId="3D9A9874" w14:textId="625E7F2E" w:rsidR="00D83F55" w:rsidRDefault="00B91FF3" w:rsidP="00B91FF3">
      <w:pPr>
        <w:autoSpaceDE w:val="0"/>
        <w:autoSpaceDN w:val="0"/>
        <w:adjustRightInd w:val="0"/>
        <w:spacing w:after="80"/>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This is one of the </w:t>
      </w:r>
      <w:proofErr w:type="gramStart"/>
      <w:r>
        <w:rPr>
          <w:rFonts w:ascii="Times New Roman" w:hAnsi="Times New Roman" w:cs="Times New Roman"/>
          <w:color w:val="000000"/>
          <w:kern w:val="0"/>
          <w:sz w:val="24"/>
          <w:szCs w:val="24"/>
        </w:rPr>
        <w:t>e</w:t>
      </w:r>
      <w:r w:rsidR="00BE499B">
        <w:rPr>
          <w:rFonts w:ascii="Times New Roman" w:hAnsi="Times New Roman" w:cs="Times New Roman"/>
          <w:color w:val="000000"/>
          <w:kern w:val="0"/>
          <w:sz w:val="24"/>
          <w:szCs w:val="24"/>
        </w:rPr>
        <w:t>xample</w:t>
      </w:r>
      <w:proofErr w:type="gramEnd"/>
      <w:r>
        <w:rPr>
          <w:rFonts w:ascii="Times New Roman" w:hAnsi="Times New Roman" w:cs="Times New Roman"/>
          <w:color w:val="000000"/>
          <w:kern w:val="0"/>
          <w:sz w:val="24"/>
          <w:szCs w:val="24"/>
        </w:rPr>
        <w:t xml:space="preserve"> for utilisation of filters.</w:t>
      </w:r>
    </w:p>
    <w:p w14:paraId="07DC655E" w14:textId="77777777" w:rsidR="00803161" w:rsidRDefault="00803161" w:rsidP="00B91FF3">
      <w:pPr>
        <w:autoSpaceDE w:val="0"/>
        <w:autoSpaceDN w:val="0"/>
        <w:adjustRightInd w:val="0"/>
        <w:spacing w:after="80"/>
        <w:jc w:val="both"/>
        <w:rPr>
          <w:rFonts w:ascii="Times New Roman" w:hAnsi="Times New Roman" w:cs="Times New Roman"/>
          <w:color w:val="000000"/>
          <w:kern w:val="0"/>
          <w:sz w:val="24"/>
          <w:szCs w:val="24"/>
        </w:rPr>
      </w:pPr>
    </w:p>
    <w:p w14:paraId="03C14658" w14:textId="59D1B0F8" w:rsidR="00E4388C" w:rsidRDefault="00E4388C" w:rsidP="00385932">
      <w:pPr>
        <w:jc w:val="both"/>
        <w:rPr>
          <w:rFonts w:ascii="Times New Roman" w:hAnsi="Times New Roman" w:cs="Times New Roman"/>
          <w:sz w:val="24"/>
          <w:szCs w:val="24"/>
          <w14:stylisticSets>
            <w14:styleSet w14:id="1"/>
          </w14:stylisticSets>
        </w:rPr>
      </w:pPr>
      <w:r>
        <w:rPr>
          <w:rFonts w:ascii="Times New Roman" w:hAnsi="Times New Roman" w:cs="Times New Roman"/>
          <w:sz w:val="24"/>
          <w:szCs w:val="24"/>
          <w14:stylisticSets>
            <w14:styleSet w14:id="1"/>
          </w14:stylisticSets>
        </w:rPr>
        <w:t xml:space="preserve">LINKS TO ACCESS PROJECT </w:t>
      </w:r>
      <w:proofErr w:type="gramStart"/>
      <w:r>
        <w:rPr>
          <w:rFonts w:ascii="Times New Roman" w:hAnsi="Times New Roman" w:cs="Times New Roman"/>
          <w:sz w:val="24"/>
          <w:szCs w:val="24"/>
          <w14:stylisticSets>
            <w14:styleSet w14:id="1"/>
          </w14:stylisticSets>
        </w:rPr>
        <w:t>FILES :</w:t>
      </w:r>
      <w:proofErr w:type="gramEnd"/>
    </w:p>
    <w:p w14:paraId="0FCDCD91" w14:textId="77777777" w:rsidR="00E4388C" w:rsidRDefault="00E4388C" w:rsidP="00385932">
      <w:pPr>
        <w:jc w:val="both"/>
        <w:rPr>
          <w:rFonts w:ascii="Times New Roman" w:hAnsi="Times New Roman" w:cs="Times New Roman"/>
          <w:sz w:val="24"/>
          <w:szCs w:val="24"/>
          <w14:stylisticSets>
            <w14:styleSet w14:id="1"/>
          </w14:stylisticSets>
        </w:rPr>
      </w:pPr>
    </w:p>
    <w:p w14:paraId="40591CDB" w14:textId="492D62DD" w:rsidR="00E4388C" w:rsidRDefault="00000000" w:rsidP="00E4388C">
      <w:pPr>
        <w:pStyle w:val="ListParagraph"/>
        <w:numPr>
          <w:ilvl w:val="0"/>
          <w:numId w:val="25"/>
        </w:numPr>
        <w:jc w:val="both"/>
        <w:rPr>
          <w:rFonts w:ascii="Times New Roman" w:hAnsi="Times New Roman" w:cs="Times New Roman"/>
          <w:sz w:val="24"/>
          <w:szCs w:val="24"/>
          <w14:stylisticSets>
            <w14:styleSet w14:id="1"/>
          </w14:stylisticSets>
        </w:rPr>
      </w:pPr>
      <w:hyperlink r:id="rId29" w:history="1">
        <w:proofErr w:type="spellStart"/>
        <w:r w:rsidR="00E4388C" w:rsidRPr="00E4388C">
          <w:rPr>
            <w:rStyle w:val="Hyperlink"/>
            <w:rFonts w:ascii="Times New Roman" w:hAnsi="Times New Roman" w:cs="Times New Roman"/>
            <w:sz w:val="24"/>
            <w:szCs w:val="24"/>
            <w14:stylisticSets>
              <w14:styleSet w14:id="1"/>
            </w14:stylisticSets>
          </w:rPr>
          <w:t>Github</w:t>
        </w:r>
        <w:proofErr w:type="spellEnd"/>
        <w:r w:rsidR="00E4388C" w:rsidRPr="00E4388C">
          <w:rPr>
            <w:rStyle w:val="Hyperlink"/>
            <w:rFonts w:ascii="Times New Roman" w:hAnsi="Times New Roman" w:cs="Times New Roman"/>
            <w:sz w:val="24"/>
            <w:szCs w:val="24"/>
            <w14:stylisticSets>
              <w14:styleSet w14:id="1"/>
            </w14:stylisticSets>
          </w:rPr>
          <w:t xml:space="preserve"> Repository.</w:t>
        </w:r>
      </w:hyperlink>
    </w:p>
    <w:p w14:paraId="63905046" w14:textId="0ECA0415" w:rsidR="00E4388C" w:rsidRDefault="00000000" w:rsidP="00E4388C">
      <w:pPr>
        <w:pStyle w:val="ListParagraph"/>
        <w:numPr>
          <w:ilvl w:val="0"/>
          <w:numId w:val="25"/>
        </w:numPr>
        <w:jc w:val="both"/>
        <w:rPr>
          <w:rFonts w:ascii="Times New Roman" w:hAnsi="Times New Roman" w:cs="Times New Roman"/>
          <w:sz w:val="24"/>
          <w:szCs w:val="24"/>
          <w14:stylisticSets>
            <w14:styleSet w14:id="1"/>
          </w14:stylisticSets>
        </w:rPr>
      </w:pPr>
      <w:hyperlink r:id="rId30" w:history="1">
        <w:r w:rsidR="00E4388C" w:rsidRPr="00E4388C">
          <w:rPr>
            <w:rStyle w:val="Hyperlink"/>
            <w:rFonts w:ascii="Times New Roman" w:hAnsi="Times New Roman" w:cs="Times New Roman"/>
            <w:sz w:val="24"/>
            <w:szCs w:val="24"/>
            <w14:stylisticSets>
              <w14:styleSet w14:id="1"/>
            </w14:stylisticSets>
          </w:rPr>
          <w:t>Brainstorming Map</w:t>
        </w:r>
      </w:hyperlink>
      <w:r w:rsidR="00E4388C">
        <w:rPr>
          <w:rFonts w:ascii="Times New Roman" w:hAnsi="Times New Roman" w:cs="Times New Roman"/>
          <w:sz w:val="24"/>
          <w:szCs w:val="24"/>
          <w14:stylisticSets>
            <w14:styleSet w14:id="1"/>
          </w14:stylisticSets>
        </w:rPr>
        <w:t>.</w:t>
      </w:r>
    </w:p>
    <w:p w14:paraId="0AC751E3" w14:textId="7CEEDE8A" w:rsidR="00E4388C" w:rsidRDefault="00000000" w:rsidP="00E4388C">
      <w:pPr>
        <w:pStyle w:val="ListParagraph"/>
        <w:numPr>
          <w:ilvl w:val="0"/>
          <w:numId w:val="25"/>
        </w:numPr>
        <w:jc w:val="both"/>
        <w:rPr>
          <w:rFonts w:ascii="Times New Roman" w:hAnsi="Times New Roman" w:cs="Times New Roman"/>
          <w:sz w:val="24"/>
          <w:szCs w:val="24"/>
          <w14:stylisticSets>
            <w14:styleSet w14:id="1"/>
          </w14:stylisticSets>
        </w:rPr>
      </w:pPr>
      <w:hyperlink r:id="rId31" w:history="1">
        <w:r w:rsidR="00E4388C" w:rsidRPr="00884F9F">
          <w:rPr>
            <w:rStyle w:val="Hyperlink"/>
            <w:rFonts w:ascii="Times New Roman" w:hAnsi="Times New Roman" w:cs="Times New Roman"/>
            <w:sz w:val="24"/>
            <w:szCs w:val="24"/>
            <w14:stylisticSets>
              <w14:styleSet w14:id="1"/>
            </w14:stylisticSets>
          </w:rPr>
          <w:t>Empathy Map.</w:t>
        </w:r>
      </w:hyperlink>
    </w:p>
    <w:p w14:paraId="09A4D8AE" w14:textId="44D6FE29" w:rsidR="00884F9F" w:rsidRDefault="00000000" w:rsidP="00E4388C">
      <w:pPr>
        <w:pStyle w:val="ListParagraph"/>
        <w:numPr>
          <w:ilvl w:val="0"/>
          <w:numId w:val="25"/>
        </w:numPr>
        <w:jc w:val="both"/>
        <w:rPr>
          <w:rFonts w:ascii="Times New Roman" w:hAnsi="Times New Roman" w:cs="Times New Roman"/>
          <w:sz w:val="24"/>
          <w:szCs w:val="24"/>
          <w14:stylisticSets>
            <w14:styleSet w14:id="1"/>
          </w14:stylisticSets>
        </w:rPr>
      </w:pPr>
      <w:hyperlink r:id="rId32" w:history="1">
        <w:r w:rsidR="00884F9F" w:rsidRPr="00884F9F">
          <w:rPr>
            <w:rStyle w:val="Hyperlink"/>
            <w:rFonts w:ascii="Times New Roman" w:hAnsi="Times New Roman" w:cs="Times New Roman"/>
            <w:sz w:val="24"/>
            <w:szCs w:val="24"/>
            <w14:stylisticSets>
              <w14:styleSet w14:id="1"/>
            </w14:stylisticSets>
          </w:rPr>
          <w:t>Dashboard</w:t>
        </w:r>
      </w:hyperlink>
      <w:r w:rsidR="00884F9F">
        <w:rPr>
          <w:rFonts w:ascii="Times New Roman" w:hAnsi="Times New Roman" w:cs="Times New Roman"/>
          <w:sz w:val="24"/>
          <w:szCs w:val="24"/>
          <w14:stylisticSets>
            <w14:styleSet w14:id="1"/>
          </w14:stylisticSets>
        </w:rPr>
        <w:t xml:space="preserve"> uploaded in </w:t>
      </w:r>
      <w:proofErr w:type="spellStart"/>
      <w:r w:rsidR="00884F9F">
        <w:rPr>
          <w:rFonts w:ascii="Times New Roman" w:hAnsi="Times New Roman" w:cs="Times New Roman"/>
          <w:sz w:val="24"/>
          <w:szCs w:val="24"/>
          <w14:stylisticSets>
            <w14:styleSet w14:id="1"/>
          </w14:stylisticSets>
        </w:rPr>
        <w:t>github</w:t>
      </w:r>
      <w:proofErr w:type="spellEnd"/>
      <w:r w:rsidR="00884F9F">
        <w:rPr>
          <w:rFonts w:ascii="Times New Roman" w:hAnsi="Times New Roman" w:cs="Times New Roman"/>
          <w:sz w:val="24"/>
          <w:szCs w:val="24"/>
          <w14:stylisticSets>
            <w14:styleSet w14:id="1"/>
          </w14:stylisticSets>
        </w:rPr>
        <w:t xml:space="preserve"> as pdf.</w:t>
      </w:r>
    </w:p>
    <w:p w14:paraId="0B810D30" w14:textId="7B48B544" w:rsidR="00884F9F" w:rsidRDefault="00884F9F" w:rsidP="00884F9F">
      <w:pPr>
        <w:pStyle w:val="ListParagraph"/>
        <w:numPr>
          <w:ilvl w:val="0"/>
          <w:numId w:val="25"/>
        </w:numPr>
        <w:autoSpaceDE w:val="0"/>
        <w:autoSpaceDN w:val="0"/>
        <w:adjustRightInd w:val="0"/>
        <w:jc w:val="both"/>
        <w:rPr>
          <w:rFonts w:ascii="Times New Roman" w:hAnsi="Times New Roman" w:cs="Times New Roman"/>
          <w:sz w:val="24"/>
          <w:szCs w:val="24"/>
          <w14:stylisticSets>
            <w14:styleSet w14:id="1"/>
          </w14:stylisticSets>
        </w:rPr>
      </w:pPr>
      <w:r w:rsidRPr="00884F9F">
        <w:rPr>
          <w:rFonts w:ascii="Times New Roman" w:hAnsi="Times New Roman" w:cs="Times New Roman"/>
          <w:sz w:val="24"/>
          <w:szCs w:val="24"/>
          <w14:stylisticSets>
            <w14:styleSet w14:id="1"/>
          </w14:stylisticSets>
        </w:rPr>
        <w:t xml:space="preserve">Tableau Public server - </w:t>
      </w:r>
      <w:hyperlink r:id="rId33" w:history="1">
        <w:r w:rsidRPr="00884F9F">
          <w:rPr>
            <w:rStyle w:val="Hyperlink"/>
            <w:rFonts w:ascii="Times New Roman" w:hAnsi="Times New Roman" w:cs="Times New Roman"/>
            <w:sz w:val="24"/>
            <w:szCs w:val="24"/>
            <w14:stylisticSets>
              <w14:styleSet w14:id="1"/>
            </w14:stylisticSets>
          </w:rPr>
          <w:t>Tableau Hr Scorecard : Measuring Success In Talent Management</w:t>
        </w:r>
      </w:hyperlink>
      <w:r w:rsidRPr="00884F9F">
        <w:rPr>
          <w:rFonts w:ascii="Times New Roman" w:hAnsi="Times New Roman" w:cs="Times New Roman"/>
          <w:sz w:val="24"/>
          <w:szCs w:val="24"/>
          <w14:stylisticSets>
            <w14:styleSet w14:id="1"/>
          </w14:stylisticSets>
        </w:rPr>
        <w:t>.</w:t>
      </w:r>
    </w:p>
    <w:p w14:paraId="1E0ABFDF" w14:textId="62433D67" w:rsidR="00884F9F" w:rsidRDefault="00000000" w:rsidP="00884F9F">
      <w:pPr>
        <w:pStyle w:val="ListParagraph"/>
        <w:numPr>
          <w:ilvl w:val="0"/>
          <w:numId w:val="25"/>
        </w:numPr>
        <w:autoSpaceDE w:val="0"/>
        <w:autoSpaceDN w:val="0"/>
        <w:adjustRightInd w:val="0"/>
        <w:jc w:val="both"/>
        <w:rPr>
          <w:rFonts w:ascii="Times New Roman" w:hAnsi="Times New Roman" w:cs="Times New Roman"/>
          <w:sz w:val="24"/>
          <w:szCs w:val="24"/>
          <w14:stylisticSets>
            <w14:styleSet w14:id="1"/>
          </w14:stylisticSets>
        </w:rPr>
      </w:pPr>
      <w:hyperlink r:id="rId34" w:history="1">
        <w:r w:rsidR="003A783F" w:rsidRPr="003A783F">
          <w:rPr>
            <w:rStyle w:val="Hyperlink"/>
            <w:rFonts w:ascii="Times New Roman" w:hAnsi="Times New Roman" w:cs="Times New Roman"/>
            <w:sz w:val="24"/>
            <w:szCs w:val="24"/>
            <w14:stylisticSets>
              <w14:styleSet w14:id="1"/>
            </w14:stylisticSets>
          </w:rPr>
          <w:t>Story and Dashboard</w:t>
        </w:r>
      </w:hyperlink>
      <w:r w:rsidR="003A783F">
        <w:rPr>
          <w:rFonts w:ascii="Times New Roman" w:hAnsi="Times New Roman" w:cs="Times New Roman"/>
          <w:sz w:val="24"/>
          <w:szCs w:val="24"/>
          <w14:stylisticSets>
            <w14:styleSet w14:id="1"/>
          </w14:stylisticSets>
        </w:rPr>
        <w:t xml:space="preserve"> uploaded in </w:t>
      </w:r>
      <w:proofErr w:type="spellStart"/>
      <w:r w:rsidR="003A783F">
        <w:rPr>
          <w:rFonts w:ascii="Times New Roman" w:hAnsi="Times New Roman" w:cs="Times New Roman"/>
          <w:sz w:val="24"/>
          <w:szCs w:val="24"/>
          <w14:stylisticSets>
            <w14:styleSet w14:id="1"/>
          </w14:stylisticSets>
        </w:rPr>
        <w:t>github</w:t>
      </w:r>
      <w:proofErr w:type="spellEnd"/>
      <w:r w:rsidR="003A783F">
        <w:rPr>
          <w:rFonts w:ascii="Times New Roman" w:hAnsi="Times New Roman" w:cs="Times New Roman"/>
          <w:sz w:val="24"/>
          <w:szCs w:val="24"/>
          <w14:stylisticSets>
            <w14:styleSet w14:id="1"/>
          </w14:stylisticSets>
        </w:rPr>
        <w:t xml:space="preserve"> as pptx.</w:t>
      </w:r>
    </w:p>
    <w:p w14:paraId="2E8EF25C" w14:textId="7D50E302" w:rsidR="009473B0" w:rsidRDefault="00000000" w:rsidP="00884F9F">
      <w:pPr>
        <w:pStyle w:val="ListParagraph"/>
        <w:numPr>
          <w:ilvl w:val="0"/>
          <w:numId w:val="25"/>
        </w:numPr>
        <w:autoSpaceDE w:val="0"/>
        <w:autoSpaceDN w:val="0"/>
        <w:adjustRightInd w:val="0"/>
        <w:jc w:val="both"/>
        <w:rPr>
          <w:rFonts w:ascii="Times New Roman" w:hAnsi="Times New Roman" w:cs="Times New Roman"/>
          <w:sz w:val="24"/>
          <w:szCs w:val="24"/>
          <w14:stylisticSets>
            <w14:styleSet w14:id="1"/>
          </w14:stylisticSets>
        </w:rPr>
      </w:pPr>
      <w:hyperlink r:id="rId35" w:history="1">
        <w:r w:rsidR="009473B0" w:rsidRPr="009473B0">
          <w:rPr>
            <w:rStyle w:val="Hyperlink"/>
            <w:rFonts w:ascii="Times New Roman" w:hAnsi="Times New Roman" w:cs="Times New Roman"/>
            <w:sz w:val="24"/>
            <w:szCs w:val="24"/>
            <w14:stylisticSets>
              <w14:styleSet w14:id="1"/>
            </w14:stylisticSets>
          </w:rPr>
          <w:t>Visualisation of sheets</w:t>
        </w:r>
      </w:hyperlink>
      <w:r w:rsidR="009473B0">
        <w:rPr>
          <w:rFonts w:ascii="Times New Roman" w:hAnsi="Times New Roman" w:cs="Times New Roman"/>
          <w:sz w:val="24"/>
          <w:szCs w:val="24"/>
          <w14:stylisticSets>
            <w14:styleSet w14:id="1"/>
          </w14:stylisticSets>
        </w:rPr>
        <w:t xml:space="preserve"> is uploaded in </w:t>
      </w:r>
      <w:proofErr w:type="spellStart"/>
      <w:r w:rsidR="009473B0">
        <w:rPr>
          <w:rFonts w:ascii="Times New Roman" w:hAnsi="Times New Roman" w:cs="Times New Roman"/>
          <w:sz w:val="24"/>
          <w:szCs w:val="24"/>
          <w14:stylisticSets>
            <w14:styleSet w14:id="1"/>
          </w14:stylisticSets>
        </w:rPr>
        <w:t>github</w:t>
      </w:r>
      <w:proofErr w:type="spellEnd"/>
      <w:r w:rsidR="009473B0">
        <w:rPr>
          <w:rFonts w:ascii="Times New Roman" w:hAnsi="Times New Roman" w:cs="Times New Roman"/>
          <w:sz w:val="24"/>
          <w:szCs w:val="24"/>
          <w14:stylisticSets>
            <w14:styleSet w14:id="1"/>
          </w14:stylisticSets>
        </w:rPr>
        <w:t xml:space="preserve"> as images compiled in a folder.</w:t>
      </w:r>
    </w:p>
    <w:p w14:paraId="0CE71377" w14:textId="77777777" w:rsidR="00614980" w:rsidRPr="00E32E9E" w:rsidRDefault="00614980" w:rsidP="00E32E9E">
      <w:pPr>
        <w:autoSpaceDE w:val="0"/>
        <w:autoSpaceDN w:val="0"/>
        <w:adjustRightInd w:val="0"/>
        <w:ind w:left="360"/>
        <w:jc w:val="both"/>
        <w:rPr>
          <w:rFonts w:ascii="Times New Roman" w:hAnsi="Times New Roman" w:cs="Times New Roman"/>
          <w:sz w:val="24"/>
          <w:szCs w:val="24"/>
          <w14:stylisticSets>
            <w14:styleSet w14:id="1"/>
          </w14:stylisticSets>
        </w:rPr>
      </w:pPr>
    </w:p>
    <w:p w14:paraId="38AA1BD7" w14:textId="77777777" w:rsidR="00FC3922" w:rsidRPr="00934D43" w:rsidRDefault="00FC3922" w:rsidP="00934D43">
      <w:pPr>
        <w:jc w:val="center"/>
        <w:rPr>
          <w:rFonts w:ascii="Times New Roman" w:hAnsi="Times New Roman" w:cs="Times New Roman"/>
          <w:b/>
          <w:bCs/>
          <w:sz w:val="36"/>
          <w:szCs w:val="36"/>
          <w14:stylisticSets>
            <w14:styleSet w14:id="1"/>
          </w14:stylisticSets>
        </w:rPr>
      </w:pPr>
    </w:p>
    <w:p w14:paraId="7F68D1AA" w14:textId="15A2D4EC" w:rsidR="0029502B" w:rsidRDefault="0042391D" w:rsidP="00934D43">
      <w:pPr>
        <w:jc w:val="center"/>
        <w:rPr>
          <w:rFonts w:ascii="Times New Roman" w:hAnsi="Times New Roman" w:cs="Times New Roman"/>
          <w:b/>
          <w:bCs/>
          <w:sz w:val="36"/>
          <w:szCs w:val="36"/>
          <w14:stylisticSets>
            <w14:styleSet w14:id="1"/>
          </w14:stylisticSets>
        </w:rPr>
      </w:pPr>
      <w:r w:rsidRPr="0042391D">
        <w:rPr>
          <w:rFonts w:ascii="Times New Roman" w:hAnsi="Times New Roman" w:cs="Times New Roman"/>
          <w:b/>
          <w:bCs/>
          <w:noProof/>
          <w:sz w:val="36"/>
          <w:szCs w:val="36"/>
          <w14:stylisticSets>
            <w14:styleSet w14:id="1"/>
          </w14:stylisticSets>
        </w:rPr>
        <w:drawing>
          <wp:inline distT="0" distB="0" distL="0" distR="0" wp14:anchorId="22CF1C1B" wp14:editId="107D9F9B">
            <wp:extent cx="5943600" cy="2962910"/>
            <wp:effectExtent l="0" t="0" r="0" b="8890"/>
            <wp:docPr id="924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5422" name=""/>
                    <pic:cNvPicPr/>
                  </pic:nvPicPr>
                  <pic:blipFill>
                    <a:blip r:embed="rId36"/>
                    <a:stretch>
                      <a:fillRect/>
                    </a:stretch>
                  </pic:blipFill>
                  <pic:spPr>
                    <a:xfrm>
                      <a:off x="0" y="0"/>
                      <a:ext cx="5943600" cy="2962910"/>
                    </a:xfrm>
                    <a:prstGeom prst="rect">
                      <a:avLst/>
                    </a:prstGeom>
                  </pic:spPr>
                </pic:pic>
              </a:graphicData>
            </a:graphic>
          </wp:inline>
        </w:drawing>
      </w:r>
    </w:p>
    <w:p w14:paraId="2E051226" w14:textId="77777777" w:rsidR="00E32E9E" w:rsidRDefault="00E32E9E" w:rsidP="00934D43">
      <w:pPr>
        <w:jc w:val="center"/>
        <w:rPr>
          <w:rFonts w:ascii="Times New Roman" w:hAnsi="Times New Roman" w:cs="Times New Roman"/>
          <w:b/>
          <w:bCs/>
          <w:sz w:val="36"/>
          <w:szCs w:val="36"/>
          <w14:stylisticSets>
            <w14:styleSet w14:id="1"/>
          </w14:stylisticSets>
        </w:rPr>
      </w:pPr>
    </w:p>
    <w:p w14:paraId="7D5968AC" w14:textId="77777777" w:rsidR="00E32E9E" w:rsidRDefault="00E32E9E" w:rsidP="00934D43">
      <w:pPr>
        <w:jc w:val="center"/>
        <w:rPr>
          <w:rFonts w:ascii="Times New Roman" w:hAnsi="Times New Roman" w:cs="Times New Roman"/>
          <w:b/>
          <w:bCs/>
          <w:sz w:val="36"/>
          <w:szCs w:val="36"/>
          <w14:stylisticSets>
            <w14:styleSet w14:id="1"/>
          </w14:stylisticSets>
        </w:rPr>
      </w:pPr>
    </w:p>
    <w:p w14:paraId="405393D3" w14:textId="77777777" w:rsidR="00E32E9E" w:rsidRDefault="00E32E9E" w:rsidP="00934D43">
      <w:pPr>
        <w:jc w:val="center"/>
        <w:rPr>
          <w:rFonts w:ascii="Times New Roman" w:hAnsi="Times New Roman" w:cs="Times New Roman"/>
          <w:b/>
          <w:bCs/>
          <w:sz w:val="36"/>
          <w:szCs w:val="36"/>
          <w14:stylisticSets>
            <w14:styleSet w14:id="1"/>
          </w14:stylisticSets>
        </w:rPr>
      </w:pPr>
    </w:p>
    <w:p w14:paraId="1F1758EF" w14:textId="77777777" w:rsidR="0042391D" w:rsidRDefault="0042391D" w:rsidP="0042391D">
      <w:pPr>
        <w:rPr>
          <w:rFonts w:ascii="Times New Roman" w:hAnsi="Times New Roman" w:cs="Times New Roman"/>
          <w:b/>
          <w:bCs/>
          <w:sz w:val="36"/>
          <w:szCs w:val="36"/>
          <w14:stylisticSets>
            <w14:styleSet w14:id="1"/>
          </w14:stylisticSets>
        </w:rPr>
      </w:pPr>
    </w:p>
    <w:p w14:paraId="5110238B" w14:textId="3E60B548" w:rsidR="00803161" w:rsidRDefault="00934D43" w:rsidP="0042391D">
      <w:pPr>
        <w:jc w:val="center"/>
        <w:rPr>
          <w:rFonts w:ascii="Times New Roman" w:hAnsi="Times New Roman" w:cs="Times New Roman"/>
          <w:b/>
          <w:bCs/>
          <w:sz w:val="36"/>
          <w:szCs w:val="36"/>
          <w14:stylisticSets>
            <w14:styleSet w14:id="1"/>
          </w14:stylisticSets>
        </w:rPr>
      </w:pPr>
      <w:r w:rsidRPr="00934D43">
        <w:rPr>
          <w:rFonts w:ascii="Times New Roman" w:hAnsi="Times New Roman" w:cs="Times New Roman"/>
          <w:b/>
          <w:bCs/>
          <w:sz w:val="36"/>
          <w:szCs w:val="36"/>
          <w14:stylisticSets>
            <w14:styleSet w14:id="1"/>
          </w14:stylisticSets>
        </w:rPr>
        <w:lastRenderedPageBreak/>
        <w:t>ADVANTAGES</w:t>
      </w:r>
    </w:p>
    <w:p w14:paraId="0E08CD2A" w14:textId="77777777" w:rsidR="00934D43" w:rsidRPr="00934D43" w:rsidRDefault="00934D43" w:rsidP="0029502B">
      <w:pPr>
        <w:rPr>
          <w:rFonts w:ascii="Times New Roman" w:hAnsi="Times New Roman" w:cs="Times New Roman"/>
          <w:b/>
          <w:bCs/>
          <w:sz w:val="36"/>
          <w:szCs w:val="36"/>
          <w14:stylisticSets>
            <w14:styleSet w14:id="1"/>
          </w14:stylisticSets>
        </w:rPr>
      </w:pPr>
    </w:p>
    <w:p w14:paraId="02B370B2" w14:textId="3F9EECA2" w:rsidR="00934D43" w:rsidRPr="0029502B" w:rsidRDefault="00934D43" w:rsidP="0029502B">
      <w:pPr>
        <w:pStyle w:val="ListParagraph"/>
        <w:numPr>
          <w:ilvl w:val="0"/>
          <w:numId w:val="27"/>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Visual Insights:</w:t>
      </w:r>
      <w:r w:rsidRPr="0029502B">
        <w:rPr>
          <w:rFonts w:ascii="Times New Roman" w:hAnsi="Times New Roman" w:cs="Times New Roman"/>
          <w:sz w:val="24"/>
          <w:szCs w:val="24"/>
          <w14:stylisticSets>
            <w14:styleSet w14:id="1"/>
          </w14:stylisticSets>
        </w:rPr>
        <w:t xml:space="preserve"> Tableau's data visualization capabilities allow HR teams to present complex HR metrics and KPIs in visually appealing and easy-to-understand dashboards, making it simpler to identify trends and patterns.</w:t>
      </w:r>
    </w:p>
    <w:p w14:paraId="38F70520" w14:textId="77777777" w:rsidR="00934D43" w:rsidRPr="0029502B" w:rsidRDefault="00934D43" w:rsidP="00934D43">
      <w:pPr>
        <w:jc w:val="both"/>
        <w:rPr>
          <w:rFonts w:ascii="Times New Roman" w:hAnsi="Times New Roman" w:cs="Times New Roman"/>
          <w:b/>
          <w:bCs/>
          <w:sz w:val="24"/>
          <w:szCs w:val="24"/>
          <w14:stylisticSets>
            <w14:styleSet w14:id="1"/>
          </w14:stylisticSets>
        </w:rPr>
      </w:pPr>
    </w:p>
    <w:p w14:paraId="778C79C3" w14:textId="447FAC63" w:rsidR="00934D43" w:rsidRPr="0029502B" w:rsidRDefault="00934D43" w:rsidP="0029502B">
      <w:pPr>
        <w:pStyle w:val="ListParagraph"/>
        <w:numPr>
          <w:ilvl w:val="0"/>
          <w:numId w:val="27"/>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Real-Time Monitoring</w:t>
      </w:r>
      <w:r w:rsidR="0029502B" w:rsidRPr="0029502B">
        <w:rPr>
          <w:rFonts w:ascii="Times New Roman" w:hAnsi="Times New Roman" w:cs="Times New Roman"/>
          <w:b/>
          <w:bCs/>
          <w:sz w:val="24"/>
          <w:szCs w:val="24"/>
          <w14:stylisticSets>
            <w14:styleSet w14:id="1"/>
          </w14:stylisticSets>
        </w:rPr>
        <w:t>:</w:t>
      </w:r>
      <w:r w:rsidR="0029502B" w:rsidRPr="0029502B">
        <w:rPr>
          <w:rFonts w:ascii="Times New Roman" w:hAnsi="Times New Roman" w:cs="Times New Roman"/>
          <w:sz w:val="24"/>
          <w:szCs w:val="24"/>
          <w14:stylisticSets>
            <w14:styleSet w14:id="1"/>
          </w14:stylisticSets>
        </w:rPr>
        <w:t xml:space="preserve"> </w:t>
      </w:r>
      <w:r w:rsidRPr="0029502B">
        <w:rPr>
          <w:rFonts w:ascii="Times New Roman" w:hAnsi="Times New Roman" w:cs="Times New Roman"/>
          <w:sz w:val="24"/>
          <w:szCs w:val="24"/>
          <w14:stylisticSets>
            <w14:styleSet w14:id="1"/>
          </w14:stylisticSets>
        </w:rPr>
        <w:t>Tableau enables real-time data updates, ensuring that HR professionals have access to the most current information, enabling them to make timely decisions.</w:t>
      </w:r>
    </w:p>
    <w:p w14:paraId="63281637" w14:textId="77777777" w:rsidR="00934D43" w:rsidRPr="0029502B" w:rsidRDefault="00934D43" w:rsidP="00934D43">
      <w:pPr>
        <w:jc w:val="both"/>
        <w:rPr>
          <w:rFonts w:ascii="Times New Roman" w:hAnsi="Times New Roman" w:cs="Times New Roman"/>
          <w:b/>
          <w:bCs/>
          <w:sz w:val="24"/>
          <w:szCs w:val="24"/>
          <w14:stylisticSets>
            <w14:styleSet w14:id="1"/>
          </w14:stylisticSets>
        </w:rPr>
      </w:pPr>
    </w:p>
    <w:p w14:paraId="13E916DF" w14:textId="10F0DFE3" w:rsidR="00934D43" w:rsidRPr="0029502B" w:rsidRDefault="00934D43" w:rsidP="0029502B">
      <w:pPr>
        <w:pStyle w:val="ListParagraph"/>
        <w:numPr>
          <w:ilvl w:val="0"/>
          <w:numId w:val="27"/>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Data Integration:</w:t>
      </w:r>
      <w:r w:rsidRPr="0029502B">
        <w:rPr>
          <w:rFonts w:ascii="Times New Roman" w:hAnsi="Times New Roman" w:cs="Times New Roman"/>
          <w:sz w:val="24"/>
          <w:szCs w:val="24"/>
          <w14:stylisticSets>
            <w14:styleSet w14:id="1"/>
          </w14:stylisticSets>
        </w:rPr>
        <w:t xml:space="preserve"> Tableau can integrate data from various sources, such as HR software, employee surveys, and performance management systems, providing a holistic view of HR performance.</w:t>
      </w:r>
    </w:p>
    <w:p w14:paraId="701F2926" w14:textId="77777777" w:rsidR="00934D43" w:rsidRPr="0029502B" w:rsidRDefault="00934D43" w:rsidP="00934D43">
      <w:pPr>
        <w:jc w:val="both"/>
        <w:rPr>
          <w:rFonts w:ascii="Times New Roman" w:hAnsi="Times New Roman" w:cs="Times New Roman"/>
          <w:b/>
          <w:bCs/>
          <w:sz w:val="24"/>
          <w:szCs w:val="24"/>
          <w14:stylisticSets>
            <w14:styleSet w14:id="1"/>
          </w14:stylisticSets>
        </w:rPr>
      </w:pPr>
    </w:p>
    <w:p w14:paraId="767A8339" w14:textId="1455CDBB" w:rsidR="00934D43" w:rsidRPr="0029502B" w:rsidRDefault="00934D43" w:rsidP="0029502B">
      <w:pPr>
        <w:pStyle w:val="ListParagraph"/>
        <w:numPr>
          <w:ilvl w:val="0"/>
          <w:numId w:val="27"/>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Customization:</w:t>
      </w:r>
      <w:r w:rsidRPr="0029502B">
        <w:rPr>
          <w:rFonts w:ascii="Times New Roman" w:hAnsi="Times New Roman" w:cs="Times New Roman"/>
          <w:sz w:val="24"/>
          <w:szCs w:val="24"/>
          <w14:stylisticSets>
            <w14:styleSet w14:id="1"/>
          </w14:stylisticSets>
        </w:rPr>
        <w:t xml:space="preserve"> HR Scorecards can be tailored to an organization's specific needs, allowing HR professionals to focus on the metrics that matter most to their business objectives.</w:t>
      </w:r>
    </w:p>
    <w:p w14:paraId="55091B9D" w14:textId="77777777" w:rsidR="00934D43" w:rsidRPr="0029502B" w:rsidRDefault="00934D43" w:rsidP="00934D43">
      <w:pPr>
        <w:jc w:val="both"/>
        <w:rPr>
          <w:rFonts w:ascii="Times New Roman" w:hAnsi="Times New Roman" w:cs="Times New Roman"/>
          <w:b/>
          <w:bCs/>
          <w:sz w:val="24"/>
          <w:szCs w:val="24"/>
          <w14:stylisticSets>
            <w14:styleSet w14:id="1"/>
          </w14:stylisticSets>
        </w:rPr>
      </w:pPr>
    </w:p>
    <w:p w14:paraId="59754441" w14:textId="4E9CCCBB" w:rsidR="00934D43" w:rsidRPr="0029502B" w:rsidRDefault="00934D43" w:rsidP="0029502B">
      <w:pPr>
        <w:pStyle w:val="ListParagraph"/>
        <w:numPr>
          <w:ilvl w:val="0"/>
          <w:numId w:val="27"/>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 xml:space="preserve">Interactive Exploration: </w:t>
      </w:r>
      <w:r w:rsidRPr="0029502B">
        <w:rPr>
          <w:rFonts w:ascii="Times New Roman" w:hAnsi="Times New Roman" w:cs="Times New Roman"/>
          <w:sz w:val="24"/>
          <w:szCs w:val="24"/>
          <w14:stylisticSets>
            <w14:styleSet w14:id="1"/>
          </w14:stylisticSets>
        </w:rPr>
        <w:t>Users can interact with Tableau dashboards to drill down into data, explore root causes, and gain deeper insights into HR-related challenges and opportunities.</w:t>
      </w:r>
    </w:p>
    <w:p w14:paraId="02C852E0" w14:textId="77777777" w:rsidR="00934D43" w:rsidRPr="0029502B" w:rsidRDefault="00934D43" w:rsidP="00934D43">
      <w:pPr>
        <w:jc w:val="both"/>
        <w:rPr>
          <w:rFonts w:ascii="Times New Roman" w:hAnsi="Times New Roman" w:cs="Times New Roman"/>
          <w:b/>
          <w:bCs/>
          <w:sz w:val="24"/>
          <w:szCs w:val="24"/>
          <w14:stylisticSets>
            <w14:styleSet w14:id="1"/>
          </w14:stylisticSets>
        </w:rPr>
      </w:pPr>
    </w:p>
    <w:p w14:paraId="5A200602" w14:textId="56D6C484" w:rsidR="00934D43" w:rsidRPr="0029502B" w:rsidRDefault="00934D43" w:rsidP="0029502B">
      <w:pPr>
        <w:pStyle w:val="ListParagraph"/>
        <w:numPr>
          <w:ilvl w:val="0"/>
          <w:numId w:val="27"/>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Enhanced Reporting</w:t>
      </w:r>
      <w:r w:rsidR="0029502B" w:rsidRPr="0029502B">
        <w:rPr>
          <w:rFonts w:ascii="Times New Roman" w:hAnsi="Times New Roman" w:cs="Times New Roman"/>
          <w:b/>
          <w:bCs/>
          <w:sz w:val="24"/>
          <w:szCs w:val="24"/>
          <w14:stylisticSets>
            <w14:styleSet w14:id="1"/>
          </w14:stylisticSets>
        </w:rPr>
        <w:t>:</w:t>
      </w:r>
      <w:r w:rsidR="0029502B" w:rsidRPr="0029502B">
        <w:rPr>
          <w:rFonts w:ascii="Times New Roman" w:hAnsi="Times New Roman" w:cs="Times New Roman"/>
          <w:sz w:val="24"/>
          <w:szCs w:val="24"/>
          <w14:stylisticSets>
            <w14:styleSet w14:id="1"/>
          </w14:stylisticSets>
        </w:rPr>
        <w:t xml:space="preserve"> </w:t>
      </w:r>
      <w:r w:rsidRPr="0029502B">
        <w:rPr>
          <w:rFonts w:ascii="Times New Roman" w:hAnsi="Times New Roman" w:cs="Times New Roman"/>
          <w:sz w:val="24"/>
          <w:szCs w:val="24"/>
          <w14:stylisticSets>
            <w14:styleSet w14:id="1"/>
          </w14:stylisticSets>
        </w:rPr>
        <w:t xml:space="preserve"> Tableau allows for the creation of dynamic reports and presentations that can be shared with key stakeholders, facilitating data-driven discussions and decision-making.</w:t>
      </w:r>
    </w:p>
    <w:p w14:paraId="19936222" w14:textId="77777777" w:rsidR="00934D43" w:rsidRPr="0029502B" w:rsidRDefault="00934D43" w:rsidP="00934D43">
      <w:pPr>
        <w:jc w:val="both"/>
        <w:rPr>
          <w:rFonts w:ascii="Times New Roman" w:hAnsi="Times New Roman" w:cs="Times New Roman"/>
          <w:b/>
          <w:bCs/>
          <w:sz w:val="24"/>
          <w:szCs w:val="24"/>
          <w14:stylisticSets>
            <w14:styleSet w14:id="1"/>
          </w14:stylisticSets>
        </w:rPr>
      </w:pPr>
    </w:p>
    <w:p w14:paraId="46286FF1" w14:textId="3FAEC45B" w:rsidR="00934D43" w:rsidRPr="0029502B" w:rsidRDefault="00934D43" w:rsidP="0029502B">
      <w:pPr>
        <w:pStyle w:val="ListParagraph"/>
        <w:numPr>
          <w:ilvl w:val="0"/>
          <w:numId w:val="27"/>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Efficiency:</w:t>
      </w:r>
      <w:r w:rsidRPr="0029502B">
        <w:rPr>
          <w:rFonts w:ascii="Times New Roman" w:hAnsi="Times New Roman" w:cs="Times New Roman"/>
          <w:sz w:val="24"/>
          <w:szCs w:val="24"/>
          <w14:stylisticSets>
            <w14:styleSet w14:id="1"/>
          </w14:stylisticSets>
        </w:rPr>
        <w:t xml:space="preserve"> By automating data collection and reporting processes, Tableau HR Scorecards save time and reduce manual effort, enabling HR teams to focus on strategic initiatives.</w:t>
      </w:r>
    </w:p>
    <w:p w14:paraId="185B563B" w14:textId="77777777" w:rsidR="00934D43" w:rsidRPr="0029502B" w:rsidRDefault="00934D43" w:rsidP="00934D43">
      <w:pPr>
        <w:jc w:val="both"/>
        <w:rPr>
          <w:rFonts w:ascii="Times New Roman" w:hAnsi="Times New Roman" w:cs="Times New Roman"/>
          <w:b/>
          <w:bCs/>
          <w:sz w:val="24"/>
          <w:szCs w:val="24"/>
          <w14:stylisticSets>
            <w14:styleSet w14:id="1"/>
          </w14:stylisticSets>
        </w:rPr>
      </w:pPr>
    </w:p>
    <w:p w14:paraId="0307DB92" w14:textId="4E3C8509" w:rsidR="00934D43" w:rsidRPr="0029502B" w:rsidRDefault="00934D43" w:rsidP="0029502B">
      <w:pPr>
        <w:pStyle w:val="ListParagraph"/>
        <w:numPr>
          <w:ilvl w:val="0"/>
          <w:numId w:val="27"/>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Identifying Areas for Improvement:</w:t>
      </w:r>
      <w:r w:rsidR="0029502B" w:rsidRPr="0029502B">
        <w:rPr>
          <w:rFonts w:ascii="Times New Roman" w:hAnsi="Times New Roman" w:cs="Times New Roman"/>
          <w:sz w:val="24"/>
          <w:szCs w:val="24"/>
          <w14:stylisticSets>
            <w14:styleSet w14:id="1"/>
          </w14:stylisticSets>
        </w:rPr>
        <w:t xml:space="preserve"> </w:t>
      </w:r>
      <w:r w:rsidRPr="0029502B">
        <w:rPr>
          <w:rFonts w:ascii="Times New Roman" w:hAnsi="Times New Roman" w:cs="Times New Roman"/>
          <w:sz w:val="24"/>
          <w:szCs w:val="24"/>
          <w14:stylisticSets>
            <w14:styleSet w14:id="1"/>
          </w14:stylisticSets>
        </w:rPr>
        <w:t>HR Scorecards highlight areas of concern or underperformance, helping organizations address issues proactively and improve overall HR effectiveness.</w:t>
      </w:r>
    </w:p>
    <w:p w14:paraId="5F7F241D" w14:textId="77777777" w:rsidR="00934D43" w:rsidRPr="0029502B" w:rsidRDefault="00934D43" w:rsidP="00934D43">
      <w:pPr>
        <w:jc w:val="both"/>
        <w:rPr>
          <w:rFonts w:ascii="Times New Roman" w:hAnsi="Times New Roman" w:cs="Times New Roman"/>
          <w:b/>
          <w:bCs/>
          <w:sz w:val="24"/>
          <w:szCs w:val="24"/>
          <w14:stylisticSets>
            <w14:styleSet w14:id="1"/>
          </w14:stylisticSets>
        </w:rPr>
      </w:pPr>
    </w:p>
    <w:p w14:paraId="2B994F98" w14:textId="543245EC" w:rsidR="00934D43" w:rsidRPr="0029502B" w:rsidRDefault="00934D43" w:rsidP="0029502B">
      <w:pPr>
        <w:pStyle w:val="ListParagraph"/>
        <w:numPr>
          <w:ilvl w:val="0"/>
          <w:numId w:val="27"/>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lastRenderedPageBreak/>
        <w:t>Alignment with Business Goals:</w:t>
      </w:r>
      <w:r w:rsidRPr="0029502B">
        <w:rPr>
          <w:rFonts w:ascii="Times New Roman" w:hAnsi="Times New Roman" w:cs="Times New Roman"/>
          <w:sz w:val="24"/>
          <w:szCs w:val="24"/>
          <w14:stylisticSets>
            <w14:styleSet w14:id="1"/>
          </w14:stylisticSets>
        </w:rPr>
        <w:t xml:space="preserve"> The ability to connect HR metrics to broader business objectives helps HR professionals demonstrate their impact on organizational success.</w:t>
      </w:r>
    </w:p>
    <w:p w14:paraId="338F49A5" w14:textId="77777777" w:rsidR="00934D43" w:rsidRPr="0029502B" w:rsidRDefault="00934D43" w:rsidP="00934D43">
      <w:pPr>
        <w:jc w:val="both"/>
        <w:rPr>
          <w:rFonts w:ascii="Times New Roman" w:hAnsi="Times New Roman" w:cs="Times New Roman"/>
          <w:b/>
          <w:bCs/>
          <w:sz w:val="24"/>
          <w:szCs w:val="24"/>
          <w14:stylisticSets>
            <w14:styleSet w14:id="1"/>
          </w14:stylisticSets>
        </w:rPr>
      </w:pPr>
    </w:p>
    <w:p w14:paraId="1B09071A" w14:textId="7028FB97" w:rsidR="00934D43" w:rsidRPr="0029502B" w:rsidRDefault="00934D43" w:rsidP="0029502B">
      <w:pPr>
        <w:pStyle w:val="ListParagraph"/>
        <w:numPr>
          <w:ilvl w:val="0"/>
          <w:numId w:val="27"/>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 xml:space="preserve">User-Friendly: </w:t>
      </w:r>
      <w:r w:rsidRPr="0029502B">
        <w:rPr>
          <w:rFonts w:ascii="Times New Roman" w:hAnsi="Times New Roman" w:cs="Times New Roman"/>
          <w:sz w:val="24"/>
          <w:szCs w:val="24"/>
          <w14:stylisticSets>
            <w14:styleSet w14:id="1"/>
          </w14:stylisticSets>
        </w:rPr>
        <w:t>Tableau's user-friendly interface makes it accessible to both technical and non-technical users, ensuring widespread adoption across the organization.</w:t>
      </w:r>
    </w:p>
    <w:p w14:paraId="446220D9" w14:textId="77777777" w:rsidR="00934D43" w:rsidRPr="00934D43" w:rsidRDefault="00934D43" w:rsidP="00934D43">
      <w:pPr>
        <w:jc w:val="both"/>
        <w:rPr>
          <w:rFonts w:ascii="Times New Roman" w:hAnsi="Times New Roman" w:cs="Times New Roman"/>
          <w:sz w:val="24"/>
          <w:szCs w:val="24"/>
          <w14:stylisticSets>
            <w14:styleSet w14:id="1"/>
          </w14:stylisticSets>
        </w:rPr>
      </w:pPr>
    </w:p>
    <w:p w14:paraId="09C8F901" w14:textId="03930BB6" w:rsidR="00934D43" w:rsidRDefault="00934D43" w:rsidP="0029502B">
      <w:pPr>
        <w:ind w:left="360"/>
        <w:jc w:val="both"/>
        <w:rPr>
          <w:rFonts w:ascii="Times New Roman" w:hAnsi="Times New Roman" w:cs="Times New Roman"/>
          <w:sz w:val="24"/>
          <w:szCs w:val="24"/>
          <w14:stylisticSets>
            <w14:styleSet w14:id="1"/>
          </w14:stylisticSets>
        </w:rPr>
      </w:pPr>
      <w:r w:rsidRPr="0029502B">
        <w:rPr>
          <w:rFonts w:ascii="Times New Roman" w:hAnsi="Times New Roman" w:cs="Times New Roman"/>
          <w:sz w:val="24"/>
          <w:szCs w:val="24"/>
          <w14:stylisticSets>
            <w14:styleSet w14:id="1"/>
          </w14:stylisticSets>
        </w:rPr>
        <w:t>In summary, Tableau HR Scorecards empower HR professionals to leverage data effectively, optimize HR processes, and contribute to organizational growth and success through data-driven decision-making.</w:t>
      </w:r>
    </w:p>
    <w:p w14:paraId="37A30878" w14:textId="77777777" w:rsidR="0029502B" w:rsidRPr="0029502B" w:rsidRDefault="0029502B" w:rsidP="0029502B">
      <w:pPr>
        <w:ind w:left="360"/>
        <w:jc w:val="center"/>
        <w:rPr>
          <w:rFonts w:ascii="Times New Roman" w:hAnsi="Times New Roman" w:cs="Times New Roman"/>
          <w:b/>
          <w:bCs/>
          <w:sz w:val="36"/>
          <w:szCs w:val="36"/>
          <w14:stylisticSets>
            <w14:styleSet w14:id="1"/>
          </w14:stylisticSets>
        </w:rPr>
      </w:pPr>
    </w:p>
    <w:p w14:paraId="6292FFEC"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525295FE"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53E46985"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2E60DCD9"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422372CD"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18D0D827"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0409ED39"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6A988532"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7E5E126D"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69A00152"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7E7FDF04"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0F59E4D5"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220F5E1A"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7517EACA" w14:textId="77777777" w:rsidR="00E32E9E" w:rsidRDefault="00E32E9E" w:rsidP="0029502B">
      <w:pPr>
        <w:ind w:left="360"/>
        <w:jc w:val="center"/>
        <w:rPr>
          <w:rFonts w:ascii="Times New Roman" w:hAnsi="Times New Roman" w:cs="Times New Roman"/>
          <w:b/>
          <w:bCs/>
          <w:sz w:val="36"/>
          <w:szCs w:val="36"/>
          <w14:stylisticSets>
            <w14:styleSet w14:id="1"/>
          </w14:stylisticSets>
        </w:rPr>
      </w:pPr>
    </w:p>
    <w:p w14:paraId="0C59A2B1" w14:textId="7A825586" w:rsidR="0029502B" w:rsidRDefault="0029502B" w:rsidP="0029502B">
      <w:pPr>
        <w:ind w:left="360"/>
        <w:jc w:val="center"/>
        <w:rPr>
          <w:rFonts w:ascii="Times New Roman" w:hAnsi="Times New Roman" w:cs="Times New Roman"/>
          <w:b/>
          <w:bCs/>
          <w:sz w:val="36"/>
          <w:szCs w:val="36"/>
          <w14:stylisticSets>
            <w14:styleSet w14:id="1"/>
          </w14:stylisticSets>
        </w:rPr>
      </w:pPr>
      <w:r w:rsidRPr="0029502B">
        <w:rPr>
          <w:rFonts w:ascii="Times New Roman" w:hAnsi="Times New Roman" w:cs="Times New Roman"/>
          <w:b/>
          <w:bCs/>
          <w:sz w:val="36"/>
          <w:szCs w:val="36"/>
          <w14:stylisticSets>
            <w14:styleSet w14:id="1"/>
          </w14:stylisticSets>
        </w:rPr>
        <w:lastRenderedPageBreak/>
        <w:t>DISADVANTAGES</w:t>
      </w:r>
    </w:p>
    <w:p w14:paraId="598D3B05" w14:textId="77777777" w:rsidR="0029502B" w:rsidRPr="0029502B" w:rsidRDefault="0029502B" w:rsidP="0029502B">
      <w:pPr>
        <w:ind w:left="360"/>
        <w:jc w:val="center"/>
        <w:rPr>
          <w:rFonts w:ascii="Times New Roman" w:hAnsi="Times New Roman" w:cs="Times New Roman"/>
          <w:b/>
          <w:bCs/>
          <w:sz w:val="36"/>
          <w:szCs w:val="36"/>
          <w14:stylisticSets>
            <w14:styleSet w14:id="1"/>
          </w14:stylisticSets>
        </w:rPr>
      </w:pPr>
    </w:p>
    <w:p w14:paraId="79D6F26A" w14:textId="77777777" w:rsidR="0029502B" w:rsidRPr="0029502B" w:rsidRDefault="0029502B" w:rsidP="0029502B">
      <w:pPr>
        <w:ind w:left="360"/>
        <w:jc w:val="both"/>
        <w:rPr>
          <w:rFonts w:ascii="Times New Roman" w:hAnsi="Times New Roman" w:cs="Times New Roman"/>
          <w:sz w:val="24"/>
          <w:szCs w:val="24"/>
          <w14:stylisticSets>
            <w14:styleSet w14:id="1"/>
          </w14:stylisticSets>
        </w:rPr>
      </w:pPr>
      <w:r w:rsidRPr="0029502B">
        <w:rPr>
          <w:rFonts w:ascii="Times New Roman" w:hAnsi="Times New Roman" w:cs="Times New Roman"/>
          <w:sz w:val="24"/>
          <w:szCs w:val="24"/>
          <w14:stylisticSets>
            <w14:styleSet w14:id="1"/>
          </w14:stylisticSets>
        </w:rPr>
        <w:t xml:space="preserve">While Tableau HR Scorecards offer numerous benefits for visualizing and </w:t>
      </w:r>
      <w:proofErr w:type="spellStart"/>
      <w:r w:rsidRPr="0029502B">
        <w:rPr>
          <w:rFonts w:ascii="Times New Roman" w:hAnsi="Times New Roman" w:cs="Times New Roman"/>
          <w:sz w:val="24"/>
          <w:szCs w:val="24"/>
          <w14:stylisticSets>
            <w14:styleSet w14:id="1"/>
          </w14:stylisticSets>
        </w:rPr>
        <w:t>analyzing</w:t>
      </w:r>
      <w:proofErr w:type="spellEnd"/>
      <w:r w:rsidRPr="0029502B">
        <w:rPr>
          <w:rFonts w:ascii="Times New Roman" w:hAnsi="Times New Roman" w:cs="Times New Roman"/>
          <w:sz w:val="24"/>
          <w:szCs w:val="24"/>
          <w14:stylisticSets>
            <w14:styleSet w14:id="1"/>
          </w14:stylisticSets>
        </w:rPr>
        <w:t xml:space="preserve"> human resources data, there are also some disadvantages to consider:</w:t>
      </w:r>
    </w:p>
    <w:p w14:paraId="461EC78A" w14:textId="77777777" w:rsidR="0029502B" w:rsidRPr="0029502B" w:rsidRDefault="0029502B" w:rsidP="0029502B">
      <w:pPr>
        <w:ind w:left="360"/>
        <w:jc w:val="both"/>
        <w:rPr>
          <w:rFonts w:ascii="Times New Roman" w:hAnsi="Times New Roman" w:cs="Times New Roman"/>
          <w:b/>
          <w:bCs/>
          <w:sz w:val="24"/>
          <w:szCs w:val="24"/>
          <w14:stylisticSets>
            <w14:styleSet w14:id="1"/>
          </w14:stylisticSets>
        </w:rPr>
      </w:pPr>
    </w:p>
    <w:p w14:paraId="25D9DCDD" w14:textId="2E9B808D" w:rsidR="0029502B" w:rsidRPr="0029502B" w:rsidRDefault="0029502B" w:rsidP="0029502B">
      <w:pPr>
        <w:pStyle w:val="ListParagraph"/>
        <w:numPr>
          <w:ilvl w:val="0"/>
          <w:numId w:val="28"/>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Cost:</w:t>
      </w:r>
      <w:r w:rsidRPr="0029502B">
        <w:rPr>
          <w:rFonts w:ascii="Times New Roman" w:hAnsi="Times New Roman" w:cs="Times New Roman"/>
          <w:sz w:val="24"/>
          <w:szCs w:val="24"/>
          <w14:stylisticSets>
            <w14:styleSet w14:id="1"/>
          </w14:stylisticSets>
        </w:rPr>
        <w:t xml:space="preserve"> Tableau licenses and implementation can be expensive, especially for smaller organizations with limited budgets.</w:t>
      </w:r>
    </w:p>
    <w:p w14:paraId="31FADB0F" w14:textId="77777777" w:rsidR="0029502B" w:rsidRPr="0029502B" w:rsidRDefault="0029502B" w:rsidP="0029502B">
      <w:pPr>
        <w:ind w:left="360"/>
        <w:jc w:val="both"/>
        <w:rPr>
          <w:rFonts w:ascii="Times New Roman" w:hAnsi="Times New Roman" w:cs="Times New Roman"/>
          <w:b/>
          <w:bCs/>
          <w:sz w:val="24"/>
          <w:szCs w:val="24"/>
          <w14:stylisticSets>
            <w14:styleSet w14:id="1"/>
          </w14:stylisticSets>
        </w:rPr>
      </w:pPr>
    </w:p>
    <w:p w14:paraId="7FB2A0F1" w14:textId="66434B02" w:rsidR="0029502B" w:rsidRPr="0029502B" w:rsidRDefault="0029502B" w:rsidP="0029502B">
      <w:pPr>
        <w:pStyle w:val="ListParagraph"/>
        <w:numPr>
          <w:ilvl w:val="0"/>
          <w:numId w:val="28"/>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Complexity:</w:t>
      </w:r>
      <w:r w:rsidRPr="0029502B">
        <w:rPr>
          <w:rFonts w:ascii="Times New Roman" w:hAnsi="Times New Roman" w:cs="Times New Roman"/>
          <w:sz w:val="24"/>
          <w:szCs w:val="24"/>
          <w14:stylisticSets>
            <w14:styleSet w14:id="1"/>
          </w14:stylisticSets>
        </w:rPr>
        <w:t xml:space="preserve"> Creating and maintaining HR Scorecards in Tableau can be complex, requiring expertise in data analysis and visualization.</w:t>
      </w:r>
    </w:p>
    <w:p w14:paraId="02D53D3C" w14:textId="77777777" w:rsidR="0029502B" w:rsidRPr="0029502B" w:rsidRDefault="0029502B" w:rsidP="0029502B">
      <w:pPr>
        <w:ind w:left="360"/>
        <w:jc w:val="both"/>
        <w:rPr>
          <w:rFonts w:ascii="Times New Roman" w:hAnsi="Times New Roman" w:cs="Times New Roman"/>
          <w:b/>
          <w:bCs/>
          <w:sz w:val="24"/>
          <w:szCs w:val="24"/>
          <w14:stylisticSets>
            <w14:styleSet w14:id="1"/>
          </w14:stylisticSets>
        </w:rPr>
      </w:pPr>
    </w:p>
    <w:p w14:paraId="499AC7B1" w14:textId="3EA16DF5" w:rsidR="0029502B" w:rsidRPr="0029502B" w:rsidRDefault="0029502B" w:rsidP="0029502B">
      <w:pPr>
        <w:pStyle w:val="ListParagraph"/>
        <w:numPr>
          <w:ilvl w:val="0"/>
          <w:numId w:val="28"/>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Learning Curve:</w:t>
      </w:r>
      <w:r w:rsidRPr="0029502B">
        <w:rPr>
          <w:rFonts w:ascii="Times New Roman" w:hAnsi="Times New Roman" w:cs="Times New Roman"/>
          <w:sz w:val="24"/>
          <w:szCs w:val="24"/>
          <w14:stylisticSets>
            <w14:styleSet w14:id="1"/>
          </w14:stylisticSets>
        </w:rPr>
        <w:t xml:space="preserve"> Users may need time to learn how to use Tableau effectively, potentially slowing down the adoption process.</w:t>
      </w:r>
    </w:p>
    <w:p w14:paraId="1A939625" w14:textId="77777777" w:rsidR="0029502B" w:rsidRDefault="0029502B" w:rsidP="0029502B">
      <w:pPr>
        <w:ind w:left="360"/>
        <w:jc w:val="both"/>
        <w:rPr>
          <w:rFonts w:ascii="Times New Roman" w:hAnsi="Times New Roman" w:cs="Times New Roman"/>
          <w:b/>
          <w:bCs/>
          <w:sz w:val="24"/>
          <w:szCs w:val="24"/>
          <w14:stylisticSets>
            <w14:styleSet w14:id="1"/>
          </w14:stylisticSets>
        </w:rPr>
      </w:pPr>
    </w:p>
    <w:p w14:paraId="57931DF4" w14:textId="0586AC7B" w:rsidR="0029502B" w:rsidRPr="0029502B" w:rsidRDefault="0029502B" w:rsidP="0029502B">
      <w:pPr>
        <w:pStyle w:val="ListParagraph"/>
        <w:numPr>
          <w:ilvl w:val="0"/>
          <w:numId w:val="28"/>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Data Integration:</w:t>
      </w:r>
      <w:r w:rsidRPr="0029502B">
        <w:rPr>
          <w:rFonts w:ascii="Times New Roman" w:hAnsi="Times New Roman" w:cs="Times New Roman"/>
          <w:sz w:val="24"/>
          <w:szCs w:val="24"/>
          <w14:stylisticSets>
            <w14:styleSet w14:id="1"/>
          </w14:stylisticSets>
        </w:rPr>
        <w:t xml:space="preserve"> Integrating data from various HR systems and databases into Tableau can be challenging, especially if the data sources are not well-structured.</w:t>
      </w:r>
    </w:p>
    <w:p w14:paraId="41F0F4FA" w14:textId="77777777" w:rsidR="0029502B" w:rsidRPr="0029502B" w:rsidRDefault="0029502B" w:rsidP="0029502B">
      <w:pPr>
        <w:ind w:left="360"/>
        <w:jc w:val="both"/>
        <w:rPr>
          <w:rFonts w:ascii="Times New Roman" w:hAnsi="Times New Roman" w:cs="Times New Roman"/>
          <w:b/>
          <w:bCs/>
          <w:sz w:val="24"/>
          <w:szCs w:val="24"/>
          <w14:stylisticSets>
            <w14:styleSet w14:id="1"/>
          </w14:stylisticSets>
        </w:rPr>
      </w:pPr>
    </w:p>
    <w:p w14:paraId="53F304C5" w14:textId="2AF3CA68" w:rsidR="0029502B" w:rsidRPr="0029502B" w:rsidRDefault="0029502B" w:rsidP="0029502B">
      <w:pPr>
        <w:pStyle w:val="ListParagraph"/>
        <w:numPr>
          <w:ilvl w:val="0"/>
          <w:numId w:val="28"/>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Data Security:</w:t>
      </w:r>
      <w:r w:rsidRPr="0029502B">
        <w:rPr>
          <w:rFonts w:ascii="Times New Roman" w:hAnsi="Times New Roman" w:cs="Times New Roman"/>
          <w:sz w:val="24"/>
          <w:szCs w:val="24"/>
          <w14:stylisticSets>
            <w14:styleSet w14:id="1"/>
          </w14:stylisticSets>
        </w:rPr>
        <w:t xml:space="preserve"> Maintaining data security and privacy while using Tableau can be a concern, especially when dealing with sensitive HR information.</w:t>
      </w:r>
    </w:p>
    <w:p w14:paraId="2D0ACD43" w14:textId="77777777" w:rsidR="0029502B" w:rsidRPr="0029502B" w:rsidRDefault="0029502B" w:rsidP="0029502B">
      <w:pPr>
        <w:ind w:left="360"/>
        <w:jc w:val="both"/>
        <w:rPr>
          <w:rFonts w:ascii="Times New Roman" w:hAnsi="Times New Roman" w:cs="Times New Roman"/>
          <w:b/>
          <w:bCs/>
          <w:sz w:val="24"/>
          <w:szCs w:val="24"/>
          <w14:stylisticSets>
            <w14:styleSet w14:id="1"/>
          </w14:stylisticSets>
        </w:rPr>
      </w:pPr>
    </w:p>
    <w:p w14:paraId="12715910" w14:textId="23E0E8B1" w:rsidR="0029502B" w:rsidRPr="0029502B" w:rsidRDefault="0029502B" w:rsidP="0029502B">
      <w:pPr>
        <w:pStyle w:val="ListParagraph"/>
        <w:numPr>
          <w:ilvl w:val="0"/>
          <w:numId w:val="28"/>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Scalability</w:t>
      </w:r>
      <w:r w:rsidRPr="0029502B">
        <w:rPr>
          <w:rFonts w:ascii="Times New Roman" w:hAnsi="Times New Roman" w:cs="Times New Roman"/>
          <w:sz w:val="24"/>
          <w:szCs w:val="24"/>
          <w14:stylisticSets>
            <w14:styleSet w14:id="1"/>
          </w14:stylisticSets>
        </w:rPr>
        <w:t>: Tableau may not scale well for very large datasets or organizations with extensive HR data.</w:t>
      </w:r>
    </w:p>
    <w:p w14:paraId="2172667F" w14:textId="77777777" w:rsidR="0029502B" w:rsidRPr="0029502B" w:rsidRDefault="0029502B" w:rsidP="0029502B">
      <w:pPr>
        <w:ind w:left="360"/>
        <w:jc w:val="both"/>
        <w:rPr>
          <w:rFonts w:ascii="Times New Roman" w:hAnsi="Times New Roman" w:cs="Times New Roman"/>
          <w:b/>
          <w:bCs/>
          <w:sz w:val="24"/>
          <w:szCs w:val="24"/>
          <w14:stylisticSets>
            <w14:styleSet w14:id="1"/>
          </w14:stylisticSets>
        </w:rPr>
      </w:pPr>
    </w:p>
    <w:p w14:paraId="3CD2EC01" w14:textId="1A5F79BA" w:rsidR="0029502B" w:rsidRPr="0029502B" w:rsidRDefault="0029502B" w:rsidP="0029502B">
      <w:pPr>
        <w:pStyle w:val="ListParagraph"/>
        <w:numPr>
          <w:ilvl w:val="0"/>
          <w:numId w:val="28"/>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Limited Offline Access:</w:t>
      </w:r>
      <w:r w:rsidRPr="0029502B">
        <w:rPr>
          <w:rFonts w:ascii="Times New Roman" w:hAnsi="Times New Roman" w:cs="Times New Roman"/>
          <w:sz w:val="24"/>
          <w:szCs w:val="24"/>
          <w14:stylisticSets>
            <w14:styleSet w14:id="1"/>
          </w14:stylisticSets>
        </w:rPr>
        <w:t xml:space="preserve"> Tableau is primarily a web-based tool, which may not be ideal for users who require offline access to HR Scorecards.</w:t>
      </w:r>
    </w:p>
    <w:p w14:paraId="02B4C25A" w14:textId="77777777" w:rsidR="0029502B" w:rsidRPr="0029502B" w:rsidRDefault="0029502B" w:rsidP="0029502B">
      <w:pPr>
        <w:ind w:left="360"/>
        <w:jc w:val="both"/>
        <w:rPr>
          <w:rFonts w:ascii="Times New Roman" w:hAnsi="Times New Roman" w:cs="Times New Roman"/>
          <w:b/>
          <w:bCs/>
          <w:sz w:val="24"/>
          <w:szCs w:val="24"/>
          <w14:stylisticSets>
            <w14:styleSet w14:id="1"/>
          </w14:stylisticSets>
        </w:rPr>
      </w:pPr>
    </w:p>
    <w:p w14:paraId="6B909DF5" w14:textId="115E9472" w:rsidR="0029502B" w:rsidRPr="0029502B" w:rsidRDefault="0029502B" w:rsidP="0029502B">
      <w:pPr>
        <w:pStyle w:val="ListParagraph"/>
        <w:numPr>
          <w:ilvl w:val="0"/>
          <w:numId w:val="28"/>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Maintenance:</w:t>
      </w:r>
      <w:r w:rsidRPr="0029502B">
        <w:rPr>
          <w:rFonts w:ascii="Times New Roman" w:hAnsi="Times New Roman" w:cs="Times New Roman"/>
          <w:sz w:val="24"/>
          <w:szCs w:val="24"/>
          <w14:stylisticSets>
            <w14:styleSet w14:id="1"/>
          </w14:stylisticSets>
        </w:rPr>
        <w:t xml:space="preserve"> Regular maintenance and updates are required to ensure that HR Scorecards remain accurate and relevant as HR data changes.</w:t>
      </w:r>
    </w:p>
    <w:p w14:paraId="2608A0BE" w14:textId="77777777" w:rsidR="0029502B" w:rsidRPr="0029502B" w:rsidRDefault="0029502B" w:rsidP="0029502B">
      <w:pPr>
        <w:ind w:left="360"/>
        <w:jc w:val="both"/>
        <w:rPr>
          <w:rFonts w:ascii="Times New Roman" w:hAnsi="Times New Roman" w:cs="Times New Roman"/>
          <w:b/>
          <w:bCs/>
          <w:sz w:val="24"/>
          <w:szCs w:val="24"/>
          <w14:stylisticSets>
            <w14:styleSet w14:id="1"/>
          </w14:stylisticSets>
        </w:rPr>
      </w:pPr>
    </w:p>
    <w:p w14:paraId="340B503F" w14:textId="0F944D34" w:rsidR="0029502B" w:rsidRPr="0029502B" w:rsidRDefault="0029502B" w:rsidP="0029502B">
      <w:pPr>
        <w:pStyle w:val="ListParagraph"/>
        <w:numPr>
          <w:ilvl w:val="0"/>
          <w:numId w:val="28"/>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Dependency on IT:</w:t>
      </w:r>
      <w:r w:rsidRPr="0029502B">
        <w:rPr>
          <w:rFonts w:ascii="Times New Roman" w:hAnsi="Times New Roman" w:cs="Times New Roman"/>
          <w:sz w:val="24"/>
          <w:szCs w:val="24"/>
          <w14:stylisticSets>
            <w14:styleSet w14:id="1"/>
          </w14:stylisticSets>
        </w:rPr>
        <w:t xml:space="preserve"> HR professionals may need to rely on IT support for technical issues and updates, creating a potential bottleneck.</w:t>
      </w:r>
    </w:p>
    <w:p w14:paraId="311255B5" w14:textId="77777777" w:rsidR="0029502B" w:rsidRPr="0029502B" w:rsidRDefault="0029502B" w:rsidP="0029502B">
      <w:pPr>
        <w:ind w:left="360"/>
        <w:jc w:val="both"/>
        <w:rPr>
          <w:rFonts w:ascii="Times New Roman" w:hAnsi="Times New Roman" w:cs="Times New Roman"/>
          <w:b/>
          <w:bCs/>
          <w:sz w:val="24"/>
          <w:szCs w:val="24"/>
          <w14:stylisticSets>
            <w14:styleSet w14:id="1"/>
          </w14:stylisticSets>
        </w:rPr>
      </w:pPr>
    </w:p>
    <w:p w14:paraId="276ECBE9" w14:textId="56DD5CDC" w:rsidR="0029502B" w:rsidRPr="0029502B" w:rsidRDefault="0029502B" w:rsidP="0029502B">
      <w:pPr>
        <w:pStyle w:val="ListParagraph"/>
        <w:numPr>
          <w:ilvl w:val="0"/>
          <w:numId w:val="28"/>
        </w:numPr>
        <w:jc w:val="both"/>
        <w:rPr>
          <w:rFonts w:ascii="Times New Roman" w:hAnsi="Times New Roman" w:cs="Times New Roman"/>
          <w:sz w:val="24"/>
          <w:szCs w:val="24"/>
          <w14:stylisticSets>
            <w14:styleSet w14:id="1"/>
          </w14:stylisticSets>
        </w:rPr>
      </w:pPr>
      <w:r w:rsidRPr="0029502B">
        <w:rPr>
          <w:rFonts w:ascii="Times New Roman" w:hAnsi="Times New Roman" w:cs="Times New Roman"/>
          <w:b/>
          <w:bCs/>
          <w:sz w:val="24"/>
          <w:szCs w:val="24"/>
          <w14:stylisticSets>
            <w14:styleSet w14:id="1"/>
          </w14:stylisticSets>
        </w:rPr>
        <w:t>Customization Effort:</w:t>
      </w:r>
      <w:r w:rsidRPr="0029502B">
        <w:rPr>
          <w:rFonts w:ascii="Times New Roman" w:hAnsi="Times New Roman" w:cs="Times New Roman"/>
          <w:sz w:val="24"/>
          <w:szCs w:val="24"/>
          <w14:stylisticSets>
            <w14:styleSet w14:id="1"/>
          </w14:stylisticSets>
        </w:rPr>
        <w:t xml:space="preserve"> Creating customized HR Scorecards in Tableau can be time-consuming, requiring ongoing effort to meet evolving HR reporting needs.</w:t>
      </w:r>
    </w:p>
    <w:p w14:paraId="6091643D" w14:textId="77777777" w:rsidR="0029502B" w:rsidRPr="0029502B" w:rsidRDefault="0029502B" w:rsidP="0029502B">
      <w:pPr>
        <w:ind w:left="360"/>
        <w:jc w:val="both"/>
        <w:rPr>
          <w:rFonts w:ascii="Times New Roman" w:hAnsi="Times New Roman" w:cs="Times New Roman"/>
          <w:sz w:val="24"/>
          <w:szCs w:val="24"/>
          <w14:stylisticSets>
            <w14:styleSet w14:id="1"/>
          </w14:stylisticSets>
        </w:rPr>
      </w:pPr>
    </w:p>
    <w:p w14:paraId="061FDB1F" w14:textId="44BF53A6" w:rsidR="0029502B" w:rsidRPr="0029502B" w:rsidRDefault="0029502B" w:rsidP="0029502B">
      <w:pPr>
        <w:ind w:left="360"/>
        <w:jc w:val="both"/>
        <w:rPr>
          <w:rFonts w:ascii="Times New Roman" w:hAnsi="Times New Roman" w:cs="Times New Roman"/>
          <w:sz w:val="24"/>
          <w:szCs w:val="24"/>
          <w14:stylisticSets>
            <w14:styleSet w14:id="1"/>
          </w14:stylisticSets>
        </w:rPr>
      </w:pPr>
      <w:r w:rsidRPr="0029502B">
        <w:rPr>
          <w:rFonts w:ascii="Times New Roman" w:hAnsi="Times New Roman" w:cs="Times New Roman"/>
          <w:sz w:val="24"/>
          <w:szCs w:val="24"/>
          <w14:stylisticSets>
            <w14:styleSet w14:id="1"/>
          </w14:stylisticSets>
        </w:rPr>
        <w:t>It's important to weigh these disadvantages against the benefits of Tableau HR Scorecards to determine if it's the right solution for your organization's HR analytics and reporting needs.</w:t>
      </w:r>
    </w:p>
    <w:p w14:paraId="21A9B18E" w14:textId="493845B5" w:rsidR="00803161" w:rsidRPr="008D3C79" w:rsidRDefault="00803161" w:rsidP="008D3C79">
      <w:pPr>
        <w:jc w:val="center"/>
        <w:rPr>
          <w:rFonts w:ascii="Times New Roman" w:hAnsi="Times New Roman" w:cs="Times New Roman"/>
          <w:b/>
          <w:bCs/>
          <w:sz w:val="36"/>
          <w:szCs w:val="36"/>
          <w14:stylisticSets>
            <w14:styleSet w14:id="1"/>
          </w14:stylisticSets>
        </w:rPr>
      </w:pPr>
      <w:r>
        <w:rPr>
          <w:rFonts w:ascii="Times New Roman" w:hAnsi="Times New Roman" w:cs="Times New Roman"/>
          <w:sz w:val="24"/>
          <w:szCs w:val="24"/>
          <w14:stylisticSets>
            <w14:styleSet w14:id="1"/>
          </w14:stylisticSets>
        </w:rPr>
        <w:br w:type="page"/>
      </w:r>
    </w:p>
    <w:p w14:paraId="464FAF2F" w14:textId="0D809018" w:rsidR="008D3C79" w:rsidRDefault="008D3C79" w:rsidP="008D3C79">
      <w:pPr>
        <w:jc w:val="center"/>
        <w:rPr>
          <w:rFonts w:ascii="Times New Roman" w:hAnsi="Times New Roman" w:cs="Times New Roman"/>
          <w:b/>
          <w:bCs/>
          <w:sz w:val="36"/>
          <w:szCs w:val="36"/>
          <w14:stylisticSets>
            <w14:styleSet w14:id="1"/>
          </w14:stylisticSets>
        </w:rPr>
      </w:pPr>
      <w:r w:rsidRPr="008D3C79">
        <w:rPr>
          <w:rFonts w:ascii="Times New Roman" w:hAnsi="Times New Roman" w:cs="Times New Roman"/>
          <w:b/>
          <w:bCs/>
          <w:sz w:val="36"/>
          <w:szCs w:val="36"/>
          <w14:stylisticSets>
            <w14:styleSet w14:id="1"/>
          </w14:stylisticSets>
        </w:rPr>
        <w:lastRenderedPageBreak/>
        <w:t>APPLICATIONS</w:t>
      </w:r>
    </w:p>
    <w:p w14:paraId="50AB4EC6" w14:textId="77777777" w:rsidR="008D3C79" w:rsidRPr="008D3C79" w:rsidRDefault="008D3C79" w:rsidP="008D3C79">
      <w:pPr>
        <w:jc w:val="center"/>
        <w:rPr>
          <w:rFonts w:ascii="Times New Roman" w:hAnsi="Times New Roman" w:cs="Times New Roman"/>
          <w:b/>
          <w:bCs/>
          <w:sz w:val="36"/>
          <w:szCs w:val="36"/>
          <w14:stylisticSets>
            <w14:styleSet w14:id="1"/>
          </w14:stylisticSets>
        </w:rPr>
      </w:pPr>
    </w:p>
    <w:p w14:paraId="57F55ED3" w14:textId="075E437C" w:rsidR="008D3C79" w:rsidRPr="008D3C79" w:rsidRDefault="008D3C79" w:rsidP="008D3C79">
      <w:pPr>
        <w:jc w:val="both"/>
        <w:rPr>
          <w:rFonts w:ascii="Times New Roman" w:hAnsi="Times New Roman" w:cs="Times New Roman"/>
          <w:sz w:val="24"/>
          <w:szCs w:val="24"/>
          <w14:stylisticSets>
            <w14:styleSet w14:id="1"/>
          </w14:stylisticSets>
        </w:rPr>
      </w:pPr>
      <w:r w:rsidRPr="008D3C79">
        <w:rPr>
          <w:rFonts w:ascii="Times New Roman" w:hAnsi="Times New Roman" w:cs="Times New Roman"/>
          <w:sz w:val="24"/>
          <w:szCs w:val="24"/>
          <w14:stylisticSets>
            <w14:styleSet w14:id="1"/>
          </w14:stylisticSets>
        </w:rPr>
        <w:t>The Tableau HR Scorecard project for measuring success in talent management has several valuable applications:</w:t>
      </w:r>
    </w:p>
    <w:p w14:paraId="7B43AF6C" w14:textId="77777777" w:rsidR="008D3C79" w:rsidRPr="008D3C79" w:rsidRDefault="008D3C79" w:rsidP="008D3C79">
      <w:pPr>
        <w:jc w:val="both"/>
        <w:rPr>
          <w:rFonts w:ascii="Times New Roman" w:hAnsi="Times New Roman" w:cs="Times New Roman"/>
          <w:b/>
          <w:bCs/>
          <w:sz w:val="24"/>
          <w:szCs w:val="24"/>
          <w14:stylisticSets>
            <w14:styleSet w14:id="1"/>
          </w14:stylisticSets>
        </w:rPr>
      </w:pPr>
    </w:p>
    <w:p w14:paraId="6EADBC37" w14:textId="66F4C126" w:rsidR="008D3C79" w:rsidRPr="008D3C79" w:rsidRDefault="008D3C79" w:rsidP="008D3C79">
      <w:pPr>
        <w:spacing w:line="240" w:lineRule="auto"/>
        <w:jc w:val="both"/>
        <w:rPr>
          <w:rFonts w:ascii="Times New Roman" w:hAnsi="Times New Roman" w:cs="Times New Roman"/>
          <w:sz w:val="24"/>
          <w:szCs w:val="24"/>
          <w14:stylisticSets>
            <w14:styleSet w14:id="1"/>
          </w14:stylisticSets>
        </w:rPr>
      </w:pPr>
      <w:r w:rsidRPr="008D3C79">
        <w:rPr>
          <w:rFonts w:ascii="Times New Roman" w:hAnsi="Times New Roman" w:cs="Times New Roman"/>
          <w:b/>
          <w:bCs/>
          <w:sz w:val="24"/>
          <w:szCs w:val="24"/>
          <w14:stylisticSets>
            <w14:styleSet w14:id="1"/>
          </w14:stylisticSets>
        </w:rPr>
        <w:t>1. Performance Tracking:</w:t>
      </w:r>
      <w:r w:rsidRPr="008D3C79">
        <w:rPr>
          <w:rFonts w:ascii="Times New Roman" w:hAnsi="Times New Roman" w:cs="Times New Roman"/>
          <w:sz w:val="24"/>
          <w:szCs w:val="24"/>
          <w14:stylisticSets>
            <w14:styleSet w14:id="1"/>
          </w14:stylisticSets>
        </w:rPr>
        <w:t xml:space="preserve"> It allows HR teams to monitor individual and team performance metrics, such as employee turnover rates, productivity, and employee engagement, providing insights into the effectiveness of talent management strategies.</w:t>
      </w:r>
    </w:p>
    <w:p w14:paraId="1A1A7F19" w14:textId="77777777" w:rsidR="008D3C79" w:rsidRPr="008D3C79" w:rsidRDefault="008D3C79" w:rsidP="008D3C79">
      <w:pPr>
        <w:spacing w:line="240" w:lineRule="auto"/>
        <w:jc w:val="both"/>
        <w:rPr>
          <w:rFonts w:ascii="Times New Roman" w:hAnsi="Times New Roman" w:cs="Times New Roman"/>
          <w:b/>
          <w:bCs/>
          <w:sz w:val="24"/>
          <w:szCs w:val="24"/>
          <w14:stylisticSets>
            <w14:styleSet w14:id="1"/>
          </w14:stylisticSets>
        </w:rPr>
      </w:pPr>
    </w:p>
    <w:p w14:paraId="058A91F7" w14:textId="2E4E596A" w:rsidR="008D3C79" w:rsidRPr="008D3C79" w:rsidRDefault="008D3C79" w:rsidP="008D3C79">
      <w:pPr>
        <w:spacing w:line="240" w:lineRule="auto"/>
        <w:jc w:val="both"/>
        <w:rPr>
          <w:rFonts w:ascii="Times New Roman" w:hAnsi="Times New Roman" w:cs="Times New Roman"/>
          <w:sz w:val="24"/>
          <w:szCs w:val="24"/>
          <w14:stylisticSets>
            <w14:styleSet w14:id="1"/>
          </w14:stylisticSets>
        </w:rPr>
      </w:pPr>
      <w:r w:rsidRPr="008D3C79">
        <w:rPr>
          <w:rFonts w:ascii="Times New Roman" w:hAnsi="Times New Roman" w:cs="Times New Roman"/>
          <w:b/>
          <w:bCs/>
          <w:sz w:val="24"/>
          <w:szCs w:val="24"/>
          <w14:stylisticSets>
            <w14:styleSet w14:id="1"/>
          </w14:stylisticSets>
        </w:rPr>
        <w:t xml:space="preserve">2. </w:t>
      </w:r>
      <w:r>
        <w:rPr>
          <w:rFonts w:ascii="Times New Roman" w:hAnsi="Times New Roman" w:cs="Times New Roman"/>
          <w:b/>
          <w:bCs/>
          <w:sz w:val="24"/>
          <w:szCs w:val="24"/>
          <w14:stylisticSets>
            <w14:styleSet w14:id="1"/>
          </w14:stylisticSets>
        </w:rPr>
        <w:t xml:space="preserve"> </w:t>
      </w:r>
      <w:r w:rsidRPr="008D3C79">
        <w:rPr>
          <w:rFonts w:ascii="Times New Roman" w:hAnsi="Times New Roman" w:cs="Times New Roman"/>
          <w:b/>
          <w:bCs/>
          <w:sz w:val="24"/>
          <w:szCs w:val="24"/>
          <w14:stylisticSets>
            <w14:styleSet w14:id="1"/>
          </w14:stylisticSets>
        </w:rPr>
        <w:t>Recruitment Optimization:</w:t>
      </w:r>
      <w:r w:rsidRPr="008D3C79">
        <w:rPr>
          <w:rFonts w:ascii="Times New Roman" w:hAnsi="Times New Roman" w:cs="Times New Roman"/>
          <w:sz w:val="24"/>
          <w:szCs w:val="24"/>
          <w14:stylisticSets>
            <w14:styleSet w14:id="1"/>
          </w14:stylisticSets>
        </w:rPr>
        <w:t xml:space="preserve"> By visualizing recruitment data, organizations can identify which sources yield the best candidates, helping HR teams make informed decisions on where to invest their resources for talent acquisition.</w:t>
      </w:r>
    </w:p>
    <w:p w14:paraId="300E66D4" w14:textId="77777777" w:rsidR="008D3C79" w:rsidRPr="008D3C79" w:rsidRDefault="008D3C79" w:rsidP="008D3C79">
      <w:pPr>
        <w:spacing w:line="240" w:lineRule="auto"/>
        <w:jc w:val="both"/>
        <w:rPr>
          <w:rFonts w:ascii="Times New Roman" w:hAnsi="Times New Roman" w:cs="Times New Roman"/>
          <w:b/>
          <w:bCs/>
          <w:sz w:val="24"/>
          <w:szCs w:val="24"/>
          <w14:stylisticSets>
            <w14:styleSet w14:id="1"/>
          </w14:stylisticSets>
        </w:rPr>
      </w:pPr>
    </w:p>
    <w:p w14:paraId="338BB267" w14:textId="5E3B5D90" w:rsidR="008D3C79" w:rsidRPr="008D3C79" w:rsidRDefault="008D3C79" w:rsidP="008D3C79">
      <w:pPr>
        <w:spacing w:line="240" w:lineRule="auto"/>
        <w:jc w:val="both"/>
        <w:rPr>
          <w:rFonts w:ascii="Times New Roman" w:hAnsi="Times New Roman" w:cs="Times New Roman"/>
          <w:sz w:val="24"/>
          <w:szCs w:val="24"/>
          <w14:stylisticSets>
            <w14:styleSet w14:id="1"/>
          </w14:stylisticSets>
        </w:rPr>
      </w:pPr>
      <w:r w:rsidRPr="008D3C79">
        <w:rPr>
          <w:rFonts w:ascii="Times New Roman" w:hAnsi="Times New Roman" w:cs="Times New Roman"/>
          <w:b/>
          <w:bCs/>
          <w:sz w:val="24"/>
          <w:szCs w:val="24"/>
          <w14:stylisticSets>
            <w14:styleSet w14:id="1"/>
          </w14:stylisticSets>
        </w:rPr>
        <w:t>3. Training and Development:</w:t>
      </w:r>
      <w:r w:rsidRPr="008D3C79">
        <w:rPr>
          <w:rFonts w:ascii="Times New Roman" w:hAnsi="Times New Roman" w:cs="Times New Roman"/>
          <w:sz w:val="24"/>
          <w:szCs w:val="24"/>
          <w14:stylisticSets>
            <w14:styleSet w14:id="1"/>
          </w14:stylisticSets>
        </w:rPr>
        <w:t xml:space="preserve"> The HR Scorecard can track employee training and development programs, assessing their impact on skill development and career progression, which is crucial for retaining and nurturing talent.</w:t>
      </w:r>
    </w:p>
    <w:p w14:paraId="1147D5AA" w14:textId="77777777" w:rsidR="008D3C79" w:rsidRPr="008D3C79" w:rsidRDefault="008D3C79" w:rsidP="008D3C79">
      <w:pPr>
        <w:spacing w:line="240" w:lineRule="auto"/>
        <w:jc w:val="both"/>
        <w:rPr>
          <w:rFonts w:ascii="Times New Roman" w:hAnsi="Times New Roman" w:cs="Times New Roman"/>
          <w:b/>
          <w:bCs/>
          <w:sz w:val="24"/>
          <w:szCs w:val="24"/>
          <w14:stylisticSets>
            <w14:styleSet w14:id="1"/>
          </w14:stylisticSets>
        </w:rPr>
      </w:pPr>
    </w:p>
    <w:p w14:paraId="0BDC8FBC" w14:textId="14B9D2C2" w:rsidR="008D3C79" w:rsidRPr="008D3C79" w:rsidRDefault="008D3C79" w:rsidP="008D3C79">
      <w:pPr>
        <w:spacing w:line="240" w:lineRule="auto"/>
        <w:jc w:val="both"/>
        <w:rPr>
          <w:rFonts w:ascii="Times New Roman" w:hAnsi="Times New Roman" w:cs="Times New Roman"/>
          <w:sz w:val="24"/>
          <w:szCs w:val="24"/>
          <w14:stylisticSets>
            <w14:styleSet w14:id="1"/>
          </w14:stylisticSets>
        </w:rPr>
      </w:pPr>
      <w:r w:rsidRPr="008D3C79">
        <w:rPr>
          <w:rFonts w:ascii="Times New Roman" w:hAnsi="Times New Roman" w:cs="Times New Roman"/>
          <w:b/>
          <w:bCs/>
          <w:sz w:val="24"/>
          <w:szCs w:val="24"/>
          <w14:stylisticSets>
            <w14:styleSet w14:id="1"/>
          </w14:stylisticSets>
        </w:rPr>
        <w:t>4. Succession Planning:</w:t>
      </w:r>
      <w:r w:rsidRPr="008D3C79">
        <w:rPr>
          <w:rFonts w:ascii="Times New Roman" w:hAnsi="Times New Roman" w:cs="Times New Roman"/>
          <w:sz w:val="24"/>
          <w:szCs w:val="24"/>
          <w14:stylisticSets>
            <w14:styleSet w14:id="1"/>
          </w14:stylisticSets>
        </w:rPr>
        <w:t xml:space="preserve"> It helps in identifying high-potential employees, tracking their development, and ensuring a robust pipeline for future leadership roles.</w:t>
      </w:r>
    </w:p>
    <w:p w14:paraId="2782E2E2" w14:textId="77777777" w:rsidR="008D3C79" w:rsidRPr="008D3C79" w:rsidRDefault="008D3C79" w:rsidP="008D3C79">
      <w:pPr>
        <w:spacing w:line="240" w:lineRule="auto"/>
        <w:jc w:val="both"/>
        <w:rPr>
          <w:rFonts w:ascii="Times New Roman" w:hAnsi="Times New Roman" w:cs="Times New Roman"/>
          <w:b/>
          <w:bCs/>
          <w:sz w:val="24"/>
          <w:szCs w:val="24"/>
          <w14:stylisticSets>
            <w14:styleSet w14:id="1"/>
          </w14:stylisticSets>
        </w:rPr>
      </w:pPr>
    </w:p>
    <w:p w14:paraId="6346CBCB" w14:textId="74294A25" w:rsidR="008D3C79" w:rsidRPr="008D3C79" w:rsidRDefault="008D3C79" w:rsidP="008D3C79">
      <w:pPr>
        <w:spacing w:line="240" w:lineRule="auto"/>
        <w:jc w:val="both"/>
        <w:rPr>
          <w:rFonts w:ascii="Times New Roman" w:hAnsi="Times New Roman" w:cs="Times New Roman"/>
          <w:sz w:val="24"/>
          <w:szCs w:val="24"/>
          <w14:stylisticSets>
            <w14:styleSet w14:id="1"/>
          </w14:stylisticSets>
        </w:rPr>
      </w:pPr>
      <w:r w:rsidRPr="008D3C79">
        <w:rPr>
          <w:rFonts w:ascii="Times New Roman" w:hAnsi="Times New Roman" w:cs="Times New Roman"/>
          <w:b/>
          <w:bCs/>
          <w:sz w:val="24"/>
          <w:szCs w:val="24"/>
          <w14:stylisticSets>
            <w14:styleSet w14:id="1"/>
          </w14:stylisticSets>
        </w:rPr>
        <w:t>5. Diversity and Inclusion:</w:t>
      </w:r>
      <w:r w:rsidRPr="008D3C79">
        <w:rPr>
          <w:rFonts w:ascii="Times New Roman" w:hAnsi="Times New Roman" w:cs="Times New Roman"/>
          <w:sz w:val="24"/>
          <w:szCs w:val="24"/>
          <w14:stylisticSets>
            <w14:styleSet w14:id="1"/>
          </w14:stylisticSets>
        </w:rPr>
        <w:t xml:space="preserve"> The project can include diversity metrics, enabling organizations to measure progress in diversity and inclusion efforts and make necessary adjustments.</w:t>
      </w:r>
    </w:p>
    <w:p w14:paraId="2E0526D4" w14:textId="77777777" w:rsidR="008D3C79" w:rsidRPr="008D3C79" w:rsidRDefault="008D3C79" w:rsidP="008D3C79">
      <w:pPr>
        <w:spacing w:line="240" w:lineRule="auto"/>
        <w:jc w:val="both"/>
        <w:rPr>
          <w:rFonts w:ascii="Times New Roman" w:hAnsi="Times New Roman" w:cs="Times New Roman"/>
          <w:b/>
          <w:bCs/>
          <w:sz w:val="24"/>
          <w:szCs w:val="24"/>
          <w14:stylisticSets>
            <w14:styleSet w14:id="1"/>
          </w14:stylisticSets>
        </w:rPr>
      </w:pPr>
    </w:p>
    <w:p w14:paraId="16AF6511" w14:textId="066C04A6" w:rsidR="008D3C79" w:rsidRPr="008D3C79" w:rsidRDefault="008D3C79" w:rsidP="008D3C79">
      <w:pPr>
        <w:spacing w:line="240" w:lineRule="auto"/>
        <w:jc w:val="both"/>
        <w:rPr>
          <w:rFonts w:ascii="Times New Roman" w:hAnsi="Times New Roman" w:cs="Times New Roman"/>
          <w:sz w:val="24"/>
          <w:szCs w:val="24"/>
          <w14:stylisticSets>
            <w14:styleSet w14:id="1"/>
          </w14:stylisticSets>
        </w:rPr>
      </w:pPr>
      <w:r w:rsidRPr="008D3C79">
        <w:rPr>
          <w:rFonts w:ascii="Times New Roman" w:hAnsi="Times New Roman" w:cs="Times New Roman"/>
          <w:b/>
          <w:bCs/>
          <w:sz w:val="24"/>
          <w:szCs w:val="24"/>
          <w14:stylisticSets>
            <w14:styleSet w14:id="1"/>
          </w14:stylisticSets>
        </w:rPr>
        <w:t>6. Cost Control:</w:t>
      </w:r>
      <w:r w:rsidRPr="008D3C79">
        <w:rPr>
          <w:rFonts w:ascii="Times New Roman" w:hAnsi="Times New Roman" w:cs="Times New Roman"/>
          <w:sz w:val="24"/>
          <w:szCs w:val="24"/>
          <w14:stylisticSets>
            <w14:styleSet w14:id="1"/>
          </w14:stylisticSets>
        </w:rPr>
        <w:t xml:space="preserve"> By visualizing HR costs related to talent acquisition, retention, and development, organizations can identify cost-saving opportunities and allocate resources effectively.</w:t>
      </w:r>
    </w:p>
    <w:p w14:paraId="61C4ECAE" w14:textId="77777777" w:rsidR="008D3C79" w:rsidRPr="008D3C79" w:rsidRDefault="008D3C79" w:rsidP="008D3C79">
      <w:pPr>
        <w:spacing w:line="240" w:lineRule="auto"/>
        <w:jc w:val="both"/>
        <w:rPr>
          <w:rFonts w:ascii="Times New Roman" w:hAnsi="Times New Roman" w:cs="Times New Roman"/>
          <w:b/>
          <w:bCs/>
          <w:sz w:val="24"/>
          <w:szCs w:val="24"/>
          <w14:stylisticSets>
            <w14:styleSet w14:id="1"/>
          </w14:stylisticSets>
        </w:rPr>
      </w:pPr>
    </w:p>
    <w:p w14:paraId="5AB8AF31" w14:textId="7CB75883" w:rsidR="008D3C79" w:rsidRPr="008D3C79" w:rsidRDefault="008D3C79" w:rsidP="008D3C79">
      <w:pPr>
        <w:spacing w:line="240" w:lineRule="auto"/>
        <w:jc w:val="both"/>
        <w:rPr>
          <w:rFonts w:ascii="Times New Roman" w:hAnsi="Times New Roman" w:cs="Times New Roman"/>
          <w:sz w:val="24"/>
          <w:szCs w:val="24"/>
          <w14:stylisticSets>
            <w14:styleSet w14:id="1"/>
          </w14:stylisticSets>
        </w:rPr>
      </w:pPr>
      <w:r w:rsidRPr="008D3C79">
        <w:rPr>
          <w:rFonts w:ascii="Times New Roman" w:hAnsi="Times New Roman" w:cs="Times New Roman"/>
          <w:b/>
          <w:bCs/>
          <w:sz w:val="24"/>
          <w:szCs w:val="24"/>
          <w14:stylisticSets>
            <w14:styleSet w14:id="1"/>
          </w14:stylisticSets>
        </w:rPr>
        <w:t>7. Employee Satisfaction:</w:t>
      </w:r>
      <w:r w:rsidRPr="008D3C79">
        <w:rPr>
          <w:rFonts w:ascii="Times New Roman" w:hAnsi="Times New Roman" w:cs="Times New Roman"/>
          <w:sz w:val="24"/>
          <w:szCs w:val="24"/>
          <w14:stylisticSets>
            <w14:styleSet w14:id="1"/>
          </w14:stylisticSets>
        </w:rPr>
        <w:t xml:space="preserve"> Employee feedback and satisfaction scores can be incorporated into the scorecard, giving HR teams insights into the overall well-being and happiness of the workforce.</w:t>
      </w:r>
    </w:p>
    <w:p w14:paraId="7A25DEC9" w14:textId="77777777" w:rsidR="008D3C79" w:rsidRPr="008D3C79" w:rsidRDefault="008D3C79" w:rsidP="008D3C79">
      <w:pPr>
        <w:spacing w:line="240" w:lineRule="auto"/>
        <w:jc w:val="both"/>
        <w:rPr>
          <w:rFonts w:ascii="Times New Roman" w:hAnsi="Times New Roman" w:cs="Times New Roman"/>
          <w:b/>
          <w:bCs/>
          <w:sz w:val="24"/>
          <w:szCs w:val="24"/>
          <w14:stylisticSets>
            <w14:styleSet w14:id="1"/>
          </w14:stylisticSets>
        </w:rPr>
      </w:pPr>
    </w:p>
    <w:p w14:paraId="19E0CC1E" w14:textId="16110C36" w:rsidR="008D3C79" w:rsidRPr="008D3C79" w:rsidRDefault="008D3C79" w:rsidP="008D3C79">
      <w:pPr>
        <w:spacing w:line="240" w:lineRule="auto"/>
        <w:jc w:val="both"/>
        <w:rPr>
          <w:rFonts w:ascii="Times New Roman" w:hAnsi="Times New Roman" w:cs="Times New Roman"/>
          <w:sz w:val="24"/>
          <w:szCs w:val="24"/>
          <w14:stylisticSets>
            <w14:styleSet w14:id="1"/>
          </w14:stylisticSets>
        </w:rPr>
      </w:pPr>
      <w:r w:rsidRPr="008D3C79">
        <w:rPr>
          <w:rFonts w:ascii="Times New Roman" w:hAnsi="Times New Roman" w:cs="Times New Roman"/>
          <w:b/>
          <w:bCs/>
          <w:sz w:val="24"/>
          <w:szCs w:val="24"/>
          <w14:stylisticSets>
            <w14:styleSet w14:id="1"/>
          </w14:stylisticSets>
        </w:rPr>
        <w:t>8. Strategic Decision-making:</w:t>
      </w:r>
      <w:r w:rsidRPr="008D3C79">
        <w:rPr>
          <w:rFonts w:ascii="Times New Roman" w:hAnsi="Times New Roman" w:cs="Times New Roman"/>
          <w:sz w:val="24"/>
          <w:szCs w:val="24"/>
          <w14:stylisticSets>
            <w14:styleSet w14:id="1"/>
          </w14:stylisticSets>
        </w:rPr>
        <w:t xml:space="preserve"> The HR Scorecard facilitates data-driven decision-making by providing a comprehensive view of talent management metrics, helping organizations align HR strategies with broader business goals.</w:t>
      </w:r>
    </w:p>
    <w:p w14:paraId="6003618E" w14:textId="77777777" w:rsidR="008D3C79" w:rsidRPr="008D3C79" w:rsidRDefault="008D3C79" w:rsidP="008D3C79">
      <w:pPr>
        <w:spacing w:line="240" w:lineRule="auto"/>
        <w:jc w:val="both"/>
        <w:rPr>
          <w:rFonts w:ascii="Times New Roman" w:hAnsi="Times New Roman" w:cs="Times New Roman"/>
          <w:b/>
          <w:bCs/>
          <w:sz w:val="24"/>
          <w:szCs w:val="24"/>
          <w14:stylisticSets>
            <w14:styleSet w14:id="1"/>
          </w14:stylisticSets>
        </w:rPr>
      </w:pPr>
    </w:p>
    <w:p w14:paraId="7CC26970" w14:textId="38EBD7AE" w:rsidR="008D3C79" w:rsidRDefault="008D3C79" w:rsidP="008D3C79">
      <w:pPr>
        <w:spacing w:line="240" w:lineRule="auto"/>
        <w:jc w:val="both"/>
        <w:rPr>
          <w:rFonts w:ascii="Times New Roman" w:hAnsi="Times New Roman" w:cs="Times New Roman"/>
          <w:sz w:val="24"/>
          <w:szCs w:val="24"/>
          <w14:stylisticSets>
            <w14:styleSet w14:id="1"/>
          </w14:stylisticSets>
        </w:rPr>
      </w:pPr>
      <w:r w:rsidRPr="008D3C79">
        <w:rPr>
          <w:rFonts w:ascii="Times New Roman" w:hAnsi="Times New Roman" w:cs="Times New Roman"/>
          <w:b/>
          <w:bCs/>
          <w:sz w:val="24"/>
          <w:szCs w:val="24"/>
          <w14:stylisticSets>
            <w14:styleSet w14:id="1"/>
          </w14:stylisticSets>
        </w:rPr>
        <w:lastRenderedPageBreak/>
        <w:t>9. Benchmarking:</w:t>
      </w:r>
      <w:r w:rsidRPr="008D3C79">
        <w:rPr>
          <w:rFonts w:ascii="Times New Roman" w:hAnsi="Times New Roman" w:cs="Times New Roman"/>
          <w:sz w:val="24"/>
          <w:szCs w:val="24"/>
          <w14:stylisticSets>
            <w14:styleSet w14:id="1"/>
          </w14:stylisticSets>
        </w:rPr>
        <w:t xml:space="preserve"> Organizations can compare their HR metrics to industry standards or competitors, gaining insights into their competitive positioning in terms of talent management.</w:t>
      </w:r>
    </w:p>
    <w:p w14:paraId="075493FC" w14:textId="77777777" w:rsidR="008D3C79" w:rsidRPr="008D3C79" w:rsidRDefault="008D3C79" w:rsidP="008D3C79">
      <w:pPr>
        <w:spacing w:line="240" w:lineRule="auto"/>
        <w:jc w:val="both"/>
        <w:rPr>
          <w:rFonts w:ascii="Times New Roman" w:hAnsi="Times New Roman" w:cs="Times New Roman"/>
          <w:sz w:val="24"/>
          <w:szCs w:val="24"/>
          <w14:stylisticSets>
            <w14:styleSet w14:id="1"/>
          </w14:stylisticSets>
        </w:rPr>
      </w:pPr>
    </w:p>
    <w:p w14:paraId="30E8F776" w14:textId="44970049" w:rsidR="008D3C79" w:rsidRPr="00DF5BEA" w:rsidRDefault="008D3C79" w:rsidP="008D3C79">
      <w:pPr>
        <w:spacing w:line="240" w:lineRule="auto"/>
        <w:jc w:val="both"/>
        <w:rPr>
          <w:rFonts w:ascii="Times New Roman" w:hAnsi="Times New Roman" w:cs="Times New Roman"/>
          <w:b/>
          <w:bCs/>
          <w:sz w:val="24"/>
          <w:szCs w:val="24"/>
          <w14:stylisticSets>
            <w14:styleSet w14:id="1"/>
          </w14:stylisticSets>
        </w:rPr>
      </w:pPr>
      <w:r w:rsidRPr="008D3C79">
        <w:rPr>
          <w:rFonts w:ascii="Times New Roman" w:hAnsi="Times New Roman" w:cs="Times New Roman"/>
          <w:b/>
          <w:bCs/>
          <w:sz w:val="24"/>
          <w:szCs w:val="24"/>
          <w14:stylisticSets>
            <w14:styleSet w14:id="1"/>
          </w14:stylisticSets>
        </w:rPr>
        <w:t>10. Communication:</w:t>
      </w:r>
      <w:r w:rsidRPr="008D3C79">
        <w:rPr>
          <w:rFonts w:ascii="Times New Roman" w:hAnsi="Times New Roman" w:cs="Times New Roman"/>
          <w:sz w:val="24"/>
          <w:szCs w:val="24"/>
          <w14:stylisticSets>
            <w14:styleSet w14:id="1"/>
          </w14:stylisticSets>
        </w:rPr>
        <w:t xml:space="preserve"> Visual dashboards and scorecards are effective tools for communicating HR performance to senior management and stakeholders, fostering transparency and accountability.</w:t>
      </w:r>
    </w:p>
    <w:p w14:paraId="746A2967" w14:textId="77777777" w:rsidR="008D3C79" w:rsidRPr="008D3C79" w:rsidRDefault="008D3C79" w:rsidP="008D3C79">
      <w:pPr>
        <w:jc w:val="both"/>
        <w:rPr>
          <w:rFonts w:ascii="Times New Roman" w:hAnsi="Times New Roman" w:cs="Times New Roman"/>
          <w:sz w:val="24"/>
          <w:szCs w:val="24"/>
          <w14:stylisticSets>
            <w14:styleSet w14:id="1"/>
          </w14:stylisticSets>
        </w:rPr>
      </w:pPr>
    </w:p>
    <w:p w14:paraId="62CB6A18" w14:textId="27C355D2" w:rsidR="00FC3922" w:rsidRDefault="008D3C79" w:rsidP="008D3C79">
      <w:pPr>
        <w:jc w:val="both"/>
        <w:rPr>
          <w:rFonts w:ascii="Times New Roman" w:hAnsi="Times New Roman" w:cs="Times New Roman"/>
          <w:sz w:val="24"/>
          <w:szCs w:val="24"/>
          <w14:stylisticSets>
            <w14:styleSet w14:id="1"/>
          </w14:stylisticSets>
        </w:rPr>
      </w:pPr>
      <w:r w:rsidRPr="008D3C79">
        <w:rPr>
          <w:rFonts w:ascii="Times New Roman" w:hAnsi="Times New Roman" w:cs="Times New Roman"/>
          <w:sz w:val="24"/>
          <w:szCs w:val="24"/>
          <w14:stylisticSets>
            <w14:styleSet w14:id="1"/>
          </w14:stylisticSets>
        </w:rPr>
        <w:t>In summary, the Tableau HR Scorecard project plays a crucial role in measuring and enhancing success in talent management by providing actionable insights, facilitating informed decision-making, and ultimately contributing to the organization's overall performance and competitiveness.</w:t>
      </w:r>
    </w:p>
    <w:p w14:paraId="0DA3BB83" w14:textId="77777777" w:rsidR="008D3C79" w:rsidRDefault="008D3C79" w:rsidP="00385932">
      <w:pPr>
        <w:jc w:val="both"/>
        <w:rPr>
          <w:rFonts w:ascii="Times New Roman" w:hAnsi="Times New Roman" w:cs="Times New Roman"/>
          <w:sz w:val="24"/>
          <w:szCs w:val="24"/>
          <w14:stylisticSets>
            <w14:styleSet w14:id="1"/>
          </w14:stylisticSets>
        </w:rPr>
      </w:pPr>
    </w:p>
    <w:p w14:paraId="5E342FE8" w14:textId="77777777" w:rsidR="008D3C79" w:rsidRDefault="008D3C79" w:rsidP="00385932">
      <w:pPr>
        <w:jc w:val="both"/>
        <w:rPr>
          <w:rFonts w:ascii="Times New Roman" w:hAnsi="Times New Roman" w:cs="Times New Roman"/>
          <w:sz w:val="24"/>
          <w:szCs w:val="24"/>
          <w14:stylisticSets>
            <w14:styleSet w14:id="1"/>
          </w14:stylisticSets>
        </w:rPr>
      </w:pPr>
    </w:p>
    <w:p w14:paraId="1DA88AFA" w14:textId="77777777" w:rsidR="008D3C79" w:rsidRDefault="008D3C79" w:rsidP="00385932">
      <w:pPr>
        <w:jc w:val="both"/>
        <w:rPr>
          <w:rFonts w:ascii="Times New Roman" w:hAnsi="Times New Roman" w:cs="Times New Roman"/>
          <w:sz w:val="24"/>
          <w:szCs w:val="24"/>
          <w14:stylisticSets>
            <w14:styleSet w14:id="1"/>
          </w14:stylisticSets>
        </w:rPr>
      </w:pPr>
    </w:p>
    <w:p w14:paraId="50135F8D" w14:textId="77777777" w:rsidR="00DF5BEA" w:rsidRDefault="00DF5BEA" w:rsidP="00FC3922">
      <w:pPr>
        <w:jc w:val="center"/>
        <w:rPr>
          <w:rFonts w:ascii="Times New Roman" w:hAnsi="Times New Roman" w:cs="Times New Roman"/>
          <w:b/>
          <w:bCs/>
          <w:sz w:val="36"/>
          <w:szCs w:val="36"/>
          <w14:stylisticSets>
            <w14:styleSet w14:id="1"/>
          </w14:stylisticSets>
        </w:rPr>
      </w:pPr>
    </w:p>
    <w:p w14:paraId="0F2FFB6B" w14:textId="77777777" w:rsidR="00DF5BEA" w:rsidRDefault="00DF5BEA" w:rsidP="00FC3922">
      <w:pPr>
        <w:jc w:val="center"/>
        <w:rPr>
          <w:rFonts w:ascii="Times New Roman" w:hAnsi="Times New Roman" w:cs="Times New Roman"/>
          <w:b/>
          <w:bCs/>
          <w:sz w:val="36"/>
          <w:szCs w:val="36"/>
          <w14:stylisticSets>
            <w14:styleSet w14:id="1"/>
          </w14:stylisticSets>
        </w:rPr>
      </w:pPr>
    </w:p>
    <w:p w14:paraId="57FA3528" w14:textId="77777777" w:rsidR="00DF5BEA" w:rsidRDefault="00DF5BEA" w:rsidP="00FC3922">
      <w:pPr>
        <w:jc w:val="center"/>
        <w:rPr>
          <w:rFonts w:ascii="Times New Roman" w:hAnsi="Times New Roman" w:cs="Times New Roman"/>
          <w:b/>
          <w:bCs/>
          <w:sz w:val="36"/>
          <w:szCs w:val="36"/>
          <w14:stylisticSets>
            <w14:styleSet w14:id="1"/>
          </w14:stylisticSets>
        </w:rPr>
      </w:pPr>
    </w:p>
    <w:p w14:paraId="15899853" w14:textId="77777777" w:rsidR="00DF5BEA" w:rsidRDefault="00DF5BEA" w:rsidP="00FC3922">
      <w:pPr>
        <w:jc w:val="center"/>
        <w:rPr>
          <w:rFonts w:ascii="Times New Roman" w:hAnsi="Times New Roman" w:cs="Times New Roman"/>
          <w:b/>
          <w:bCs/>
          <w:sz w:val="36"/>
          <w:szCs w:val="36"/>
          <w14:stylisticSets>
            <w14:styleSet w14:id="1"/>
          </w14:stylisticSets>
        </w:rPr>
      </w:pPr>
    </w:p>
    <w:p w14:paraId="1485437E" w14:textId="77777777" w:rsidR="00DF5BEA" w:rsidRDefault="00DF5BEA" w:rsidP="00FC3922">
      <w:pPr>
        <w:jc w:val="center"/>
        <w:rPr>
          <w:rFonts w:ascii="Times New Roman" w:hAnsi="Times New Roman" w:cs="Times New Roman"/>
          <w:b/>
          <w:bCs/>
          <w:sz w:val="36"/>
          <w:szCs w:val="36"/>
          <w14:stylisticSets>
            <w14:styleSet w14:id="1"/>
          </w14:stylisticSets>
        </w:rPr>
      </w:pPr>
    </w:p>
    <w:p w14:paraId="21532A19" w14:textId="77777777" w:rsidR="00DF5BEA" w:rsidRDefault="00DF5BEA" w:rsidP="00FC3922">
      <w:pPr>
        <w:jc w:val="center"/>
        <w:rPr>
          <w:rFonts w:ascii="Times New Roman" w:hAnsi="Times New Roman" w:cs="Times New Roman"/>
          <w:b/>
          <w:bCs/>
          <w:sz w:val="36"/>
          <w:szCs w:val="36"/>
          <w14:stylisticSets>
            <w14:styleSet w14:id="1"/>
          </w14:stylisticSets>
        </w:rPr>
      </w:pPr>
    </w:p>
    <w:p w14:paraId="48F950BD" w14:textId="77777777" w:rsidR="00DF5BEA" w:rsidRDefault="00DF5BEA" w:rsidP="00FC3922">
      <w:pPr>
        <w:jc w:val="center"/>
        <w:rPr>
          <w:rFonts w:ascii="Times New Roman" w:hAnsi="Times New Roman" w:cs="Times New Roman"/>
          <w:b/>
          <w:bCs/>
          <w:sz w:val="36"/>
          <w:szCs w:val="36"/>
          <w14:stylisticSets>
            <w14:styleSet w14:id="1"/>
          </w14:stylisticSets>
        </w:rPr>
      </w:pPr>
    </w:p>
    <w:p w14:paraId="232D3800" w14:textId="77777777" w:rsidR="00DF5BEA" w:rsidRDefault="00DF5BEA" w:rsidP="00FC3922">
      <w:pPr>
        <w:jc w:val="center"/>
        <w:rPr>
          <w:rFonts w:ascii="Times New Roman" w:hAnsi="Times New Roman" w:cs="Times New Roman"/>
          <w:b/>
          <w:bCs/>
          <w:sz w:val="36"/>
          <w:szCs w:val="36"/>
          <w14:stylisticSets>
            <w14:styleSet w14:id="1"/>
          </w14:stylisticSets>
        </w:rPr>
      </w:pPr>
    </w:p>
    <w:p w14:paraId="1B7A49BC" w14:textId="77777777" w:rsidR="00DF5BEA" w:rsidRDefault="00DF5BEA" w:rsidP="00FC3922">
      <w:pPr>
        <w:jc w:val="center"/>
        <w:rPr>
          <w:rFonts w:ascii="Times New Roman" w:hAnsi="Times New Roman" w:cs="Times New Roman"/>
          <w:b/>
          <w:bCs/>
          <w:sz w:val="36"/>
          <w:szCs w:val="36"/>
          <w14:stylisticSets>
            <w14:styleSet w14:id="1"/>
          </w14:stylisticSets>
        </w:rPr>
      </w:pPr>
    </w:p>
    <w:p w14:paraId="5DD1BCE8" w14:textId="77777777" w:rsidR="00DF5BEA" w:rsidRDefault="00DF5BEA" w:rsidP="00FC3922">
      <w:pPr>
        <w:jc w:val="center"/>
        <w:rPr>
          <w:rFonts w:ascii="Times New Roman" w:hAnsi="Times New Roman" w:cs="Times New Roman"/>
          <w:b/>
          <w:bCs/>
          <w:sz w:val="36"/>
          <w:szCs w:val="36"/>
          <w14:stylisticSets>
            <w14:styleSet w14:id="1"/>
          </w14:stylisticSets>
        </w:rPr>
      </w:pPr>
    </w:p>
    <w:p w14:paraId="56E503E9" w14:textId="77777777" w:rsidR="00DF5BEA" w:rsidRDefault="00DF5BEA" w:rsidP="00FC3922">
      <w:pPr>
        <w:jc w:val="center"/>
        <w:rPr>
          <w:rFonts w:ascii="Times New Roman" w:hAnsi="Times New Roman" w:cs="Times New Roman"/>
          <w:b/>
          <w:bCs/>
          <w:sz w:val="36"/>
          <w:szCs w:val="36"/>
          <w14:stylisticSets>
            <w14:styleSet w14:id="1"/>
          </w14:stylisticSets>
        </w:rPr>
      </w:pPr>
    </w:p>
    <w:p w14:paraId="1C477958" w14:textId="77777777" w:rsidR="00DF5BEA" w:rsidRDefault="00DF5BEA" w:rsidP="00FC3922">
      <w:pPr>
        <w:jc w:val="center"/>
        <w:rPr>
          <w:rFonts w:ascii="Times New Roman" w:hAnsi="Times New Roman" w:cs="Times New Roman"/>
          <w:b/>
          <w:bCs/>
          <w:sz w:val="36"/>
          <w:szCs w:val="36"/>
          <w14:stylisticSets>
            <w14:styleSet w14:id="1"/>
          </w14:stylisticSets>
        </w:rPr>
      </w:pPr>
    </w:p>
    <w:p w14:paraId="57C5E56C" w14:textId="77777777" w:rsidR="00DF5BEA" w:rsidRDefault="00DF5BEA" w:rsidP="00FC3922">
      <w:pPr>
        <w:jc w:val="center"/>
        <w:rPr>
          <w:rFonts w:ascii="Times New Roman" w:hAnsi="Times New Roman" w:cs="Times New Roman"/>
          <w:b/>
          <w:bCs/>
          <w:sz w:val="36"/>
          <w:szCs w:val="36"/>
          <w14:stylisticSets>
            <w14:styleSet w14:id="1"/>
          </w14:stylisticSets>
        </w:rPr>
      </w:pPr>
    </w:p>
    <w:p w14:paraId="3F52F660" w14:textId="6881D499" w:rsidR="00385932" w:rsidRDefault="00FC3922" w:rsidP="00FC3922">
      <w:pPr>
        <w:jc w:val="center"/>
        <w:rPr>
          <w:rFonts w:ascii="Times New Roman" w:hAnsi="Times New Roman" w:cs="Times New Roman"/>
          <w:b/>
          <w:bCs/>
          <w:sz w:val="36"/>
          <w:szCs w:val="36"/>
          <w14:stylisticSets>
            <w14:styleSet w14:id="1"/>
          </w14:stylisticSets>
        </w:rPr>
      </w:pPr>
      <w:r w:rsidRPr="00FC3922">
        <w:rPr>
          <w:rFonts w:ascii="Times New Roman" w:hAnsi="Times New Roman" w:cs="Times New Roman"/>
          <w:b/>
          <w:bCs/>
          <w:sz w:val="36"/>
          <w:szCs w:val="36"/>
          <w14:stylisticSets>
            <w14:styleSet w14:id="1"/>
          </w14:stylisticSets>
        </w:rPr>
        <w:lastRenderedPageBreak/>
        <w:t>CONCLUSION</w:t>
      </w:r>
    </w:p>
    <w:p w14:paraId="390DC072" w14:textId="77777777" w:rsidR="00FC3922" w:rsidRPr="00E4388C" w:rsidRDefault="00FC3922" w:rsidP="00E4388C">
      <w:pPr>
        <w:jc w:val="both"/>
        <w:rPr>
          <w:rFonts w:ascii="Times New Roman" w:hAnsi="Times New Roman" w:cs="Times New Roman"/>
          <w:sz w:val="24"/>
          <w:szCs w:val="24"/>
          <w14:stylisticSets>
            <w14:styleSet w14:id="1"/>
          </w14:stylisticSets>
        </w:rPr>
      </w:pPr>
    </w:p>
    <w:p w14:paraId="17B11AC3" w14:textId="65A57C9E" w:rsidR="00E4388C" w:rsidRDefault="00E4388C" w:rsidP="00E4388C">
      <w:pPr>
        <w:jc w:val="both"/>
        <w:rPr>
          <w:rFonts w:ascii="Times New Roman" w:hAnsi="Times New Roman" w:cs="Times New Roman"/>
          <w:sz w:val="24"/>
          <w:szCs w:val="24"/>
          <w14:stylisticSets>
            <w14:styleSet w14:id="1"/>
          </w14:stylisticSets>
        </w:rPr>
      </w:pPr>
      <w:r w:rsidRPr="00E4388C">
        <w:rPr>
          <w:rFonts w:ascii="Times New Roman" w:hAnsi="Times New Roman" w:cs="Times New Roman"/>
          <w:sz w:val="24"/>
          <w:szCs w:val="24"/>
          <w14:stylisticSets>
            <w14:styleSet w14:id="1"/>
          </w14:stylisticSets>
        </w:rPr>
        <w:t>In conclusion, the HR Scorecard stands as a powerful and indispensable tool for modern organizations seeking to effectively manage and optimize their human resources functions. This strategic framework, inspired by the Balanced Scorecard concept, extends the traditional view of HR from a mere administrative function to a strategic partner in achieving overall organizational success. As the workforce landscape continues to evolve, organizations that harness the power of the HR Scorecard are better equipped to attract, develop, and retain top talent while contributing directly to their strategic objectives. By recognizing the strategic importance of HR and implementing the HR Scorecard, organizations can navigate the challenges of the modern business world with greater agility and achieve sustainable growth and success.</w:t>
      </w:r>
    </w:p>
    <w:p w14:paraId="225588BC" w14:textId="77777777" w:rsidR="00DF5BEA" w:rsidRDefault="00DF5BEA" w:rsidP="00E4388C">
      <w:pPr>
        <w:jc w:val="both"/>
        <w:rPr>
          <w:rFonts w:ascii="Times New Roman" w:hAnsi="Times New Roman" w:cs="Times New Roman"/>
          <w:sz w:val="24"/>
          <w:szCs w:val="24"/>
          <w14:stylisticSets>
            <w14:styleSet w14:id="1"/>
          </w14:stylisticSets>
        </w:rPr>
      </w:pPr>
    </w:p>
    <w:p w14:paraId="1D2BC2EA" w14:textId="77777777" w:rsidR="00DF5BEA" w:rsidRDefault="00DF5BEA" w:rsidP="00E4388C">
      <w:pPr>
        <w:jc w:val="both"/>
        <w:rPr>
          <w:rFonts w:ascii="Times New Roman" w:hAnsi="Times New Roman" w:cs="Times New Roman"/>
          <w:sz w:val="24"/>
          <w:szCs w:val="24"/>
          <w14:stylisticSets>
            <w14:styleSet w14:id="1"/>
          </w14:stylisticSets>
        </w:rPr>
      </w:pPr>
    </w:p>
    <w:p w14:paraId="07A81B65" w14:textId="77777777" w:rsidR="00DF5BEA" w:rsidRDefault="00DF5BEA" w:rsidP="00E4388C">
      <w:pPr>
        <w:jc w:val="both"/>
        <w:rPr>
          <w:rFonts w:ascii="Times New Roman" w:hAnsi="Times New Roman" w:cs="Times New Roman"/>
          <w:sz w:val="24"/>
          <w:szCs w:val="24"/>
          <w14:stylisticSets>
            <w14:styleSet w14:id="1"/>
          </w14:stylisticSets>
        </w:rPr>
      </w:pPr>
    </w:p>
    <w:p w14:paraId="578A4F31" w14:textId="77777777" w:rsidR="00DF5BEA" w:rsidRDefault="00DF5BEA" w:rsidP="00E4388C">
      <w:pPr>
        <w:jc w:val="both"/>
        <w:rPr>
          <w:rFonts w:ascii="Times New Roman" w:hAnsi="Times New Roman" w:cs="Times New Roman"/>
          <w:sz w:val="24"/>
          <w:szCs w:val="24"/>
          <w14:stylisticSets>
            <w14:styleSet w14:id="1"/>
          </w14:stylisticSets>
        </w:rPr>
      </w:pPr>
    </w:p>
    <w:p w14:paraId="3B94E344" w14:textId="77777777" w:rsidR="00DF5BEA" w:rsidRDefault="00DF5BEA" w:rsidP="00E4388C">
      <w:pPr>
        <w:jc w:val="both"/>
        <w:rPr>
          <w:rFonts w:ascii="Times New Roman" w:hAnsi="Times New Roman" w:cs="Times New Roman"/>
          <w:sz w:val="24"/>
          <w:szCs w:val="24"/>
          <w14:stylisticSets>
            <w14:styleSet w14:id="1"/>
          </w14:stylisticSets>
        </w:rPr>
      </w:pPr>
    </w:p>
    <w:p w14:paraId="6CE71545" w14:textId="77777777" w:rsidR="00DF5BEA" w:rsidRDefault="00DF5BEA" w:rsidP="00E4388C">
      <w:pPr>
        <w:jc w:val="both"/>
        <w:rPr>
          <w:rFonts w:ascii="Times New Roman" w:hAnsi="Times New Roman" w:cs="Times New Roman"/>
          <w:sz w:val="24"/>
          <w:szCs w:val="24"/>
          <w14:stylisticSets>
            <w14:styleSet w14:id="1"/>
          </w14:stylisticSets>
        </w:rPr>
      </w:pPr>
    </w:p>
    <w:p w14:paraId="30947F01" w14:textId="77777777" w:rsidR="00DF5BEA" w:rsidRDefault="00DF5BEA" w:rsidP="00E4388C">
      <w:pPr>
        <w:jc w:val="both"/>
        <w:rPr>
          <w:rFonts w:ascii="Times New Roman" w:hAnsi="Times New Roman" w:cs="Times New Roman"/>
          <w:sz w:val="24"/>
          <w:szCs w:val="24"/>
          <w14:stylisticSets>
            <w14:styleSet w14:id="1"/>
          </w14:stylisticSets>
        </w:rPr>
      </w:pPr>
    </w:p>
    <w:p w14:paraId="623FA98C" w14:textId="77777777" w:rsidR="00DF5BEA" w:rsidRDefault="00DF5BEA" w:rsidP="00E4388C">
      <w:pPr>
        <w:jc w:val="both"/>
        <w:rPr>
          <w:rFonts w:ascii="Times New Roman" w:hAnsi="Times New Roman" w:cs="Times New Roman"/>
          <w:sz w:val="24"/>
          <w:szCs w:val="24"/>
          <w14:stylisticSets>
            <w14:styleSet w14:id="1"/>
          </w14:stylisticSets>
        </w:rPr>
      </w:pPr>
    </w:p>
    <w:p w14:paraId="381A4925" w14:textId="77777777" w:rsidR="00DF5BEA" w:rsidRDefault="00DF5BEA" w:rsidP="00E4388C">
      <w:pPr>
        <w:jc w:val="both"/>
        <w:rPr>
          <w:rFonts w:ascii="Times New Roman" w:hAnsi="Times New Roman" w:cs="Times New Roman"/>
          <w:sz w:val="24"/>
          <w:szCs w:val="24"/>
          <w14:stylisticSets>
            <w14:styleSet w14:id="1"/>
          </w14:stylisticSets>
        </w:rPr>
      </w:pPr>
    </w:p>
    <w:p w14:paraId="18AB4E0E" w14:textId="77777777" w:rsidR="00DF5BEA" w:rsidRDefault="00DF5BEA" w:rsidP="00E4388C">
      <w:pPr>
        <w:jc w:val="both"/>
        <w:rPr>
          <w:rFonts w:ascii="Times New Roman" w:hAnsi="Times New Roman" w:cs="Times New Roman"/>
          <w:sz w:val="24"/>
          <w:szCs w:val="24"/>
          <w14:stylisticSets>
            <w14:styleSet w14:id="1"/>
          </w14:stylisticSets>
        </w:rPr>
      </w:pPr>
    </w:p>
    <w:p w14:paraId="2A3447BF" w14:textId="77777777" w:rsidR="00DF5BEA" w:rsidRDefault="00DF5BEA" w:rsidP="00E4388C">
      <w:pPr>
        <w:jc w:val="both"/>
        <w:rPr>
          <w:rFonts w:ascii="Times New Roman" w:hAnsi="Times New Roman" w:cs="Times New Roman"/>
          <w:sz w:val="24"/>
          <w:szCs w:val="24"/>
          <w14:stylisticSets>
            <w14:styleSet w14:id="1"/>
          </w14:stylisticSets>
        </w:rPr>
      </w:pPr>
    </w:p>
    <w:p w14:paraId="52575BFD" w14:textId="77777777" w:rsidR="00DF5BEA" w:rsidRDefault="00DF5BEA" w:rsidP="00E4388C">
      <w:pPr>
        <w:jc w:val="both"/>
        <w:rPr>
          <w:rFonts w:ascii="Times New Roman" w:hAnsi="Times New Roman" w:cs="Times New Roman"/>
          <w:sz w:val="24"/>
          <w:szCs w:val="24"/>
          <w14:stylisticSets>
            <w14:styleSet w14:id="1"/>
          </w14:stylisticSets>
        </w:rPr>
      </w:pPr>
    </w:p>
    <w:p w14:paraId="0EE4A657" w14:textId="77777777" w:rsidR="00DF5BEA" w:rsidRDefault="00DF5BEA" w:rsidP="00E4388C">
      <w:pPr>
        <w:jc w:val="both"/>
        <w:rPr>
          <w:rFonts w:ascii="Times New Roman" w:hAnsi="Times New Roman" w:cs="Times New Roman"/>
          <w:sz w:val="24"/>
          <w:szCs w:val="24"/>
          <w14:stylisticSets>
            <w14:styleSet w14:id="1"/>
          </w14:stylisticSets>
        </w:rPr>
      </w:pPr>
    </w:p>
    <w:p w14:paraId="1FF371A6" w14:textId="77777777" w:rsidR="00DF5BEA" w:rsidRDefault="00DF5BEA" w:rsidP="00E4388C">
      <w:pPr>
        <w:jc w:val="both"/>
        <w:rPr>
          <w:rFonts w:ascii="Times New Roman" w:hAnsi="Times New Roman" w:cs="Times New Roman"/>
          <w:sz w:val="24"/>
          <w:szCs w:val="24"/>
          <w14:stylisticSets>
            <w14:styleSet w14:id="1"/>
          </w14:stylisticSets>
        </w:rPr>
      </w:pPr>
    </w:p>
    <w:p w14:paraId="2BEBE20E" w14:textId="77777777" w:rsidR="00DF5BEA" w:rsidRDefault="00DF5BEA" w:rsidP="00E4388C">
      <w:pPr>
        <w:jc w:val="both"/>
        <w:rPr>
          <w:rFonts w:ascii="Times New Roman" w:hAnsi="Times New Roman" w:cs="Times New Roman"/>
          <w:sz w:val="24"/>
          <w:szCs w:val="24"/>
          <w14:stylisticSets>
            <w14:styleSet w14:id="1"/>
          </w14:stylisticSets>
        </w:rPr>
      </w:pPr>
    </w:p>
    <w:p w14:paraId="627FAC7B" w14:textId="77777777" w:rsidR="00DF5BEA" w:rsidRDefault="00DF5BEA" w:rsidP="00E4388C">
      <w:pPr>
        <w:jc w:val="both"/>
        <w:rPr>
          <w:rFonts w:ascii="Times New Roman" w:hAnsi="Times New Roman" w:cs="Times New Roman"/>
          <w:sz w:val="24"/>
          <w:szCs w:val="24"/>
          <w14:stylisticSets>
            <w14:styleSet w14:id="1"/>
          </w14:stylisticSets>
        </w:rPr>
      </w:pPr>
    </w:p>
    <w:p w14:paraId="0AC3682D" w14:textId="77777777" w:rsidR="00DF5BEA" w:rsidRDefault="00DF5BEA" w:rsidP="00E4388C">
      <w:pPr>
        <w:jc w:val="both"/>
        <w:rPr>
          <w:rFonts w:ascii="Times New Roman" w:hAnsi="Times New Roman" w:cs="Times New Roman"/>
          <w:sz w:val="24"/>
          <w:szCs w:val="24"/>
          <w14:stylisticSets>
            <w14:styleSet w14:id="1"/>
          </w14:stylisticSets>
        </w:rPr>
      </w:pPr>
    </w:p>
    <w:p w14:paraId="70DDC57E" w14:textId="77777777" w:rsidR="00DF5BEA" w:rsidRPr="00754D6E" w:rsidRDefault="00DF5BEA" w:rsidP="00754D6E">
      <w:pPr>
        <w:jc w:val="center"/>
        <w:rPr>
          <w:rFonts w:ascii="Times New Roman" w:hAnsi="Times New Roman" w:cs="Times New Roman"/>
          <w:b/>
          <w:bCs/>
          <w:sz w:val="36"/>
          <w:szCs w:val="36"/>
          <w14:stylisticSets>
            <w14:styleSet w14:id="1"/>
          </w14:stylisticSets>
        </w:rPr>
      </w:pPr>
    </w:p>
    <w:p w14:paraId="6451C203" w14:textId="77777777" w:rsidR="00614980" w:rsidRDefault="00614980" w:rsidP="00754D6E">
      <w:pPr>
        <w:jc w:val="center"/>
        <w:rPr>
          <w:rFonts w:ascii="Times New Roman" w:hAnsi="Times New Roman" w:cs="Times New Roman"/>
          <w:b/>
          <w:bCs/>
          <w:sz w:val="36"/>
          <w:szCs w:val="36"/>
          <w14:stylisticSets>
            <w14:styleSet w14:id="1"/>
          </w14:stylisticSets>
        </w:rPr>
      </w:pPr>
    </w:p>
    <w:p w14:paraId="0225B05F" w14:textId="17E26BE4" w:rsidR="00DF5BEA" w:rsidRDefault="00754D6E" w:rsidP="00754D6E">
      <w:pPr>
        <w:jc w:val="center"/>
        <w:rPr>
          <w:rFonts w:ascii="Times New Roman" w:hAnsi="Times New Roman" w:cs="Times New Roman"/>
          <w:b/>
          <w:bCs/>
          <w:sz w:val="36"/>
          <w:szCs w:val="36"/>
          <w14:stylisticSets>
            <w14:styleSet w14:id="1"/>
          </w14:stylisticSets>
        </w:rPr>
      </w:pPr>
      <w:r w:rsidRPr="00754D6E">
        <w:rPr>
          <w:rFonts w:ascii="Times New Roman" w:hAnsi="Times New Roman" w:cs="Times New Roman"/>
          <w:b/>
          <w:bCs/>
          <w:sz w:val="36"/>
          <w:szCs w:val="36"/>
          <w14:stylisticSets>
            <w14:styleSet w14:id="1"/>
          </w14:stylisticSets>
        </w:rPr>
        <w:lastRenderedPageBreak/>
        <w:t>FUTURE SCOPE</w:t>
      </w:r>
    </w:p>
    <w:p w14:paraId="7CC15A3D" w14:textId="77777777" w:rsidR="00754D6E" w:rsidRDefault="00754D6E" w:rsidP="00754D6E">
      <w:pPr>
        <w:jc w:val="center"/>
        <w:rPr>
          <w:rFonts w:ascii="Times New Roman" w:hAnsi="Times New Roman" w:cs="Times New Roman"/>
          <w:b/>
          <w:bCs/>
          <w:sz w:val="36"/>
          <w:szCs w:val="36"/>
          <w14:stylisticSets>
            <w14:styleSet w14:id="1"/>
          </w14:stylisticSets>
        </w:rPr>
      </w:pPr>
    </w:p>
    <w:p w14:paraId="46F1FABD" w14:textId="77777777" w:rsidR="00754D6E" w:rsidRPr="00754D6E" w:rsidRDefault="00754D6E" w:rsidP="00754D6E">
      <w:pPr>
        <w:jc w:val="both"/>
        <w:rPr>
          <w:rFonts w:ascii="Times New Roman" w:hAnsi="Times New Roman" w:cs="Times New Roman"/>
          <w:sz w:val="24"/>
          <w:szCs w:val="24"/>
          <w14:stylisticSets>
            <w14:styleSet w14:id="1"/>
          </w14:stylisticSets>
        </w:rPr>
      </w:pPr>
      <w:r w:rsidRPr="00754D6E">
        <w:rPr>
          <w:rFonts w:ascii="Times New Roman" w:hAnsi="Times New Roman" w:cs="Times New Roman"/>
          <w:sz w:val="24"/>
          <w:szCs w:val="24"/>
          <w14:stylisticSets>
            <w14:styleSet w14:id="1"/>
          </w14:stylisticSets>
        </w:rPr>
        <w:t>The future scope of the Tableau HR Scorecard project is promising as it evolves to become an indispensable tool for measuring success in talent management. As organizations continue to recognize the critical importance of talent in achieving their strategic objectives, HR departments will increasingly rely on data-driven insights to optimize their talent management strategies.</w:t>
      </w:r>
    </w:p>
    <w:p w14:paraId="765178FA" w14:textId="77777777" w:rsidR="00754D6E" w:rsidRPr="00754D6E" w:rsidRDefault="00754D6E" w:rsidP="00754D6E">
      <w:pPr>
        <w:jc w:val="both"/>
        <w:rPr>
          <w:rFonts w:ascii="Times New Roman" w:hAnsi="Times New Roman" w:cs="Times New Roman"/>
          <w:sz w:val="24"/>
          <w:szCs w:val="24"/>
          <w14:stylisticSets>
            <w14:styleSet w14:id="1"/>
          </w14:stylisticSets>
        </w:rPr>
      </w:pPr>
      <w:r w:rsidRPr="00754D6E">
        <w:rPr>
          <w:rFonts w:ascii="Times New Roman" w:hAnsi="Times New Roman" w:cs="Times New Roman"/>
          <w:sz w:val="24"/>
          <w:szCs w:val="24"/>
          <w14:stylisticSets>
            <w14:styleSet w14:id="1"/>
          </w14:stylisticSets>
        </w:rPr>
        <w:t>In the coming years, the project can expand its capabilities to incorporate predictive analytics and machine learning algorithms, enabling HR professionals to forecast talent needs, identify high-potential employees, and proactively address workforce challenges. This predictive aspect can help in succession planning, reducing talent acquisition costs, and improving employee retention.</w:t>
      </w:r>
    </w:p>
    <w:p w14:paraId="0DCA28DC" w14:textId="77777777" w:rsidR="00754D6E" w:rsidRPr="00754D6E" w:rsidRDefault="00754D6E" w:rsidP="00754D6E">
      <w:pPr>
        <w:jc w:val="both"/>
        <w:rPr>
          <w:rFonts w:ascii="Times New Roman" w:hAnsi="Times New Roman" w:cs="Times New Roman"/>
          <w:sz w:val="24"/>
          <w:szCs w:val="24"/>
          <w14:stylisticSets>
            <w14:styleSet w14:id="1"/>
          </w14:stylisticSets>
        </w:rPr>
      </w:pPr>
      <w:r w:rsidRPr="00754D6E">
        <w:rPr>
          <w:rFonts w:ascii="Times New Roman" w:hAnsi="Times New Roman" w:cs="Times New Roman"/>
          <w:sz w:val="24"/>
          <w:szCs w:val="24"/>
          <w14:stylisticSets>
            <w14:styleSet w14:id="1"/>
          </w14:stylisticSets>
        </w:rPr>
        <w:t>Moreover, as the workplace becomes more diverse and remote, the HR Scorecard can adapt by integrating metrics related to diversity and inclusion, employee engagement, and remote work effectiveness. This will enable organizations to foster a more inclusive work environment and support the changing dynamics of the workforce.</w:t>
      </w:r>
    </w:p>
    <w:p w14:paraId="4476BAC7" w14:textId="77777777" w:rsidR="00754D6E" w:rsidRDefault="00754D6E" w:rsidP="00754D6E">
      <w:pPr>
        <w:jc w:val="both"/>
        <w:rPr>
          <w:rFonts w:ascii="Times New Roman" w:hAnsi="Times New Roman" w:cs="Times New Roman"/>
          <w:sz w:val="24"/>
          <w:szCs w:val="24"/>
          <w14:stylisticSets>
            <w14:styleSet w14:id="1"/>
          </w14:stylisticSets>
        </w:rPr>
      </w:pPr>
      <w:r w:rsidRPr="00754D6E">
        <w:rPr>
          <w:rFonts w:ascii="Times New Roman" w:hAnsi="Times New Roman" w:cs="Times New Roman"/>
          <w:sz w:val="24"/>
          <w:szCs w:val="24"/>
          <w14:stylisticSets>
            <w14:styleSet w14:id="1"/>
          </w14:stylisticSets>
        </w:rPr>
        <w:t xml:space="preserve">Furthermore, integrating external data sources, such as </w:t>
      </w:r>
      <w:proofErr w:type="spellStart"/>
      <w:r w:rsidRPr="00754D6E">
        <w:rPr>
          <w:rFonts w:ascii="Times New Roman" w:hAnsi="Times New Roman" w:cs="Times New Roman"/>
          <w:sz w:val="24"/>
          <w:szCs w:val="24"/>
          <w14:stylisticSets>
            <w14:styleSet w14:id="1"/>
          </w14:stylisticSets>
        </w:rPr>
        <w:t>labor</w:t>
      </w:r>
      <w:proofErr w:type="spellEnd"/>
      <w:r w:rsidRPr="00754D6E">
        <w:rPr>
          <w:rFonts w:ascii="Times New Roman" w:hAnsi="Times New Roman" w:cs="Times New Roman"/>
          <w:sz w:val="24"/>
          <w:szCs w:val="24"/>
          <w14:stylisticSets>
            <w14:styleSet w14:id="1"/>
          </w14:stylisticSets>
        </w:rPr>
        <w:t xml:space="preserve"> market trends and competitor benchmarks, can provide a broader context for talent management decisions, ensuring that organizations remain competitive in attracting and retaining top talent.</w:t>
      </w:r>
    </w:p>
    <w:p w14:paraId="6EFDAACE" w14:textId="5BBAA293" w:rsidR="00754D6E" w:rsidRDefault="00754D6E" w:rsidP="00754D6E">
      <w:pPr>
        <w:jc w:val="both"/>
        <w:rPr>
          <w:rFonts w:ascii="Times New Roman" w:hAnsi="Times New Roman" w:cs="Times New Roman"/>
          <w:sz w:val="24"/>
          <w:szCs w:val="24"/>
          <w14:stylisticSets>
            <w14:styleSet w14:id="1"/>
          </w14:stylisticSets>
        </w:rPr>
      </w:pPr>
      <w:r w:rsidRPr="00754D6E">
        <w:rPr>
          <w:rFonts w:ascii="Times New Roman" w:hAnsi="Times New Roman" w:cs="Times New Roman"/>
          <w:sz w:val="24"/>
          <w:szCs w:val="24"/>
          <w14:stylisticSets>
            <w14:styleSet w14:id="1"/>
          </w14:stylisticSets>
        </w:rPr>
        <w:t>In summary, the future scope of the HR Scorecard involves incorporating advanced analytics, adapting to evolving workforce dynamics, and leveraging external data sources to create a holistic talent management tool. By doing so, it will play a pivotal role in helping organizations measure and enhance their success in talent management, ultimately contributing to their long-term growth and competitiveness.</w:t>
      </w:r>
    </w:p>
    <w:p w14:paraId="7883A951" w14:textId="77777777" w:rsidR="00F2329B" w:rsidRDefault="00F2329B" w:rsidP="00754D6E">
      <w:pPr>
        <w:jc w:val="both"/>
        <w:rPr>
          <w:rFonts w:ascii="Times New Roman" w:hAnsi="Times New Roman" w:cs="Times New Roman"/>
          <w:sz w:val="24"/>
          <w:szCs w:val="24"/>
          <w14:stylisticSets>
            <w14:styleSet w14:id="1"/>
          </w14:stylisticSets>
        </w:rPr>
      </w:pPr>
    </w:p>
    <w:p w14:paraId="16C8CF3E" w14:textId="77777777" w:rsidR="00F2329B" w:rsidRDefault="00F2329B" w:rsidP="00754D6E">
      <w:pPr>
        <w:jc w:val="both"/>
        <w:rPr>
          <w:rFonts w:ascii="Times New Roman" w:hAnsi="Times New Roman" w:cs="Times New Roman"/>
          <w:sz w:val="24"/>
          <w:szCs w:val="24"/>
          <w14:stylisticSets>
            <w14:styleSet w14:id="1"/>
          </w14:stylisticSets>
        </w:rPr>
      </w:pPr>
    </w:p>
    <w:sectPr w:rsidR="00F2329B" w:rsidSect="00386C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7B972" w14:textId="77777777" w:rsidR="00D93C8F" w:rsidRDefault="00D93C8F" w:rsidP="00917829">
      <w:pPr>
        <w:spacing w:after="0" w:line="240" w:lineRule="auto"/>
      </w:pPr>
      <w:r>
        <w:separator/>
      </w:r>
    </w:p>
  </w:endnote>
  <w:endnote w:type="continuationSeparator" w:id="0">
    <w:p w14:paraId="15BDE17A" w14:textId="77777777" w:rsidR="00D93C8F" w:rsidRDefault="00D93C8F" w:rsidP="00917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C1A28" w14:textId="77777777" w:rsidR="00D93C8F" w:rsidRDefault="00D93C8F" w:rsidP="00917829">
      <w:pPr>
        <w:spacing w:after="0" w:line="240" w:lineRule="auto"/>
      </w:pPr>
      <w:r>
        <w:separator/>
      </w:r>
    </w:p>
  </w:footnote>
  <w:footnote w:type="continuationSeparator" w:id="0">
    <w:p w14:paraId="64530C0F" w14:textId="77777777" w:rsidR="00D93C8F" w:rsidRDefault="00D93C8F" w:rsidP="00917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996EA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2006A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9F0D0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A115BA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030E7B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9F3C3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91532FC"/>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1705051"/>
    <w:multiLevelType w:val="hybridMultilevel"/>
    <w:tmpl w:val="F5240E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18F7AF2"/>
    <w:multiLevelType w:val="hybridMultilevel"/>
    <w:tmpl w:val="6E94A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6790A91"/>
    <w:multiLevelType w:val="hybridMultilevel"/>
    <w:tmpl w:val="DC94C7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E06F25"/>
    <w:multiLevelType w:val="hybridMultilevel"/>
    <w:tmpl w:val="54662B0E"/>
    <w:lvl w:ilvl="0" w:tplc="4009000F">
      <w:start w:val="1"/>
      <w:numFmt w:val="decimal"/>
      <w:lvlText w:val="%1."/>
      <w:lvlJc w:val="left"/>
      <w:pPr>
        <w:ind w:left="1992" w:hanging="360"/>
      </w:pPr>
    </w:lvl>
    <w:lvl w:ilvl="1" w:tplc="40090019" w:tentative="1">
      <w:start w:val="1"/>
      <w:numFmt w:val="lowerLetter"/>
      <w:lvlText w:val="%2."/>
      <w:lvlJc w:val="left"/>
      <w:pPr>
        <w:ind w:left="2712" w:hanging="360"/>
      </w:pPr>
    </w:lvl>
    <w:lvl w:ilvl="2" w:tplc="4009001B" w:tentative="1">
      <w:start w:val="1"/>
      <w:numFmt w:val="lowerRoman"/>
      <w:lvlText w:val="%3."/>
      <w:lvlJc w:val="right"/>
      <w:pPr>
        <w:ind w:left="3432" w:hanging="180"/>
      </w:pPr>
    </w:lvl>
    <w:lvl w:ilvl="3" w:tplc="4009000F" w:tentative="1">
      <w:start w:val="1"/>
      <w:numFmt w:val="decimal"/>
      <w:lvlText w:val="%4."/>
      <w:lvlJc w:val="left"/>
      <w:pPr>
        <w:ind w:left="4152" w:hanging="360"/>
      </w:pPr>
    </w:lvl>
    <w:lvl w:ilvl="4" w:tplc="40090019" w:tentative="1">
      <w:start w:val="1"/>
      <w:numFmt w:val="lowerLetter"/>
      <w:lvlText w:val="%5."/>
      <w:lvlJc w:val="left"/>
      <w:pPr>
        <w:ind w:left="4872" w:hanging="360"/>
      </w:pPr>
    </w:lvl>
    <w:lvl w:ilvl="5" w:tplc="4009001B" w:tentative="1">
      <w:start w:val="1"/>
      <w:numFmt w:val="lowerRoman"/>
      <w:lvlText w:val="%6."/>
      <w:lvlJc w:val="right"/>
      <w:pPr>
        <w:ind w:left="5592" w:hanging="180"/>
      </w:pPr>
    </w:lvl>
    <w:lvl w:ilvl="6" w:tplc="4009000F" w:tentative="1">
      <w:start w:val="1"/>
      <w:numFmt w:val="decimal"/>
      <w:lvlText w:val="%7."/>
      <w:lvlJc w:val="left"/>
      <w:pPr>
        <w:ind w:left="6312" w:hanging="360"/>
      </w:pPr>
    </w:lvl>
    <w:lvl w:ilvl="7" w:tplc="40090019" w:tentative="1">
      <w:start w:val="1"/>
      <w:numFmt w:val="lowerLetter"/>
      <w:lvlText w:val="%8."/>
      <w:lvlJc w:val="left"/>
      <w:pPr>
        <w:ind w:left="7032" w:hanging="360"/>
      </w:pPr>
    </w:lvl>
    <w:lvl w:ilvl="8" w:tplc="4009001B" w:tentative="1">
      <w:start w:val="1"/>
      <w:numFmt w:val="lowerRoman"/>
      <w:lvlText w:val="%9."/>
      <w:lvlJc w:val="right"/>
      <w:pPr>
        <w:ind w:left="7752" w:hanging="180"/>
      </w:pPr>
    </w:lvl>
  </w:abstractNum>
  <w:abstractNum w:abstractNumId="11" w15:restartNumberingAfterBreak="0">
    <w:nsid w:val="10FB2D8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597A208"/>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7A412F4"/>
    <w:multiLevelType w:val="hybridMultilevel"/>
    <w:tmpl w:val="50684024"/>
    <w:lvl w:ilvl="0" w:tplc="40090009">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E18258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22C3C3A"/>
    <w:multiLevelType w:val="hybridMultilevel"/>
    <w:tmpl w:val="4AC834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05FCC0"/>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47ED175F"/>
    <w:multiLevelType w:val="hybridMultilevel"/>
    <w:tmpl w:val="94F042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681B6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0FF0440"/>
    <w:multiLevelType w:val="hybridMultilevel"/>
    <w:tmpl w:val="66E4C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CC3643"/>
    <w:multiLevelType w:val="hybridMultilevel"/>
    <w:tmpl w:val="D14CE3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083C2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64CE755E"/>
    <w:multiLevelType w:val="hybridMultilevel"/>
    <w:tmpl w:val="FB1E6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B530D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5D6197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83E823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B71026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211258814">
    <w:abstractNumId w:val="13"/>
  </w:num>
  <w:num w:numId="2" w16cid:durableId="1259220522">
    <w:abstractNumId w:val="25"/>
  </w:num>
  <w:num w:numId="3" w16cid:durableId="1297174560">
    <w:abstractNumId w:val="3"/>
  </w:num>
  <w:num w:numId="4" w16cid:durableId="835681646">
    <w:abstractNumId w:val="16"/>
  </w:num>
  <w:num w:numId="5" w16cid:durableId="1218207277">
    <w:abstractNumId w:val="5"/>
  </w:num>
  <w:num w:numId="6" w16cid:durableId="784691454">
    <w:abstractNumId w:val="11"/>
  </w:num>
  <w:num w:numId="7" w16cid:durableId="2115132331">
    <w:abstractNumId w:val="2"/>
  </w:num>
  <w:num w:numId="8" w16cid:durableId="1898587370">
    <w:abstractNumId w:val="6"/>
  </w:num>
  <w:num w:numId="9" w16cid:durableId="1393770520">
    <w:abstractNumId w:val="4"/>
  </w:num>
  <w:num w:numId="10" w16cid:durableId="1590190717">
    <w:abstractNumId w:val="15"/>
  </w:num>
  <w:num w:numId="11" w16cid:durableId="1780176481">
    <w:abstractNumId w:val="10"/>
  </w:num>
  <w:num w:numId="12" w16cid:durableId="474101269">
    <w:abstractNumId w:val="22"/>
  </w:num>
  <w:num w:numId="13" w16cid:durableId="923878515">
    <w:abstractNumId w:val="23"/>
  </w:num>
  <w:num w:numId="14" w16cid:durableId="692726766">
    <w:abstractNumId w:val="24"/>
  </w:num>
  <w:num w:numId="15" w16cid:durableId="9724108">
    <w:abstractNumId w:val="0"/>
  </w:num>
  <w:num w:numId="16" w16cid:durableId="1110508428">
    <w:abstractNumId w:val="1"/>
  </w:num>
  <w:num w:numId="17" w16cid:durableId="1010329801">
    <w:abstractNumId w:val="26"/>
  </w:num>
  <w:num w:numId="18" w16cid:durableId="66152670">
    <w:abstractNumId w:val="12"/>
  </w:num>
  <w:num w:numId="19" w16cid:durableId="1230114743">
    <w:abstractNumId w:val="14"/>
  </w:num>
  <w:num w:numId="20" w16cid:durableId="1198852107">
    <w:abstractNumId w:val="3"/>
    <w:lvlOverride w:ilvl="0">
      <w:startOverride w:val="1"/>
    </w:lvlOverride>
    <w:lvlOverride w:ilvl="1"/>
    <w:lvlOverride w:ilvl="2"/>
    <w:lvlOverride w:ilvl="3"/>
    <w:lvlOverride w:ilvl="4"/>
    <w:lvlOverride w:ilvl="5"/>
    <w:lvlOverride w:ilvl="6"/>
    <w:lvlOverride w:ilvl="7"/>
    <w:lvlOverride w:ilvl="8"/>
  </w:num>
  <w:num w:numId="21" w16cid:durableId="279605434">
    <w:abstractNumId w:val="9"/>
  </w:num>
  <w:num w:numId="22" w16cid:durableId="1654522949">
    <w:abstractNumId w:val="20"/>
  </w:num>
  <w:num w:numId="23" w16cid:durableId="1703241523">
    <w:abstractNumId w:val="18"/>
  </w:num>
  <w:num w:numId="24" w16cid:durableId="1820029741">
    <w:abstractNumId w:val="21"/>
  </w:num>
  <w:num w:numId="25" w16cid:durableId="788472381">
    <w:abstractNumId w:val="8"/>
  </w:num>
  <w:num w:numId="26" w16cid:durableId="1898318502">
    <w:abstractNumId w:val="19"/>
  </w:num>
  <w:num w:numId="27" w16cid:durableId="1904025743">
    <w:abstractNumId w:val="17"/>
  </w:num>
  <w:num w:numId="28" w16cid:durableId="19422995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DFE"/>
    <w:rsid w:val="0003309A"/>
    <w:rsid w:val="00054AAC"/>
    <w:rsid w:val="000D0127"/>
    <w:rsid w:val="000F2815"/>
    <w:rsid w:val="00141252"/>
    <w:rsid w:val="001630F8"/>
    <w:rsid w:val="0016659A"/>
    <w:rsid w:val="00176501"/>
    <w:rsid w:val="001A5ECD"/>
    <w:rsid w:val="001B537F"/>
    <w:rsid w:val="001D38E4"/>
    <w:rsid w:val="001E67A6"/>
    <w:rsid w:val="00273CBE"/>
    <w:rsid w:val="002768DE"/>
    <w:rsid w:val="0029502B"/>
    <w:rsid w:val="002D1A7E"/>
    <w:rsid w:val="002D2ED7"/>
    <w:rsid w:val="003230BA"/>
    <w:rsid w:val="00385932"/>
    <w:rsid w:val="00386C52"/>
    <w:rsid w:val="003A783F"/>
    <w:rsid w:val="003E1B22"/>
    <w:rsid w:val="00416C1A"/>
    <w:rsid w:val="0042391D"/>
    <w:rsid w:val="00443EE8"/>
    <w:rsid w:val="00482367"/>
    <w:rsid w:val="004933B4"/>
    <w:rsid w:val="004B698E"/>
    <w:rsid w:val="0054538D"/>
    <w:rsid w:val="00570745"/>
    <w:rsid w:val="005A04AF"/>
    <w:rsid w:val="005A148D"/>
    <w:rsid w:val="005B0DFE"/>
    <w:rsid w:val="00605961"/>
    <w:rsid w:val="006111C6"/>
    <w:rsid w:val="00614980"/>
    <w:rsid w:val="00622CAC"/>
    <w:rsid w:val="00712401"/>
    <w:rsid w:val="0072393A"/>
    <w:rsid w:val="00734ECD"/>
    <w:rsid w:val="00754D6E"/>
    <w:rsid w:val="00772357"/>
    <w:rsid w:val="00772595"/>
    <w:rsid w:val="00775BC0"/>
    <w:rsid w:val="007813AE"/>
    <w:rsid w:val="00783945"/>
    <w:rsid w:val="007C3221"/>
    <w:rsid w:val="007F3CAF"/>
    <w:rsid w:val="007F69EF"/>
    <w:rsid w:val="00803161"/>
    <w:rsid w:val="008062C1"/>
    <w:rsid w:val="0082435D"/>
    <w:rsid w:val="00833910"/>
    <w:rsid w:val="00884560"/>
    <w:rsid w:val="00884F9F"/>
    <w:rsid w:val="008C2A1F"/>
    <w:rsid w:val="008C57A6"/>
    <w:rsid w:val="008D3C79"/>
    <w:rsid w:val="009012D1"/>
    <w:rsid w:val="00917829"/>
    <w:rsid w:val="00921F8E"/>
    <w:rsid w:val="00934D43"/>
    <w:rsid w:val="009473B0"/>
    <w:rsid w:val="009566E1"/>
    <w:rsid w:val="009B6AE3"/>
    <w:rsid w:val="009D37A2"/>
    <w:rsid w:val="009E747D"/>
    <w:rsid w:val="00A0071D"/>
    <w:rsid w:val="00A6571F"/>
    <w:rsid w:val="00AB71CA"/>
    <w:rsid w:val="00AF2AA2"/>
    <w:rsid w:val="00B235D8"/>
    <w:rsid w:val="00B36AA6"/>
    <w:rsid w:val="00B377A1"/>
    <w:rsid w:val="00B403C2"/>
    <w:rsid w:val="00B77EC5"/>
    <w:rsid w:val="00B91FF3"/>
    <w:rsid w:val="00BC0067"/>
    <w:rsid w:val="00BE499B"/>
    <w:rsid w:val="00BE6B54"/>
    <w:rsid w:val="00C172E1"/>
    <w:rsid w:val="00C64B09"/>
    <w:rsid w:val="00C85EAA"/>
    <w:rsid w:val="00C86656"/>
    <w:rsid w:val="00C90F31"/>
    <w:rsid w:val="00C91B6B"/>
    <w:rsid w:val="00CA4B50"/>
    <w:rsid w:val="00CF1AB7"/>
    <w:rsid w:val="00D4544D"/>
    <w:rsid w:val="00D83F55"/>
    <w:rsid w:val="00D93C8F"/>
    <w:rsid w:val="00DF5BEA"/>
    <w:rsid w:val="00E03A21"/>
    <w:rsid w:val="00E32E9E"/>
    <w:rsid w:val="00E352CD"/>
    <w:rsid w:val="00E4388C"/>
    <w:rsid w:val="00E62503"/>
    <w:rsid w:val="00E67FA4"/>
    <w:rsid w:val="00E72FA8"/>
    <w:rsid w:val="00E8571A"/>
    <w:rsid w:val="00E91FB9"/>
    <w:rsid w:val="00EA0947"/>
    <w:rsid w:val="00EB3A28"/>
    <w:rsid w:val="00ED7068"/>
    <w:rsid w:val="00EF0CF1"/>
    <w:rsid w:val="00EF49CD"/>
    <w:rsid w:val="00EF655B"/>
    <w:rsid w:val="00F2329B"/>
    <w:rsid w:val="00F45946"/>
    <w:rsid w:val="00F6590F"/>
    <w:rsid w:val="00FC39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1128A"/>
  <w15:chartTrackingRefBased/>
  <w15:docId w15:val="{3F2B83DF-E8D7-49A9-B7EE-149826B2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AB7"/>
  </w:style>
  <w:style w:type="paragraph" w:styleId="Heading1">
    <w:name w:val="heading 1"/>
    <w:basedOn w:val="Normal"/>
    <w:next w:val="Normal"/>
    <w:link w:val="Heading1Char"/>
    <w:uiPriority w:val="9"/>
    <w:qFormat/>
    <w:rsid w:val="007124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40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178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7829"/>
  </w:style>
  <w:style w:type="paragraph" w:styleId="Footer">
    <w:name w:val="footer"/>
    <w:basedOn w:val="Normal"/>
    <w:link w:val="FooterChar"/>
    <w:uiPriority w:val="99"/>
    <w:unhideWhenUsed/>
    <w:rsid w:val="009178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829"/>
  </w:style>
  <w:style w:type="paragraph" w:customStyle="1" w:styleId="Default">
    <w:name w:val="Default"/>
    <w:rsid w:val="00EF655B"/>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7F69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833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659A"/>
    <w:pPr>
      <w:ind w:left="720"/>
      <w:contextualSpacing/>
    </w:pPr>
  </w:style>
  <w:style w:type="character" w:styleId="Hyperlink">
    <w:name w:val="Hyperlink"/>
    <w:basedOn w:val="DefaultParagraphFont"/>
    <w:uiPriority w:val="99"/>
    <w:unhideWhenUsed/>
    <w:rsid w:val="00C86656"/>
    <w:rPr>
      <w:color w:val="0563C1" w:themeColor="hyperlink"/>
      <w:u w:val="single"/>
    </w:rPr>
  </w:style>
  <w:style w:type="character" w:styleId="UnresolvedMention">
    <w:name w:val="Unresolved Mention"/>
    <w:basedOn w:val="DefaultParagraphFont"/>
    <w:uiPriority w:val="99"/>
    <w:semiHidden/>
    <w:unhideWhenUsed/>
    <w:rsid w:val="00C86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569298">
      <w:bodyDiv w:val="1"/>
      <w:marLeft w:val="0"/>
      <w:marRight w:val="0"/>
      <w:marTop w:val="0"/>
      <w:marBottom w:val="0"/>
      <w:divBdr>
        <w:top w:val="none" w:sz="0" w:space="0" w:color="auto"/>
        <w:left w:val="none" w:sz="0" w:space="0" w:color="auto"/>
        <w:bottom w:val="none" w:sz="0" w:space="0" w:color="auto"/>
        <w:right w:val="none" w:sz="0" w:space="0" w:color="auto"/>
      </w:divBdr>
    </w:div>
    <w:div w:id="83055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jaykumarkrish/THE-TABLEAU-HR-SCORECARD-AND-MEASURING-SUCCESS-IN-TALENT-MANAGEMENT/blob/main/BRAINSTORMING%20MAP%20-%20GROUP%203.pdf" TargetMode="External"/><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github.com/ajaykumarkrish/THE-TABLEAU-HR-SCORECARD-AND-MEASURING-SUCCESS-IN-TALENT-MANAGEMENT/blob/main/Tableau%20HR%20Scorecard%20-%20Measuring%20Success%20in%20Talent%20Management.pptx" TargetMode="External"/><Relationship Id="rId7" Type="http://schemas.openxmlformats.org/officeDocument/2006/relationships/endnotes" Target="endnotes.xml"/><Relationship Id="rId12" Type="http://schemas.openxmlformats.org/officeDocument/2006/relationships/hyperlink" Target="https://github.com/ajaykumarkrish/THE-TABLEAU-HR-SCORECARD-AND-MEASURING-SUCCESS-IN-TALENT-MANAGEMENT/blob/main/Empathy%20map%20-%20Group%203.pdf" TargetMode="External"/><Relationship Id="rId17" Type="http://schemas.openxmlformats.org/officeDocument/2006/relationships/image" Target="media/image8.png"/><Relationship Id="rId25" Type="http://schemas.openxmlformats.org/officeDocument/2006/relationships/hyperlink" Target="https://public.tableau.com/app/profile/ajaykumar.s.k/viz/TableauHRScorecard-MeasuringSuccessinTalentManagement/HRAnalyticsDashboard" TargetMode="External"/><Relationship Id="rId33" Type="http://schemas.openxmlformats.org/officeDocument/2006/relationships/hyperlink" Target="https://public.tableau.com/app/profile/ajaykumar.s.k/viz/TableauHRScorecard-MeasuringSuccessinTalentManagement/HRAnalyticsDashboard"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ajaykumarkrish/THE-TABLEAU-HR-SCORECARD-AND-MEASURING-SUCCESS-IN-TALENT-MANAGEMENT/blob/main/BRAINSTORMING%20MAP%20-%20GROUP%20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ajaykumarkrish/THE-TABLEAU-HR-SCORECARD-AND-MEASURING-SUCCESS-IN-TALENT-MANAGEMENT/blob/main/HR%20Analytics%20Dashboard.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hyperlink" Target="https://github.com/ajaykumarkrish/THE-TABLEAU-HR-SCORECARD-AND-MEASURING-SUCCESS-IN-TALENT-MANAGEMENT/blob/main/Empathy%20map%20-%20Group%20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ajaykumarkrish/THE-TABLEAU-HR-SCORECARD-AND-MEASURING-SUCCESS-IN-TALENT-MANAGEMENT/blob/main/BRAINSTORMING%20MAP%20-%20GROUP%203.pdf" TargetMode="External"/><Relationship Id="rId35" Type="http://schemas.openxmlformats.org/officeDocument/2006/relationships/hyperlink" Target="https://github.com/ajaykumarkrish/THE-TABLEAU-HR-SCORECARD-AND-MEASURING-SUCCESS-IN-TALENT-MANAGEMENT/tree/main/VISUALISATION%20SHEET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8E9DA-BB23-4065-A2CA-EA5F7FAA5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21</Pages>
  <Words>2460</Words>
  <Characters>14023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dc:creator>
  <cp:keywords/>
  <dc:description/>
  <cp:lastModifiedBy>AJAY KUMAR</cp:lastModifiedBy>
  <cp:revision>31</cp:revision>
  <cp:lastPrinted>2023-10-14T01:13:00Z</cp:lastPrinted>
  <dcterms:created xsi:type="dcterms:W3CDTF">2023-09-28T09:52:00Z</dcterms:created>
  <dcterms:modified xsi:type="dcterms:W3CDTF">2023-10-14T01:23:00Z</dcterms:modified>
</cp:coreProperties>
</file>