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8F157" w14:textId="710A1803" w:rsidR="00640BA0" w:rsidRPr="00640BA0" w:rsidRDefault="00640BA0" w:rsidP="00640BA0">
      <w:pPr>
        <w:pStyle w:val="papertitle"/>
        <w:spacing w:before="100" w:beforeAutospacing="1" w:after="100" w:afterAutospacing="1"/>
        <w:rPr>
          <w:b/>
          <w:bCs/>
          <w:i/>
          <w:iCs/>
        </w:rPr>
      </w:pPr>
      <w:r w:rsidRPr="00640BA0">
        <w:rPr>
          <w:b/>
          <w:bCs/>
          <w:i/>
          <w:iCs/>
        </w:rPr>
        <w:t>PS-Style GAN based Sketch Generator for Facial Entertainment</w:t>
      </w:r>
    </w:p>
    <w:tbl>
      <w:tblPr>
        <w:tblpPr w:leftFromText="180" w:rightFromText="180" w:vertAnchor="text" w:horzAnchor="margin" w:tblpY="418"/>
        <w:tblW w:w="10764" w:type="dxa"/>
        <w:tblLook w:val="04A0" w:firstRow="1" w:lastRow="0" w:firstColumn="1" w:lastColumn="0" w:noHBand="0" w:noVBand="1"/>
      </w:tblPr>
      <w:tblGrid>
        <w:gridCol w:w="5416"/>
        <w:gridCol w:w="5348"/>
      </w:tblGrid>
      <w:tr w:rsidR="003F442B" w14:paraId="662AF5DA" w14:textId="77777777" w:rsidTr="001B1A1A">
        <w:trPr>
          <w:trHeight w:val="926"/>
        </w:trPr>
        <w:tc>
          <w:tcPr>
            <w:tcW w:w="5416" w:type="dxa"/>
          </w:tcPr>
          <w:p w14:paraId="6FA34932" w14:textId="12ACEF20" w:rsidR="003F442B" w:rsidRDefault="001B1A1A" w:rsidP="003F442B">
            <w:pPr>
              <w:pStyle w:val="Author"/>
              <w:spacing w:before="100" w:beforeAutospacing="1"/>
              <w:ind w:left="-691"/>
              <w:rPr>
                <w:sz w:val="18"/>
                <w:szCs w:val="18"/>
              </w:rPr>
            </w:pPr>
            <w:r>
              <w:rPr>
                <w:sz w:val="18"/>
                <w:szCs w:val="18"/>
              </w:rPr>
              <w:t xml:space="preserve">Mr </w:t>
            </w:r>
            <w:r w:rsidR="003F442B">
              <w:rPr>
                <w:sz w:val="18"/>
                <w:szCs w:val="18"/>
              </w:rPr>
              <w:t>Ajay Kumar Reddy K</w:t>
            </w:r>
            <w:r w:rsidR="003F442B" w:rsidRPr="00F847A6">
              <w:rPr>
                <w:sz w:val="18"/>
                <w:szCs w:val="18"/>
              </w:rPr>
              <w:t xml:space="preserve"> </w:t>
            </w:r>
            <w:r w:rsidR="003F442B" w:rsidRPr="00F847A6">
              <w:rPr>
                <w:sz w:val="18"/>
                <w:szCs w:val="18"/>
              </w:rPr>
              <w:br/>
            </w:r>
            <w:r>
              <w:rPr>
                <w:i/>
                <w:sz w:val="18"/>
                <w:szCs w:val="18"/>
              </w:rPr>
              <w:t xml:space="preserve">Department of </w:t>
            </w:r>
            <w:r w:rsidR="003F442B">
              <w:rPr>
                <w:i/>
                <w:sz w:val="18"/>
                <w:szCs w:val="18"/>
              </w:rPr>
              <w:t>Computer Science and Engineering</w:t>
            </w:r>
            <w:r w:rsidR="003F442B" w:rsidRPr="00F847A6">
              <w:rPr>
                <w:sz w:val="18"/>
                <w:szCs w:val="18"/>
              </w:rPr>
              <w:br/>
            </w:r>
            <w:r w:rsidR="003F442B">
              <w:rPr>
                <w:i/>
                <w:sz w:val="18"/>
                <w:szCs w:val="18"/>
              </w:rPr>
              <w:t>SRM Institute of Science and Technology</w:t>
            </w:r>
            <w:r>
              <w:rPr>
                <w:i/>
                <w:sz w:val="18"/>
                <w:szCs w:val="18"/>
              </w:rPr>
              <w:t>, Ramapuram</w:t>
            </w:r>
            <w:r w:rsidR="003F442B" w:rsidRPr="00F847A6">
              <w:rPr>
                <w:i/>
                <w:sz w:val="18"/>
                <w:szCs w:val="18"/>
              </w:rPr>
              <w:br/>
            </w:r>
            <w:r w:rsidR="003F442B">
              <w:rPr>
                <w:sz w:val="18"/>
                <w:szCs w:val="18"/>
              </w:rPr>
              <w:t>Chennai, India</w:t>
            </w:r>
            <w:r w:rsidR="003F442B" w:rsidRPr="00F847A6">
              <w:rPr>
                <w:sz w:val="18"/>
                <w:szCs w:val="18"/>
              </w:rPr>
              <w:br/>
            </w:r>
            <w:r w:rsidR="003F442B">
              <w:rPr>
                <w:sz w:val="18"/>
                <w:szCs w:val="18"/>
              </w:rPr>
              <w:t>ajaykumarreddykrishnareddygari@gmail.com</w:t>
            </w:r>
            <w:r w:rsidR="003F442B">
              <w:rPr>
                <w:sz w:val="18"/>
                <w:szCs w:val="18"/>
              </w:rPr>
              <w:br/>
            </w:r>
          </w:p>
          <w:p w14:paraId="663BE35F" w14:textId="77777777" w:rsidR="003F442B" w:rsidRDefault="003F442B" w:rsidP="003F442B"/>
        </w:tc>
        <w:tc>
          <w:tcPr>
            <w:tcW w:w="5348" w:type="dxa"/>
          </w:tcPr>
          <w:p w14:paraId="228E960B" w14:textId="5D929996" w:rsidR="003F442B" w:rsidRDefault="001B1A1A" w:rsidP="003F442B">
            <w:pPr>
              <w:pStyle w:val="Author"/>
              <w:spacing w:before="100" w:beforeAutospacing="1"/>
              <w:ind w:left="-691"/>
              <w:rPr>
                <w:sz w:val="18"/>
                <w:szCs w:val="18"/>
              </w:rPr>
            </w:pPr>
            <w:r>
              <w:rPr>
                <w:sz w:val="18"/>
                <w:szCs w:val="18"/>
              </w:rPr>
              <w:t xml:space="preserve">Mr </w:t>
            </w:r>
            <w:r w:rsidR="003F442B" w:rsidRPr="00D61797">
              <w:rPr>
                <w:sz w:val="18"/>
                <w:szCs w:val="18"/>
              </w:rPr>
              <w:t>Sameer Raja</w:t>
            </w:r>
            <w:r w:rsidR="003F442B">
              <w:rPr>
                <w:sz w:val="18"/>
                <w:szCs w:val="18"/>
              </w:rPr>
              <w:t xml:space="preserve"> E</w:t>
            </w:r>
            <w:r w:rsidR="003F442B" w:rsidRPr="00F847A6">
              <w:rPr>
                <w:sz w:val="18"/>
                <w:szCs w:val="18"/>
              </w:rPr>
              <w:br/>
            </w:r>
            <w:r>
              <w:rPr>
                <w:i/>
                <w:sz w:val="18"/>
                <w:szCs w:val="18"/>
              </w:rPr>
              <w:t xml:space="preserve">Department of </w:t>
            </w:r>
            <w:r w:rsidR="003F442B">
              <w:rPr>
                <w:i/>
                <w:sz w:val="18"/>
                <w:szCs w:val="18"/>
              </w:rPr>
              <w:t>Computer Science and Engineering</w:t>
            </w:r>
            <w:r w:rsidR="003F442B" w:rsidRPr="00F847A6">
              <w:rPr>
                <w:sz w:val="18"/>
                <w:szCs w:val="18"/>
              </w:rPr>
              <w:br/>
            </w:r>
            <w:r w:rsidR="003F442B">
              <w:rPr>
                <w:i/>
                <w:sz w:val="18"/>
                <w:szCs w:val="18"/>
              </w:rPr>
              <w:t>SRM Institute of Science and Technology</w:t>
            </w:r>
            <w:r>
              <w:rPr>
                <w:i/>
                <w:sz w:val="18"/>
                <w:szCs w:val="18"/>
              </w:rPr>
              <w:t>, Ramapuram</w:t>
            </w:r>
            <w:r w:rsidR="003F442B" w:rsidRPr="00F847A6">
              <w:rPr>
                <w:i/>
                <w:sz w:val="18"/>
                <w:szCs w:val="18"/>
              </w:rPr>
              <w:br/>
            </w:r>
            <w:r w:rsidR="003F442B">
              <w:rPr>
                <w:sz w:val="18"/>
                <w:szCs w:val="18"/>
              </w:rPr>
              <w:t>Chennai, India</w:t>
            </w:r>
            <w:r w:rsidR="003F442B" w:rsidRPr="00F847A6">
              <w:rPr>
                <w:sz w:val="18"/>
                <w:szCs w:val="18"/>
              </w:rPr>
              <w:br/>
              <w:t>e</w:t>
            </w:r>
            <w:r w:rsidR="003F442B">
              <w:rPr>
                <w:sz w:val="18"/>
                <w:szCs w:val="18"/>
              </w:rPr>
              <w:t>fssameer777@gmail.com</w:t>
            </w:r>
          </w:p>
          <w:p w14:paraId="531EF85D" w14:textId="77777777" w:rsidR="003F442B" w:rsidRDefault="003F442B" w:rsidP="003F442B"/>
        </w:tc>
      </w:tr>
      <w:tr w:rsidR="003F442B" w14:paraId="4760A69C" w14:textId="77777777" w:rsidTr="001B1A1A">
        <w:trPr>
          <w:trHeight w:val="926"/>
        </w:trPr>
        <w:tc>
          <w:tcPr>
            <w:tcW w:w="5416" w:type="dxa"/>
          </w:tcPr>
          <w:p w14:paraId="1926A5E2" w14:textId="1B7F0D74" w:rsidR="003F442B" w:rsidRDefault="001B1A1A" w:rsidP="003F442B">
            <w:pPr>
              <w:pStyle w:val="Author"/>
              <w:spacing w:before="100" w:beforeAutospacing="1"/>
              <w:ind w:left="-691"/>
              <w:rPr>
                <w:sz w:val="18"/>
                <w:szCs w:val="18"/>
              </w:rPr>
            </w:pPr>
            <w:r>
              <w:rPr>
                <w:sz w:val="18"/>
                <w:szCs w:val="18"/>
              </w:rPr>
              <w:t xml:space="preserve">Ms </w:t>
            </w:r>
            <w:r w:rsidR="003F442B">
              <w:rPr>
                <w:sz w:val="18"/>
                <w:szCs w:val="18"/>
              </w:rPr>
              <w:t>Jesheba Fedorah E</w:t>
            </w:r>
            <w:r w:rsidR="003F442B" w:rsidRPr="00F847A6">
              <w:rPr>
                <w:sz w:val="18"/>
                <w:szCs w:val="18"/>
              </w:rPr>
              <w:br/>
            </w:r>
            <w:r>
              <w:rPr>
                <w:i/>
                <w:sz w:val="18"/>
                <w:szCs w:val="18"/>
              </w:rPr>
              <w:t xml:space="preserve">Department of </w:t>
            </w:r>
            <w:r w:rsidR="003F442B">
              <w:rPr>
                <w:i/>
                <w:sz w:val="18"/>
                <w:szCs w:val="18"/>
              </w:rPr>
              <w:t>Computer Science and Engineering</w:t>
            </w:r>
            <w:r w:rsidR="003F442B" w:rsidRPr="00F847A6">
              <w:rPr>
                <w:sz w:val="18"/>
                <w:szCs w:val="18"/>
              </w:rPr>
              <w:br/>
            </w:r>
            <w:r w:rsidR="003F442B">
              <w:rPr>
                <w:i/>
                <w:sz w:val="18"/>
                <w:szCs w:val="18"/>
              </w:rPr>
              <w:t>SRM Institute of Science and Technology</w:t>
            </w:r>
            <w:r>
              <w:rPr>
                <w:i/>
                <w:sz w:val="18"/>
                <w:szCs w:val="18"/>
              </w:rPr>
              <w:t>,Ramapu</w:t>
            </w:r>
            <w:r w:rsidR="003F442B" w:rsidRPr="00F847A6">
              <w:rPr>
                <w:i/>
                <w:sz w:val="18"/>
                <w:szCs w:val="18"/>
              </w:rPr>
              <w:br/>
            </w:r>
            <w:r w:rsidR="003F442B">
              <w:rPr>
                <w:sz w:val="18"/>
                <w:szCs w:val="18"/>
              </w:rPr>
              <w:t>Chennai, India</w:t>
            </w:r>
            <w:r w:rsidR="003F442B" w:rsidRPr="00F847A6">
              <w:rPr>
                <w:sz w:val="18"/>
                <w:szCs w:val="18"/>
              </w:rPr>
              <w:br/>
            </w:r>
            <w:r w:rsidR="003F442B">
              <w:rPr>
                <w:sz w:val="18"/>
                <w:szCs w:val="18"/>
              </w:rPr>
              <w:t>jesheba.fedorah@gmail.com</w:t>
            </w:r>
            <w:r w:rsidR="003F442B">
              <w:rPr>
                <w:sz w:val="18"/>
                <w:szCs w:val="18"/>
              </w:rPr>
              <w:br/>
            </w:r>
          </w:p>
          <w:p w14:paraId="1836112D" w14:textId="73A7FB69" w:rsidR="003F442B" w:rsidRDefault="003F442B" w:rsidP="003F442B">
            <w:pPr>
              <w:jc w:val="both"/>
            </w:pPr>
          </w:p>
          <w:tbl>
            <w:tblPr>
              <w:tblpPr w:leftFromText="180" w:rightFromText="180" w:vertAnchor="text" w:horzAnchor="page" w:tblpX="676" w:tblpY="135"/>
              <w:tblW w:w="0" w:type="auto"/>
              <w:tblLook w:val="04A0" w:firstRow="1" w:lastRow="0" w:firstColumn="1" w:lastColumn="0" w:noHBand="0" w:noVBand="1"/>
            </w:tblPr>
            <w:tblGrid>
              <w:gridCol w:w="5158"/>
            </w:tblGrid>
            <w:tr w:rsidR="003F442B" w14:paraId="1CD6F027" w14:textId="77777777" w:rsidTr="001B1A1A">
              <w:trPr>
                <w:trHeight w:val="848"/>
              </w:trPr>
              <w:tc>
                <w:tcPr>
                  <w:tcW w:w="5158" w:type="dxa"/>
                </w:tcPr>
                <w:p w14:paraId="7CC7BFD6" w14:textId="7F2DBB21" w:rsidR="003F442B" w:rsidRDefault="003F442B" w:rsidP="003F442B">
                  <w:pPr>
                    <w:pStyle w:val="Author"/>
                    <w:spacing w:before="100" w:beforeAutospacing="1"/>
                    <w:ind w:left="-814"/>
                    <w:rPr>
                      <w:sz w:val="18"/>
                      <w:szCs w:val="18"/>
                    </w:rPr>
                  </w:pPr>
                  <w:r>
                    <w:rPr>
                      <w:sz w:val="18"/>
                      <w:szCs w:val="18"/>
                    </w:rPr>
                    <w:t>Mrs S Kamaleswari</w:t>
                  </w:r>
                  <w:r w:rsidRPr="00F847A6">
                    <w:rPr>
                      <w:sz w:val="18"/>
                      <w:szCs w:val="18"/>
                    </w:rPr>
                    <w:br/>
                  </w:r>
                  <w:r>
                    <w:rPr>
                      <w:i/>
                      <w:sz w:val="18"/>
                      <w:szCs w:val="18"/>
                    </w:rPr>
                    <w:t>Department</w:t>
                  </w:r>
                  <w:r w:rsidR="001B1A1A">
                    <w:rPr>
                      <w:i/>
                      <w:sz w:val="18"/>
                      <w:szCs w:val="18"/>
                    </w:rPr>
                    <w:t xml:space="preserve"> of</w:t>
                  </w:r>
                  <w:r>
                    <w:rPr>
                      <w:i/>
                      <w:sz w:val="18"/>
                      <w:szCs w:val="18"/>
                    </w:rPr>
                    <w:t xml:space="preserve"> Computer Science and Engineering</w:t>
                  </w:r>
                  <w:r w:rsidRPr="00F847A6">
                    <w:rPr>
                      <w:sz w:val="18"/>
                      <w:szCs w:val="18"/>
                    </w:rPr>
                    <w:br/>
                  </w:r>
                  <w:r>
                    <w:rPr>
                      <w:i/>
                      <w:sz w:val="18"/>
                      <w:szCs w:val="18"/>
                    </w:rPr>
                    <w:t>SRM Institute of Science and Technology, Ramapuram</w:t>
                  </w:r>
                  <w:r w:rsidRPr="00F847A6">
                    <w:rPr>
                      <w:i/>
                      <w:sz w:val="18"/>
                      <w:szCs w:val="18"/>
                    </w:rPr>
                    <w:br/>
                  </w:r>
                  <w:r>
                    <w:rPr>
                      <w:sz w:val="18"/>
                      <w:szCs w:val="18"/>
                    </w:rPr>
                    <w:t>Chennai, India</w:t>
                  </w:r>
                  <w:r w:rsidRPr="00F847A6">
                    <w:rPr>
                      <w:sz w:val="18"/>
                      <w:szCs w:val="18"/>
                    </w:rPr>
                    <w:br/>
                  </w:r>
                  <w:r>
                    <w:rPr>
                      <w:sz w:val="18"/>
                      <w:szCs w:val="18"/>
                    </w:rPr>
                    <w:t>kamaless@srmist.edu.in</w:t>
                  </w:r>
                  <w:r>
                    <w:rPr>
                      <w:sz w:val="18"/>
                      <w:szCs w:val="18"/>
                    </w:rPr>
                    <w:br/>
                  </w:r>
                </w:p>
                <w:p w14:paraId="6AF6E5B3" w14:textId="77777777" w:rsidR="003F442B" w:rsidRDefault="003F442B" w:rsidP="003F442B">
                  <w:pPr>
                    <w:pStyle w:val="Author"/>
                    <w:spacing w:before="100" w:beforeAutospacing="1" w:after="100" w:afterAutospacing="1" w:line="120" w:lineRule="auto"/>
                    <w:rPr>
                      <w:sz w:val="16"/>
                      <w:szCs w:val="16"/>
                    </w:rPr>
                  </w:pPr>
                </w:p>
              </w:tc>
            </w:tr>
          </w:tbl>
          <w:p w14:paraId="7AB681FA" w14:textId="77777777" w:rsidR="003F442B" w:rsidRDefault="003F442B" w:rsidP="003F442B"/>
        </w:tc>
        <w:tc>
          <w:tcPr>
            <w:tcW w:w="5348" w:type="dxa"/>
          </w:tcPr>
          <w:p w14:paraId="46A53A79" w14:textId="0F9B8D54" w:rsidR="003F442B" w:rsidRDefault="001B1A1A" w:rsidP="003F442B">
            <w:pPr>
              <w:pStyle w:val="Author"/>
              <w:spacing w:before="100" w:beforeAutospacing="1"/>
              <w:ind w:left="-691"/>
              <w:rPr>
                <w:sz w:val="18"/>
                <w:szCs w:val="18"/>
              </w:rPr>
            </w:pPr>
            <w:r>
              <w:rPr>
                <w:sz w:val="18"/>
                <w:szCs w:val="18"/>
              </w:rPr>
              <w:t xml:space="preserve">Ms </w:t>
            </w:r>
            <w:r w:rsidR="003F442B">
              <w:rPr>
                <w:sz w:val="18"/>
                <w:szCs w:val="18"/>
              </w:rPr>
              <w:t>Thanvarshini VR</w:t>
            </w:r>
            <w:r w:rsidR="003F442B" w:rsidRPr="00F847A6">
              <w:rPr>
                <w:sz w:val="18"/>
                <w:szCs w:val="18"/>
              </w:rPr>
              <w:br/>
            </w:r>
            <w:r>
              <w:rPr>
                <w:i/>
                <w:sz w:val="18"/>
                <w:szCs w:val="18"/>
              </w:rPr>
              <w:t xml:space="preserve">Department of </w:t>
            </w:r>
            <w:r w:rsidR="003F442B">
              <w:rPr>
                <w:i/>
                <w:sz w:val="18"/>
                <w:szCs w:val="18"/>
              </w:rPr>
              <w:t>Computer Science and Engineering</w:t>
            </w:r>
            <w:r w:rsidR="003F442B" w:rsidRPr="00F847A6">
              <w:rPr>
                <w:sz w:val="18"/>
                <w:szCs w:val="18"/>
              </w:rPr>
              <w:br/>
            </w:r>
            <w:r w:rsidR="003F442B">
              <w:rPr>
                <w:i/>
                <w:sz w:val="18"/>
                <w:szCs w:val="18"/>
              </w:rPr>
              <w:t>SRM Institute of Science and Technology</w:t>
            </w:r>
            <w:r>
              <w:rPr>
                <w:i/>
                <w:sz w:val="18"/>
                <w:szCs w:val="18"/>
              </w:rPr>
              <w:t>, Ramapuram</w:t>
            </w:r>
            <w:r w:rsidR="003F442B" w:rsidRPr="00F847A6">
              <w:rPr>
                <w:i/>
                <w:sz w:val="18"/>
                <w:szCs w:val="18"/>
              </w:rPr>
              <w:br/>
            </w:r>
            <w:r w:rsidR="003F442B">
              <w:rPr>
                <w:sz w:val="18"/>
                <w:szCs w:val="18"/>
              </w:rPr>
              <w:t>Chennai, India</w:t>
            </w:r>
            <w:r w:rsidR="003F442B" w:rsidRPr="00F847A6">
              <w:rPr>
                <w:sz w:val="18"/>
                <w:szCs w:val="18"/>
              </w:rPr>
              <w:br/>
            </w:r>
            <w:r w:rsidR="003F442B">
              <w:rPr>
                <w:sz w:val="18"/>
                <w:szCs w:val="18"/>
              </w:rPr>
              <w:t>thanu562005@gmail.com</w:t>
            </w:r>
          </w:p>
          <w:p w14:paraId="4BC1081A" w14:textId="77777777" w:rsidR="003F442B" w:rsidRDefault="003F442B" w:rsidP="003F442B"/>
        </w:tc>
      </w:tr>
    </w:tbl>
    <w:p w14:paraId="6D735D00" w14:textId="77777777" w:rsidR="00D7522C" w:rsidRPr="00CA4392" w:rsidRDefault="00D7522C" w:rsidP="003F442B">
      <w:pPr>
        <w:pStyle w:val="Author"/>
        <w:spacing w:before="100" w:beforeAutospacing="1" w:after="100" w:afterAutospacing="1" w:line="120" w:lineRule="auto"/>
        <w:jc w:val="both"/>
        <w:rPr>
          <w:sz w:val="16"/>
          <w:szCs w:val="16"/>
        </w:rPr>
        <w:sectPr w:rsidR="00D7522C" w:rsidRPr="00CA4392" w:rsidSect="001A3B3D">
          <w:footerReference w:type="first" r:id="rId8"/>
          <w:pgSz w:w="12240" w:h="15840" w:code="1"/>
          <w:pgMar w:top="1080" w:right="893" w:bottom="1440" w:left="893" w:header="720" w:footer="720" w:gutter="0"/>
          <w:cols w:space="720"/>
          <w:titlePg/>
          <w:docGrid w:linePitch="360"/>
        </w:sectPr>
      </w:pPr>
    </w:p>
    <w:p w14:paraId="59419620" w14:textId="77777777" w:rsidR="00D72D06" w:rsidRPr="005B520E" w:rsidRDefault="00D72D06" w:rsidP="003F442B">
      <w:pPr>
        <w:jc w:val="both"/>
      </w:pPr>
    </w:p>
    <w:p w14:paraId="44292629" w14:textId="77777777" w:rsidR="009303D9" w:rsidRPr="005B520E" w:rsidRDefault="009303D9">
      <w:pPr>
        <w:sectPr w:rsidR="009303D9" w:rsidRPr="005B520E">
          <w:type w:val="continuous"/>
          <w:pgSz w:w="12240" w:h="15840" w:code="1"/>
          <w:pgMar w:top="1080" w:right="893" w:bottom="1440" w:left="893" w:header="720" w:footer="720" w:gutter="0"/>
          <w:cols w:space="720"/>
          <w:docGrid w:linePitch="360"/>
        </w:sectPr>
      </w:pPr>
    </w:p>
    <w:p w14:paraId="58935029" w14:textId="77777777" w:rsidR="006347CF" w:rsidRPr="00F847A6" w:rsidRDefault="006347CF" w:rsidP="00CA4392">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081C1C3D" w14:textId="77777777" w:rsidR="00447788" w:rsidRDefault="00447788" w:rsidP="007C2996">
      <w:pPr>
        <w:pStyle w:val="Abstract"/>
        <w:rPr>
          <w:i/>
          <w:iCs/>
        </w:rPr>
      </w:pPr>
    </w:p>
    <w:p w14:paraId="07ACF9AE" w14:textId="48F207A5" w:rsidR="007C2996" w:rsidRDefault="009303D9" w:rsidP="007C2996">
      <w:pPr>
        <w:pStyle w:val="Abstract"/>
      </w:pPr>
      <w:r>
        <w:rPr>
          <w:i/>
          <w:iCs/>
        </w:rPr>
        <w:t>Abstract</w:t>
      </w:r>
      <w:r>
        <w:t>—</w:t>
      </w:r>
      <w:r w:rsidR="007C2996" w:rsidRPr="007C2996">
        <w:rPr>
          <w:rFonts w:eastAsiaTheme="minorHAnsi"/>
          <w:sz w:val="28"/>
          <w:szCs w:val="28"/>
          <w:lang w:bidi="ta-IN"/>
        </w:rPr>
        <w:t xml:space="preserve"> </w:t>
      </w:r>
      <w:r w:rsidR="007C2996" w:rsidRPr="007C2996">
        <w:t xml:space="preserve">In light of the recent growth of trends using AI and other filters to change the natural aesthetics of a person’s face, facial entertainment has experienced a significant spike in user engagement. Facial entertainment now uses sketches and other modern methods to enhance and express facial aesthetics. </w:t>
      </w:r>
      <w:r w:rsidR="000216D5">
        <w:t>The b</w:t>
      </w:r>
      <w:r w:rsidR="007C2996" w:rsidRPr="007C2996">
        <w:t>asic problem identified in most modern filters is that it takes a lot of time to display a sketch that bears no resemblance to the original image. To tackle this problem, we use PS Style GAN and CV2 Hybrid Model which produces better quality images with high resemblance in a shorter period of time. This hybrid model focuses on extracting facial features to retain original characteristics in the generated sketch. Prominent filters use Gaussian and Inverse Filtering to generate an image but in PS Style GAN we use noise injection and CV2 Model to retain originality in the generated sketch. The observed scope of our project includes social media and entertainment apps, animation, digital art and personalized merchandise. Additionally, using our morphing feature, you can see a mixed face of two people. After a series of continuous comparison</w:t>
      </w:r>
      <w:r w:rsidR="000216D5">
        <w:t>s</w:t>
      </w:r>
      <w:r w:rsidR="007C2996" w:rsidRPr="007C2996">
        <w:t xml:space="preserve"> and enhancements, we now present a better than ever, multipurpose sketch generator.</w:t>
      </w:r>
    </w:p>
    <w:p w14:paraId="6DDB1CCB" w14:textId="674B8CE4" w:rsidR="000216D5" w:rsidRDefault="000216D5" w:rsidP="000216D5">
      <w:pPr>
        <w:pStyle w:val="Abstract"/>
        <w:ind w:firstLine="0"/>
      </w:pPr>
      <w:r w:rsidRPr="000216D5">
        <w:t>Keywords—Face Sketch Generation, StyleGAN, Generative Adversarial Networks, Computer Vision, Image Processing, Facial Entertainment.</w:t>
      </w:r>
    </w:p>
    <w:p w14:paraId="7B0D513A" w14:textId="77777777" w:rsidR="00447788" w:rsidRPr="007C2996" w:rsidRDefault="00447788" w:rsidP="000216D5">
      <w:pPr>
        <w:pStyle w:val="Abstract"/>
        <w:ind w:firstLine="0"/>
      </w:pPr>
    </w:p>
    <w:p w14:paraId="35893F1C" w14:textId="4EE80EA9" w:rsidR="000216D5" w:rsidRPr="000216D5" w:rsidRDefault="000216D5" w:rsidP="000216D5">
      <w:pPr>
        <w:pStyle w:val="Heading1"/>
        <w:numPr>
          <w:ilvl w:val="0"/>
          <w:numId w:val="0"/>
        </w:numPr>
        <w:rPr>
          <w:b/>
          <w:bCs/>
        </w:rPr>
      </w:pPr>
      <w:r w:rsidRPr="000216D5">
        <w:rPr>
          <w:b/>
          <w:bCs/>
        </w:rPr>
        <w:t xml:space="preserve">I.  </w:t>
      </w:r>
      <w:r>
        <w:rPr>
          <w:b/>
          <w:bCs/>
        </w:rPr>
        <w:t>INTRODUCTION</w:t>
      </w:r>
    </w:p>
    <w:p w14:paraId="00E34A1D" w14:textId="20EE36AE" w:rsidR="00E40B48" w:rsidRDefault="00E40B48" w:rsidP="00E40B48">
      <w:pPr>
        <w:jc w:val="both"/>
        <w:rPr>
          <w:rFonts w:eastAsia="Times New Roman"/>
          <w:lang w:val="en-IN" w:eastAsia="en-IN"/>
        </w:rPr>
      </w:pPr>
      <w:r w:rsidRPr="00E40B48">
        <w:rPr>
          <w:rFonts w:eastAsia="Times New Roman"/>
          <w:lang w:val="en-IN" w:eastAsia="en-IN"/>
        </w:rPr>
        <w:t xml:space="preserve">The </w:t>
      </w:r>
      <w:r w:rsidR="00447788">
        <w:rPr>
          <w:rFonts w:eastAsia="Times New Roman"/>
          <w:lang w:val="en-IN" w:eastAsia="en-IN"/>
        </w:rPr>
        <w:t>sudden spike in the growth</w:t>
      </w:r>
      <w:r w:rsidRPr="00E40B48">
        <w:rPr>
          <w:rFonts w:eastAsia="Times New Roman"/>
          <w:lang w:val="en-IN" w:eastAsia="en-IN"/>
        </w:rPr>
        <w:t xml:space="preserve"> of Artificial Intelligence has </w:t>
      </w:r>
      <w:r w:rsidR="00447788">
        <w:rPr>
          <w:rFonts w:eastAsia="Times New Roman"/>
          <w:lang w:val="en-IN" w:eastAsia="en-IN"/>
        </w:rPr>
        <w:t>chang</w:t>
      </w:r>
      <w:r w:rsidRPr="00E40B48">
        <w:rPr>
          <w:rFonts w:eastAsia="Times New Roman"/>
          <w:lang w:val="en-IN" w:eastAsia="en-IN"/>
        </w:rPr>
        <w:t xml:space="preserve">ed </w:t>
      </w:r>
      <w:r w:rsidR="00447788">
        <w:rPr>
          <w:rFonts w:eastAsia="Times New Roman"/>
          <w:lang w:val="en-IN" w:eastAsia="en-IN"/>
        </w:rPr>
        <w:t>how</w:t>
      </w:r>
      <w:r w:rsidRPr="00E40B48">
        <w:rPr>
          <w:rFonts w:eastAsia="Times New Roman"/>
          <w:lang w:val="en-IN" w:eastAsia="en-IN"/>
        </w:rPr>
        <w:t xml:space="preserve"> </w:t>
      </w:r>
      <w:r w:rsidR="00447788">
        <w:rPr>
          <w:rFonts w:eastAsia="Times New Roman"/>
          <w:lang w:val="en-IN" w:eastAsia="en-IN"/>
        </w:rPr>
        <w:t>people use</w:t>
      </w:r>
      <w:r w:rsidRPr="00E40B48">
        <w:rPr>
          <w:rFonts w:eastAsia="Times New Roman"/>
          <w:lang w:val="en-IN" w:eastAsia="en-IN"/>
        </w:rPr>
        <w:t xml:space="preserve"> digital media. One of the areas </w:t>
      </w:r>
      <w:r w:rsidR="00447788">
        <w:rPr>
          <w:rFonts w:eastAsia="Times New Roman"/>
          <w:lang w:val="en-IN" w:eastAsia="en-IN"/>
        </w:rPr>
        <w:t>most affected</w:t>
      </w:r>
      <w:r w:rsidRPr="00E40B48">
        <w:rPr>
          <w:rFonts w:eastAsia="Times New Roman"/>
          <w:lang w:val="en-IN" w:eastAsia="en-IN"/>
        </w:rPr>
        <w:t xml:space="preserve"> by this growth is facial entertainment, where AI-powered filters and tools</w:t>
      </w:r>
      <w:r w:rsidR="00447788">
        <w:rPr>
          <w:rFonts w:eastAsia="Times New Roman"/>
          <w:lang w:val="en-IN" w:eastAsia="en-IN"/>
        </w:rPr>
        <w:t xml:space="preserve"> that aid in facial transformation</w:t>
      </w:r>
      <w:r w:rsidRPr="00E40B48">
        <w:rPr>
          <w:rFonts w:eastAsia="Times New Roman"/>
          <w:lang w:val="en-IN" w:eastAsia="en-IN"/>
        </w:rPr>
        <w:t xml:space="preserve"> have become </w:t>
      </w:r>
      <w:r w:rsidR="00447788">
        <w:rPr>
          <w:rFonts w:eastAsia="Times New Roman"/>
          <w:lang w:val="en-IN" w:eastAsia="en-IN"/>
        </w:rPr>
        <w:t>widespread</w:t>
      </w:r>
      <w:r w:rsidRPr="00E40B48">
        <w:rPr>
          <w:rFonts w:eastAsia="Times New Roman"/>
          <w:lang w:val="en-IN" w:eastAsia="en-IN"/>
        </w:rPr>
        <w:t xml:space="preserve"> across social media and entertainment applications. </w:t>
      </w:r>
      <w:r w:rsidR="00D525E2">
        <w:rPr>
          <w:rFonts w:eastAsia="Times New Roman"/>
          <w:lang w:val="en-IN" w:eastAsia="en-IN"/>
        </w:rPr>
        <w:t xml:space="preserve">Modern technology also has a drastic effect on </w:t>
      </w:r>
      <w:r w:rsidRPr="00E40B48">
        <w:rPr>
          <w:rFonts w:eastAsia="Times New Roman"/>
          <w:lang w:val="en-IN" w:eastAsia="en-IN"/>
        </w:rPr>
        <w:t xml:space="preserve">creative industries, where artistic expression has a unique and irreplaceable value. </w:t>
      </w:r>
      <w:r w:rsidR="00D525E2">
        <w:rPr>
          <w:rFonts w:eastAsia="Times New Roman"/>
          <w:lang w:val="en-IN" w:eastAsia="en-IN"/>
        </w:rPr>
        <w:t xml:space="preserve">As the popularity </w:t>
      </w:r>
      <w:r w:rsidRPr="00E40B48">
        <w:rPr>
          <w:rFonts w:eastAsia="Times New Roman"/>
          <w:lang w:val="en-IN" w:eastAsia="en-IN"/>
        </w:rPr>
        <w:t>of</w:t>
      </w:r>
      <w:r w:rsidR="00D525E2">
        <w:rPr>
          <w:rFonts w:eastAsia="Times New Roman"/>
          <w:lang w:val="en-IN" w:eastAsia="en-IN"/>
        </w:rPr>
        <w:t xml:space="preserve"> these</w:t>
      </w:r>
      <w:r w:rsidRPr="00E40B48">
        <w:rPr>
          <w:rFonts w:eastAsia="Times New Roman"/>
          <w:lang w:val="en-IN" w:eastAsia="en-IN"/>
        </w:rPr>
        <w:t xml:space="preserve"> alteration filters, sketch generators, virtual avatar generators, and aesthetic enhancement has </w:t>
      </w:r>
      <w:r w:rsidR="00D525E2">
        <w:rPr>
          <w:rFonts w:eastAsia="Times New Roman"/>
          <w:lang w:val="en-IN" w:eastAsia="en-IN"/>
        </w:rPr>
        <w:t xml:space="preserve">improved, it has </w:t>
      </w:r>
      <w:r w:rsidRPr="00E40B48">
        <w:rPr>
          <w:rFonts w:eastAsia="Times New Roman"/>
          <w:lang w:val="en-IN" w:eastAsia="en-IN"/>
        </w:rPr>
        <w:t>led to a significant rise in user engagement</w:t>
      </w:r>
      <w:r w:rsidR="00D525E2">
        <w:rPr>
          <w:rFonts w:eastAsia="Times New Roman"/>
          <w:lang w:val="en-IN" w:eastAsia="en-IN"/>
        </w:rPr>
        <w:t xml:space="preserve"> and entertainment.</w:t>
      </w:r>
      <w:r w:rsidRPr="00E40B48">
        <w:rPr>
          <w:rFonts w:eastAsia="Times New Roman"/>
          <w:lang w:val="en-IN" w:eastAsia="en-IN"/>
        </w:rPr>
        <w:t xml:space="preserve"> Snapchat, Instagram, TikTok, and </w:t>
      </w:r>
      <w:r w:rsidR="00D525E2">
        <w:rPr>
          <w:rFonts w:eastAsia="Times New Roman"/>
          <w:lang w:val="en-IN" w:eastAsia="en-IN"/>
        </w:rPr>
        <w:t>most other prominently used</w:t>
      </w:r>
      <w:r w:rsidRPr="00E40B48">
        <w:rPr>
          <w:rFonts w:eastAsia="Times New Roman"/>
          <w:lang w:val="en-IN" w:eastAsia="en-IN"/>
        </w:rPr>
        <w:t xml:space="preserve"> animation platforms </w:t>
      </w:r>
      <w:r w:rsidR="00D525E2">
        <w:rPr>
          <w:rFonts w:eastAsia="Times New Roman"/>
          <w:lang w:val="en-IN" w:eastAsia="en-IN"/>
        </w:rPr>
        <w:t xml:space="preserve">invent and introduce better than ever </w:t>
      </w:r>
      <w:r w:rsidRPr="00E40B48">
        <w:rPr>
          <w:rFonts w:eastAsia="Times New Roman"/>
          <w:lang w:val="en-IN" w:eastAsia="en-IN"/>
        </w:rPr>
        <w:t xml:space="preserve">filters that </w:t>
      </w:r>
      <w:r w:rsidR="00D525E2">
        <w:rPr>
          <w:rFonts w:eastAsia="Times New Roman"/>
          <w:lang w:val="en-IN" w:eastAsia="en-IN"/>
        </w:rPr>
        <w:t xml:space="preserve">are used to </w:t>
      </w:r>
      <w:r w:rsidRPr="00E40B48">
        <w:rPr>
          <w:rFonts w:eastAsia="Times New Roman"/>
          <w:lang w:val="en-IN" w:eastAsia="en-IN"/>
        </w:rPr>
        <w:t>enhance</w:t>
      </w:r>
      <w:r w:rsidR="00D525E2">
        <w:rPr>
          <w:rFonts w:eastAsia="Times New Roman"/>
          <w:lang w:val="en-IN" w:eastAsia="en-IN"/>
        </w:rPr>
        <w:t xml:space="preserve"> the</w:t>
      </w:r>
      <w:r w:rsidRPr="00E40B48">
        <w:rPr>
          <w:rFonts w:eastAsia="Times New Roman"/>
          <w:lang w:val="en-IN" w:eastAsia="en-IN"/>
        </w:rPr>
        <w:t xml:space="preserve"> facial aesthetics, create</w:t>
      </w:r>
      <w:r w:rsidR="00D525E2">
        <w:rPr>
          <w:rFonts w:eastAsia="Times New Roman"/>
          <w:lang w:val="en-IN" w:eastAsia="en-IN"/>
        </w:rPr>
        <w:t xml:space="preserve"> realistic and</w:t>
      </w:r>
      <w:r w:rsidRPr="00E40B48">
        <w:rPr>
          <w:rFonts w:eastAsia="Times New Roman"/>
          <w:lang w:val="en-IN" w:eastAsia="en-IN"/>
        </w:rPr>
        <w:t xml:space="preserve"> artistic sketch effects, and </w:t>
      </w:r>
      <w:r w:rsidR="00D525E2">
        <w:rPr>
          <w:rFonts w:eastAsia="Times New Roman"/>
          <w:lang w:val="en-IN" w:eastAsia="en-IN"/>
        </w:rPr>
        <w:t xml:space="preserve">often </w:t>
      </w:r>
      <w:r w:rsidRPr="00E40B48">
        <w:rPr>
          <w:rFonts w:eastAsia="Times New Roman"/>
          <w:lang w:val="en-IN" w:eastAsia="en-IN"/>
        </w:rPr>
        <w:t xml:space="preserve">allow </w:t>
      </w:r>
      <w:r w:rsidR="00D525E2">
        <w:rPr>
          <w:rFonts w:eastAsia="Times New Roman"/>
          <w:lang w:val="en-IN" w:eastAsia="en-IN"/>
        </w:rPr>
        <w:t xml:space="preserve">the </w:t>
      </w:r>
      <w:r w:rsidRPr="00E40B48">
        <w:rPr>
          <w:rFonts w:eastAsia="Times New Roman"/>
          <w:lang w:val="en-IN" w:eastAsia="en-IN"/>
        </w:rPr>
        <w:t xml:space="preserve">users to experience </w:t>
      </w:r>
      <w:r w:rsidR="00D525E2">
        <w:rPr>
          <w:rFonts w:eastAsia="Times New Roman"/>
          <w:lang w:val="en-IN" w:eastAsia="en-IN"/>
        </w:rPr>
        <w:t xml:space="preserve">a </w:t>
      </w:r>
      <w:r w:rsidRPr="00E40B48">
        <w:rPr>
          <w:rFonts w:eastAsia="Times New Roman"/>
          <w:lang w:val="en-IN" w:eastAsia="en-IN"/>
        </w:rPr>
        <w:t xml:space="preserve">personalized transformation </w:t>
      </w:r>
      <w:r w:rsidR="00D525E2">
        <w:rPr>
          <w:rFonts w:eastAsia="Times New Roman"/>
          <w:lang w:val="en-IN" w:eastAsia="en-IN"/>
        </w:rPr>
        <w:t xml:space="preserve">with ease </w:t>
      </w:r>
      <w:r w:rsidRPr="00E40B48">
        <w:rPr>
          <w:rFonts w:eastAsia="Times New Roman"/>
          <w:lang w:val="en-IN" w:eastAsia="en-IN"/>
        </w:rPr>
        <w:t>w</w:t>
      </w:r>
      <w:r w:rsidR="002278F9">
        <w:rPr>
          <w:rFonts w:eastAsia="Times New Roman"/>
          <w:lang w:val="en-IN" w:eastAsia="en-IN"/>
        </w:rPr>
        <w:t xml:space="preserve">hile retaining </w:t>
      </w:r>
      <w:r w:rsidRPr="00E40B48">
        <w:rPr>
          <w:rFonts w:eastAsia="Times New Roman"/>
          <w:lang w:val="en-IN" w:eastAsia="en-IN"/>
        </w:rPr>
        <w:t>originality.</w:t>
      </w:r>
    </w:p>
    <w:p w14:paraId="1F21333D" w14:textId="77777777" w:rsidR="00E40B48" w:rsidRPr="00E40B48" w:rsidRDefault="00E40B48" w:rsidP="00E40B48">
      <w:pPr>
        <w:jc w:val="both"/>
        <w:rPr>
          <w:rFonts w:eastAsia="Times New Roman"/>
          <w:lang w:val="en-IN" w:eastAsia="en-IN"/>
        </w:rPr>
      </w:pPr>
    </w:p>
    <w:p w14:paraId="2A9EE7B8" w14:textId="039AFC4A" w:rsidR="00E40B48" w:rsidRDefault="00E40B48" w:rsidP="00E40B48">
      <w:pPr>
        <w:jc w:val="both"/>
        <w:rPr>
          <w:rFonts w:eastAsia="Times New Roman"/>
          <w:lang w:val="en-IN" w:eastAsia="en-IN"/>
        </w:rPr>
      </w:pPr>
      <w:r w:rsidRPr="00E40B48">
        <w:rPr>
          <w:rFonts w:eastAsia="Times New Roman"/>
          <w:lang w:val="en-IN" w:eastAsia="en-IN"/>
        </w:rPr>
        <w:t xml:space="preserve">Facial entertainment has </w:t>
      </w:r>
      <w:r w:rsidR="002278F9">
        <w:rPr>
          <w:rFonts w:eastAsia="Times New Roman"/>
          <w:lang w:val="en-IN" w:eastAsia="en-IN"/>
        </w:rPr>
        <w:t xml:space="preserve">drastically changed from </w:t>
      </w:r>
      <w:r w:rsidR="00E9757F">
        <w:rPr>
          <w:rFonts w:eastAsia="Times New Roman"/>
          <w:lang w:val="en-IN" w:eastAsia="en-IN"/>
        </w:rPr>
        <w:t xml:space="preserve">just </w:t>
      </w:r>
      <w:r w:rsidRPr="00E40B48">
        <w:rPr>
          <w:rFonts w:eastAsia="Times New Roman"/>
          <w:lang w:val="en-IN" w:eastAsia="en-IN"/>
        </w:rPr>
        <w:t>simple</w:t>
      </w:r>
      <w:r w:rsidR="002278F9">
        <w:rPr>
          <w:rFonts w:eastAsia="Times New Roman"/>
          <w:lang w:val="en-IN" w:eastAsia="en-IN"/>
        </w:rPr>
        <w:t xml:space="preserve"> and basic </w:t>
      </w:r>
      <w:r w:rsidRPr="00E40B48">
        <w:rPr>
          <w:rFonts w:eastAsia="Times New Roman"/>
          <w:lang w:val="en-IN" w:eastAsia="en-IN"/>
        </w:rPr>
        <w:t>editing tools</w:t>
      </w:r>
      <w:r w:rsidR="002278F9">
        <w:rPr>
          <w:rFonts w:eastAsia="Times New Roman"/>
          <w:lang w:val="en-IN" w:eastAsia="en-IN"/>
        </w:rPr>
        <w:t xml:space="preserve"> to a mix of </w:t>
      </w:r>
      <w:r w:rsidRPr="00E40B48">
        <w:rPr>
          <w:rFonts w:eastAsia="Times New Roman"/>
          <w:lang w:val="en-IN" w:eastAsia="en-IN"/>
        </w:rPr>
        <w:t xml:space="preserve">computer vision, generative modelling, and artistic creativity. Modern systems </w:t>
      </w:r>
      <w:r w:rsidR="002278F9">
        <w:rPr>
          <w:rFonts w:eastAsia="Times New Roman"/>
          <w:lang w:val="en-IN" w:eastAsia="en-IN"/>
        </w:rPr>
        <w:t>often use</w:t>
      </w:r>
      <w:r w:rsidRPr="00E40B48">
        <w:rPr>
          <w:rFonts w:eastAsia="Times New Roman"/>
          <w:lang w:val="en-IN" w:eastAsia="en-IN"/>
        </w:rPr>
        <w:t xml:space="preserve"> advanced techniques such as deep learning-based facial reconstruction, neural rendering, and Generative Adversarial Networks (GANs) to </w:t>
      </w:r>
      <w:r w:rsidR="002278F9">
        <w:rPr>
          <w:rFonts w:eastAsia="Times New Roman"/>
          <w:lang w:val="en-IN" w:eastAsia="en-IN"/>
        </w:rPr>
        <w:t xml:space="preserve">make </w:t>
      </w:r>
      <w:r w:rsidRPr="00E40B48">
        <w:rPr>
          <w:rFonts w:eastAsia="Times New Roman"/>
          <w:lang w:val="en-IN" w:eastAsia="en-IN"/>
        </w:rPr>
        <w:t xml:space="preserve">realistic and expressive </w:t>
      </w:r>
      <w:r w:rsidR="002278F9">
        <w:rPr>
          <w:rFonts w:eastAsia="Times New Roman"/>
          <w:lang w:val="en-IN" w:eastAsia="en-IN"/>
        </w:rPr>
        <w:t>changes to a</w:t>
      </w:r>
      <w:r w:rsidRPr="00E40B48">
        <w:rPr>
          <w:rFonts w:eastAsia="Times New Roman"/>
          <w:lang w:val="en-IN" w:eastAsia="en-IN"/>
        </w:rPr>
        <w:t xml:space="preserve"> human face while </w:t>
      </w:r>
      <w:r w:rsidR="002278F9">
        <w:rPr>
          <w:rFonts w:eastAsia="Times New Roman"/>
          <w:lang w:val="en-IN" w:eastAsia="en-IN"/>
        </w:rPr>
        <w:t>retain</w:t>
      </w:r>
      <w:r w:rsidRPr="00E40B48">
        <w:rPr>
          <w:rFonts w:eastAsia="Times New Roman"/>
          <w:lang w:val="en-IN" w:eastAsia="en-IN"/>
        </w:rPr>
        <w:t xml:space="preserve">ing artistic </w:t>
      </w:r>
      <w:r w:rsidR="002278F9">
        <w:rPr>
          <w:rFonts w:eastAsia="Times New Roman"/>
          <w:lang w:val="en-IN" w:eastAsia="en-IN"/>
        </w:rPr>
        <w:t>features</w:t>
      </w:r>
      <w:r w:rsidRPr="00E40B48">
        <w:rPr>
          <w:rFonts w:eastAsia="Times New Roman"/>
          <w:lang w:val="en-IN" w:eastAsia="en-IN"/>
        </w:rPr>
        <w:t xml:space="preserve"> in </w:t>
      </w:r>
      <w:r w:rsidR="002278F9">
        <w:rPr>
          <w:rFonts w:eastAsia="Times New Roman"/>
          <w:lang w:val="en-IN" w:eastAsia="en-IN"/>
        </w:rPr>
        <w:t xml:space="preserve">the </w:t>
      </w:r>
      <w:r w:rsidRPr="00E40B48">
        <w:rPr>
          <w:rFonts w:eastAsia="Times New Roman"/>
          <w:lang w:val="en-IN" w:eastAsia="en-IN"/>
        </w:rPr>
        <w:t xml:space="preserve">generated </w:t>
      </w:r>
      <w:r w:rsidRPr="00E40B48">
        <w:rPr>
          <w:rFonts w:eastAsia="Times New Roman"/>
          <w:lang w:val="en-IN" w:eastAsia="en-IN"/>
        </w:rPr>
        <w:lastRenderedPageBreak/>
        <w:t xml:space="preserve">sketches [1], [6]. These </w:t>
      </w:r>
      <w:r w:rsidR="007A23A5">
        <w:rPr>
          <w:rFonts w:eastAsia="Times New Roman"/>
          <w:lang w:val="en-IN" w:eastAsia="en-IN"/>
        </w:rPr>
        <w:t>advancements</w:t>
      </w:r>
      <w:r w:rsidRPr="00E40B48">
        <w:rPr>
          <w:rFonts w:eastAsia="Times New Roman"/>
          <w:lang w:val="en-IN" w:eastAsia="en-IN"/>
        </w:rPr>
        <w:t xml:space="preserve"> have </w:t>
      </w:r>
      <w:r w:rsidR="002278F9">
        <w:rPr>
          <w:rFonts w:eastAsia="Times New Roman"/>
          <w:lang w:val="en-IN" w:eastAsia="en-IN"/>
        </w:rPr>
        <w:t>created</w:t>
      </w:r>
      <w:r w:rsidRPr="00E40B48">
        <w:rPr>
          <w:rFonts w:eastAsia="Times New Roman"/>
          <w:lang w:val="en-IN" w:eastAsia="en-IN"/>
        </w:rPr>
        <w:t xml:space="preserve"> new </w:t>
      </w:r>
      <w:r w:rsidR="002278F9">
        <w:rPr>
          <w:rFonts w:eastAsia="Times New Roman"/>
          <w:lang w:val="en-IN" w:eastAsia="en-IN"/>
        </w:rPr>
        <w:t>prospect</w:t>
      </w:r>
      <w:r w:rsidRPr="00E40B48">
        <w:rPr>
          <w:rFonts w:eastAsia="Times New Roman"/>
          <w:lang w:val="en-IN" w:eastAsia="en-IN"/>
        </w:rPr>
        <w:t xml:space="preserve">s in </w:t>
      </w:r>
      <w:r w:rsidR="002278F9">
        <w:rPr>
          <w:rFonts w:eastAsia="Times New Roman"/>
          <w:lang w:val="en-IN" w:eastAsia="en-IN"/>
        </w:rPr>
        <w:t>a wide range of areas</w:t>
      </w:r>
      <w:r w:rsidR="007A23A5">
        <w:rPr>
          <w:rFonts w:eastAsia="Times New Roman"/>
          <w:lang w:val="en-IN" w:eastAsia="en-IN"/>
        </w:rPr>
        <w:t>,</w:t>
      </w:r>
      <w:r w:rsidR="002278F9">
        <w:rPr>
          <w:rFonts w:eastAsia="Times New Roman"/>
          <w:lang w:val="en-IN" w:eastAsia="en-IN"/>
        </w:rPr>
        <w:t xml:space="preserve"> including </w:t>
      </w:r>
      <w:r w:rsidRPr="00E40B48">
        <w:rPr>
          <w:rFonts w:eastAsia="Times New Roman"/>
          <w:lang w:val="en-IN" w:eastAsia="en-IN"/>
        </w:rPr>
        <w:t xml:space="preserve">digital art, animation, augmented reality, social communication, virtual fashion, and </w:t>
      </w:r>
      <w:r w:rsidR="007A23A5">
        <w:rPr>
          <w:rFonts w:eastAsia="Times New Roman"/>
          <w:lang w:val="en-IN" w:eastAsia="en-IN"/>
        </w:rPr>
        <w:t>customised</w:t>
      </w:r>
      <w:r w:rsidRPr="00E40B48">
        <w:rPr>
          <w:rFonts w:eastAsia="Times New Roman"/>
          <w:lang w:val="en-IN" w:eastAsia="en-IN"/>
        </w:rPr>
        <w:t xml:space="preserve"> merchandise [9].</w:t>
      </w:r>
    </w:p>
    <w:p w14:paraId="35485041" w14:textId="77777777" w:rsidR="00E40B48" w:rsidRPr="00E40B48" w:rsidRDefault="00E40B48" w:rsidP="00E40B48">
      <w:pPr>
        <w:jc w:val="both"/>
        <w:rPr>
          <w:rFonts w:eastAsia="Times New Roman"/>
          <w:lang w:val="en-IN" w:eastAsia="en-IN"/>
        </w:rPr>
      </w:pPr>
    </w:p>
    <w:p w14:paraId="2D2C45A1" w14:textId="6A9969AF" w:rsidR="00E40B48" w:rsidRDefault="0072607A" w:rsidP="00E40B48">
      <w:pPr>
        <w:jc w:val="both"/>
        <w:rPr>
          <w:rFonts w:eastAsia="Times New Roman"/>
          <w:lang w:val="en-IN" w:eastAsia="en-IN"/>
        </w:rPr>
      </w:pPr>
      <w:r>
        <w:rPr>
          <w:rFonts w:eastAsia="Times New Roman"/>
          <w:lang w:val="en-IN" w:eastAsia="en-IN"/>
        </w:rPr>
        <w:t>Even though all these</w:t>
      </w:r>
      <w:r w:rsidR="00E40B48" w:rsidRPr="00E40B48">
        <w:rPr>
          <w:rFonts w:eastAsia="Times New Roman"/>
          <w:lang w:val="en-IN" w:eastAsia="en-IN"/>
        </w:rPr>
        <w:t xml:space="preserve"> </w:t>
      </w:r>
      <w:r>
        <w:rPr>
          <w:rFonts w:eastAsia="Times New Roman"/>
          <w:lang w:val="en-IN" w:eastAsia="en-IN"/>
        </w:rPr>
        <w:t xml:space="preserve">improvements have </w:t>
      </w:r>
      <w:r w:rsidR="00B76C99">
        <w:rPr>
          <w:rFonts w:eastAsia="Times New Roman"/>
          <w:lang w:val="en-IN" w:eastAsia="en-IN"/>
        </w:rPr>
        <w:t>occurred</w:t>
      </w:r>
      <w:r w:rsidR="00E40B48" w:rsidRPr="00E40B48">
        <w:rPr>
          <w:rFonts w:eastAsia="Times New Roman"/>
          <w:lang w:val="en-IN" w:eastAsia="en-IN"/>
        </w:rPr>
        <w:t xml:space="preserve">, </w:t>
      </w:r>
      <w:r>
        <w:rPr>
          <w:rFonts w:eastAsia="Times New Roman"/>
          <w:lang w:val="en-IN" w:eastAsia="en-IN"/>
        </w:rPr>
        <w:t xml:space="preserve">still </w:t>
      </w:r>
      <w:r w:rsidR="00E40B48" w:rsidRPr="00E40B48">
        <w:rPr>
          <w:rFonts w:eastAsia="Times New Roman"/>
          <w:lang w:val="en-IN" w:eastAsia="en-IN"/>
        </w:rPr>
        <w:t>many facial sketch filters</w:t>
      </w:r>
      <w:r>
        <w:rPr>
          <w:rFonts w:eastAsia="Times New Roman"/>
          <w:lang w:val="en-IN" w:eastAsia="en-IN"/>
        </w:rPr>
        <w:t xml:space="preserve"> </w:t>
      </w:r>
      <w:r w:rsidR="00E40B48" w:rsidRPr="00E40B48">
        <w:rPr>
          <w:rFonts w:eastAsia="Times New Roman"/>
          <w:lang w:val="en-IN" w:eastAsia="en-IN"/>
        </w:rPr>
        <w:t xml:space="preserve">face </w:t>
      </w:r>
      <w:r>
        <w:rPr>
          <w:rFonts w:eastAsia="Times New Roman"/>
          <w:lang w:val="en-IN" w:eastAsia="en-IN"/>
        </w:rPr>
        <w:t>a lot of problem</w:t>
      </w:r>
      <w:r w:rsidR="00E40B48" w:rsidRPr="00E40B48">
        <w:rPr>
          <w:rFonts w:eastAsia="Times New Roman"/>
          <w:lang w:val="en-IN" w:eastAsia="en-IN"/>
        </w:rPr>
        <w:t xml:space="preserve">s </w:t>
      </w:r>
      <w:r>
        <w:rPr>
          <w:rFonts w:eastAsia="Times New Roman"/>
          <w:lang w:val="en-IN" w:eastAsia="en-IN"/>
        </w:rPr>
        <w:t>when generating a</w:t>
      </w:r>
      <w:r w:rsidR="00E9757F">
        <w:rPr>
          <w:rFonts w:eastAsia="Times New Roman"/>
          <w:lang w:val="en-IN" w:eastAsia="en-IN"/>
        </w:rPr>
        <w:t xml:space="preserve"> sketch</w:t>
      </w:r>
      <w:r w:rsidR="00E40B48" w:rsidRPr="00E40B48">
        <w:rPr>
          <w:rFonts w:eastAsia="Times New Roman"/>
          <w:lang w:val="en-IN" w:eastAsia="en-IN"/>
        </w:rPr>
        <w:t xml:space="preserve">. </w:t>
      </w:r>
      <w:r>
        <w:rPr>
          <w:rFonts w:eastAsia="Times New Roman"/>
          <w:lang w:val="en-IN" w:eastAsia="en-IN"/>
        </w:rPr>
        <w:t>One of the frequently</w:t>
      </w:r>
      <w:r w:rsidR="00E40B48" w:rsidRPr="00E40B48">
        <w:rPr>
          <w:rFonts w:eastAsia="Times New Roman"/>
          <w:lang w:val="en-IN" w:eastAsia="en-IN"/>
        </w:rPr>
        <w:t xml:space="preserve"> observed </w:t>
      </w:r>
      <w:r w:rsidR="00974859">
        <w:rPr>
          <w:rFonts w:eastAsia="Times New Roman"/>
          <w:lang w:val="en-IN" w:eastAsia="en-IN"/>
        </w:rPr>
        <w:t>problems</w:t>
      </w:r>
      <w:r>
        <w:rPr>
          <w:rFonts w:eastAsia="Times New Roman"/>
          <w:lang w:val="en-IN" w:eastAsia="en-IN"/>
        </w:rPr>
        <w:t xml:space="preserve"> </w:t>
      </w:r>
      <w:r w:rsidR="00E40B48" w:rsidRPr="00E40B48">
        <w:rPr>
          <w:rFonts w:eastAsia="Times New Roman"/>
          <w:lang w:val="en-IN" w:eastAsia="en-IN"/>
        </w:rPr>
        <w:t xml:space="preserve">in GAN-based sketch generation models is the </w:t>
      </w:r>
      <w:r>
        <w:rPr>
          <w:rFonts w:eastAsia="Times New Roman"/>
          <w:lang w:val="en-IN" w:eastAsia="en-IN"/>
        </w:rPr>
        <w:t xml:space="preserve">severe degradation of </w:t>
      </w:r>
      <w:r w:rsidR="00E40B48" w:rsidRPr="00E40B48">
        <w:rPr>
          <w:rFonts w:eastAsia="Times New Roman"/>
          <w:lang w:val="en-IN" w:eastAsia="en-IN"/>
        </w:rPr>
        <w:t xml:space="preserve">structural edge </w:t>
      </w:r>
      <w:r>
        <w:rPr>
          <w:rFonts w:eastAsia="Times New Roman"/>
          <w:lang w:val="en-IN" w:eastAsia="en-IN"/>
        </w:rPr>
        <w:t>definition</w:t>
      </w:r>
      <w:r w:rsidR="00E40B48" w:rsidRPr="00E40B48">
        <w:rPr>
          <w:rFonts w:eastAsia="Times New Roman"/>
          <w:lang w:val="en-IN" w:eastAsia="en-IN"/>
        </w:rPr>
        <w:t xml:space="preserve"> during image synthesis. During the generative process, </w:t>
      </w:r>
      <w:r>
        <w:rPr>
          <w:rFonts w:eastAsia="Times New Roman"/>
          <w:lang w:val="en-IN" w:eastAsia="en-IN"/>
        </w:rPr>
        <w:t xml:space="preserve">the </w:t>
      </w:r>
      <w:r w:rsidR="00E40B48" w:rsidRPr="00E40B48">
        <w:rPr>
          <w:rFonts w:eastAsia="Times New Roman"/>
          <w:lang w:val="en-IN" w:eastAsia="en-IN"/>
        </w:rPr>
        <w:t xml:space="preserve">convolutional layers may </w:t>
      </w:r>
      <w:r>
        <w:rPr>
          <w:rFonts w:eastAsia="Times New Roman"/>
          <w:lang w:val="en-IN" w:eastAsia="en-IN"/>
        </w:rPr>
        <w:t>add</w:t>
      </w:r>
      <w:r w:rsidR="00E40B48" w:rsidRPr="00E40B48">
        <w:rPr>
          <w:rFonts w:eastAsia="Times New Roman"/>
          <w:lang w:val="en-IN" w:eastAsia="en-IN"/>
        </w:rPr>
        <w:t xml:space="preserve"> smoothing effects that blur</w:t>
      </w:r>
      <w:r w:rsidR="00974859">
        <w:rPr>
          <w:rFonts w:eastAsia="Times New Roman"/>
          <w:lang w:val="en-IN" w:eastAsia="en-IN"/>
        </w:rPr>
        <w:t>s</w:t>
      </w:r>
      <w:r w:rsidR="00E40B48" w:rsidRPr="00E40B48">
        <w:rPr>
          <w:rFonts w:eastAsia="Times New Roman"/>
          <w:lang w:val="en-IN" w:eastAsia="en-IN"/>
        </w:rPr>
        <w:t xml:space="preserve"> facial </w:t>
      </w:r>
      <w:r w:rsidR="00974859">
        <w:rPr>
          <w:rFonts w:eastAsia="Times New Roman"/>
          <w:lang w:val="en-IN" w:eastAsia="en-IN"/>
        </w:rPr>
        <w:t>feature</w:t>
      </w:r>
      <w:r w:rsidR="00E40B48" w:rsidRPr="00E40B48">
        <w:rPr>
          <w:rFonts w:eastAsia="Times New Roman"/>
          <w:lang w:val="en-IN" w:eastAsia="en-IN"/>
        </w:rPr>
        <w:t xml:space="preserve">s </w:t>
      </w:r>
      <w:r w:rsidR="00974859">
        <w:rPr>
          <w:rFonts w:eastAsia="Times New Roman"/>
          <w:lang w:val="en-IN" w:eastAsia="en-IN"/>
        </w:rPr>
        <w:t xml:space="preserve">like </w:t>
      </w:r>
      <w:r w:rsidR="00E40B48" w:rsidRPr="00E40B48">
        <w:rPr>
          <w:rFonts w:eastAsia="Times New Roman"/>
          <w:lang w:val="en-IN" w:eastAsia="en-IN"/>
        </w:rPr>
        <w:t xml:space="preserve">jawlines, eye boundaries, and hair edges. This edge-blur </w:t>
      </w:r>
      <w:r w:rsidR="00974859">
        <w:rPr>
          <w:rFonts w:eastAsia="Times New Roman"/>
          <w:lang w:val="en-IN" w:eastAsia="en-IN"/>
        </w:rPr>
        <w:t>effect</w:t>
      </w:r>
      <w:r w:rsidR="00E40B48" w:rsidRPr="00E40B48">
        <w:rPr>
          <w:rFonts w:eastAsia="Times New Roman"/>
          <w:lang w:val="en-IN" w:eastAsia="en-IN"/>
        </w:rPr>
        <w:t xml:space="preserve"> </w:t>
      </w:r>
      <w:r w:rsidR="00974859">
        <w:rPr>
          <w:rFonts w:eastAsia="Times New Roman"/>
          <w:lang w:val="en-IN" w:eastAsia="en-IN"/>
        </w:rPr>
        <w:t>mak</w:t>
      </w:r>
      <w:r w:rsidR="00E40B48" w:rsidRPr="00E40B48">
        <w:rPr>
          <w:rFonts w:eastAsia="Times New Roman"/>
          <w:lang w:val="en-IN" w:eastAsia="en-IN"/>
        </w:rPr>
        <w:t>es the generated sketch</w:t>
      </w:r>
      <w:r w:rsidR="00974859">
        <w:rPr>
          <w:rFonts w:eastAsia="Times New Roman"/>
          <w:lang w:val="en-IN" w:eastAsia="en-IN"/>
        </w:rPr>
        <w:t xml:space="preserve"> less like</w:t>
      </w:r>
      <w:r w:rsidR="00E40B48" w:rsidRPr="00E40B48">
        <w:rPr>
          <w:rFonts w:eastAsia="Times New Roman"/>
          <w:lang w:val="en-IN" w:eastAsia="en-IN"/>
        </w:rPr>
        <w:t xml:space="preserve"> the original face,</w:t>
      </w:r>
      <w:r w:rsidR="00974859">
        <w:rPr>
          <w:rFonts w:eastAsia="Times New Roman"/>
          <w:lang w:val="en-IN" w:eastAsia="en-IN"/>
        </w:rPr>
        <w:t xml:space="preserve"> especially</w:t>
      </w:r>
      <w:r w:rsidR="00E40B48" w:rsidRPr="00E40B48">
        <w:rPr>
          <w:rFonts w:eastAsia="Times New Roman"/>
          <w:lang w:val="en-IN" w:eastAsia="en-IN"/>
        </w:rPr>
        <w:t xml:space="preserve"> when</w:t>
      </w:r>
      <w:r w:rsidR="00974859">
        <w:rPr>
          <w:rFonts w:eastAsia="Times New Roman"/>
          <w:lang w:val="en-IN" w:eastAsia="en-IN"/>
        </w:rPr>
        <w:t xml:space="preserve"> the</w:t>
      </w:r>
      <w:r w:rsidR="00E40B48" w:rsidRPr="00E40B48">
        <w:rPr>
          <w:rFonts w:eastAsia="Times New Roman"/>
          <w:lang w:val="en-IN" w:eastAsia="en-IN"/>
        </w:rPr>
        <w:t xml:space="preserve"> model rel</w:t>
      </w:r>
      <w:r w:rsidR="00974859">
        <w:rPr>
          <w:rFonts w:eastAsia="Times New Roman"/>
          <w:lang w:val="en-IN" w:eastAsia="en-IN"/>
        </w:rPr>
        <w:t>ies</w:t>
      </w:r>
      <w:r w:rsidR="00E40B48" w:rsidRPr="00E40B48">
        <w:rPr>
          <w:rFonts w:eastAsia="Times New Roman"/>
          <w:lang w:val="en-IN" w:eastAsia="en-IN"/>
        </w:rPr>
        <w:t xml:space="preserve"> </w:t>
      </w:r>
      <w:r w:rsidR="00974859">
        <w:rPr>
          <w:rFonts w:eastAsia="Times New Roman"/>
          <w:lang w:val="en-IN" w:eastAsia="en-IN"/>
        </w:rPr>
        <w:t>only</w:t>
      </w:r>
      <w:r w:rsidR="00E40B48" w:rsidRPr="00E40B48">
        <w:rPr>
          <w:rFonts w:eastAsia="Times New Roman"/>
          <w:lang w:val="en-IN" w:eastAsia="en-IN"/>
        </w:rPr>
        <w:t xml:space="preserve"> on generative reconstruction without </w:t>
      </w:r>
      <w:r w:rsidR="00974859">
        <w:rPr>
          <w:rFonts w:eastAsia="Times New Roman"/>
          <w:lang w:val="en-IN" w:eastAsia="en-IN"/>
        </w:rPr>
        <w:t>using</w:t>
      </w:r>
      <w:r w:rsidR="00E40B48" w:rsidRPr="00E40B48">
        <w:rPr>
          <w:rFonts w:eastAsia="Times New Roman"/>
          <w:lang w:val="en-IN" w:eastAsia="en-IN"/>
        </w:rPr>
        <w:t xml:space="preserve"> structural guidance [11], [19].</w:t>
      </w:r>
    </w:p>
    <w:p w14:paraId="315DEF50" w14:textId="77777777" w:rsidR="00E40B48" w:rsidRPr="00E40B48" w:rsidRDefault="00E40B48" w:rsidP="00E40B48">
      <w:pPr>
        <w:jc w:val="both"/>
        <w:rPr>
          <w:rFonts w:eastAsia="Times New Roman"/>
          <w:lang w:val="en-IN" w:eastAsia="en-IN"/>
        </w:rPr>
      </w:pPr>
    </w:p>
    <w:p w14:paraId="1677F0EB" w14:textId="4AD55D0C" w:rsidR="00E40B48" w:rsidRDefault="00974859" w:rsidP="00E40B48">
      <w:pPr>
        <w:jc w:val="both"/>
        <w:rPr>
          <w:rFonts w:eastAsia="Times New Roman"/>
          <w:lang w:val="en-IN" w:eastAsia="en-IN"/>
        </w:rPr>
      </w:pPr>
      <w:r>
        <w:rPr>
          <w:rFonts w:eastAsia="Times New Roman"/>
          <w:lang w:val="en-IN" w:eastAsia="en-IN"/>
        </w:rPr>
        <w:t>Previously used conventional</w:t>
      </w:r>
      <w:r w:rsidR="00E40B48" w:rsidRPr="00E40B48">
        <w:rPr>
          <w:rFonts w:eastAsia="Times New Roman"/>
          <w:lang w:val="en-IN" w:eastAsia="en-IN"/>
        </w:rPr>
        <w:t xml:space="preserve"> sketch filters rely on </w:t>
      </w:r>
      <w:r>
        <w:rPr>
          <w:rFonts w:eastAsia="Times New Roman"/>
          <w:lang w:val="en-IN" w:eastAsia="en-IN"/>
        </w:rPr>
        <w:t>traditional</w:t>
      </w:r>
      <w:r w:rsidR="00E40B48" w:rsidRPr="00E40B48">
        <w:rPr>
          <w:rFonts w:eastAsia="Times New Roman"/>
          <w:lang w:val="en-IN" w:eastAsia="en-IN"/>
        </w:rPr>
        <w:t xml:space="preserve"> image processing </w:t>
      </w:r>
      <w:r>
        <w:rPr>
          <w:rFonts w:eastAsia="Times New Roman"/>
          <w:lang w:val="en-IN" w:eastAsia="en-IN"/>
        </w:rPr>
        <w:t>technique</w:t>
      </w:r>
      <w:r w:rsidR="00E40B48" w:rsidRPr="00E40B48">
        <w:rPr>
          <w:rFonts w:eastAsia="Times New Roman"/>
          <w:lang w:val="en-IN" w:eastAsia="en-IN"/>
        </w:rPr>
        <w:t xml:space="preserve">s such as Gaussian filtering, </w:t>
      </w:r>
      <w:r w:rsidR="00E9757F">
        <w:rPr>
          <w:rFonts w:eastAsia="Times New Roman"/>
          <w:lang w:val="en-IN" w:eastAsia="en-IN"/>
        </w:rPr>
        <w:t>I</w:t>
      </w:r>
      <w:r w:rsidR="00E40B48" w:rsidRPr="00E40B48">
        <w:rPr>
          <w:rFonts w:eastAsia="Times New Roman"/>
          <w:lang w:val="en-IN" w:eastAsia="en-IN"/>
        </w:rPr>
        <w:t xml:space="preserve">nverse filtering, </w:t>
      </w:r>
      <w:r w:rsidR="00E9757F">
        <w:rPr>
          <w:rFonts w:eastAsia="Times New Roman"/>
          <w:lang w:val="en-IN" w:eastAsia="en-IN"/>
        </w:rPr>
        <w:t>E</w:t>
      </w:r>
      <w:r w:rsidR="00E40B48" w:rsidRPr="00E40B48">
        <w:rPr>
          <w:rFonts w:eastAsia="Times New Roman"/>
          <w:lang w:val="en-IN" w:eastAsia="en-IN"/>
        </w:rPr>
        <w:t xml:space="preserve">dge </w:t>
      </w:r>
      <w:r w:rsidR="00E9757F">
        <w:rPr>
          <w:rFonts w:eastAsia="Times New Roman"/>
          <w:lang w:val="en-IN" w:eastAsia="en-IN"/>
        </w:rPr>
        <w:t>D</w:t>
      </w:r>
      <w:r w:rsidR="00E40B48" w:rsidRPr="00E40B48">
        <w:rPr>
          <w:rFonts w:eastAsia="Times New Roman"/>
          <w:lang w:val="en-IN" w:eastAsia="en-IN"/>
        </w:rPr>
        <w:t>etection techniques, and</w:t>
      </w:r>
      <w:r>
        <w:rPr>
          <w:rFonts w:eastAsia="Times New Roman"/>
          <w:lang w:val="en-IN" w:eastAsia="en-IN"/>
        </w:rPr>
        <w:t xml:space="preserve"> other manually</w:t>
      </w:r>
      <w:r w:rsidR="00FA5A09">
        <w:rPr>
          <w:rFonts w:eastAsia="Times New Roman"/>
          <w:lang w:val="en-IN" w:eastAsia="en-IN"/>
        </w:rPr>
        <w:t xml:space="preserve"> crafted</w:t>
      </w:r>
      <w:r w:rsidR="00E40B48" w:rsidRPr="00E40B48">
        <w:rPr>
          <w:rFonts w:eastAsia="Times New Roman"/>
          <w:lang w:val="en-IN" w:eastAsia="en-IN"/>
        </w:rPr>
        <w:t xml:space="preserve"> sketch generation algorithms. Gaussian filters are used </w:t>
      </w:r>
      <w:r w:rsidR="00FA5A09">
        <w:rPr>
          <w:rFonts w:eastAsia="Times New Roman"/>
          <w:lang w:val="en-IN" w:eastAsia="en-IN"/>
        </w:rPr>
        <w:t xml:space="preserve">to </w:t>
      </w:r>
      <w:r w:rsidR="00E40B48" w:rsidRPr="00E40B48">
        <w:rPr>
          <w:rFonts w:eastAsia="Times New Roman"/>
          <w:lang w:val="en-IN" w:eastAsia="en-IN"/>
        </w:rPr>
        <w:t>smooth</w:t>
      </w:r>
      <w:r w:rsidR="00FA5A09">
        <w:rPr>
          <w:rFonts w:eastAsia="Times New Roman"/>
          <w:lang w:val="en-IN" w:eastAsia="en-IN"/>
        </w:rPr>
        <w:t xml:space="preserve"> out images</w:t>
      </w:r>
      <w:r w:rsidR="00E40B48" w:rsidRPr="00E40B48">
        <w:rPr>
          <w:rFonts w:eastAsia="Times New Roman"/>
          <w:lang w:val="en-IN" w:eastAsia="en-IN"/>
        </w:rPr>
        <w:t xml:space="preserve"> and </w:t>
      </w:r>
      <w:r w:rsidR="00FA5A09">
        <w:rPr>
          <w:rFonts w:eastAsia="Times New Roman"/>
          <w:lang w:val="en-IN" w:eastAsia="en-IN"/>
        </w:rPr>
        <w:t xml:space="preserve">also to get rid of </w:t>
      </w:r>
      <w:r w:rsidR="00E40B48" w:rsidRPr="00E40B48">
        <w:rPr>
          <w:rFonts w:eastAsia="Times New Roman"/>
          <w:lang w:val="en-IN" w:eastAsia="en-IN"/>
        </w:rPr>
        <w:t xml:space="preserve">noise, while </w:t>
      </w:r>
      <w:r w:rsidR="00E9757F">
        <w:rPr>
          <w:rFonts w:eastAsia="Times New Roman"/>
          <w:lang w:val="en-IN" w:eastAsia="en-IN"/>
        </w:rPr>
        <w:t>I</w:t>
      </w:r>
      <w:r w:rsidR="00E40B48" w:rsidRPr="00E40B48">
        <w:rPr>
          <w:rFonts w:eastAsia="Times New Roman"/>
          <w:lang w:val="en-IN" w:eastAsia="en-IN"/>
        </w:rPr>
        <w:t xml:space="preserve">nverse filtering </w:t>
      </w:r>
      <w:r w:rsidR="00FA5A09">
        <w:rPr>
          <w:rFonts w:eastAsia="Times New Roman"/>
          <w:lang w:val="en-IN" w:eastAsia="en-IN"/>
        </w:rPr>
        <w:t>tries</w:t>
      </w:r>
      <w:r w:rsidR="00E40B48" w:rsidRPr="00E40B48">
        <w:rPr>
          <w:rFonts w:eastAsia="Times New Roman"/>
          <w:lang w:val="en-IN" w:eastAsia="en-IN"/>
        </w:rPr>
        <w:t xml:space="preserve"> to </w:t>
      </w:r>
      <w:r w:rsidR="00FA5A09">
        <w:rPr>
          <w:rFonts w:eastAsia="Times New Roman"/>
          <w:lang w:val="en-IN" w:eastAsia="en-IN"/>
        </w:rPr>
        <w:t>revert</w:t>
      </w:r>
      <w:r w:rsidR="00E40B48" w:rsidRPr="00E40B48">
        <w:rPr>
          <w:rFonts w:eastAsia="Times New Roman"/>
          <w:lang w:val="en-IN" w:eastAsia="en-IN"/>
        </w:rPr>
        <w:t xml:space="preserve"> blurred images</w:t>
      </w:r>
      <w:r w:rsidR="00FA5A09">
        <w:rPr>
          <w:rFonts w:eastAsia="Times New Roman"/>
          <w:lang w:val="en-IN" w:eastAsia="en-IN"/>
        </w:rPr>
        <w:t xml:space="preserve"> to </w:t>
      </w:r>
      <w:proofErr w:type="spellStart"/>
      <w:proofErr w:type="gramStart"/>
      <w:r w:rsidR="00FA5A09">
        <w:rPr>
          <w:rFonts w:eastAsia="Times New Roman"/>
          <w:lang w:val="en-IN" w:eastAsia="en-IN"/>
        </w:rPr>
        <w:t>it’s</w:t>
      </w:r>
      <w:proofErr w:type="spellEnd"/>
      <w:proofErr w:type="gramEnd"/>
      <w:r w:rsidR="00FA5A09">
        <w:rPr>
          <w:rFonts w:eastAsia="Times New Roman"/>
          <w:lang w:val="en-IN" w:eastAsia="en-IN"/>
        </w:rPr>
        <w:t xml:space="preserve"> original format</w:t>
      </w:r>
      <w:r w:rsidR="00E40B48" w:rsidRPr="00E40B48">
        <w:rPr>
          <w:rFonts w:eastAsia="Times New Roman"/>
          <w:lang w:val="en-IN" w:eastAsia="en-IN"/>
        </w:rPr>
        <w:t xml:space="preserve">. </w:t>
      </w:r>
      <w:r w:rsidR="00FA5A09">
        <w:rPr>
          <w:rFonts w:eastAsia="Times New Roman"/>
          <w:lang w:val="en-IN" w:eastAsia="en-IN"/>
        </w:rPr>
        <w:t xml:space="preserve">While </w:t>
      </w:r>
      <w:r w:rsidR="00E9757F">
        <w:rPr>
          <w:rFonts w:eastAsia="Times New Roman"/>
          <w:lang w:val="en-IN" w:eastAsia="en-IN"/>
        </w:rPr>
        <w:t xml:space="preserve">these methods are </w:t>
      </w:r>
      <w:r w:rsidR="00E40B48" w:rsidRPr="00E40B48">
        <w:rPr>
          <w:rFonts w:eastAsia="Times New Roman"/>
          <w:lang w:val="en-IN" w:eastAsia="en-IN"/>
        </w:rPr>
        <w:t>computationally efficient, the</w:t>
      </w:r>
      <w:r w:rsidR="00FA5A09">
        <w:rPr>
          <w:rFonts w:eastAsia="Times New Roman"/>
          <w:lang w:val="en-IN" w:eastAsia="en-IN"/>
        </w:rPr>
        <w:t>y</w:t>
      </w:r>
      <w:r w:rsidR="00E40B48" w:rsidRPr="00E40B48">
        <w:rPr>
          <w:rFonts w:eastAsia="Times New Roman"/>
          <w:lang w:val="en-IN" w:eastAsia="en-IN"/>
        </w:rPr>
        <w:t xml:space="preserve"> </w:t>
      </w:r>
      <w:r w:rsidR="00FA5A09">
        <w:rPr>
          <w:rFonts w:eastAsia="Times New Roman"/>
          <w:lang w:val="en-IN" w:eastAsia="en-IN"/>
        </w:rPr>
        <w:t xml:space="preserve">do not </w:t>
      </w:r>
      <w:r w:rsidR="00E40B48" w:rsidRPr="00E40B48">
        <w:rPr>
          <w:rFonts w:eastAsia="Times New Roman"/>
          <w:lang w:val="en-IN" w:eastAsia="en-IN"/>
        </w:rPr>
        <w:t xml:space="preserve">capture </w:t>
      </w:r>
      <w:r w:rsidR="00FA5A09">
        <w:rPr>
          <w:rFonts w:eastAsia="Times New Roman"/>
          <w:lang w:val="en-IN" w:eastAsia="en-IN"/>
        </w:rPr>
        <w:t xml:space="preserve">the </w:t>
      </w:r>
      <w:r w:rsidR="00E40B48" w:rsidRPr="00E40B48">
        <w:rPr>
          <w:rFonts w:eastAsia="Times New Roman"/>
          <w:lang w:val="en-IN" w:eastAsia="en-IN"/>
        </w:rPr>
        <w:t xml:space="preserve">deeper semantic facial features </w:t>
      </w:r>
      <w:r w:rsidR="00FA5A09">
        <w:rPr>
          <w:rFonts w:eastAsia="Times New Roman"/>
          <w:lang w:val="en-IN" w:eastAsia="en-IN"/>
        </w:rPr>
        <w:t>necessary</w:t>
      </w:r>
      <w:r w:rsidR="00E40B48" w:rsidRPr="00E40B48">
        <w:rPr>
          <w:rFonts w:eastAsia="Times New Roman"/>
          <w:lang w:val="en-IN" w:eastAsia="en-IN"/>
        </w:rPr>
        <w:t xml:space="preserve"> for high-quality sketch </w:t>
      </w:r>
      <w:r w:rsidR="00E9757F">
        <w:rPr>
          <w:rFonts w:eastAsia="Times New Roman"/>
          <w:lang w:val="en-IN" w:eastAsia="en-IN"/>
        </w:rPr>
        <w:t>generation</w:t>
      </w:r>
      <w:r w:rsidR="00E40B48" w:rsidRPr="00E40B48">
        <w:rPr>
          <w:rFonts w:eastAsia="Times New Roman"/>
          <w:lang w:val="en-IN" w:eastAsia="en-IN"/>
        </w:rPr>
        <w:t xml:space="preserve"> [3], [19].</w:t>
      </w:r>
    </w:p>
    <w:p w14:paraId="0BFCA4D5" w14:textId="77777777" w:rsidR="00E40B48" w:rsidRPr="00E40B48" w:rsidRDefault="00E40B48" w:rsidP="00E40B48">
      <w:pPr>
        <w:jc w:val="both"/>
        <w:rPr>
          <w:rFonts w:eastAsia="Times New Roman"/>
          <w:lang w:val="en-IN" w:eastAsia="en-IN"/>
        </w:rPr>
      </w:pPr>
    </w:p>
    <w:p w14:paraId="649E0959" w14:textId="3DE905E1" w:rsidR="00E40B48" w:rsidRDefault="006C08E0" w:rsidP="00E40B48">
      <w:pPr>
        <w:jc w:val="both"/>
        <w:rPr>
          <w:rFonts w:eastAsia="Times New Roman"/>
          <w:lang w:val="en-IN" w:eastAsia="en-IN"/>
        </w:rPr>
      </w:pPr>
      <w:r w:rsidRPr="006C08E0">
        <w:rPr>
          <w:rFonts w:eastAsia="Times New Roman"/>
          <w:lang w:val="en-IN" w:eastAsia="en-IN"/>
        </w:rPr>
        <w:t xml:space="preserve">Generative Models have become powerful tools for changing and creating images thanks to the growth of Deep Learning. Generative Adversarial Networks (GANs) have gotten a lot of attention because they can make images that look </w:t>
      </w:r>
      <w:r>
        <w:rPr>
          <w:rFonts w:eastAsia="Times New Roman"/>
          <w:lang w:val="en-IN" w:eastAsia="en-IN"/>
        </w:rPr>
        <w:t xml:space="preserve">highly </w:t>
      </w:r>
      <w:r w:rsidRPr="006C08E0">
        <w:rPr>
          <w:rFonts w:eastAsia="Times New Roman"/>
          <w:lang w:val="en-IN" w:eastAsia="en-IN"/>
        </w:rPr>
        <w:t>real</w:t>
      </w:r>
      <w:r>
        <w:rPr>
          <w:rFonts w:eastAsia="Times New Roman"/>
          <w:lang w:val="en-IN" w:eastAsia="en-IN"/>
        </w:rPr>
        <w:t>istic</w:t>
      </w:r>
      <w:r w:rsidRPr="006C08E0">
        <w:rPr>
          <w:rFonts w:eastAsia="Times New Roman"/>
          <w:lang w:val="en-IN" w:eastAsia="en-IN"/>
        </w:rPr>
        <w:t xml:space="preserve">. A GAN is made up of two neural networks: a generator and a discriminator. During training, these two networks compete to make </w:t>
      </w:r>
      <w:r>
        <w:rPr>
          <w:rFonts w:eastAsia="Times New Roman"/>
          <w:lang w:val="en-IN" w:eastAsia="en-IN"/>
        </w:rPr>
        <w:t>sketche</w:t>
      </w:r>
      <w:r w:rsidRPr="006C08E0">
        <w:rPr>
          <w:rFonts w:eastAsia="Times New Roman"/>
          <w:lang w:val="en-IN" w:eastAsia="en-IN"/>
        </w:rPr>
        <w:t xml:space="preserve">s </w:t>
      </w:r>
      <w:r>
        <w:rPr>
          <w:rFonts w:eastAsia="Times New Roman"/>
          <w:lang w:val="en-IN" w:eastAsia="en-IN"/>
        </w:rPr>
        <w:t xml:space="preserve">that </w:t>
      </w:r>
      <w:r w:rsidRPr="006C08E0">
        <w:rPr>
          <w:rFonts w:eastAsia="Times New Roman"/>
          <w:lang w:val="en-IN" w:eastAsia="en-IN"/>
        </w:rPr>
        <w:t>look real</w:t>
      </w:r>
      <w:r>
        <w:rPr>
          <w:rFonts w:eastAsia="Times New Roman"/>
          <w:lang w:val="en-IN" w:eastAsia="en-IN"/>
        </w:rPr>
        <w:t>istic</w:t>
      </w:r>
      <w:r w:rsidRPr="006C08E0">
        <w:rPr>
          <w:rFonts w:eastAsia="Times New Roman"/>
          <w:lang w:val="en-IN" w:eastAsia="en-IN"/>
        </w:rPr>
        <w:t xml:space="preserve"> </w:t>
      </w:r>
      <w:r>
        <w:rPr>
          <w:rFonts w:eastAsia="Times New Roman"/>
          <w:lang w:val="en-IN" w:eastAsia="en-IN"/>
        </w:rPr>
        <w:t>with</w:t>
      </w:r>
      <w:r w:rsidRPr="006C08E0">
        <w:rPr>
          <w:rFonts w:eastAsia="Times New Roman"/>
          <w:lang w:val="en-IN" w:eastAsia="en-IN"/>
        </w:rPr>
        <w:t xml:space="preserve"> better</w:t>
      </w:r>
      <w:r>
        <w:rPr>
          <w:rFonts w:eastAsia="Times New Roman"/>
          <w:lang w:val="en-IN" w:eastAsia="en-IN"/>
        </w:rPr>
        <w:t xml:space="preserve"> feature representation</w:t>
      </w:r>
      <w:r w:rsidRPr="006C08E0">
        <w:rPr>
          <w:rFonts w:eastAsia="Times New Roman"/>
          <w:lang w:val="en-IN" w:eastAsia="en-IN"/>
        </w:rPr>
        <w:t xml:space="preserve"> [20].</w:t>
      </w:r>
    </w:p>
    <w:p w14:paraId="5DD4B457" w14:textId="77777777" w:rsidR="006C08E0" w:rsidRPr="00E40B48" w:rsidRDefault="006C08E0" w:rsidP="00E40B48">
      <w:pPr>
        <w:jc w:val="both"/>
        <w:rPr>
          <w:rFonts w:eastAsia="Times New Roman"/>
          <w:lang w:val="en-IN" w:eastAsia="en-IN"/>
        </w:rPr>
      </w:pPr>
    </w:p>
    <w:p w14:paraId="3ED7B7F6" w14:textId="202CFDE3" w:rsidR="00E40B48" w:rsidRDefault="00882FC7" w:rsidP="00882FC7">
      <w:pPr>
        <w:jc w:val="both"/>
        <w:rPr>
          <w:rFonts w:eastAsia="Times New Roman"/>
          <w:lang w:val="en-IN" w:eastAsia="en-IN"/>
        </w:rPr>
      </w:pPr>
      <w:r w:rsidRPr="00882FC7">
        <w:rPr>
          <w:rFonts w:eastAsia="Times New Roman"/>
          <w:lang w:val="en-IN" w:eastAsia="en-IN"/>
        </w:rPr>
        <w:t xml:space="preserve">GAN-based architectures are widely used for tasks like face sketch generation, style transfer, facial aging, face swapping, avatar creation, and facial morphing. Recent studies have looked into </w:t>
      </w:r>
      <w:proofErr w:type="spellStart"/>
      <w:r w:rsidRPr="00882FC7">
        <w:rPr>
          <w:rFonts w:eastAsia="Times New Roman"/>
          <w:lang w:val="en-IN" w:eastAsia="en-IN"/>
        </w:rPr>
        <w:t>demorphing</w:t>
      </w:r>
      <w:proofErr w:type="spellEnd"/>
      <w:r w:rsidRPr="00882FC7">
        <w:rPr>
          <w:rFonts w:eastAsia="Times New Roman"/>
          <w:lang w:val="en-IN" w:eastAsia="en-IN"/>
        </w:rPr>
        <w:t xml:space="preserve"> techniques that recover original identities from morphed images using latent conditional GAN models [4]. Frameworks like StyleGAN and its variants have proven effective in generating photorealistic human faces with detailed structural features [6], [9]. StyleGAN uses style-based modulation to control facial traits across different layers of the generation process. This improves both visual quality and control [6].</w:t>
      </w:r>
      <w:r>
        <w:rPr>
          <w:rFonts w:eastAsia="Times New Roman"/>
          <w:lang w:val="en-IN" w:eastAsia="en-IN"/>
        </w:rPr>
        <w:t xml:space="preserve"> </w:t>
      </w:r>
      <w:r w:rsidRPr="00882FC7">
        <w:rPr>
          <w:rFonts w:eastAsia="Times New Roman"/>
          <w:lang w:val="en-IN" w:eastAsia="en-IN"/>
        </w:rPr>
        <w:t>However, achieving artistic stylization while preserving identity remains difficult in many current approaches. Purely generative models often have trouble keeping consistent structural features when converting photographs into sketches. This leads to reduced identity similarity and weaker facial contours [6], [18].</w:t>
      </w:r>
    </w:p>
    <w:p w14:paraId="2B90DFA2" w14:textId="77777777" w:rsidR="00882FC7" w:rsidRPr="00E40B48" w:rsidRDefault="00882FC7" w:rsidP="00882FC7">
      <w:pPr>
        <w:jc w:val="both"/>
        <w:rPr>
          <w:rFonts w:eastAsia="Times New Roman"/>
          <w:lang w:val="en-IN" w:eastAsia="en-IN"/>
        </w:rPr>
      </w:pPr>
    </w:p>
    <w:p w14:paraId="18EBCCAC" w14:textId="651F3D0C" w:rsidR="00E40B48" w:rsidRPr="00296C5D" w:rsidRDefault="00E40B48" w:rsidP="00E40B48">
      <w:pPr>
        <w:jc w:val="both"/>
        <w:rPr>
          <w:rFonts w:eastAsia="Times New Roman"/>
          <w:lang w:val="en-IN" w:eastAsia="en-IN"/>
        </w:rPr>
      </w:pPr>
      <w:r w:rsidRPr="00E40B48">
        <w:rPr>
          <w:rFonts w:eastAsia="Times New Roman"/>
          <w:lang w:val="en-IN" w:eastAsia="en-IN"/>
        </w:rPr>
        <w:t xml:space="preserve">To address </w:t>
      </w:r>
      <w:r w:rsidR="00B96A21">
        <w:rPr>
          <w:rFonts w:eastAsia="Times New Roman"/>
          <w:lang w:val="en-IN" w:eastAsia="en-IN"/>
        </w:rPr>
        <w:t>all these problems</w:t>
      </w:r>
      <w:r w:rsidRPr="00E40B48">
        <w:rPr>
          <w:rFonts w:eastAsia="Times New Roman"/>
          <w:lang w:val="en-IN" w:eastAsia="en-IN"/>
        </w:rPr>
        <w:t xml:space="preserve">, </w:t>
      </w:r>
      <w:r w:rsidR="00B96A21">
        <w:rPr>
          <w:rFonts w:eastAsia="Times New Roman"/>
          <w:lang w:val="en-IN" w:eastAsia="en-IN"/>
        </w:rPr>
        <w:t>we utilize</w:t>
      </w:r>
      <w:r w:rsidRPr="00E40B48">
        <w:rPr>
          <w:rFonts w:eastAsia="Times New Roman"/>
          <w:lang w:val="en-IN" w:eastAsia="en-IN"/>
        </w:rPr>
        <w:t xml:space="preserve"> PS Style GAN</w:t>
      </w:r>
      <w:r w:rsidR="00B96A21">
        <w:rPr>
          <w:rFonts w:eastAsia="Times New Roman"/>
          <w:lang w:val="en-IN" w:eastAsia="en-IN"/>
        </w:rPr>
        <w:t xml:space="preserve"> and CV2 Model</w:t>
      </w:r>
      <w:r w:rsidRPr="00E40B48">
        <w:rPr>
          <w:rFonts w:eastAsia="Times New Roman"/>
          <w:lang w:val="en-IN" w:eastAsia="en-IN"/>
        </w:rPr>
        <w:t>, a</w:t>
      </w:r>
      <w:r w:rsidR="00B96A21">
        <w:rPr>
          <w:rFonts w:eastAsia="Times New Roman"/>
          <w:lang w:val="en-IN" w:eastAsia="en-IN"/>
        </w:rPr>
        <w:t xml:space="preserve"> hybrid</w:t>
      </w:r>
      <w:r w:rsidRPr="00E40B48">
        <w:rPr>
          <w:rFonts w:eastAsia="Times New Roman"/>
          <w:lang w:val="en-IN" w:eastAsia="en-IN"/>
        </w:rPr>
        <w:t xml:space="preserve"> framework for facial sketch generation that integrates classical computer vision techniques with deep generative </w:t>
      </w:r>
      <w:r w:rsidR="00D31F63" w:rsidRPr="00E40B48">
        <w:rPr>
          <w:rFonts w:eastAsia="Times New Roman"/>
          <w:lang w:val="en-IN" w:eastAsia="en-IN"/>
        </w:rPr>
        <w:t>modelling</w:t>
      </w:r>
      <w:r w:rsidRPr="00E40B48">
        <w:rPr>
          <w:rFonts w:eastAsia="Times New Roman"/>
          <w:lang w:val="en-IN" w:eastAsia="en-IN"/>
        </w:rPr>
        <w:t xml:space="preserve">. The hybrid </w:t>
      </w:r>
      <w:r w:rsidR="006C7DAB">
        <w:rPr>
          <w:rFonts w:eastAsia="Times New Roman"/>
          <w:lang w:val="en-IN" w:eastAsia="en-IN"/>
        </w:rPr>
        <w:t>model</w:t>
      </w:r>
      <w:r w:rsidRPr="00E40B48">
        <w:rPr>
          <w:rFonts w:eastAsia="Times New Roman"/>
          <w:lang w:val="en-IN" w:eastAsia="en-IN"/>
        </w:rPr>
        <w:t xml:space="preserve"> </w:t>
      </w:r>
      <w:r w:rsidR="00B96A21">
        <w:rPr>
          <w:rFonts w:eastAsia="Times New Roman"/>
          <w:lang w:val="en-IN" w:eastAsia="en-IN"/>
        </w:rPr>
        <w:t>utilizes</w:t>
      </w:r>
      <w:r w:rsidRPr="00E40B48">
        <w:rPr>
          <w:rFonts w:eastAsia="Times New Roman"/>
          <w:lang w:val="en-IN" w:eastAsia="en-IN"/>
        </w:rPr>
        <w:t xml:space="preserve"> features </w:t>
      </w:r>
      <w:r w:rsidRPr="00E40B48">
        <w:rPr>
          <w:rFonts w:eastAsia="Times New Roman"/>
          <w:lang w:val="en-IN" w:eastAsia="en-IN"/>
        </w:rPr>
        <w:t>extracted using OpenCV</w:t>
      </w:r>
      <w:r w:rsidR="00B96A21">
        <w:rPr>
          <w:rFonts w:eastAsia="Times New Roman"/>
          <w:lang w:val="en-IN" w:eastAsia="en-IN"/>
        </w:rPr>
        <w:t xml:space="preserve"> to</w:t>
      </w:r>
      <w:r w:rsidRPr="00E40B48">
        <w:rPr>
          <w:rFonts w:eastAsia="Times New Roman"/>
          <w:lang w:val="en-IN" w:eastAsia="en-IN"/>
        </w:rPr>
        <w:t xml:space="preserve"> guide the generative synthesis process, </w:t>
      </w:r>
      <w:r w:rsidR="00B96A21">
        <w:rPr>
          <w:rFonts w:eastAsia="Times New Roman"/>
          <w:lang w:val="en-IN" w:eastAsia="en-IN"/>
        </w:rPr>
        <w:t xml:space="preserve">this </w:t>
      </w:r>
      <w:r w:rsidRPr="00E40B48">
        <w:rPr>
          <w:rFonts w:eastAsia="Times New Roman"/>
          <w:lang w:val="en-IN" w:eastAsia="en-IN"/>
        </w:rPr>
        <w:t>allow</w:t>
      </w:r>
      <w:r w:rsidR="00B96A21">
        <w:rPr>
          <w:rFonts w:eastAsia="Times New Roman"/>
          <w:lang w:val="en-IN" w:eastAsia="en-IN"/>
        </w:rPr>
        <w:t>s</w:t>
      </w:r>
      <w:r w:rsidRPr="00E40B48">
        <w:rPr>
          <w:rFonts w:eastAsia="Times New Roman"/>
          <w:lang w:val="en-IN" w:eastAsia="en-IN"/>
        </w:rPr>
        <w:t xml:space="preserve"> the model to maintain geometric consistency and artistic sketch characteristics.</w:t>
      </w:r>
    </w:p>
    <w:p w14:paraId="7F15B4F1" w14:textId="77777777" w:rsidR="00E40B48" w:rsidRPr="00E40B48" w:rsidRDefault="00E40B48" w:rsidP="00E40B48">
      <w:pPr>
        <w:jc w:val="both"/>
        <w:rPr>
          <w:rFonts w:eastAsia="Times New Roman"/>
          <w:lang w:val="en-IN" w:eastAsia="en-IN"/>
        </w:rPr>
      </w:pPr>
    </w:p>
    <w:p w14:paraId="29179151" w14:textId="5627DC62" w:rsidR="00E40B48" w:rsidRDefault="00E40B48" w:rsidP="00E40B48">
      <w:pPr>
        <w:jc w:val="both"/>
        <w:rPr>
          <w:rFonts w:eastAsia="Times New Roman"/>
          <w:lang w:val="en-IN" w:eastAsia="en-IN"/>
        </w:rPr>
      </w:pPr>
      <w:r w:rsidRPr="00E40B48">
        <w:rPr>
          <w:rFonts w:eastAsia="Times New Roman"/>
          <w:lang w:val="en-IN" w:eastAsia="en-IN"/>
        </w:rPr>
        <w:t>The main contributions of this work are</w:t>
      </w:r>
      <w:r w:rsidR="006C7DAB">
        <w:rPr>
          <w:rFonts w:eastAsia="Times New Roman"/>
          <w:lang w:val="en-IN" w:eastAsia="en-IN"/>
        </w:rPr>
        <w:t xml:space="preserve"> </w:t>
      </w:r>
      <w:r w:rsidRPr="00E40B48">
        <w:rPr>
          <w:rFonts w:eastAsia="Times New Roman"/>
          <w:lang w:val="en-IN" w:eastAsia="en-IN"/>
        </w:rPr>
        <w:t>as follows:</w:t>
      </w:r>
    </w:p>
    <w:p w14:paraId="4CF7A523" w14:textId="77777777" w:rsidR="006C7DAB" w:rsidRPr="00E40B48" w:rsidRDefault="006C7DAB" w:rsidP="00E40B48">
      <w:pPr>
        <w:jc w:val="both"/>
        <w:rPr>
          <w:rFonts w:eastAsia="Times New Roman"/>
          <w:lang w:val="en-IN" w:eastAsia="en-IN"/>
        </w:rPr>
      </w:pPr>
    </w:p>
    <w:p w14:paraId="082E9810" w14:textId="078BE09D" w:rsidR="00E40B48" w:rsidRDefault="00E40B48" w:rsidP="00E40B48">
      <w:pPr>
        <w:numPr>
          <w:ilvl w:val="0"/>
          <w:numId w:val="33"/>
        </w:numPr>
        <w:jc w:val="both"/>
        <w:rPr>
          <w:rFonts w:eastAsia="Times New Roman"/>
          <w:lang w:val="en-IN" w:eastAsia="en-IN"/>
        </w:rPr>
      </w:pPr>
      <w:r w:rsidRPr="00E40B48">
        <w:rPr>
          <w:rFonts w:eastAsia="Times New Roman"/>
          <w:lang w:val="en-IN" w:eastAsia="en-IN"/>
        </w:rPr>
        <w:t xml:space="preserve">A two-stage sketch generation </w:t>
      </w:r>
      <w:r w:rsidR="006C7DAB">
        <w:rPr>
          <w:rFonts w:eastAsia="Times New Roman"/>
          <w:lang w:val="en-IN" w:eastAsia="en-IN"/>
        </w:rPr>
        <w:t>model</w:t>
      </w:r>
      <w:r w:rsidRPr="00E40B48">
        <w:rPr>
          <w:rFonts w:eastAsia="Times New Roman"/>
          <w:lang w:val="en-IN" w:eastAsia="en-IN"/>
        </w:rPr>
        <w:t xml:space="preserve"> that combines classical face morphing and sketch extraction with GAN-based refinement.</w:t>
      </w:r>
    </w:p>
    <w:p w14:paraId="29D05CFD" w14:textId="77777777" w:rsidR="006C7DAB" w:rsidRPr="00E40B48" w:rsidRDefault="006C7DAB" w:rsidP="006C7DAB">
      <w:pPr>
        <w:ind w:left="720"/>
        <w:jc w:val="both"/>
        <w:rPr>
          <w:rFonts w:eastAsia="Times New Roman"/>
          <w:lang w:val="en-IN" w:eastAsia="en-IN"/>
        </w:rPr>
      </w:pPr>
    </w:p>
    <w:p w14:paraId="7E8C43CC" w14:textId="77777777" w:rsidR="00E40B48" w:rsidRDefault="00E40B48" w:rsidP="00E40B48">
      <w:pPr>
        <w:numPr>
          <w:ilvl w:val="0"/>
          <w:numId w:val="33"/>
        </w:numPr>
        <w:jc w:val="both"/>
        <w:rPr>
          <w:rFonts w:eastAsia="Times New Roman"/>
          <w:lang w:val="en-IN" w:eastAsia="en-IN"/>
        </w:rPr>
      </w:pPr>
      <w:r w:rsidRPr="00E40B48">
        <w:rPr>
          <w:rFonts w:eastAsia="Times New Roman"/>
          <w:lang w:val="en-IN" w:eastAsia="en-IN"/>
        </w:rPr>
        <w:t>A hybrid CV2 and GAN framework that integrates structural edge information with generative sketch synthesis to improve identity preservation.</w:t>
      </w:r>
    </w:p>
    <w:p w14:paraId="7D21EE4A" w14:textId="77777777" w:rsidR="006C7DAB" w:rsidRPr="00E40B48" w:rsidRDefault="006C7DAB" w:rsidP="00333D65">
      <w:pPr>
        <w:jc w:val="both"/>
        <w:rPr>
          <w:rFonts w:eastAsia="Times New Roman"/>
          <w:lang w:val="en-IN" w:eastAsia="en-IN"/>
        </w:rPr>
      </w:pPr>
    </w:p>
    <w:p w14:paraId="6611ECD5" w14:textId="77777777" w:rsidR="00E40B48" w:rsidRPr="00296C5D" w:rsidRDefault="00E40B48" w:rsidP="00E40B48">
      <w:pPr>
        <w:numPr>
          <w:ilvl w:val="0"/>
          <w:numId w:val="33"/>
        </w:numPr>
        <w:jc w:val="both"/>
        <w:rPr>
          <w:rFonts w:eastAsia="Times New Roman"/>
          <w:lang w:val="en-IN" w:eastAsia="en-IN"/>
        </w:rPr>
      </w:pPr>
      <w:r w:rsidRPr="00E40B48">
        <w:rPr>
          <w:rFonts w:eastAsia="Times New Roman"/>
          <w:lang w:val="en-IN" w:eastAsia="en-IN"/>
        </w:rPr>
        <w:t>A fusion strategy with threshold α = 0.35, which balances classical sketch edges and GAN-generated textures to produce visually refined outputs.</w:t>
      </w:r>
    </w:p>
    <w:p w14:paraId="5E383223" w14:textId="77777777" w:rsidR="00E40B48" w:rsidRPr="00E40B48" w:rsidRDefault="00E40B48" w:rsidP="00E40B48">
      <w:pPr>
        <w:ind w:left="720"/>
        <w:jc w:val="both"/>
        <w:rPr>
          <w:rFonts w:eastAsia="Times New Roman"/>
          <w:lang w:val="en-IN" w:eastAsia="en-IN"/>
        </w:rPr>
      </w:pPr>
    </w:p>
    <w:p w14:paraId="58B78DCE" w14:textId="57E92959" w:rsidR="00E40B48" w:rsidRPr="00296C5D" w:rsidRDefault="00E40B48" w:rsidP="00E40B48">
      <w:pPr>
        <w:jc w:val="both"/>
        <w:rPr>
          <w:rFonts w:eastAsia="Times New Roman"/>
          <w:lang w:val="en-IN" w:eastAsia="en-IN"/>
        </w:rPr>
      </w:pPr>
      <w:r w:rsidRPr="00E40B48">
        <w:rPr>
          <w:rFonts w:eastAsia="Times New Roman"/>
          <w:lang w:val="en-IN" w:eastAsia="en-IN"/>
        </w:rPr>
        <w:t xml:space="preserve">Unlike traditional sketch filters that rely solely on Gaussian smoothing or </w:t>
      </w:r>
      <w:r w:rsidR="006C7DAB">
        <w:rPr>
          <w:rFonts w:eastAsia="Times New Roman"/>
          <w:lang w:val="en-IN" w:eastAsia="en-IN"/>
        </w:rPr>
        <w:t>I</w:t>
      </w:r>
      <w:r w:rsidRPr="00E40B48">
        <w:rPr>
          <w:rFonts w:eastAsia="Times New Roman"/>
          <w:lang w:val="en-IN" w:eastAsia="en-IN"/>
        </w:rPr>
        <w:t xml:space="preserve">nverse filtering techniques, the proposed PS Style GAN framework integrates noise injection and feature-preserving mechanisms to maintain structural fidelity during generation. The hybrid fusion </w:t>
      </w:r>
      <w:r w:rsidR="007A23A5">
        <w:rPr>
          <w:rFonts w:eastAsia="Times New Roman"/>
          <w:lang w:val="en-IN" w:eastAsia="en-IN"/>
        </w:rPr>
        <w:t xml:space="preserve">method keeps </w:t>
      </w:r>
      <w:r w:rsidRPr="00E40B48">
        <w:rPr>
          <w:rFonts w:eastAsia="Times New Roman"/>
          <w:lang w:val="en-IN" w:eastAsia="en-IN"/>
        </w:rPr>
        <w:t xml:space="preserve">strong edge structures </w:t>
      </w:r>
      <w:r w:rsidR="007A23A5">
        <w:rPr>
          <w:rFonts w:eastAsia="Times New Roman"/>
          <w:lang w:val="en-IN" w:eastAsia="en-IN"/>
        </w:rPr>
        <w:t xml:space="preserve">that are </w:t>
      </w:r>
      <w:r w:rsidRPr="00E40B48">
        <w:rPr>
          <w:rFonts w:eastAsia="Times New Roman"/>
          <w:lang w:val="en-IN" w:eastAsia="en-IN"/>
        </w:rPr>
        <w:t xml:space="preserve">extracted using classical computer vision methods are preserved while generative models </w:t>
      </w:r>
      <w:r w:rsidR="00713FCC">
        <w:rPr>
          <w:rFonts w:eastAsia="Times New Roman"/>
          <w:lang w:val="en-IN" w:eastAsia="en-IN"/>
        </w:rPr>
        <w:t>improve</w:t>
      </w:r>
      <w:r w:rsidRPr="00E40B48">
        <w:rPr>
          <w:rFonts w:eastAsia="Times New Roman"/>
          <w:lang w:val="en-IN" w:eastAsia="en-IN"/>
        </w:rPr>
        <w:t xml:space="preserve"> shading and artistic texture. </w:t>
      </w:r>
      <w:r w:rsidR="00713FCC">
        <w:rPr>
          <w:rFonts w:eastAsia="Times New Roman"/>
          <w:lang w:val="en-IN" w:eastAsia="en-IN"/>
        </w:rPr>
        <w:t>T</w:t>
      </w:r>
      <w:r w:rsidRPr="00E40B48">
        <w:rPr>
          <w:rFonts w:eastAsia="Times New Roman"/>
          <w:lang w:val="en-IN" w:eastAsia="en-IN"/>
        </w:rPr>
        <w:t>he generated sketches</w:t>
      </w:r>
      <w:r w:rsidR="00713FCC">
        <w:rPr>
          <w:rFonts w:eastAsia="Times New Roman"/>
          <w:lang w:val="en-IN" w:eastAsia="en-IN"/>
        </w:rPr>
        <w:t xml:space="preserve"> have</w:t>
      </w:r>
      <w:r w:rsidRPr="00E40B48">
        <w:rPr>
          <w:rFonts w:eastAsia="Times New Roman"/>
          <w:lang w:val="en-IN" w:eastAsia="en-IN"/>
        </w:rPr>
        <w:t xml:space="preserve"> both</w:t>
      </w:r>
      <w:r w:rsidR="00713FCC">
        <w:rPr>
          <w:rFonts w:eastAsia="Times New Roman"/>
          <w:lang w:val="en-IN" w:eastAsia="en-IN"/>
        </w:rPr>
        <w:t xml:space="preserve"> an</w:t>
      </w:r>
      <w:r w:rsidRPr="00E40B48">
        <w:rPr>
          <w:rFonts w:eastAsia="Times New Roman"/>
          <w:lang w:val="en-IN" w:eastAsia="en-IN"/>
        </w:rPr>
        <w:t xml:space="preserve"> artistic </w:t>
      </w:r>
      <w:r w:rsidR="00713FCC">
        <w:rPr>
          <w:rFonts w:eastAsia="Times New Roman"/>
          <w:lang w:val="en-IN" w:eastAsia="en-IN"/>
        </w:rPr>
        <w:t>look</w:t>
      </w:r>
      <w:r w:rsidRPr="00E40B48">
        <w:rPr>
          <w:rFonts w:eastAsia="Times New Roman"/>
          <w:lang w:val="en-IN" w:eastAsia="en-IN"/>
        </w:rPr>
        <w:t xml:space="preserve"> and persona</w:t>
      </w:r>
      <w:r w:rsidR="00713FCC">
        <w:rPr>
          <w:rFonts w:eastAsia="Times New Roman"/>
          <w:lang w:val="en-IN" w:eastAsia="en-IN"/>
        </w:rPr>
        <w:t>l</w:t>
      </w:r>
      <w:r w:rsidRPr="00E40B48">
        <w:rPr>
          <w:rFonts w:eastAsia="Times New Roman"/>
          <w:lang w:val="en-IN" w:eastAsia="en-IN"/>
        </w:rPr>
        <w:t xml:space="preserve"> identity </w:t>
      </w:r>
      <w:r w:rsidR="00713FCC">
        <w:rPr>
          <w:rFonts w:eastAsia="Times New Roman"/>
          <w:lang w:val="en-IN" w:eastAsia="en-IN"/>
        </w:rPr>
        <w:t>features</w:t>
      </w:r>
      <w:r w:rsidRPr="00E40B48">
        <w:rPr>
          <w:rFonts w:eastAsia="Times New Roman"/>
          <w:lang w:val="en-IN" w:eastAsia="en-IN"/>
        </w:rPr>
        <w:t xml:space="preserve">, </w:t>
      </w:r>
      <w:r w:rsidR="00713FCC">
        <w:rPr>
          <w:rFonts w:eastAsia="Times New Roman"/>
          <w:lang w:val="en-IN" w:eastAsia="en-IN"/>
        </w:rPr>
        <w:t>that makes them</w:t>
      </w:r>
      <w:r w:rsidRPr="00E40B48">
        <w:rPr>
          <w:rFonts w:eastAsia="Times New Roman"/>
          <w:lang w:val="en-IN" w:eastAsia="en-IN"/>
        </w:rPr>
        <w:t xml:space="preserve"> </w:t>
      </w:r>
      <w:r w:rsidR="00713FCC">
        <w:rPr>
          <w:rFonts w:eastAsia="Times New Roman"/>
          <w:lang w:val="en-IN" w:eastAsia="en-IN"/>
        </w:rPr>
        <w:t>perfect</w:t>
      </w:r>
      <w:r w:rsidRPr="00E40B48">
        <w:rPr>
          <w:rFonts w:eastAsia="Times New Roman"/>
          <w:lang w:val="en-IN" w:eastAsia="en-IN"/>
        </w:rPr>
        <w:t xml:space="preserve"> for </w:t>
      </w:r>
      <w:r w:rsidR="00713FCC">
        <w:rPr>
          <w:rFonts w:eastAsia="Times New Roman"/>
          <w:lang w:val="en-IN" w:eastAsia="en-IN"/>
        </w:rPr>
        <w:t xml:space="preserve">facial </w:t>
      </w:r>
      <w:r w:rsidR="006C7DAB" w:rsidRPr="00E40B48">
        <w:rPr>
          <w:rFonts w:eastAsia="Times New Roman"/>
          <w:lang w:val="en-IN" w:eastAsia="en-IN"/>
        </w:rPr>
        <w:t>entertainment</w:t>
      </w:r>
      <w:r w:rsidR="00713FCC">
        <w:rPr>
          <w:rFonts w:eastAsia="Times New Roman"/>
          <w:lang w:val="en-IN" w:eastAsia="en-IN"/>
        </w:rPr>
        <w:t xml:space="preserve"> purposes</w:t>
      </w:r>
      <w:r w:rsidRPr="00E40B48">
        <w:rPr>
          <w:rFonts w:eastAsia="Times New Roman"/>
          <w:lang w:val="en-IN" w:eastAsia="en-IN"/>
        </w:rPr>
        <w:t xml:space="preserve"> [6].</w:t>
      </w:r>
    </w:p>
    <w:p w14:paraId="683971A2" w14:textId="77777777" w:rsidR="00E40B48" w:rsidRPr="00E40B48" w:rsidRDefault="00E40B48" w:rsidP="00E40B48">
      <w:pPr>
        <w:jc w:val="both"/>
        <w:rPr>
          <w:rFonts w:eastAsia="Times New Roman"/>
          <w:lang w:val="en-IN" w:eastAsia="en-IN"/>
        </w:rPr>
      </w:pPr>
    </w:p>
    <w:p w14:paraId="0740ED19" w14:textId="1D457742" w:rsidR="00E40B48" w:rsidRDefault="00E40B48" w:rsidP="00E40B48">
      <w:pPr>
        <w:jc w:val="both"/>
        <w:rPr>
          <w:rFonts w:eastAsia="Times New Roman"/>
          <w:lang w:val="en-IN" w:eastAsia="en-IN"/>
        </w:rPr>
      </w:pPr>
      <w:r w:rsidRPr="00E40B48">
        <w:rPr>
          <w:rFonts w:eastAsia="Times New Roman"/>
          <w:lang w:val="en-IN" w:eastAsia="en-IN"/>
        </w:rPr>
        <w:t xml:space="preserve">The </w:t>
      </w:r>
      <w:r w:rsidR="00713FCC">
        <w:rPr>
          <w:rFonts w:eastAsia="Times New Roman"/>
          <w:lang w:val="en-IN" w:eastAsia="en-IN"/>
        </w:rPr>
        <w:t>importance</w:t>
      </w:r>
      <w:r w:rsidRPr="00E40B48">
        <w:rPr>
          <w:rFonts w:eastAsia="Times New Roman"/>
          <w:lang w:val="en-IN" w:eastAsia="en-IN"/>
        </w:rPr>
        <w:t xml:space="preserve"> of this </w:t>
      </w:r>
      <w:r w:rsidR="00713FCC">
        <w:rPr>
          <w:rFonts w:eastAsia="Times New Roman"/>
          <w:lang w:val="en-IN" w:eastAsia="en-IN"/>
        </w:rPr>
        <w:t>method is that it closes the vast</w:t>
      </w:r>
      <w:r w:rsidRPr="00E40B48">
        <w:rPr>
          <w:rFonts w:eastAsia="Times New Roman"/>
          <w:lang w:val="en-IN" w:eastAsia="en-IN"/>
        </w:rPr>
        <w:t xml:space="preserve"> gap between artistic sketch transformation and identity preservation. </w:t>
      </w:r>
      <w:r w:rsidR="00713FCC">
        <w:rPr>
          <w:rFonts w:eastAsia="Times New Roman"/>
          <w:lang w:val="en-IN" w:eastAsia="en-IN"/>
        </w:rPr>
        <w:t xml:space="preserve">The users of </w:t>
      </w:r>
      <w:r w:rsidRPr="00E40B48">
        <w:rPr>
          <w:rFonts w:eastAsia="Times New Roman"/>
          <w:lang w:val="en-IN" w:eastAsia="en-IN"/>
        </w:rPr>
        <w:t xml:space="preserve">facial entertainment, </w:t>
      </w:r>
      <w:r w:rsidR="00713FCC">
        <w:rPr>
          <w:rFonts w:eastAsia="Times New Roman"/>
          <w:lang w:val="en-IN" w:eastAsia="en-IN"/>
        </w:rPr>
        <w:t>want</w:t>
      </w:r>
      <w:r w:rsidRPr="00E40B48">
        <w:rPr>
          <w:rFonts w:eastAsia="Times New Roman"/>
          <w:lang w:val="en-IN" w:eastAsia="en-IN"/>
        </w:rPr>
        <w:t xml:space="preserve"> filters that not only </w:t>
      </w:r>
      <w:r w:rsidR="00713FCC">
        <w:rPr>
          <w:rFonts w:eastAsia="Times New Roman"/>
          <w:lang w:val="en-IN" w:eastAsia="en-IN"/>
        </w:rPr>
        <w:t xml:space="preserve">make their faces look good </w:t>
      </w:r>
      <w:r w:rsidRPr="00E40B48">
        <w:rPr>
          <w:rFonts w:eastAsia="Times New Roman"/>
          <w:lang w:val="en-IN" w:eastAsia="en-IN"/>
        </w:rPr>
        <w:t>but also</w:t>
      </w:r>
      <w:r w:rsidR="00713FCC">
        <w:rPr>
          <w:rFonts w:eastAsia="Times New Roman"/>
          <w:lang w:val="en-IN" w:eastAsia="en-IN"/>
        </w:rPr>
        <w:t xml:space="preserve"> show</w:t>
      </w:r>
      <w:r w:rsidRPr="00E40B48">
        <w:rPr>
          <w:rFonts w:eastAsia="Times New Roman"/>
          <w:lang w:val="en-IN" w:eastAsia="en-IN"/>
        </w:rPr>
        <w:t xml:space="preserve"> their real appearance. </w:t>
      </w:r>
      <w:r w:rsidR="00713FCC" w:rsidRPr="00713FCC">
        <w:rPr>
          <w:rFonts w:eastAsia="Times New Roman"/>
          <w:lang w:val="en-IN" w:eastAsia="en-IN"/>
        </w:rPr>
        <w:t>Systems that don't</w:t>
      </w:r>
      <w:r w:rsidR="00713FCC">
        <w:rPr>
          <w:rFonts w:eastAsia="Times New Roman"/>
          <w:lang w:val="en-IN" w:eastAsia="en-IN"/>
        </w:rPr>
        <w:t xml:space="preserve"> </w:t>
      </w:r>
      <w:r w:rsidR="00713FCC" w:rsidRPr="00713FCC">
        <w:rPr>
          <w:rFonts w:eastAsia="Times New Roman"/>
          <w:lang w:val="en-IN" w:eastAsia="en-IN"/>
        </w:rPr>
        <w:t xml:space="preserve">track </w:t>
      </w:r>
      <w:r w:rsidR="00713FCC">
        <w:rPr>
          <w:rFonts w:eastAsia="Times New Roman"/>
          <w:lang w:val="en-IN" w:eastAsia="en-IN"/>
        </w:rPr>
        <w:t xml:space="preserve">the </w:t>
      </w:r>
      <w:r w:rsidR="00713FCC" w:rsidRPr="00713FCC">
        <w:rPr>
          <w:rFonts w:eastAsia="Times New Roman"/>
          <w:lang w:val="en-IN" w:eastAsia="en-IN"/>
        </w:rPr>
        <w:t xml:space="preserve">facial identity </w:t>
      </w:r>
      <w:r w:rsidR="00EB07A6">
        <w:rPr>
          <w:rFonts w:eastAsia="Times New Roman"/>
          <w:lang w:val="en-IN" w:eastAsia="en-IN"/>
        </w:rPr>
        <w:t xml:space="preserve">of the user </w:t>
      </w:r>
      <w:r w:rsidR="00713FCC" w:rsidRPr="00713FCC">
        <w:rPr>
          <w:rFonts w:eastAsia="Times New Roman"/>
          <w:lang w:val="en-IN" w:eastAsia="en-IN"/>
        </w:rPr>
        <w:t xml:space="preserve">often make users less interested and </w:t>
      </w:r>
      <w:r w:rsidR="00EB07A6">
        <w:rPr>
          <w:rFonts w:eastAsia="Times New Roman"/>
          <w:lang w:val="en-IN" w:eastAsia="en-IN"/>
        </w:rPr>
        <w:t>un</w:t>
      </w:r>
      <w:r w:rsidR="00713FCC" w:rsidRPr="00713FCC">
        <w:rPr>
          <w:rFonts w:eastAsia="Times New Roman"/>
          <w:lang w:val="en-IN" w:eastAsia="en-IN"/>
        </w:rPr>
        <w:t>happy.</w:t>
      </w:r>
    </w:p>
    <w:p w14:paraId="3A326044" w14:textId="77777777" w:rsidR="00713FCC" w:rsidRPr="00E40B48" w:rsidRDefault="00713FCC" w:rsidP="00E40B48">
      <w:pPr>
        <w:jc w:val="both"/>
        <w:rPr>
          <w:rFonts w:eastAsia="Times New Roman"/>
          <w:lang w:val="en-IN" w:eastAsia="en-IN"/>
        </w:rPr>
      </w:pPr>
    </w:p>
    <w:p w14:paraId="574CD779" w14:textId="484A3A84" w:rsidR="00E40B48" w:rsidRDefault="00E40B48" w:rsidP="00E40B48">
      <w:pPr>
        <w:jc w:val="both"/>
        <w:rPr>
          <w:rFonts w:eastAsia="Times New Roman"/>
          <w:lang w:val="en-IN" w:eastAsia="en-IN"/>
        </w:rPr>
      </w:pPr>
      <w:r w:rsidRPr="00E40B48">
        <w:rPr>
          <w:rFonts w:eastAsia="Times New Roman"/>
          <w:lang w:val="en-IN" w:eastAsia="en-IN"/>
        </w:rPr>
        <w:t>The</w:t>
      </w:r>
      <w:r w:rsidR="00EB07A6">
        <w:rPr>
          <w:rFonts w:eastAsia="Times New Roman"/>
          <w:lang w:val="en-IN" w:eastAsia="en-IN"/>
        </w:rPr>
        <w:t>re are many uses for</w:t>
      </w:r>
      <w:r w:rsidRPr="00E40B48">
        <w:rPr>
          <w:rFonts w:eastAsia="Times New Roman"/>
          <w:lang w:val="en-IN" w:eastAsia="en-IN"/>
        </w:rPr>
        <w:t xml:space="preserve"> PS Style GAN. </w:t>
      </w:r>
      <w:r w:rsidR="00EB07A6" w:rsidRPr="00EB07A6">
        <w:rPr>
          <w:rFonts w:eastAsia="Times New Roman"/>
          <w:lang w:val="en-IN" w:eastAsia="en-IN"/>
        </w:rPr>
        <w:t>The model can work as a real-time sketch filter on social media sites, making stylized facial sketches while keeping the person's identity consistent</w:t>
      </w:r>
      <w:r w:rsidR="00EB07A6">
        <w:t xml:space="preserve">. </w:t>
      </w:r>
      <w:r w:rsidR="00EB07A6" w:rsidRPr="00EB07A6">
        <w:rPr>
          <w:rFonts w:eastAsia="Times New Roman"/>
          <w:lang w:val="en-IN" w:eastAsia="en-IN"/>
        </w:rPr>
        <w:t>In the fields of digital art and animation, it can help artists quickly make concept sketches</w:t>
      </w:r>
      <w:r w:rsidRPr="00E40B48">
        <w:rPr>
          <w:rFonts w:eastAsia="Times New Roman"/>
          <w:lang w:val="en-IN" w:eastAsia="en-IN"/>
        </w:rPr>
        <w:t xml:space="preserve">. </w:t>
      </w:r>
      <w:r w:rsidR="00EB07A6" w:rsidRPr="00EB07A6">
        <w:rPr>
          <w:rFonts w:eastAsia="Times New Roman"/>
          <w:lang w:val="en-IN" w:eastAsia="en-IN"/>
        </w:rPr>
        <w:t>Likewise, personalized merchandise companies can use th</w:t>
      </w:r>
      <w:r w:rsidR="00EB07A6">
        <w:rPr>
          <w:rFonts w:eastAsia="Times New Roman"/>
          <w:lang w:val="en-IN" w:eastAsia="en-IN"/>
        </w:rPr>
        <w:t>is</w:t>
      </w:r>
      <w:r w:rsidR="00EB07A6" w:rsidRPr="00EB07A6">
        <w:rPr>
          <w:rFonts w:eastAsia="Times New Roman"/>
          <w:lang w:val="en-IN" w:eastAsia="en-IN"/>
        </w:rPr>
        <w:t xml:space="preserve"> technology to make custom portraits, gaming and augmented reality/virtual reality environments can use the system to make avatars and provide immersive facial entertainment experiences.</w:t>
      </w:r>
    </w:p>
    <w:p w14:paraId="62497021" w14:textId="77777777" w:rsidR="006C7DAB" w:rsidRPr="00E40B48" w:rsidRDefault="006C7DAB" w:rsidP="00E40B48">
      <w:pPr>
        <w:jc w:val="both"/>
        <w:rPr>
          <w:rFonts w:eastAsia="Times New Roman"/>
          <w:lang w:val="en-IN" w:eastAsia="en-IN"/>
        </w:rPr>
      </w:pPr>
    </w:p>
    <w:p w14:paraId="39F323C2" w14:textId="122F280D" w:rsidR="00E40B48" w:rsidRPr="00296C5D" w:rsidRDefault="00E40B48" w:rsidP="00E40B48">
      <w:pPr>
        <w:jc w:val="both"/>
        <w:rPr>
          <w:rFonts w:eastAsia="Times New Roman"/>
          <w:lang w:val="en-IN" w:eastAsia="en-IN"/>
        </w:rPr>
      </w:pPr>
      <w:r w:rsidRPr="00E40B48">
        <w:rPr>
          <w:rFonts w:eastAsia="Times New Roman"/>
          <w:lang w:val="en-IN" w:eastAsia="en-IN"/>
        </w:rPr>
        <w:t>This project is developed</w:t>
      </w:r>
      <w:r w:rsidR="00EB07A6">
        <w:rPr>
          <w:rFonts w:eastAsia="Times New Roman"/>
          <w:lang w:val="en-IN" w:eastAsia="en-IN"/>
        </w:rPr>
        <w:t xml:space="preserve"> after doing</w:t>
      </w:r>
      <w:r w:rsidRPr="00E40B48">
        <w:rPr>
          <w:rFonts w:eastAsia="Times New Roman"/>
          <w:lang w:val="en-IN" w:eastAsia="en-IN"/>
        </w:rPr>
        <w:t xml:space="preserve"> continuous experiment</w:t>
      </w:r>
      <w:r w:rsidR="00EB07A6">
        <w:rPr>
          <w:rFonts w:eastAsia="Times New Roman"/>
          <w:lang w:val="en-IN" w:eastAsia="en-IN"/>
        </w:rPr>
        <w:t>s</w:t>
      </w:r>
      <w:r w:rsidRPr="00E40B48">
        <w:rPr>
          <w:rFonts w:eastAsia="Times New Roman"/>
          <w:lang w:val="en-IN" w:eastAsia="en-IN"/>
        </w:rPr>
        <w:t xml:space="preserve">, comparative analysis, and iterative improvements to produce a sketch generator that </w:t>
      </w:r>
      <w:r w:rsidR="00EB07A6">
        <w:rPr>
          <w:rFonts w:eastAsia="Times New Roman"/>
          <w:lang w:val="en-IN" w:eastAsia="en-IN"/>
        </w:rPr>
        <w:t>work</w:t>
      </w:r>
      <w:r w:rsidRPr="00E40B48">
        <w:rPr>
          <w:rFonts w:eastAsia="Times New Roman"/>
          <w:lang w:val="en-IN" w:eastAsia="en-IN"/>
        </w:rPr>
        <w:t>s</w:t>
      </w:r>
      <w:r w:rsidR="00EB07A6">
        <w:rPr>
          <w:rFonts w:eastAsia="Times New Roman"/>
          <w:lang w:val="en-IN" w:eastAsia="en-IN"/>
        </w:rPr>
        <w:t xml:space="preserve"> much better than all already existing methods</w:t>
      </w:r>
      <w:r w:rsidRPr="00E40B48">
        <w:rPr>
          <w:rFonts w:eastAsia="Times New Roman"/>
          <w:lang w:val="en-IN" w:eastAsia="en-IN"/>
        </w:rPr>
        <w:t xml:space="preserve">. </w:t>
      </w:r>
      <w:r w:rsidR="00EA1199" w:rsidRPr="00EA1199">
        <w:rPr>
          <w:rFonts w:eastAsia="Times New Roman"/>
          <w:lang w:val="en-IN" w:eastAsia="en-IN"/>
        </w:rPr>
        <w:t>PS Style GAN is an improvised framework for facial sketch generation tasks because it combines the generative capabilities of StyleGAN with structural feature extraction and hybrid fusion strategies.</w:t>
      </w:r>
    </w:p>
    <w:p w14:paraId="53A1CE24" w14:textId="77777777" w:rsidR="00E40B48" w:rsidRPr="00E40B48" w:rsidRDefault="00E40B48" w:rsidP="00E40B48">
      <w:pPr>
        <w:jc w:val="both"/>
        <w:rPr>
          <w:rFonts w:eastAsia="Times New Roman"/>
          <w:lang w:val="en-IN" w:eastAsia="en-IN"/>
        </w:rPr>
      </w:pPr>
    </w:p>
    <w:p w14:paraId="624DD2D4" w14:textId="006F0394" w:rsidR="00161AC0" w:rsidRPr="00161AC0" w:rsidRDefault="00EA1199" w:rsidP="00161AC0">
      <w:pPr>
        <w:jc w:val="both"/>
        <w:rPr>
          <w:rFonts w:eastAsia="Times New Roman"/>
          <w:lang w:val="en-IN" w:eastAsia="en-IN"/>
        </w:rPr>
      </w:pPr>
      <w:r>
        <w:rPr>
          <w:rFonts w:eastAsia="Times New Roman"/>
          <w:lang w:val="en-IN" w:eastAsia="en-IN"/>
        </w:rPr>
        <w:t>In t</w:t>
      </w:r>
      <w:r w:rsidR="00E40B48" w:rsidRPr="00E40B48">
        <w:rPr>
          <w:rFonts w:eastAsia="Times New Roman"/>
          <w:lang w:val="en-IN" w:eastAsia="en-IN"/>
        </w:rPr>
        <w:t xml:space="preserve">he following sections </w:t>
      </w:r>
      <w:r>
        <w:rPr>
          <w:rFonts w:eastAsia="Times New Roman"/>
          <w:lang w:val="en-IN" w:eastAsia="en-IN"/>
        </w:rPr>
        <w:t xml:space="preserve">we provide an overview </w:t>
      </w:r>
      <w:r w:rsidR="00304687">
        <w:rPr>
          <w:rFonts w:eastAsia="Times New Roman"/>
          <w:lang w:val="en-IN" w:eastAsia="en-IN"/>
        </w:rPr>
        <w:t>on</w:t>
      </w:r>
      <w:r w:rsidR="00E40B48" w:rsidRPr="00E40B48">
        <w:rPr>
          <w:rFonts w:eastAsia="Times New Roman"/>
          <w:lang w:val="en-IN" w:eastAsia="en-IN"/>
        </w:rPr>
        <w:t xml:space="preserve"> existing </w:t>
      </w:r>
      <w:r w:rsidR="00304687">
        <w:rPr>
          <w:rFonts w:eastAsia="Times New Roman"/>
          <w:lang w:val="en-IN" w:eastAsia="en-IN"/>
        </w:rPr>
        <w:t>and</w:t>
      </w:r>
      <w:r w:rsidR="00E40B48" w:rsidRPr="00E40B48">
        <w:rPr>
          <w:rFonts w:eastAsia="Times New Roman"/>
          <w:lang w:val="en-IN" w:eastAsia="en-IN"/>
        </w:rPr>
        <w:t xml:space="preserve"> traditional sketch generation techniques and GAN-based facial synthesis models.</w:t>
      </w:r>
      <w:r w:rsidR="004E494A">
        <w:rPr>
          <w:rFonts w:eastAsia="Times New Roman"/>
          <w:lang w:val="en-IN" w:eastAsia="en-IN"/>
        </w:rPr>
        <w:t xml:space="preserve"> The </w:t>
      </w:r>
      <w:proofErr w:type="gramStart"/>
      <w:r w:rsidR="004E494A">
        <w:rPr>
          <w:rFonts w:eastAsia="Times New Roman"/>
          <w:lang w:val="en-IN" w:eastAsia="en-IN"/>
        </w:rPr>
        <w:t>ease of use</w:t>
      </w:r>
      <w:proofErr w:type="gramEnd"/>
      <w:r w:rsidR="004E494A">
        <w:rPr>
          <w:rFonts w:eastAsia="Times New Roman"/>
          <w:lang w:val="en-IN" w:eastAsia="en-IN"/>
        </w:rPr>
        <w:t xml:space="preserve"> section</w:t>
      </w:r>
      <w:r w:rsidR="00304687">
        <w:rPr>
          <w:rFonts w:eastAsia="Times New Roman"/>
          <w:lang w:val="en-IN" w:eastAsia="en-IN"/>
        </w:rPr>
        <w:t xml:space="preserve"> provides an </w:t>
      </w:r>
      <w:r w:rsidR="00304687">
        <w:rPr>
          <w:rFonts w:eastAsia="Times New Roman"/>
          <w:lang w:val="en-IN" w:eastAsia="en-IN"/>
        </w:rPr>
        <w:lastRenderedPageBreak/>
        <w:t>over</w:t>
      </w:r>
      <w:r w:rsidR="004E494A">
        <w:rPr>
          <w:rFonts w:eastAsia="Times New Roman"/>
          <w:lang w:val="en-IN" w:eastAsia="en-IN"/>
        </w:rPr>
        <w:t>view</w:t>
      </w:r>
      <w:r w:rsidR="00304687">
        <w:rPr>
          <w:rFonts w:eastAsia="Times New Roman"/>
          <w:lang w:val="en-IN" w:eastAsia="en-IN"/>
        </w:rPr>
        <w:t xml:space="preserve"> of </w:t>
      </w:r>
      <w:r w:rsidR="004E494A">
        <w:rPr>
          <w:rFonts w:eastAsia="Times New Roman"/>
          <w:lang w:val="en-IN" w:eastAsia="en-IN"/>
        </w:rPr>
        <w:t xml:space="preserve">the overall user experience and </w:t>
      </w:r>
      <w:r w:rsidR="00304687">
        <w:rPr>
          <w:rFonts w:eastAsia="Times New Roman"/>
          <w:lang w:val="en-IN" w:eastAsia="en-IN"/>
        </w:rPr>
        <w:t>how to</w:t>
      </w:r>
      <w:r w:rsidR="004E494A">
        <w:rPr>
          <w:rFonts w:eastAsia="Times New Roman"/>
          <w:lang w:val="en-IN" w:eastAsia="en-IN"/>
        </w:rPr>
        <w:t xml:space="preserve"> use the model.</w:t>
      </w:r>
      <w:r w:rsidR="00E40B48" w:rsidRPr="00E40B48">
        <w:rPr>
          <w:rFonts w:eastAsia="Times New Roman"/>
          <w:lang w:val="en-IN" w:eastAsia="en-IN"/>
        </w:rPr>
        <w:t xml:space="preserve"> The methodology section </w:t>
      </w:r>
      <w:r w:rsidR="00304687">
        <w:rPr>
          <w:rFonts w:eastAsia="Times New Roman"/>
          <w:lang w:val="en-IN" w:eastAsia="en-IN"/>
        </w:rPr>
        <w:t xml:space="preserve">provides an </w:t>
      </w:r>
      <w:r w:rsidR="00E40B48" w:rsidRPr="00E40B48">
        <w:rPr>
          <w:rFonts w:eastAsia="Times New Roman"/>
          <w:lang w:val="en-IN" w:eastAsia="en-IN"/>
        </w:rPr>
        <w:t>explan</w:t>
      </w:r>
      <w:r w:rsidR="00304687">
        <w:rPr>
          <w:rFonts w:eastAsia="Times New Roman"/>
          <w:lang w:val="en-IN" w:eastAsia="en-IN"/>
        </w:rPr>
        <w:t>ation on</w:t>
      </w:r>
      <w:r w:rsidR="00E40B48" w:rsidRPr="00E40B48">
        <w:rPr>
          <w:rFonts w:eastAsia="Times New Roman"/>
          <w:lang w:val="en-IN" w:eastAsia="en-IN"/>
        </w:rPr>
        <w:t xml:space="preserve"> the architecture of PS Style GAN, </w:t>
      </w:r>
      <w:r w:rsidR="00304687">
        <w:rPr>
          <w:rFonts w:eastAsia="Times New Roman"/>
          <w:lang w:val="en-IN" w:eastAsia="en-IN"/>
        </w:rPr>
        <w:t xml:space="preserve">how </w:t>
      </w:r>
      <w:r w:rsidR="00E40B48" w:rsidRPr="00E40B48">
        <w:rPr>
          <w:rFonts w:eastAsia="Times New Roman"/>
          <w:lang w:val="en-IN" w:eastAsia="en-IN"/>
        </w:rPr>
        <w:t xml:space="preserve">feature extraction </w:t>
      </w:r>
      <w:r w:rsidR="00304687">
        <w:rPr>
          <w:rFonts w:eastAsia="Times New Roman"/>
          <w:lang w:val="en-IN" w:eastAsia="en-IN"/>
        </w:rPr>
        <w:t>work</w:t>
      </w:r>
      <w:r w:rsidR="00E40B48" w:rsidRPr="00E40B48">
        <w:rPr>
          <w:rFonts w:eastAsia="Times New Roman"/>
          <w:lang w:val="en-IN" w:eastAsia="en-IN"/>
        </w:rPr>
        <w:t>s, fusion strategies, and the training</w:t>
      </w:r>
      <w:r w:rsidR="00304687">
        <w:rPr>
          <w:rFonts w:eastAsia="Times New Roman"/>
          <w:lang w:val="en-IN" w:eastAsia="en-IN"/>
        </w:rPr>
        <w:t xml:space="preserve"> </w:t>
      </w:r>
      <w:r w:rsidR="00E40B48" w:rsidRPr="00E40B48">
        <w:rPr>
          <w:rFonts w:eastAsia="Times New Roman"/>
          <w:lang w:val="en-IN" w:eastAsia="en-IN"/>
        </w:rPr>
        <w:t>of the proposed system. The results section p</w:t>
      </w:r>
      <w:r w:rsidR="00304687">
        <w:rPr>
          <w:rFonts w:eastAsia="Times New Roman"/>
          <w:lang w:val="en-IN" w:eastAsia="en-IN"/>
        </w:rPr>
        <w:t xml:space="preserve">rovides an overview on </w:t>
      </w:r>
      <w:r w:rsidR="00E40B48" w:rsidRPr="00E40B48">
        <w:rPr>
          <w:rFonts w:eastAsia="Times New Roman"/>
          <w:lang w:val="en-IN" w:eastAsia="en-IN"/>
        </w:rPr>
        <w:t xml:space="preserve">experimental </w:t>
      </w:r>
      <w:r w:rsidR="00304687">
        <w:rPr>
          <w:rFonts w:eastAsia="Times New Roman"/>
          <w:lang w:val="en-IN" w:eastAsia="en-IN"/>
        </w:rPr>
        <w:t>results when</w:t>
      </w:r>
      <w:r w:rsidR="00E40B48" w:rsidRPr="00E40B48">
        <w:rPr>
          <w:rFonts w:eastAsia="Times New Roman"/>
          <w:lang w:val="en-IN" w:eastAsia="en-IN"/>
        </w:rPr>
        <w:t xml:space="preserve"> compa</w:t>
      </w:r>
      <w:r w:rsidR="00304687">
        <w:rPr>
          <w:rFonts w:eastAsia="Times New Roman"/>
          <w:lang w:val="en-IN" w:eastAsia="en-IN"/>
        </w:rPr>
        <w:t>ring</w:t>
      </w:r>
      <w:r w:rsidR="00E40B48" w:rsidRPr="00E40B48">
        <w:rPr>
          <w:rFonts w:eastAsia="Times New Roman"/>
          <w:lang w:val="en-IN" w:eastAsia="en-IN"/>
        </w:rPr>
        <w:t xml:space="preserve"> the proposed framework </w:t>
      </w:r>
      <w:r w:rsidR="00304687">
        <w:rPr>
          <w:rFonts w:eastAsia="Times New Roman"/>
          <w:lang w:val="en-IN" w:eastAsia="en-IN"/>
        </w:rPr>
        <w:t>against</w:t>
      </w:r>
      <w:r w:rsidR="00E40B48" w:rsidRPr="00E40B48">
        <w:rPr>
          <w:rFonts w:eastAsia="Times New Roman"/>
          <w:lang w:val="en-IN" w:eastAsia="en-IN"/>
        </w:rPr>
        <w:t xml:space="preserve"> baseline approaches. Finally, the conclusion sum</w:t>
      </w:r>
      <w:r w:rsidR="00304687">
        <w:rPr>
          <w:rFonts w:eastAsia="Times New Roman"/>
          <w:lang w:val="en-IN" w:eastAsia="en-IN"/>
        </w:rPr>
        <w:t>s up</w:t>
      </w:r>
      <w:r w:rsidR="00E40B48" w:rsidRPr="00E40B48">
        <w:rPr>
          <w:rFonts w:eastAsia="Times New Roman"/>
          <w:lang w:val="en-IN" w:eastAsia="en-IN"/>
        </w:rPr>
        <w:t xml:space="preserve"> the work</w:t>
      </w:r>
      <w:r w:rsidR="00304687">
        <w:rPr>
          <w:rFonts w:eastAsia="Times New Roman"/>
          <w:lang w:val="en-IN" w:eastAsia="en-IN"/>
        </w:rPr>
        <w:t xml:space="preserve"> done</w:t>
      </w:r>
      <w:r w:rsidR="00E40B48" w:rsidRPr="00E40B48">
        <w:rPr>
          <w:rFonts w:eastAsia="Times New Roman"/>
          <w:lang w:val="en-IN" w:eastAsia="en-IN"/>
        </w:rPr>
        <w:t xml:space="preserve"> and </w:t>
      </w:r>
      <w:r w:rsidR="00EB2CDD">
        <w:rPr>
          <w:rFonts w:eastAsia="Times New Roman"/>
          <w:lang w:val="en-IN" w:eastAsia="en-IN"/>
        </w:rPr>
        <w:t>also provides</w:t>
      </w:r>
      <w:r w:rsidR="00E40B48" w:rsidRPr="00E40B48">
        <w:rPr>
          <w:rFonts w:eastAsia="Times New Roman"/>
          <w:lang w:val="en-IN" w:eastAsia="en-IN"/>
        </w:rPr>
        <w:t xml:space="preserve"> future</w:t>
      </w:r>
      <w:r w:rsidR="00EB2CDD">
        <w:rPr>
          <w:rFonts w:eastAsia="Times New Roman"/>
          <w:lang w:val="en-IN" w:eastAsia="en-IN"/>
        </w:rPr>
        <w:t xml:space="preserve"> improvement possibilities</w:t>
      </w:r>
      <w:r w:rsidR="00E40B48" w:rsidRPr="00E40B48">
        <w:rPr>
          <w:rFonts w:eastAsia="Times New Roman"/>
          <w:lang w:val="en-IN" w:eastAsia="en-IN"/>
        </w:rPr>
        <w:t>, including real</w:t>
      </w:r>
      <w:r w:rsidR="006C7DAB">
        <w:rPr>
          <w:rFonts w:eastAsia="Times New Roman"/>
          <w:lang w:val="en-IN" w:eastAsia="en-IN"/>
        </w:rPr>
        <w:t xml:space="preserve"> </w:t>
      </w:r>
      <w:r w:rsidR="00E40B48" w:rsidRPr="00E40B48">
        <w:rPr>
          <w:rFonts w:eastAsia="Times New Roman"/>
          <w:lang w:val="en-IN" w:eastAsia="en-IN"/>
        </w:rPr>
        <w:t>time deployment and multi-style sketch generation.</w:t>
      </w:r>
    </w:p>
    <w:p w14:paraId="2633D743" w14:textId="77777777" w:rsidR="002A1722" w:rsidRPr="002A1722" w:rsidRDefault="00000000" w:rsidP="002A1722">
      <w:pPr>
        <w:jc w:val="left"/>
        <w:rPr>
          <w:rFonts w:eastAsia="Times New Roman"/>
          <w:sz w:val="24"/>
          <w:szCs w:val="24"/>
          <w:lang w:val="en-IN" w:eastAsia="en-IN"/>
        </w:rPr>
      </w:pPr>
      <w:r>
        <w:rPr>
          <w:rFonts w:eastAsia="Times New Roman"/>
          <w:sz w:val="24"/>
          <w:szCs w:val="24"/>
          <w:lang w:val="en-IN" w:eastAsia="en-IN"/>
        </w:rPr>
        <w:pict w14:anchorId="74B51D37">
          <v:rect id="_x0000_i1025" style="width:0;height:1.5pt" o:hralign="center" o:hrstd="t" o:hr="t" fillcolor="#a0a0a0" stroked="f"/>
        </w:pict>
      </w:r>
    </w:p>
    <w:p w14:paraId="3EF35B8D" w14:textId="5AA5DF3A" w:rsidR="009303D9" w:rsidRPr="005E45DD" w:rsidRDefault="000216D5" w:rsidP="000216D5">
      <w:pPr>
        <w:pStyle w:val="Heading1"/>
        <w:numPr>
          <w:ilvl w:val="0"/>
          <w:numId w:val="0"/>
        </w:numPr>
        <w:rPr>
          <w:b/>
          <w:bCs/>
        </w:rPr>
      </w:pPr>
      <w:r>
        <w:rPr>
          <w:b/>
          <w:bCs/>
        </w:rPr>
        <w:t xml:space="preserve">II. </w:t>
      </w:r>
      <w:r w:rsidR="009303D9" w:rsidRPr="005E45DD">
        <w:rPr>
          <w:b/>
          <w:bCs/>
        </w:rPr>
        <w:t>Ease of Use</w:t>
      </w:r>
    </w:p>
    <w:p w14:paraId="361C62E3" w14:textId="627724CA" w:rsidR="00860008" w:rsidRPr="00860008" w:rsidRDefault="00860008" w:rsidP="00860008">
      <w:pPr>
        <w:pStyle w:val="NormalWeb"/>
        <w:jc w:val="both"/>
        <w:rPr>
          <w:sz w:val="20"/>
          <w:szCs w:val="20"/>
        </w:rPr>
      </w:pPr>
      <w:r w:rsidRPr="00860008">
        <w:rPr>
          <w:rStyle w:val="bzpyqfadein"/>
          <w:sz w:val="20"/>
          <w:szCs w:val="20"/>
        </w:rPr>
        <w:t>The PS Style GAN</w:t>
      </w:r>
      <w:r w:rsidR="00EB2CDD">
        <w:rPr>
          <w:rStyle w:val="bzpyqfadein"/>
          <w:sz w:val="20"/>
          <w:szCs w:val="20"/>
        </w:rPr>
        <w:t xml:space="preserve"> and CV2 Model </w:t>
      </w:r>
      <w:r w:rsidRPr="00860008">
        <w:rPr>
          <w:rStyle w:val="bzpyqfadein"/>
          <w:sz w:val="20"/>
          <w:szCs w:val="20"/>
        </w:rPr>
        <w:t>based facial sketch generat</w:t>
      </w:r>
      <w:r w:rsidR="00EB2CDD">
        <w:rPr>
          <w:rStyle w:val="bzpyqfadein"/>
          <w:sz w:val="20"/>
          <w:szCs w:val="20"/>
        </w:rPr>
        <w:t>or</w:t>
      </w:r>
      <w:r w:rsidRPr="00860008">
        <w:rPr>
          <w:rStyle w:val="bzpyqfadein"/>
          <w:sz w:val="20"/>
          <w:szCs w:val="20"/>
        </w:rPr>
        <w:t xml:space="preserve"> is</w:t>
      </w:r>
      <w:r w:rsidR="00EB2CDD">
        <w:rPr>
          <w:rStyle w:val="bzpyqfadein"/>
          <w:sz w:val="20"/>
          <w:szCs w:val="20"/>
        </w:rPr>
        <w:t xml:space="preserve"> </w:t>
      </w:r>
      <w:r w:rsidRPr="00860008">
        <w:rPr>
          <w:rStyle w:val="bzpyqfadein"/>
          <w:sz w:val="20"/>
          <w:szCs w:val="20"/>
        </w:rPr>
        <w:t>simple</w:t>
      </w:r>
      <w:r w:rsidR="00EB2CDD">
        <w:rPr>
          <w:rStyle w:val="bzpyqfadein"/>
          <w:sz w:val="20"/>
          <w:szCs w:val="20"/>
        </w:rPr>
        <w:t xml:space="preserve"> to use even to layman</w:t>
      </w:r>
      <w:r w:rsidRPr="00860008">
        <w:rPr>
          <w:rStyle w:val="bzpyqfadein"/>
          <w:sz w:val="20"/>
          <w:szCs w:val="20"/>
        </w:rPr>
        <w:t xml:space="preserve"> and</w:t>
      </w:r>
      <w:r w:rsidR="00EB2CDD">
        <w:rPr>
          <w:rStyle w:val="bzpyqfadein"/>
          <w:sz w:val="20"/>
          <w:szCs w:val="20"/>
        </w:rPr>
        <w:t xml:space="preserve"> is very</w:t>
      </w:r>
      <w:r w:rsidRPr="00860008">
        <w:rPr>
          <w:rStyle w:val="bzpyqfadein"/>
          <w:sz w:val="20"/>
          <w:szCs w:val="20"/>
        </w:rPr>
        <w:t xml:space="preserve"> user-friendly. Users can easily upload </w:t>
      </w:r>
      <w:r w:rsidR="00EB2CDD">
        <w:rPr>
          <w:rStyle w:val="bzpyqfadein"/>
          <w:sz w:val="20"/>
          <w:szCs w:val="20"/>
        </w:rPr>
        <w:t>a portrait of their face</w:t>
      </w:r>
      <w:r w:rsidRPr="00860008">
        <w:rPr>
          <w:rStyle w:val="bzpyqfadein"/>
          <w:sz w:val="20"/>
          <w:szCs w:val="20"/>
        </w:rPr>
        <w:t xml:space="preserve"> through the </w:t>
      </w:r>
      <w:r w:rsidR="00EB2CDD">
        <w:rPr>
          <w:rStyle w:val="bzpyqfadein"/>
          <w:sz w:val="20"/>
          <w:szCs w:val="20"/>
        </w:rPr>
        <w:t xml:space="preserve">user-friendly </w:t>
      </w:r>
      <w:r w:rsidRPr="00860008">
        <w:rPr>
          <w:rStyle w:val="bzpyqfadein"/>
          <w:sz w:val="20"/>
          <w:szCs w:val="20"/>
        </w:rPr>
        <w:t xml:space="preserve">interface, and the system </w:t>
      </w:r>
      <w:r w:rsidR="00EB2CDD">
        <w:rPr>
          <w:rStyle w:val="bzpyqfadein"/>
          <w:sz w:val="20"/>
          <w:szCs w:val="20"/>
        </w:rPr>
        <w:t xml:space="preserve">will </w:t>
      </w:r>
      <w:r w:rsidRPr="00860008">
        <w:rPr>
          <w:rStyle w:val="bzpyqfadein"/>
          <w:sz w:val="20"/>
          <w:szCs w:val="20"/>
        </w:rPr>
        <w:t xml:space="preserve">automatically </w:t>
      </w:r>
      <w:r w:rsidR="00EB2CDD">
        <w:rPr>
          <w:rStyle w:val="bzpyqfadein"/>
          <w:sz w:val="20"/>
          <w:szCs w:val="20"/>
        </w:rPr>
        <w:t>turn</w:t>
      </w:r>
      <w:r w:rsidRPr="00860008">
        <w:rPr>
          <w:rStyle w:val="bzpyqfadein"/>
          <w:sz w:val="20"/>
          <w:szCs w:val="20"/>
        </w:rPr>
        <w:t xml:space="preserve"> the image to a stylized sketch without </w:t>
      </w:r>
      <w:r w:rsidR="00EB2CDD">
        <w:rPr>
          <w:rStyle w:val="bzpyqfadein"/>
          <w:sz w:val="20"/>
          <w:szCs w:val="20"/>
        </w:rPr>
        <w:t>the user needing any</w:t>
      </w:r>
      <w:r w:rsidRPr="00860008">
        <w:rPr>
          <w:rStyle w:val="bzpyqfadein"/>
          <w:sz w:val="20"/>
          <w:szCs w:val="20"/>
        </w:rPr>
        <w:t xml:space="preserve"> technical knowledge. </w:t>
      </w:r>
      <w:r w:rsidR="00EB2CDD">
        <w:rPr>
          <w:rStyle w:val="bzpyqfadein"/>
          <w:sz w:val="20"/>
          <w:szCs w:val="20"/>
        </w:rPr>
        <w:t>The framework</w:t>
      </w:r>
      <w:r w:rsidRPr="00860008">
        <w:rPr>
          <w:rStyle w:val="bzpyqfadein"/>
          <w:sz w:val="20"/>
          <w:szCs w:val="20"/>
        </w:rPr>
        <w:t xml:space="preserve"> </w:t>
      </w:r>
      <w:r w:rsidR="00EB2CDD">
        <w:rPr>
          <w:rStyle w:val="bzpyqfadein"/>
          <w:sz w:val="20"/>
          <w:szCs w:val="20"/>
        </w:rPr>
        <w:t>doe</w:t>
      </w:r>
      <w:r w:rsidRPr="00860008">
        <w:rPr>
          <w:rStyle w:val="bzpyqfadein"/>
          <w:sz w:val="20"/>
          <w:szCs w:val="20"/>
        </w:rPr>
        <w:t>s</w:t>
      </w:r>
      <w:r w:rsidR="00D75827">
        <w:rPr>
          <w:rStyle w:val="bzpyqfadein"/>
          <w:sz w:val="20"/>
          <w:szCs w:val="20"/>
        </w:rPr>
        <w:t xml:space="preserve"> </w:t>
      </w:r>
      <w:proofErr w:type="gramStart"/>
      <w:r w:rsidRPr="00860008">
        <w:rPr>
          <w:rStyle w:val="bzpyqfadein"/>
          <w:sz w:val="20"/>
          <w:szCs w:val="20"/>
        </w:rPr>
        <w:t>preprocessing</w:t>
      </w:r>
      <w:proofErr w:type="gramEnd"/>
      <w:r w:rsidRPr="00860008">
        <w:rPr>
          <w:rStyle w:val="bzpyqfadein"/>
          <w:sz w:val="20"/>
          <w:szCs w:val="20"/>
        </w:rPr>
        <w:t>, feature extraction, and sketch generation in the background</w:t>
      </w:r>
      <w:r w:rsidR="008B2B27">
        <w:rPr>
          <w:rStyle w:val="bzpyqfadein"/>
          <w:sz w:val="20"/>
          <w:szCs w:val="20"/>
        </w:rPr>
        <w:t xml:space="preserve"> that is without showing the working to the user. This lets the user get</w:t>
      </w:r>
      <w:r w:rsidRPr="00860008">
        <w:rPr>
          <w:rStyle w:val="bzpyqfadein"/>
          <w:sz w:val="20"/>
          <w:szCs w:val="20"/>
        </w:rPr>
        <w:t xml:space="preserve"> high-quality sketch results quickly and e</w:t>
      </w:r>
      <w:r w:rsidR="008B2B27">
        <w:rPr>
          <w:rStyle w:val="bzpyqfadein"/>
          <w:sz w:val="20"/>
          <w:szCs w:val="20"/>
        </w:rPr>
        <w:t>asi</w:t>
      </w:r>
      <w:r w:rsidRPr="00860008">
        <w:rPr>
          <w:rStyle w:val="bzpyqfadein"/>
          <w:sz w:val="20"/>
          <w:szCs w:val="20"/>
        </w:rPr>
        <w:t xml:space="preserve">ly. </w:t>
      </w:r>
      <w:r w:rsidR="008B2B27">
        <w:rPr>
          <w:rStyle w:val="bzpyqfadein"/>
          <w:sz w:val="20"/>
          <w:szCs w:val="20"/>
        </w:rPr>
        <w:t xml:space="preserve">Due to this </w:t>
      </w:r>
      <w:r w:rsidRPr="00860008">
        <w:rPr>
          <w:rStyle w:val="bzpyqfadein"/>
          <w:sz w:val="20"/>
          <w:szCs w:val="20"/>
        </w:rPr>
        <w:t>simpl</w:t>
      </w:r>
      <w:r w:rsidR="008B2B27">
        <w:rPr>
          <w:rStyle w:val="bzpyqfadein"/>
          <w:sz w:val="20"/>
          <w:szCs w:val="20"/>
        </w:rPr>
        <w:t>e approach,</w:t>
      </w:r>
      <w:r w:rsidRPr="00860008">
        <w:rPr>
          <w:rStyle w:val="bzpyqfadein"/>
          <w:sz w:val="20"/>
          <w:szCs w:val="20"/>
        </w:rPr>
        <w:t xml:space="preserve"> </w:t>
      </w:r>
      <w:r w:rsidR="008B2B27" w:rsidRPr="008B2B27">
        <w:rPr>
          <w:rStyle w:val="bzpyqfadein"/>
          <w:sz w:val="20"/>
          <w:szCs w:val="20"/>
        </w:rPr>
        <w:t xml:space="preserve">both regular people and professionals in digital art and entertainment </w:t>
      </w:r>
      <w:r w:rsidR="008B2B27">
        <w:rPr>
          <w:rStyle w:val="bzpyqfadein"/>
          <w:sz w:val="20"/>
          <w:szCs w:val="20"/>
        </w:rPr>
        <w:t xml:space="preserve">fields </w:t>
      </w:r>
      <w:r w:rsidR="008B2B27" w:rsidRPr="008B2B27">
        <w:rPr>
          <w:rStyle w:val="bzpyqfadein"/>
          <w:sz w:val="20"/>
          <w:szCs w:val="20"/>
        </w:rPr>
        <w:t>can use it.</w:t>
      </w:r>
    </w:p>
    <w:p w14:paraId="69460C0F" w14:textId="77777777" w:rsidR="00860008" w:rsidRPr="00860008" w:rsidRDefault="00860008" w:rsidP="00860008"/>
    <w:p w14:paraId="65313B9F" w14:textId="209C4085" w:rsidR="009303D9" w:rsidRDefault="000216D5" w:rsidP="000216D5">
      <w:pPr>
        <w:pStyle w:val="Heading1"/>
        <w:numPr>
          <w:ilvl w:val="0"/>
          <w:numId w:val="0"/>
        </w:numPr>
        <w:rPr>
          <w:b/>
          <w:bCs/>
        </w:rPr>
      </w:pPr>
      <w:r w:rsidRPr="000216D5">
        <w:rPr>
          <w:b/>
          <w:bCs/>
        </w:rPr>
        <w:t xml:space="preserve">III.  </w:t>
      </w:r>
      <w:r w:rsidR="00860008" w:rsidRPr="000216D5">
        <w:rPr>
          <w:b/>
          <w:bCs/>
        </w:rPr>
        <w:t>Methodology</w:t>
      </w:r>
    </w:p>
    <w:p w14:paraId="7B92F4D4" w14:textId="77777777" w:rsidR="00E40B48" w:rsidRPr="00E40B48" w:rsidRDefault="00E40B48" w:rsidP="00E40B48"/>
    <w:p w14:paraId="4E9DC744" w14:textId="685B25A3" w:rsidR="00E40B48" w:rsidRPr="003431F3" w:rsidRDefault="003431F3" w:rsidP="003431F3">
      <w:pPr>
        <w:jc w:val="left"/>
        <w:rPr>
          <w:b/>
          <w:bCs/>
          <w:spacing w:val="-1"/>
          <w:lang w:val="en-IN" w:eastAsia="x-none"/>
        </w:rPr>
      </w:pPr>
      <w:r w:rsidRPr="003431F3">
        <w:rPr>
          <w:b/>
          <w:bCs/>
          <w:spacing w:val="-1"/>
          <w:lang w:val="en-IN" w:eastAsia="x-none"/>
        </w:rPr>
        <w:t>A.</w:t>
      </w:r>
      <w:r>
        <w:rPr>
          <w:b/>
          <w:bCs/>
          <w:spacing w:val="-1"/>
          <w:lang w:val="en-IN" w:eastAsia="x-none"/>
        </w:rPr>
        <w:t xml:space="preserve">  </w:t>
      </w:r>
      <w:r w:rsidR="00E40B48" w:rsidRPr="003431F3">
        <w:rPr>
          <w:b/>
          <w:bCs/>
          <w:spacing w:val="-1"/>
          <w:lang w:val="en-IN" w:eastAsia="x-none"/>
        </w:rPr>
        <w:t>Overview of the Proposed Framework</w:t>
      </w:r>
    </w:p>
    <w:p w14:paraId="1AFB9A2D" w14:textId="77777777" w:rsidR="003431F3" w:rsidRPr="003431F3" w:rsidRDefault="003431F3" w:rsidP="003431F3">
      <w:pPr>
        <w:ind w:left="360"/>
        <w:jc w:val="both"/>
        <w:rPr>
          <w:b/>
          <w:bCs/>
          <w:spacing w:val="-1"/>
          <w:lang w:val="en-IN" w:eastAsia="x-none"/>
        </w:rPr>
      </w:pPr>
    </w:p>
    <w:p w14:paraId="15BD6F62" w14:textId="77777777" w:rsidR="00D75827" w:rsidRDefault="00D75827" w:rsidP="00D75827">
      <w:pPr>
        <w:jc w:val="both"/>
        <w:rPr>
          <w:spacing w:val="-1"/>
          <w:lang w:val="en-IN" w:eastAsia="x-none"/>
        </w:rPr>
      </w:pPr>
      <w:r w:rsidRPr="00D75827">
        <w:rPr>
          <w:spacing w:val="-1"/>
          <w:lang w:val="en-IN" w:eastAsia="x-none"/>
        </w:rPr>
        <w:t>It uses a hybrid of classical computer vision and deep generative modelling to generate stylized pencil sketches from photographs of faces. The framework involves several components: 1) user image acquisition and preprocessing, 2) face morphing, 3) structural feature extraction from the collage image, synthesizing sketch images via PS-Style-GAN, and finally optimizing the quality of the generated sketch.</w:t>
      </w:r>
    </w:p>
    <w:p w14:paraId="7A513A8E" w14:textId="77777777" w:rsidR="00D75827" w:rsidRPr="00D75827" w:rsidRDefault="00D75827" w:rsidP="00D75827">
      <w:pPr>
        <w:jc w:val="both"/>
        <w:rPr>
          <w:spacing w:val="-1"/>
          <w:lang w:val="en-IN" w:eastAsia="x-none"/>
        </w:rPr>
      </w:pPr>
    </w:p>
    <w:p w14:paraId="1D854F8F" w14:textId="77777777" w:rsidR="00D75827" w:rsidRPr="00D75827" w:rsidRDefault="00D75827" w:rsidP="00D75827">
      <w:pPr>
        <w:jc w:val="both"/>
        <w:rPr>
          <w:spacing w:val="-1"/>
          <w:lang w:eastAsia="x-none"/>
        </w:rPr>
      </w:pPr>
      <w:r w:rsidRPr="00D75827">
        <w:rPr>
          <w:spacing w:val="-1"/>
          <w:lang w:val="en-IN" w:eastAsia="x-none"/>
        </w:rPr>
        <w:t>The main goal of the framework is to maintain the geometric structure of an input face while producing a beautiful sketch representation.</w:t>
      </w:r>
      <w:r>
        <w:rPr>
          <w:spacing w:val="-1"/>
          <w:lang w:val="en-IN" w:eastAsia="x-none"/>
        </w:rPr>
        <w:t xml:space="preserve"> </w:t>
      </w:r>
      <w:r w:rsidRPr="00D75827">
        <w:rPr>
          <w:spacing w:val="-1"/>
          <w:lang w:eastAsia="x-none"/>
        </w:rPr>
        <w:t>Using OpenCV, edge-based features are extracted deterministically while the other representation is learned generatively through a deep adversarial network.</w:t>
      </w:r>
    </w:p>
    <w:p w14:paraId="53AAEC5F" w14:textId="1E49F0D3" w:rsidR="00E40B48" w:rsidRPr="00E40B48" w:rsidRDefault="00E40B48" w:rsidP="00E40B48">
      <w:pPr>
        <w:jc w:val="both"/>
        <w:rPr>
          <w:spacing w:val="-1"/>
          <w:lang w:val="en-IN" w:eastAsia="x-none"/>
        </w:rPr>
      </w:pPr>
    </w:p>
    <w:p w14:paraId="43220116" w14:textId="77777777" w:rsidR="00E40B48" w:rsidRDefault="00E40B48" w:rsidP="00E40B48">
      <w:pPr>
        <w:jc w:val="both"/>
        <w:rPr>
          <w:spacing w:val="-1"/>
          <w:lang w:val="en-IN" w:eastAsia="x-none"/>
        </w:rPr>
      </w:pPr>
      <w:r w:rsidRPr="00E40B48">
        <w:rPr>
          <w:spacing w:val="-1"/>
          <w:lang w:val="en-IN" w:eastAsia="x-none"/>
        </w:rPr>
        <w:t>The major stages of the system include:</w:t>
      </w:r>
    </w:p>
    <w:p w14:paraId="00E345FF" w14:textId="77777777" w:rsidR="008C202A" w:rsidRDefault="008C202A" w:rsidP="00E40B48">
      <w:pPr>
        <w:jc w:val="both"/>
        <w:rPr>
          <w:spacing w:val="-1"/>
          <w:lang w:val="en-IN" w:eastAsia="x-none"/>
        </w:rPr>
      </w:pPr>
    </w:p>
    <w:p w14:paraId="761C603C" w14:textId="77777777" w:rsidR="008C202A" w:rsidRDefault="00E40B48" w:rsidP="008C202A">
      <w:pPr>
        <w:jc w:val="both"/>
        <w:rPr>
          <w:spacing w:val="-1"/>
          <w:lang w:val="en-IN" w:eastAsia="x-none"/>
        </w:rPr>
      </w:pPr>
      <w:r w:rsidRPr="00E40B48">
        <w:rPr>
          <w:spacing w:val="-1"/>
          <w:lang w:val="en-IN" w:eastAsia="x-none"/>
        </w:rPr>
        <w:t>• User image acquisition</w:t>
      </w:r>
    </w:p>
    <w:p w14:paraId="7E6D9ED4" w14:textId="2DE6461C" w:rsidR="008C202A" w:rsidRPr="008C202A" w:rsidRDefault="00E40B48" w:rsidP="008C202A">
      <w:pPr>
        <w:jc w:val="both"/>
        <w:rPr>
          <w:spacing w:val="-1"/>
          <w:lang w:eastAsia="x-none"/>
        </w:rPr>
      </w:pPr>
      <w:r w:rsidRPr="00E40B48">
        <w:rPr>
          <w:spacing w:val="-1"/>
          <w:lang w:val="en-IN" w:eastAsia="x-none"/>
        </w:rPr>
        <w:t xml:space="preserve">• </w:t>
      </w:r>
      <w:r w:rsidR="008C202A" w:rsidRPr="008C202A">
        <w:rPr>
          <w:spacing w:val="-1"/>
          <w:lang w:eastAsia="x-none"/>
        </w:rPr>
        <w:t>Image preprocessing and normalization</w:t>
      </w:r>
    </w:p>
    <w:p w14:paraId="4E731DCE" w14:textId="77777777" w:rsidR="008C202A" w:rsidRPr="008C202A" w:rsidRDefault="008C202A" w:rsidP="008C202A">
      <w:pPr>
        <w:jc w:val="left"/>
        <w:rPr>
          <w:spacing w:val="-1"/>
          <w:lang w:val="en-IN" w:eastAsia="x-none"/>
        </w:rPr>
      </w:pPr>
      <w:r w:rsidRPr="008C202A">
        <w:rPr>
          <w:spacing w:val="-1"/>
          <w:lang w:val="en-IN" w:eastAsia="x-none"/>
        </w:rPr>
        <w:t>• Face morphing &amp; landmark interpolation</w:t>
      </w:r>
    </w:p>
    <w:p w14:paraId="314B4C2B" w14:textId="77777777" w:rsidR="008C202A" w:rsidRPr="008C202A" w:rsidRDefault="008C202A" w:rsidP="008C202A">
      <w:pPr>
        <w:jc w:val="left"/>
        <w:rPr>
          <w:spacing w:val="-1"/>
          <w:lang w:val="en-IN" w:eastAsia="x-none"/>
        </w:rPr>
      </w:pPr>
      <w:r w:rsidRPr="008C202A">
        <w:rPr>
          <w:spacing w:val="-1"/>
          <w:lang w:val="en-IN" w:eastAsia="x-none"/>
        </w:rPr>
        <w:t>• Extraction of structural edges through computer vision</w:t>
      </w:r>
    </w:p>
    <w:p w14:paraId="30B5C96A" w14:textId="77777777" w:rsidR="008C202A" w:rsidRPr="008C202A" w:rsidRDefault="008C202A" w:rsidP="008C202A">
      <w:pPr>
        <w:jc w:val="left"/>
        <w:rPr>
          <w:spacing w:val="-1"/>
          <w:lang w:val="en-IN" w:eastAsia="x-none"/>
        </w:rPr>
      </w:pPr>
      <w:r w:rsidRPr="008C202A">
        <w:rPr>
          <w:spacing w:val="-1"/>
          <w:lang w:val="en-IN" w:eastAsia="x-none"/>
        </w:rPr>
        <w:t>• Sketch synthesis using PS-Style-GAN</w:t>
      </w:r>
    </w:p>
    <w:p w14:paraId="48FCBF66" w14:textId="77777777" w:rsidR="008C202A" w:rsidRPr="008C202A" w:rsidRDefault="008C202A" w:rsidP="008C202A">
      <w:pPr>
        <w:jc w:val="left"/>
        <w:rPr>
          <w:spacing w:val="-1"/>
          <w:lang w:val="en-IN" w:eastAsia="x-none"/>
        </w:rPr>
      </w:pPr>
      <w:r w:rsidRPr="008C202A">
        <w:rPr>
          <w:spacing w:val="-1"/>
          <w:lang w:val="en-IN" w:eastAsia="x-none"/>
        </w:rPr>
        <w:t>• Generative sketches combined with classical drawings</w:t>
      </w:r>
    </w:p>
    <w:p w14:paraId="2347885E" w14:textId="77777777" w:rsidR="008C202A" w:rsidRPr="008C202A" w:rsidRDefault="008C202A" w:rsidP="008C202A">
      <w:pPr>
        <w:jc w:val="left"/>
        <w:rPr>
          <w:spacing w:val="-1"/>
          <w:lang w:val="en-IN" w:eastAsia="x-none"/>
        </w:rPr>
      </w:pPr>
      <w:r w:rsidRPr="008C202A">
        <w:rPr>
          <w:spacing w:val="-1"/>
          <w:lang w:val="en-IN" w:eastAsia="x-none"/>
        </w:rPr>
        <w:t>• Quality Improvements and Final Output Generation</w:t>
      </w:r>
    </w:p>
    <w:p w14:paraId="0A907E7D" w14:textId="0A474F99" w:rsidR="00E40B48" w:rsidRDefault="00E40B48" w:rsidP="00E40B48">
      <w:pPr>
        <w:jc w:val="left"/>
        <w:rPr>
          <w:spacing w:val="-1"/>
          <w:lang w:val="en-IN" w:eastAsia="x-none"/>
        </w:rPr>
      </w:pPr>
    </w:p>
    <w:p w14:paraId="6EBFC0BD" w14:textId="77777777" w:rsidR="00333D65" w:rsidRPr="00E40B48" w:rsidRDefault="00333D65" w:rsidP="00E40B48">
      <w:pPr>
        <w:jc w:val="left"/>
        <w:rPr>
          <w:spacing w:val="-1"/>
          <w:lang w:val="en-IN" w:eastAsia="x-none"/>
        </w:rPr>
      </w:pPr>
    </w:p>
    <w:p w14:paraId="50F5D9DA" w14:textId="77777777" w:rsidR="00D75827" w:rsidRPr="00D75827" w:rsidRDefault="00D75827" w:rsidP="00D75827">
      <w:pPr>
        <w:jc w:val="both"/>
        <w:rPr>
          <w:spacing w:val="-1"/>
          <w:lang w:val="en-IN" w:eastAsia="x-none"/>
        </w:rPr>
      </w:pPr>
      <w:r w:rsidRPr="00D75827">
        <w:rPr>
          <w:spacing w:val="-1"/>
          <w:lang w:val="en-IN" w:eastAsia="x-none"/>
        </w:rPr>
        <w:t>This hybrid architecture allows the system to preserve both geometric facial structures and artistic sketch characteristics.</w:t>
      </w:r>
    </w:p>
    <w:p w14:paraId="1BD98975" w14:textId="77777777" w:rsidR="00E40B48" w:rsidRPr="00E40B48" w:rsidRDefault="00000000" w:rsidP="00E40B48">
      <w:pPr>
        <w:jc w:val="both"/>
        <w:rPr>
          <w:spacing w:val="-1"/>
          <w:lang w:val="en-IN" w:eastAsia="x-none"/>
        </w:rPr>
      </w:pPr>
      <w:r>
        <w:rPr>
          <w:spacing w:val="-1"/>
          <w:lang w:val="en-IN" w:eastAsia="x-none"/>
        </w:rPr>
        <w:pict w14:anchorId="6EF5B457">
          <v:rect id="_x0000_i1026" style="width:0;height:1.5pt" o:hralign="center" o:hrstd="t" o:hr="t" fillcolor="#a0a0a0" stroked="f"/>
        </w:pict>
      </w:r>
    </w:p>
    <w:p w14:paraId="037B0601" w14:textId="771D63D2" w:rsidR="00E40B48" w:rsidRPr="003431F3" w:rsidRDefault="003431F3" w:rsidP="003431F3">
      <w:pPr>
        <w:jc w:val="both"/>
        <w:rPr>
          <w:b/>
          <w:bCs/>
          <w:spacing w:val="-1"/>
          <w:lang w:val="en-IN" w:eastAsia="x-none"/>
        </w:rPr>
      </w:pPr>
      <w:r>
        <w:rPr>
          <w:b/>
          <w:bCs/>
          <w:spacing w:val="-1"/>
          <w:lang w:val="en-IN" w:eastAsia="x-none"/>
        </w:rPr>
        <w:t xml:space="preserve">B. </w:t>
      </w:r>
      <w:r w:rsidR="00E40B48" w:rsidRPr="003431F3">
        <w:rPr>
          <w:b/>
          <w:bCs/>
          <w:spacing w:val="-1"/>
          <w:lang w:val="en-IN" w:eastAsia="x-none"/>
        </w:rPr>
        <w:t>User Interface Module</w:t>
      </w:r>
    </w:p>
    <w:p w14:paraId="63C0A9E0" w14:textId="0C11415A" w:rsidR="003431F3" w:rsidRPr="003431F3" w:rsidRDefault="003431F3" w:rsidP="003431F3">
      <w:pPr>
        <w:pStyle w:val="ListParagraph"/>
        <w:jc w:val="both"/>
        <w:rPr>
          <w:b/>
          <w:bCs/>
          <w:spacing w:val="-1"/>
          <w:lang w:val="en-IN" w:eastAsia="x-none"/>
        </w:rPr>
      </w:pPr>
    </w:p>
    <w:p w14:paraId="5FD4579F" w14:textId="782B0A2E" w:rsidR="00E40B48" w:rsidRPr="008C202A" w:rsidRDefault="00D75827" w:rsidP="00E40B48">
      <w:pPr>
        <w:jc w:val="both"/>
        <w:rPr>
          <w:spacing w:val="-1"/>
          <w:lang w:eastAsia="x-none"/>
        </w:rPr>
      </w:pPr>
      <w:r w:rsidRPr="00D75827">
        <w:rPr>
          <w:spacing w:val="-1"/>
          <w:lang w:val="en-IN" w:eastAsia="x-none"/>
        </w:rPr>
        <w:t>The user interface module enables users to upload face images using an interactive interface. The app shows a preview window for the selected image so that users can check their input before processing. This module serves as an entry point for the system pipeline.</w:t>
      </w:r>
      <w:r w:rsidR="00E40B48" w:rsidRPr="00E40B48">
        <w:rPr>
          <w:spacing w:val="-1"/>
          <w:lang w:val="en-IN" w:eastAsia="x-none"/>
        </w:rPr>
        <w:t xml:space="preserve"> </w:t>
      </w:r>
      <w:r w:rsidR="008C202A" w:rsidRPr="008C202A">
        <w:rPr>
          <w:spacing w:val="-1"/>
          <w:lang w:eastAsia="x-none"/>
        </w:rPr>
        <w:t>The uploaded image, when confirmed by the user is then sent to the preprocessing phase for processing.</w:t>
      </w:r>
    </w:p>
    <w:p w14:paraId="12B0F692" w14:textId="15709E93" w:rsidR="003431F3" w:rsidRPr="00333D65" w:rsidRDefault="00000000" w:rsidP="00E40B48">
      <w:pPr>
        <w:jc w:val="both"/>
        <w:rPr>
          <w:spacing w:val="-1"/>
          <w:lang w:val="en-IN" w:eastAsia="x-none"/>
        </w:rPr>
      </w:pPr>
      <w:r>
        <w:rPr>
          <w:spacing w:val="-1"/>
          <w:lang w:val="en-IN" w:eastAsia="x-none"/>
        </w:rPr>
        <w:pict w14:anchorId="6314681D">
          <v:rect id="_x0000_i1027" style="width:0;height:1.5pt" o:hralign="center" o:hrstd="t" o:hr="t" fillcolor="#a0a0a0" stroked="f"/>
        </w:pict>
      </w:r>
    </w:p>
    <w:p w14:paraId="561D7656" w14:textId="51B8EC7A" w:rsidR="00E40B48" w:rsidRPr="003431F3" w:rsidRDefault="003431F3" w:rsidP="003431F3">
      <w:pPr>
        <w:jc w:val="both"/>
        <w:rPr>
          <w:b/>
          <w:bCs/>
          <w:spacing w:val="-1"/>
          <w:lang w:val="en-IN" w:eastAsia="x-none"/>
        </w:rPr>
      </w:pPr>
      <w:r>
        <w:rPr>
          <w:b/>
          <w:bCs/>
          <w:spacing w:val="-1"/>
          <w:lang w:val="en-IN" w:eastAsia="x-none"/>
        </w:rPr>
        <w:t xml:space="preserve">C. </w:t>
      </w:r>
      <w:r w:rsidR="00E40B48" w:rsidRPr="003431F3">
        <w:rPr>
          <w:b/>
          <w:bCs/>
          <w:spacing w:val="-1"/>
          <w:lang w:val="en-IN" w:eastAsia="x-none"/>
        </w:rPr>
        <w:t>Image Preprocessing Module</w:t>
      </w:r>
    </w:p>
    <w:p w14:paraId="73CD53EB" w14:textId="77777777" w:rsidR="003431F3" w:rsidRPr="003431F3" w:rsidRDefault="003431F3" w:rsidP="003431F3">
      <w:pPr>
        <w:pStyle w:val="ListParagraph"/>
        <w:jc w:val="both"/>
        <w:rPr>
          <w:b/>
          <w:bCs/>
          <w:spacing w:val="-1"/>
          <w:lang w:val="en-IN" w:eastAsia="x-none"/>
        </w:rPr>
      </w:pPr>
    </w:p>
    <w:p w14:paraId="1B623EFE" w14:textId="753C22AD" w:rsidR="008C202A" w:rsidRPr="008C202A" w:rsidRDefault="008C202A" w:rsidP="008C202A">
      <w:pPr>
        <w:jc w:val="both"/>
        <w:rPr>
          <w:spacing w:val="-1"/>
          <w:lang w:val="en-IN" w:eastAsia="x-none"/>
        </w:rPr>
      </w:pPr>
      <w:r>
        <w:rPr>
          <w:spacing w:val="-1"/>
          <w:lang w:val="en-IN" w:eastAsia="x-none"/>
        </w:rPr>
        <w:t xml:space="preserve">In </w:t>
      </w:r>
      <w:r w:rsidRPr="008C202A">
        <w:rPr>
          <w:spacing w:val="-1"/>
          <w:lang w:val="en-IN" w:eastAsia="x-none"/>
        </w:rPr>
        <w:t>Image Preprocessing</w:t>
      </w:r>
      <w:r>
        <w:rPr>
          <w:spacing w:val="-1"/>
          <w:lang w:val="en-IN" w:eastAsia="x-none"/>
        </w:rPr>
        <w:t>,</w:t>
      </w:r>
      <w:r w:rsidRPr="008C202A">
        <w:rPr>
          <w:spacing w:val="-1"/>
          <w:lang w:val="en-IN" w:eastAsia="x-none"/>
        </w:rPr>
        <w:t xml:space="preserve"> </w:t>
      </w:r>
      <w:r>
        <w:rPr>
          <w:spacing w:val="-1"/>
          <w:lang w:val="en-IN" w:eastAsia="x-none"/>
        </w:rPr>
        <w:t>t</w:t>
      </w:r>
      <w:r w:rsidRPr="008C202A">
        <w:rPr>
          <w:spacing w:val="-1"/>
          <w:lang w:val="en-IN" w:eastAsia="x-none"/>
        </w:rPr>
        <w:t xml:space="preserve">he uploaded image is prepared for feature extraction and generative modelling. Input image is </w:t>
      </w:r>
      <w:proofErr w:type="spellStart"/>
      <w:r w:rsidRPr="008C202A">
        <w:rPr>
          <w:spacing w:val="-1"/>
          <w:lang w:val="en-IN" w:eastAsia="x-none"/>
        </w:rPr>
        <w:t>preprocessed</w:t>
      </w:r>
      <w:proofErr w:type="spellEnd"/>
      <w:r>
        <w:rPr>
          <w:spacing w:val="-1"/>
          <w:lang w:val="en-IN" w:eastAsia="x-none"/>
        </w:rPr>
        <w:t>, that is,</w:t>
      </w:r>
      <w:r w:rsidRPr="008C202A">
        <w:rPr>
          <w:spacing w:val="-1"/>
          <w:lang w:val="en-IN" w:eastAsia="x-none"/>
        </w:rPr>
        <w:t xml:space="preserve"> it is resized into a fixed resolution making it compatible with the PS-Style-GAN architecture. The pixel values are normalized so it works numerically well with the Neural Network.</w:t>
      </w:r>
    </w:p>
    <w:p w14:paraId="34FAD2AA" w14:textId="77777777" w:rsidR="00333D65" w:rsidRPr="00E40B48" w:rsidRDefault="00333D65" w:rsidP="00E40B48">
      <w:pPr>
        <w:jc w:val="both"/>
        <w:rPr>
          <w:spacing w:val="-1"/>
          <w:lang w:val="en-IN" w:eastAsia="x-none"/>
        </w:rPr>
      </w:pPr>
    </w:p>
    <w:p w14:paraId="57DF671F" w14:textId="77777777" w:rsidR="008C202A" w:rsidRPr="008C202A" w:rsidRDefault="008C202A" w:rsidP="008C202A">
      <w:pPr>
        <w:jc w:val="both"/>
        <w:rPr>
          <w:spacing w:val="-1"/>
          <w:lang w:val="en-IN" w:eastAsia="x-none"/>
        </w:rPr>
      </w:pPr>
      <w:r w:rsidRPr="008C202A">
        <w:rPr>
          <w:spacing w:val="-1"/>
          <w:lang w:val="en-IN" w:eastAsia="x-none"/>
        </w:rPr>
        <w:t>The horizontal flipping, small rotating and brightness adjustment are optional data augmentations used to boost the robustness of the model during training. The processed image is then passed to the face morphing and face edge extraction modules.</w:t>
      </w:r>
    </w:p>
    <w:p w14:paraId="4A7BCCA0" w14:textId="4781B81C" w:rsidR="00E40B48" w:rsidRPr="00E40B48" w:rsidRDefault="00000000" w:rsidP="00E40B48">
      <w:pPr>
        <w:jc w:val="both"/>
        <w:rPr>
          <w:spacing w:val="-1"/>
          <w:lang w:val="en-IN" w:eastAsia="x-none"/>
        </w:rPr>
      </w:pPr>
      <w:r>
        <w:rPr>
          <w:spacing w:val="-1"/>
          <w:lang w:val="en-IN" w:eastAsia="x-none"/>
        </w:rPr>
        <w:pict w14:anchorId="20EAF9C7">
          <v:rect id="_x0000_i1028" style="width:0;height:1.5pt" o:hralign="center" o:hrstd="t" o:hr="t" fillcolor="#a0a0a0" stroked="f"/>
        </w:pict>
      </w:r>
    </w:p>
    <w:p w14:paraId="0A65EF25" w14:textId="2F773B70" w:rsidR="00E40B48" w:rsidRPr="003431F3" w:rsidRDefault="003431F3" w:rsidP="003431F3">
      <w:pPr>
        <w:jc w:val="both"/>
        <w:rPr>
          <w:b/>
          <w:bCs/>
          <w:spacing w:val="-1"/>
          <w:lang w:val="en-IN" w:eastAsia="x-none"/>
        </w:rPr>
      </w:pPr>
      <w:r>
        <w:rPr>
          <w:b/>
          <w:bCs/>
          <w:spacing w:val="-1"/>
          <w:lang w:val="en-IN" w:eastAsia="x-none"/>
        </w:rPr>
        <w:t xml:space="preserve">D. </w:t>
      </w:r>
      <w:r w:rsidR="00E40B48" w:rsidRPr="003431F3">
        <w:rPr>
          <w:b/>
          <w:bCs/>
          <w:spacing w:val="-1"/>
          <w:lang w:val="en-IN" w:eastAsia="x-none"/>
        </w:rPr>
        <w:t>Face Morphing Module</w:t>
      </w:r>
    </w:p>
    <w:p w14:paraId="2B16C8FC" w14:textId="77777777" w:rsidR="003431F3" w:rsidRPr="003431F3" w:rsidRDefault="003431F3" w:rsidP="003431F3">
      <w:pPr>
        <w:pStyle w:val="ListParagraph"/>
        <w:jc w:val="both"/>
        <w:rPr>
          <w:b/>
          <w:bCs/>
          <w:spacing w:val="-1"/>
          <w:lang w:val="en-IN" w:eastAsia="x-none"/>
        </w:rPr>
      </w:pPr>
    </w:p>
    <w:p w14:paraId="4DD6A8DD" w14:textId="77777777" w:rsidR="00665A25" w:rsidRDefault="00665A25" w:rsidP="00665A25">
      <w:pPr>
        <w:jc w:val="both"/>
        <w:rPr>
          <w:spacing w:val="-1"/>
          <w:lang w:val="en-IN" w:eastAsia="x-none"/>
        </w:rPr>
      </w:pPr>
      <w:r w:rsidRPr="00665A25">
        <w:rPr>
          <w:spacing w:val="-1"/>
          <w:lang w:val="en-IN" w:eastAsia="x-none"/>
        </w:rPr>
        <w:t>We propose a face morphing module that creates an intermediate space of facial representations between two input images. This is where it performs the landmark interpolation and affine warping to get structurally consistent morphed faces.</w:t>
      </w:r>
    </w:p>
    <w:p w14:paraId="0F1E8940" w14:textId="77777777" w:rsidR="00665A25" w:rsidRPr="00665A25" w:rsidRDefault="00665A25" w:rsidP="00665A25">
      <w:pPr>
        <w:jc w:val="both"/>
        <w:rPr>
          <w:spacing w:val="-1"/>
          <w:lang w:val="en-IN" w:eastAsia="x-none"/>
        </w:rPr>
      </w:pPr>
    </w:p>
    <w:p w14:paraId="3F18F5C9" w14:textId="77777777" w:rsidR="00665A25" w:rsidRPr="00665A25" w:rsidRDefault="00665A25" w:rsidP="00665A25">
      <w:pPr>
        <w:jc w:val="both"/>
        <w:rPr>
          <w:spacing w:val="-1"/>
          <w:lang w:val="en-IN" w:eastAsia="x-none"/>
        </w:rPr>
      </w:pPr>
      <w:r w:rsidRPr="00665A25">
        <w:rPr>
          <w:spacing w:val="-1"/>
          <w:lang w:val="en-IN" w:eastAsia="x-none"/>
        </w:rPr>
        <w:t>Here, the intermediate landmark location is calculated as</w:t>
      </w:r>
    </w:p>
    <w:p w14:paraId="2D0F24F1" w14:textId="77777777" w:rsidR="00D75827" w:rsidRPr="00E40B48" w:rsidRDefault="00D75827" w:rsidP="00E40B48">
      <w:pPr>
        <w:jc w:val="both"/>
        <w:rPr>
          <w:spacing w:val="-1"/>
          <w:lang w:val="en-IN" w:eastAsia="x-none"/>
        </w:rPr>
      </w:pPr>
    </w:p>
    <w:p w14:paraId="65F17131" w14:textId="1737184D" w:rsidR="00E40B48" w:rsidRPr="00E40B48" w:rsidRDefault="00000000" w:rsidP="00E40B48">
      <w:pPr>
        <w:jc w:val="both"/>
        <w:rPr>
          <w:spacing w:val="-1"/>
          <w:lang w:val="en-IN" w:eastAsia="x-none"/>
        </w:rPr>
      </w:pPr>
      <m:oMathPara>
        <m:oMath>
          <m:m>
            <m:mPr>
              <m:plcHide m:val="1"/>
              <m:mcs>
                <m:mc>
                  <m:mcPr>
                    <m:count m:val="4"/>
                    <m:mcJc m:val="center"/>
                  </m:mcPr>
                </m:mc>
              </m:mcs>
              <m:ctrlPr>
                <w:rPr>
                  <w:rFonts w:ascii="Cambria Math" w:hAnsi="Cambria Math"/>
                  <w:spacing w:val="-1"/>
                  <w:lang w:val="en-IN" w:eastAsia="x-none"/>
                </w:rPr>
              </m:ctrlPr>
            </m:mPr>
            <m:mr>
              <m:e/>
              <m:e>
                <m:sSub>
                  <m:sSubPr>
                    <m:ctrlPr>
                      <w:rPr>
                        <w:rFonts w:ascii="Cambria Math" w:hAnsi="Cambria Math"/>
                        <w:spacing w:val="-1"/>
                        <w:lang w:val="en-IN" w:eastAsia="x-none"/>
                      </w:rPr>
                    </m:ctrlPr>
                  </m:sSubPr>
                  <m:e>
                    <m:r>
                      <w:rPr>
                        <w:rFonts w:ascii="Cambria Math" w:hAnsi="Cambria Math"/>
                        <w:spacing w:val="-1"/>
                        <w:lang w:val="en-IN" w:eastAsia="x-none"/>
                      </w:rPr>
                      <m:t>p</m:t>
                    </m:r>
                  </m:e>
                  <m:sub>
                    <m:r>
                      <w:rPr>
                        <w:rFonts w:ascii="Cambria Math" w:hAnsi="Cambria Math"/>
                        <w:spacing w:val="-1"/>
                        <w:lang w:val="en-IN" w:eastAsia="x-none"/>
                      </w:rPr>
                      <m:t>m</m:t>
                    </m:r>
                  </m:sub>
                </m:sSub>
                <m:r>
                  <w:rPr>
                    <w:rFonts w:ascii="Cambria Math" w:hAnsi="Cambria Math"/>
                    <w:spacing w:val="-1"/>
                    <w:lang w:val="en-IN" w:eastAsia="x-none"/>
                  </w:rPr>
                  <m:t>=(1-α)pt</m:t>
                </m:r>
                <m:sSub>
                  <m:sSubPr>
                    <m:ctrlPr>
                      <w:rPr>
                        <w:rFonts w:ascii="Cambria Math" w:hAnsi="Cambria Math"/>
                        <w:spacing w:val="-1"/>
                        <w:lang w:val="en-IN" w:eastAsia="x-none"/>
                      </w:rPr>
                    </m:ctrlPr>
                  </m:sSubPr>
                  <m:e>
                    <m:r>
                      <w:rPr>
                        <w:rFonts w:ascii="Cambria Math" w:hAnsi="Cambria Math"/>
                        <w:spacing w:val="-1"/>
                        <w:lang w:val="en-IN" w:eastAsia="x-none"/>
                      </w:rPr>
                      <m:t>s</m:t>
                    </m:r>
                  </m:e>
                  <m:sub>
                    <m:r>
                      <w:rPr>
                        <w:rFonts w:ascii="Cambria Math" w:hAnsi="Cambria Math"/>
                        <w:spacing w:val="-1"/>
                        <w:lang w:val="en-IN" w:eastAsia="x-none"/>
                      </w:rPr>
                      <m:t>1</m:t>
                    </m:r>
                  </m:sub>
                </m:sSub>
                <m:r>
                  <w:rPr>
                    <w:rFonts w:ascii="Cambria Math" w:hAnsi="Cambria Math"/>
                    <w:spacing w:val="-1"/>
                    <w:lang w:val="en-IN" w:eastAsia="x-none"/>
                  </w:rPr>
                  <m:t>+αpt</m:t>
                </m:r>
                <m:sSub>
                  <m:sSubPr>
                    <m:ctrlPr>
                      <w:rPr>
                        <w:rFonts w:ascii="Cambria Math" w:hAnsi="Cambria Math"/>
                        <w:spacing w:val="-1"/>
                        <w:lang w:val="en-IN" w:eastAsia="x-none"/>
                      </w:rPr>
                    </m:ctrlPr>
                  </m:sSubPr>
                  <m:e>
                    <m:r>
                      <w:rPr>
                        <w:rFonts w:ascii="Cambria Math" w:hAnsi="Cambria Math"/>
                        <w:spacing w:val="-1"/>
                        <w:lang w:val="en-IN" w:eastAsia="x-none"/>
                      </w:rPr>
                      <m:t>s</m:t>
                    </m:r>
                  </m:e>
                  <m:sub>
                    <m:r>
                      <w:rPr>
                        <w:rFonts w:ascii="Cambria Math" w:hAnsi="Cambria Math"/>
                        <w:spacing w:val="-1"/>
                        <w:lang w:val="en-IN" w:eastAsia="x-none"/>
                      </w:rPr>
                      <m:t>2</m:t>
                    </m:r>
                  </m:sub>
                </m:sSub>
              </m:e>
              <m:e/>
              <m:e>
                <m:r>
                  <m:rPr>
                    <m:nor/>
                  </m:rPr>
                  <w:rPr>
                    <w:spacing w:val="-1"/>
                    <w:lang w:val="en-IN" w:eastAsia="x-none"/>
                  </w:rPr>
                  <m:t>(1)</m:t>
                </m:r>
              </m:e>
            </m:mr>
          </m:m>
          <m:r>
            <m:rPr>
              <m:sty m:val="p"/>
            </m:rPr>
            <w:rPr>
              <w:spacing w:val="-1"/>
              <w:lang w:val="en-IN" w:eastAsia="x-none"/>
            </w:rPr>
            <w:br/>
          </m:r>
        </m:oMath>
      </m:oMathPara>
    </w:p>
    <w:p w14:paraId="7A90574A" w14:textId="696DDBB8" w:rsidR="00E40B48" w:rsidRDefault="00E40B48" w:rsidP="00E40B48">
      <w:pPr>
        <w:jc w:val="both"/>
        <w:rPr>
          <w:spacing w:val="-1"/>
          <w:lang w:val="en-IN" w:eastAsia="x-none"/>
        </w:rPr>
      </w:pPr>
      <w:r w:rsidRPr="00E40B48">
        <w:rPr>
          <w:spacing w:val="-1"/>
          <w:lang w:val="en-IN" w:eastAsia="x-none"/>
        </w:rPr>
        <w:t xml:space="preserve">where </w:t>
      </w:r>
      <m:oMath>
        <m:r>
          <w:rPr>
            <w:rFonts w:ascii="Cambria Math" w:hAnsi="Cambria Math"/>
            <w:spacing w:val="-1"/>
            <w:lang w:val="en-IN" w:eastAsia="x-none"/>
          </w:rPr>
          <m:t>α</m:t>
        </m:r>
      </m:oMath>
      <w:r w:rsidR="00AA4AEC">
        <w:rPr>
          <w:spacing w:val="-1"/>
          <w:lang w:val="en-IN" w:eastAsia="x-none"/>
        </w:rPr>
        <w:t xml:space="preserve"> is</w:t>
      </w:r>
      <w:r w:rsidRPr="00E40B48">
        <w:rPr>
          <w:spacing w:val="-1"/>
          <w:lang w:val="en-IN" w:eastAsia="x-none"/>
        </w:rPr>
        <w:t xml:space="preserve"> the morphing interpolation factor.</w:t>
      </w:r>
    </w:p>
    <w:p w14:paraId="30DF7C93" w14:textId="77777777" w:rsidR="00AA4AEC" w:rsidRPr="00E40B48" w:rsidRDefault="00AA4AEC" w:rsidP="00E40B48">
      <w:pPr>
        <w:jc w:val="both"/>
        <w:rPr>
          <w:spacing w:val="-1"/>
          <w:lang w:val="en-IN" w:eastAsia="x-none"/>
        </w:rPr>
      </w:pPr>
    </w:p>
    <w:p w14:paraId="6910F776" w14:textId="77777777" w:rsidR="00AA4AEC" w:rsidRPr="00AA4AEC" w:rsidRDefault="00AA4AEC" w:rsidP="00AA4AEC">
      <w:pPr>
        <w:jc w:val="both"/>
        <w:rPr>
          <w:spacing w:val="-1"/>
          <w:lang w:val="en-IN" w:eastAsia="x-none"/>
        </w:rPr>
      </w:pPr>
      <w:r w:rsidRPr="00AA4AEC">
        <w:rPr>
          <w:spacing w:val="-1"/>
          <w:lang w:val="en-IN" w:eastAsia="x-none"/>
        </w:rPr>
        <w:t>Triangular facial regions affine transformations are computed by using</w:t>
      </w:r>
    </w:p>
    <w:p w14:paraId="597BC550" w14:textId="77777777" w:rsidR="00665A25" w:rsidRPr="00E40B48" w:rsidRDefault="00665A25" w:rsidP="00E40B48">
      <w:pPr>
        <w:jc w:val="both"/>
        <w:rPr>
          <w:spacing w:val="-1"/>
          <w:lang w:val="en-IN" w:eastAsia="x-none"/>
        </w:rPr>
      </w:pPr>
    </w:p>
    <w:p w14:paraId="382EE5BE" w14:textId="6F8E1294" w:rsidR="00E40B48" w:rsidRPr="00E40B48" w:rsidRDefault="00000000" w:rsidP="00E40B48">
      <w:pPr>
        <w:jc w:val="both"/>
        <w:rPr>
          <w:spacing w:val="-1"/>
          <w:lang w:val="en-IN" w:eastAsia="x-none"/>
        </w:rPr>
      </w:pPr>
      <m:oMathPara>
        <m:oMath>
          <m:m>
            <m:mPr>
              <m:plcHide m:val="1"/>
              <m:mcs>
                <m:mc>
                  <m:mcPr>
                    <m:count m:val="4"/>
                    <m:mcJc m:val="center"/>
                  </m:mcPr>
                </m:mc>
              </m:mcs>
              <m:ctrlPr>
                <w:rPr>
                  <w:rFonts w:ascii="Cambria Math" w:hAnsi="Cambria Math"/>
                  <w:spacing w:val="-1"/>
                  <w:lang w:val="en-IN" w:eastAsia="x-none"/>
                </w:rPr>
              </m:ctrlPr>
            </m:mPr>
            <m:mr>
              <m:e/>
              <m:e>
                <m:r>
                  <w:rPr>
                    <w:rFonts w:ascii="Cambria Math" w:hAnsi="Cambria Math"/>
                    <w:spacing w:val="-1"/>
                    <w:lang w:val="en-IN" w:eastAsia="x-none"/>
                  </w:rPr>
                  <m:t>T=getAffineTransform(src,dst)</m:t>
                </m:r>
              </m:e>
              <m:e/>
              <m:e>
                <m:r>
                  <m:rPr>
                    <m:nor/>
                  </m:rPr>
                  <w:rPr>
                    <w:spacing w:val="-1"/>
                    <w:lang w:val="en-IN" w:eastAsia="x-none"/>
                  </w:rPr>
                  <m:t>(2)</m:t>
                </m:r>
              </m:e>
            </m:mr>
          </m:m>
          <m:r>
            <m:rPr>
              <m:sty m:val="p"/>
            </m:rPr>
            <w:rPr>
              <w:spacing w:val="-1"/>
              <w:lang w:val="en-IN" w:eastAsia="x-none"/>
            </w:rPr>
            <w:br/>
          </m:r>
        </m:oMath>
      </m:oMathPara>
    </w:p>
    <w:p w14:paraId="5D0A61EC" w14:textId="77777777" w:rsidR="00AA4AEC" w:rsidRPr="00AA4AEC" w:rsidRDefault="00AA4AEC" w:rsidP="00AA4AEC">
      <w:pPr>
        <w:jc w:val="both"/>
        <w:rPr>
          <w:spacing w:val="-1"/>
          <w:lang w:val="en-IN" w:eastAsia="x-none"/>
        </w:rPr>
      </w:pPr>
      <w:r w:rsidRPr="00AA4AEC">
        <w:rPr>
          <w:spacing w:val="-1"/>
          <w:lang w:val="en-IN" w:eastAsia="x-none"/>
        </w:rPr>
        <w:t>The morphed image is produced by a linear blending after warping both the source images</w:t>
      </w:r>
    </w:p>
    <w:p w14:paraId="41D9CC1B" w14:textId="77777777" w:rsidR="00665A25" w:rsidRPr="00E40B48" w:rsidRDefault="00665A25" w:rsidP="00E40B48">
      <w:pPr>
        <w:jc w:val="both"/>
        <w:rPr>
          <w:spacing w:val="-1"/>
          <w:lang w:val="en-IN" w:eastAsia="x-none"/>
        </w:rPr>
      </w:pPr>
    </w:p>
    <w:p w14:paraId="32C6A0E1" w14:textId="5036E9E4" w:rsidR="00E40B48" w:rsidRPr="00E40B48" w:rsidRDefault="00000000" w:rsidP="00E40B48">
      <w:pPr>
        <w:jc w:val="both"/>
        <w:rPr>
          <w:spacing w:val="-1"/>
          <w:lang w:val="en-IN" w:eastAsia="x-none"/>
        </w:rPr>
      </w:pPr>
      <m:oMathPara>
        <m:oMath>
          <m:m>
            <m:mPr>
              <m:plcHide m:val="1"/>
              <m:mcs>
                <m:mc>
                  <m:mcPr>
                    <m:count m:val="4"/>
                    <m:mcJc m:val="center"/>
                  </m:mcPr>
                </m:mc>
              </m:mcs>
              <m:ctrlPr>
                <w:rPr>
                  <w:rFonts w:ascii="Cambria Math" w:hAnsi="Cambria Math"/>
                  <w:spacing w:val="-1"/>
                  <w:lang w:val="en-IN" w:eastAsia="x-none"/>
                </w:rPr>
              </m:ctrlPr>
            </m:mPr>
            <m:mr>
              <m:e/>
              <m:e>
                <m:sSub>
                  <m:sSubPr>
                    <m:ctrlPr>
                      <w:rPr>
                        <w:rFonts w:ascii="Cambria Math" w:hAnsi="Cambria Math"/>
                        <w:spacing w:val="-1"/>
                        <w:lang w:val="en-IN" w:eastAsia="x-none"/>
                      </w:rPr>
                    </m:ctrlPr>
                  </m:sSubPr>
                  <m:e>
                    <m:r>
                      <w:rPr>
                        <w:rFonts w:ascii="Cambria Math" w:hAnsi="Cambria Math"/>
                        <w:spacing w:val="-1"/>
                        <w:lang w:val="en-IN" w:eastAsia="x-none"/>
                      </w:rPr>
                      <m:t>I</m:t>
                    </m:r>
                  </m:e>
                  <m:sub>
                    <m:r>
                      <w:rPr>
                        <w:rFonts w:ascii="Cambria Math" w:hAnsi="Cambria Math"/>
                        <w:spacing w:val="-1"/>
                        <w:lang w:val="en-IN" w:eastAsia="x-none"/>
                      </w:rPr>
                      <m:t>morph</m:t>
                    </m:r>
                  </m:sub>
                </m:sSub>
                <m:r>
                  <w:rPr>
                    <w:rFonts w:ascii="Cambria Math" w:hAnsi="Cambria Math"/>
                    <w:spacing w:val="-1"/>
                    <w:lang w:val="en-IN" w:eastAsia="x-none"/>
                  </w:rPr>
                  <m:t>=(1-α)war</m:t>
                </m:r>
                <m:sSub>
                  <m:sSubPr>
                    <m:ctrlPr>
                      <w:rPr>
                        <w:rFonts w:ascii="Cambria Math" w:hAnsi="Cambria Math"/>
                        <w:spacing w:val="-1"/>
                        <w:lang w:val="en-IN" w:eastAsia="x-none"/>
                      </w:rPr>
                    </m:ctrlPr>
                  </m:sSubPr>
                  <m:e>
                    <m:r>
                      <w:rPr>
                        <w:rFonts w:ascii="Cambria Math" w:hAnsi="Cambria Math"/>
                        <w:spacing w:val="-1"/>
                        <w:lang w:val="en-IN" w:eastAsia="x-none"/>
                      </w:rPr>
                      <m:t>p</m:t>
                    </m:r>
                  </m:e>
                  <m:sub>
                    <m:r>
                      <w:rPr>
                        <w:rFonts w:ascii="Cambria Math" w:hAnsi="Cambria Math"/>
                        <w:spacing w:val="-1"/>
                        <w:lang w:val="en-IN" w:eastAsia="x-none"/>
                      </w:rPr>
                      <m:t>1</m:t>
                    </m:r>
                  </m:sub>
                </m:sSub>
                <m:r>
                  <w:rPr>
                    <w:rFonts w:ascii="Cambria Math" w:hAnsi="Cambria Math"/>
                    <w:spacing w:val="-1"/>
                    <w:lang w:val="en-IN" w:eastAsia="x-none"/>
                  </w:rPr>
                  <m:t>+αwar</m:t>
                </m:r>
                <m:sSub>
                  <m:sSubPr>
                    <m:ctrlPr>
                      <w:rPr>
                        <w:rFonts w:ascii="Cambria Math" w:hAnsi="Cambria Math"/>
                        <w:spacing w:val="-1"/>
                        <w:lang w:val="en-IN" w:eastAsia="x-none"/>
                      </w:rPr>
                    </m:ctrlPr>
                  </m:sSubPr>
                  <m:e>
                    <m:r>
                      <w:rPr>
                        <w:rFonts w:ascii="Cambria Math" w:hAnsi="Cambria Math"/>
                        <w:spacing w:val="-1"/>
                        <w:lang w:val="en-IN" w:eastAsia="x-none"/>
                      </w:rPr>
                      <m:t>p</m:t>
                    </m:r>
                  </m:e>
                  <m:sub>
                    <m:r>
                      <w:rPr>
                        <w:rFonts w:ascii="Cambria Math" w:hAnsi="Cambria Math"/>
                        <w:spacing w:val="-1"/>
                        <w:lang w:val="en-IN" w:eastAsia="x-none"/>
                      </w:rPr>
                      <m:t>2</m:t>
                    </m:r>
                  </m:sub>
                </m:sSub>
              </m:e>
              <m:e/>
              <m:e>
                <m:r>
                  <m:rPr>
                    <m:nor/>
                  </m:rPr>
                  <w:rPr>
                    <w:spacing w:val="-1"/>
                    <w:lang w:val="en-IN" w:eastAsia="x-none"/>
                  </w:rPr>
                  <m:t>(3)</m:t>
                </m:r>
              </m:e>
            </m:mr>
          </m:m>
          <m:r>
            <m:rPr>
              <m:sty m:val="p"/>
            </m:rPr>
            <w:rPr>
              <w:spacing w:val="-1"/>
              <w:lang w:val="en-IN" w:eastAsia="x-none"/>
            </w:rPr>
            <w:br/>
          </m:r>
        </m:oMath>
      </m:oMathPara>
    </w:p>
    <w:p w14:paraId="19709161" w14:textId="77777777" w:rsidR="00AA4AEC" w:rsidRPr="00AA4AEC" w:rsidRDefault="00AA4AEC" w:rsidP="00AA4AEC">
      <w:pPr>
        <w:jc w:val="both"/>
        <w:rPr>
          <w:spacing w:val="-1"/>
          <w:lang w:val="en-IN" w:eastAsia="x-none"/>
        </w:rPr>
      </w:pPr>
      <w:r w:rsidRPr="00AA4AEC">
        <w:rPr>
          <w:spacing w:val="-1"/>
          <w:lang w:val="en-IN" w:eastAsia="x-none"/>
        </w:rPr>
        <w:t>A blending mask that helps in smooth transitions between regions.</w:t>
      </w:r>
    </w:p>
    <w:p w14:paraId="25AA9191" w14:textId="77777777" w:rsidR="00665A25" w:rsidRPr="00E40B48" w:rsidRDefault="00665A25" w:rsidP="00E40B48">
      <w:pPr>
        <w:jc w:val="both"/>
        <w:rPr>
          <w:spacing w:val="-1"/>
          <w:lang w:val="en-IN" w:eastAsia="x-none"/>
        </w:rPr>
      </w:pPr>
    </w:p>
    <w:p w14:paraId="46511051" w14:textId="3BA8866B" w:rsidR="00E40B48" w:rsidRPr="00AA4AEC" w:rsidRDefault="00000000" w:rsidP="00E40B48">
      <w:pPr>
        <w:jc w:val="both"/>
        <w:rPr>
          <w:spacing w:val="-1"/>
          <w:lang w:val="en-IN" w:eastAsia="x-none"/>
        </w:rPr>
      </w:pPr>
      <m:oMathPara>
        <m:oMath>
          <m:m>
            <m:mPr>
              <m:plcHide m:val="1"/>
              <m:mcs>
                <m:mc>
                  <m:mcPr>
                    <m:count m:val="4"/>
                    <m:mcJc m:val="center"/>
                  </m:mcPr>
                </m:mc>
              </m:mcs>
              <m:ctrlPr>
                <w:rPr>
                  <w:rFonts w:ascii="Cambria Math" w:hAnsi="Cambria Math"/>
                  <w:spacing w:val="-1"/>
                  <w:lang w:val="en-IN" w:eastAsia="x-none"/>
                </w:rPr>
              </m:ctrlPr>
            </m:mPr>
            <m:mr>
              <m:e/>
              <m:e>
                <m:sSub>
                  <m:sSubPr>
                    <m:ctrlPr>
                      <w:rPr>
                        <w:rFonts w:ascii="Cambria Math" w:hAnsi="Cambria Math"/>
                        <w:spacing w:val="-1"/>
                        <w:lang w:val="en-IN" w:eastAsia="x-none"/>
                      </w:rPr>
                    </m:ctrlPr>
                  </m:sSubPr>
                  <m:e>
                    <m:r>
                      <w:rPr>
                        <w:rFonts w:ascii="Cambria Math" w:hAnsi="Cambria Math"/>
                        <w:spacing w:val="-1"/>
                        <w:lang w:val="en-IN" w:eastAsia="x-none"/>
                      </w:rPr>
                      <m:t>I</m:t>
                    </m:r>
                  </m:e>
                  <m:sub>
                    <m:r>
                      <w:rPr>
                        <w:rFonts w:ascii="Cambria Math" w:hAnsi="Cambria Math"/>
                        <w:spacing w:val="-1"/>
                        <w:lang w:val="en-IN" w:eastAsia="x-none"/>
                      </w:rPr>
                      <m:t>out</m:t>
                    </m:r>
                  </m:sub>
                </m:sSub>
                <m:r>
                  <w:rPr>
                    <w:rFonts w:ascii="Cambria Math" w:hAnsi="Cambria Math"/>
                    <w:spacing w:val="-1"/>
                    <w:lang w:val="en-IN" w:eastAsia="x-none"/>
                  </w:rPr>
                  <m:t>=M(x)</m:t>
                </m:r>
                <m:sSub>
                  <m:sSubPr>
                    <m:ctrlPr>
                      <w:rPr>
                        <w:rFonts w:ascii="Cambria Math" w:hAnsi="Cambria Math"/>
                        <w:spacing w:val="-1"/>
                        <w:lang w:val="en-IN" w:eastAsia="x-none"/>
                      </w:rPr>
                    </m:ctrlPr>
                  </m:sSubPr>
                  <m:e>
                    <m:r>
                      <w:rPr>
                        <w:rFonts w:ascii="Cambria Math" w:hAnsi="Cambria Math"/>
                        <w:spacing w:val="-1"/>
                        <w:lang w:val="en-IN" w:eastAsia="x-none"/>
                      </w:rPr>
                      <m:t>I</m:t>
                    </m:r>
                  </m:e>
                  <m:sub>
                    <m:r>
                      <w:rPr>
                        <w:rFonts w:ascii="Cambria Math" w:hAnsi="Cambria Math"/>
                        <w:spacing w:val="-1"/>
                        <w:lang w:val="en-IN" w:eastAsia="x-none"/>
                      </w:rPr>
                      <m:t>morph</m:t>
                    </m:r>
                  </m:sub>
                </m:sSub>
                <m:r>
                  <w:rPr>
                    <w:rFonts w:ascii="Cambria Math" w:hAnsi="Cambria Math"/>
                    <w:spacing w:val="-1"/>
                    <w:lang w:val="en-IN" w:eastAsia="x-none"/>
                  </w:rPr>
                  <m:t>+(1-M(x))</m:t>
                </m:r>
                <m:sSub>
                  <m:sSubPr>
                    <m:ctrlPr>
                      <w:rPr>
                        <w:rFonts w:ascii="Cambria Math" w:hAnsi="Cambria Math"/>
                        <w:spacing w:val="-1"/>
                        <w:lang w:val="en-IN" w:eastAsia="x-none"/>
                      </w:rPr>
                    </m:ctrlPr>
                  </m:sSubPr>
                  <m:e>
                    <m:r>
                      <w:rPr>
                        <w:rFonts w:ascii="Cambria Math" w:hAnsi="Cambria Math"/>
                        <w:spacing w:val="-1"/>
                        <w:lang w:val="en-IN" w:eastAsia="x-none"/>
                      </w:rPr>
                      <m:t>I</m:t>
                    </m:r>
                  </m:e>
                  <m:sub>
                    <m:r>
                      <w:rPr>
                        <w:rFonts w:ascii="Cambria Math" w:hAnsi="Cambria Math"/>
                        <w:spacing w:val="-1"/>
                        <w:lang w:val="en-IN" w:eastAsia="x-none"/>
                      </w:rPr>
                      <m:t>ref</m:t>
                    </m:r>
                  </m:sub>
                </m:sSub>
              </m:e>
              <m:e/>
              <m:e>
                <m:r>
                  <m:rPr>
                    <m:nor/>
                  </m:rPr>
                  <w:rPr>
                    <w:spacing w:val="-1"/>
                    <w:lang w:val="en-IN" w:eastAsia="x-none"/>
                  </w:rPr>
                  <m:t>(4)</m:t>
                </m:r>
              </m:e>
            </m:mr>
          </m:m>
          <m:r>
            <m:rPr>
              <m:sty m:val="p"/>
            </m:rPr>
            <w:rPr>
              <w:spacing w:val="-1"/>
              <w:lang w:val="en-IN" w:eastAsia="x-none"/>
            </w:rPr>
            <w:br/>
          </m:r>
        </m:oMath>
      </m:oMathPara>
    </w:p>
    <w:p w14:paraId="52F7AA22" w14:textId="77777777" w:rsidR="00AA4AEC" w:rsidRDefault="00AA4AEC" w:rsidP="00E40B48">
      <w:pPr>
        <w:jc w:val="both"/>
        <w:rPr>
          <w:spacing w:val="-1"/>
          <w:lang w:val="en-IN" w:eastAsia="x-none"/>
        </w:rPr>
      </w:pPr>
    </w:p>
    <w:p w14:paraId="705E4C3C" w14:textId="77777777" w:rsidR="00AA4AEC" w:rsidRPr="00E40B48" w:rsidRDefault="00AA4AEC" w:rsidP="00E40B48">
      <w:pPr>
        <w:jc w:val="both"/>
        <w:rPr>
          <w:spacing w:val="-1"/>
          <w:lang w:val="en-IN" w:eastAsia="x-none"/>
        </w:rPr>
      </w:pPr>
    </w:p>
    <w:p w14:paraId="5952F160" w14:textId="77777777" w:rsidR="00AA4AEC" w:rsidRPr="00AA4AEC" w:rsidRDefault="00AA4AEC" w:rsidP="00AA4AEC">
      <w:pPr>
        <w:jc w:val="both"/>
        <w:rPr>
          <w:spacing w:val="-1"/>
          <w:lang w:val="en-IN" w:eastAsia="x-none"/>
        </w:rPr>
      </w:pPr>
      <w:r w:rsidRPr="00AA4AEC">
        <w:rPr>
          <w:spacing w:val="-1"/>
          <w:lang w:val="en-IN" w:eastAsia="x-none"/>
        </w:rPr>
        <w:lastRenderedPageBreak/>
        <w:t>Colour normalization is performed to ensure visual consistency</w:t>
      </w:r>
    </w:p>
    <w:p w14:paraId="42AAAFCA" w14:textId="77777777" w:rsidR="00665A25" w:rsidRPr="00E40B48" w:rsidRDefault="00665A25" w:rsidP="00E40B48">
      <w:pPr>
        <w:jc w:val="both"/>
        <w:rPr>
          <w:spacing w:val="-1"/>
          <w:lang w:val="en-IN" w:eastAsia="x-none"/>
        </w:rPr>
      </w:pPr>
    </w:p>
    <w:p w14:paraId="2864ED69" w14:textId="4E4D763F" w:rsidR="00E40B48" w:rsidRPr="00E40B48" w:rsidRDefault="00000000" w:rsidP="00E40B48">
      <w:pPr>
        <w:jc w:val="both"/>
        <w:rPr>
          <w:spacing w:val="-1"/>
          <w:lang w:val="en-IN" w:eastAsia="x-none"/>
        </w:rPr>
      </w:pPr>
      <m:oMathPara>
        <m:oMath>
          <m:m>
            <m:mPr>
              <m:plcHide m:val="1"/>
              <m:mcs>
                <m:mc>
                  <m:mcPr>
                    <m:count m:val="4"/>
                    <m:mcJc m:val="center"/>
                  </m:mcPr>
                </m:mc>
              </m:mcs>
              <m:ctrlPr>
                <w:rPr>
                  <w:rFonts w:ascii="Cambria Math" w:hAnsi="Cambria Math"/>
                  <w:spacing w:val="-1"/>
                  <w:lang w:val="en-IN" w:eastAsia="x-none"/>
                </w:rPr>
              </m:ctrlPr>
            </m:mPr>
            <m:mr>
              <m:e/>
              <m:e>
                <m:sSup>
                  <m:sSupPr>
                    <m:ctrlPr>
                      <w:rPr>
                        <w:rFonts w:ascii="Cambria Math" w:hAnsi="Cambria Math"/>
                        <w:spacing w:val="-1"/>
                        <w:lang w:val="en-IN" w:eastAsia="x-none"/>
                      </w:rPr>
                    </m:ctrlPr>
                  </m:sSupPr>
                  <m:e>
                    <m:r>
                      <w:rPr>
                        <w:rFonts w:ascii="Cambria Math" w:hAnsi="Cambria Math"/>
                        <w:spacing w:val="-1"/>
                        <w:lang w:val="en-IN" w:eastAsia="x-none"/>
                      </w:rPr>
                      <m:t>c</m:t>
                    </m:r>
                  </m:e>
                  <m:sup>
                    <m:r>
                      <m:rPr>
                        <m:sty m:val="p"/>
                      </m:rPr>
                      <w:rPr>
                        <w:rFonts w:ascii="Cambria Math" w:hAnsi="Cambria Math"/>
                        <w:spacing w:val="-1"/>
                        <w:lang w:val="en-IN" w:eastAsia="x-none"/>
                      </w:rPr>
                      <m:t>'</m:t>
                    </m:r>
                  </m:sup>
                </m:sSup>
                <m:r>
                  <w:rPr>
                    <w:rFonts w:ascii="Cambria Math" w:hAnsi="Cambria Math"/>
                    <w:spacing w:val="-1"/>
                    <w:lang w:val="en-IN" w:eastAsia="x-none"/>
                  </w:rPr>
                  <m:t>=(c-</m:t>
                </m:r>
                <m:sSub>
                  <m:sSubPr>
                    <m:ctrlPr>
                      <w:rPr>
                        <w:rFonts w:ascii="Cambria Math" w:hAnsi="Cambria Math"/>
                        <w:spacing w:val="-1"/>
                        <w:lang w:val="en-IN" w:eastAsia="x-none"/>
                      </w:rPr>
                    </m:ctrlPr>
                  </m:sSubPr>
                  <m:e>
                    <m:r>
                      <w:rPr>
                        <w:rFonts w:ascii="Cambria Math" w:hAnsi="Cambria Math"/>
                        <w:spacing w:val="-1"/>
                        <w:lang w:val="en-IN" w:eastAsia="x-none"/>
                      </w:rPr>
                      <m:t>μ</m:t>
                    </m:r>
                  </m:e>
                  <m:sub>
                    <m:r>
                      <w:rPr>
                        <w:rFonts w:ascii="Cambria Math" w:hAnsi="Cambria Math"/>
                        <w:spacing w:val="-1"/>
                        <w:lang w:val="en-IN" w:eastAsia="x-none"/>
                      </w:rPr>
                      <m:t>s</m:t>
                    </m:r>
                  </m:sub>
                </m:sSub>
                <m:r>
                  <w:rPr>
                    <w:rFonts w:ascii="Cambria Math" w:hAnsi="Cambria Math"/>
                    <w:spacing w:val="-1"/>
                    <w:lang w:val="en-IN" w:eastAsia="x-none"/>
                  </w:rPr>
                  <m:t>)</m:t>
                </m:r>
                <m:d>
                  <m:dPr>
                    <m:ctrlPr>
                      <w:rPr>
                        <w:rFonts w:ascii="Cambria Math" w:hAnsi="Cambria Math"/>
                        <w:spacing w:val="-1"/>
                        <w:lang w:val="en-IN" w:eastAsia="x-none"/>
                      </w:rPr>
                    </m:ctrlPr>
                  </m:dPr>
                  <m:e>
                    <m:f>
                      <m:fPr>
                        <m:ctrlPr>
                          <w:rPr>
                            <w:rFonts w:ascii="Cambria Math" w:hAnsi="Cambria Math"/>
                            <w:spacing w:val="-1"/>
                            <w:lang w:val="en-IN" w:eastAsia="x-none"/>
                          </w:rPr>
                        </m:ctrlPr>
                      </m:fPr>
                      <m:num>
                        <m:sSub>
                          <m:sSubPr>
                            <m:ctrlPr>
                              <w:rPr>
                                <w:rFonts w:ascii="Cambria Math" w:hAnsi="Cambria Math"/>
                                <w:spacing w:val="-1"/>
                                <w:lang w:val="en-IN" w:eastAsia="x-none"/>
                              </w:rPr>
                            </m:ctrlPr>
                          </m:sSubPr>
                          <m:e>
                            <m:r>
                              <w:rPr>
                                <w:rFonts w:ascii="Cambria Math" w:hAnsi="Cambria Math"/>
                                <w:spacing w:val="-1"/>
                                <w:lang w:val="en-IN" w:eastAsia="x-none"/>
                              </w:rPr>
                              <m:t>σ</m:t>
                            </m:r>
                          </m:e>
                          <m:sub>
                            <m:r>
                              <w:rPr>
                                <w:rFonts w:ascii="Cambria Math" w:hAnsi="Cambria Math"/>
                                <w:spacing w:val="-1"/>
                                <w:lang w:val="en-IN" w:eastAsia="x-none"/>
                              </w:rPr>
                              <m:t>r</m:t>
                            </m:r>
                          </m:sub>
                        </m:sSub>
                      </m:num>
                      <m:den>
                        <m:sSub>
                          <m:sSubPr>
                            <m:ctrlPr>
                              <w:rPr>
                                <w:rFonts w:ascii="Cambria Math" w:hAnsi="Cambria Math"/>
                                <w:spacing w:val="-1"/>
                                <w:lang w:val="en-IN" w:eastAsia="x-none"/>
                              </w:rPr>
                            </m:ctrlPr>
                          </m:sSubPr>
                          <m:e>
                            <m:r>
                              <w:rPr>
                                <w:rFonts w:ascii="Cambria Math" w:hAnsi="Cambria Math"/>
                                <w:spacing w:val="-1"/>
                                <w:lang w:val="en-IN" w:eastAsia="x-none"/>
                              </w:rPr>
                              <m:t>σ</m:t>
                            </m:r>
                          </m:e>
                          <m:sub>
                            <m:r>
                              <w:rPr>
                                <w:rFonts w:ascii="Cambria Math" w:hAnsi="Cambria Math"/>
                                <w:spacing w:val="-1"/>
                                <w:lang w:val="en-IN" w:eastAsia="x-none"/>
                              </w:rPr>
                              <m:t>s</m:t>
                            </m:r>
                          </m:sub>
                        </m:sSub>
                      </m:den>
                    </m:f>
                  </m:e>
                </m:d>
                <m:r>
                  <w:rPr>
                    <w:rFonts w:ascii="Cambria Math" w:hAnsi="Cambria Math"/>
                    <w:spacing w:val="-1"/>
                    <w:lang w:val="en-IN" w:eastAsia="x-none"/>
                  </w:rPr>
                  <m:t>+</m:t>
                </m:r>
                <m:sSub>
                  <m:sSubPr>
                    <m:ctrlPr>
                      <w:rPr>
                        <w:rFonts w:ascii="Cambria Math" w:hAnsi="Cambria Math"/>
                        <w:spacing w:val="-1"/>
                        <w:lang w:val="en-IN" w:eastAsia="x-none"/>
                      </w:rPr>
                    </m:ctrlPr>
                  </m:sSubPr>
                  <m:e>
                    <m:r>
                      <w:rPr>
                        <w:rFonts w:ascii="Cambria Math" w:hAnsi="Cambria Math"/>
                        <w:spacing w:val="-1"/>
                        <w:lang w:val="en-IN" w:eastAsia="x-none"/>
                      </w:rPr>
                      <m:t>μ</m:t>
                    </m:r>
                  </m:e>
                  <m:sub>
                    <m:r>
                      <w:rPr>
                        <w:rFonts w:ascii="Cambria Math" w:hAnsi="Cambria Math"/>
                        <w:spacing w:val="-1"/>
                        <w:lang w:val="en-IN" w:eastAsia="x-none"/>
                      </w:rPr>
                      <m:t>r</m:t>
                    </m:r>
                  </m:sub>
                </m:sSub>
              </m:e>
              <m:e/>
              <m:e>
                <m:r>
                  <m:rPr>
                    <m:nor/>
                  </m:rPr>
                  <w:rPr>
                    <w:spacing w:val="-1"/>
                    <w:lang w:val="en-IN" w:eastAsia="x-none"/>
                  </w:rPr>
                  <m:t>(5)</m:t>
                </m:r>
              </m:e>
            </m:mr>
          </m:m>
          <m:r>
            <m:rPr>
              <m:sty m:val="p"/>
            </m:rPr>
            <w:rPr>
              <w:spacing w:val="-1"/>
              <w:lang w:val="en-IN" w:eastAsia="x-none"/>
            </w:rPr>
            <w:br/>
          </m:r>
        </m:oMath>
      </m:oMathPara>
    </w:p>
    <w:p w14:paraId="42F49775" w14:textId="77777777" w:rsidR="00E40B48" w:rsidRPr="00E40B48" w:rsidRDefault="00E40B48" w:rsidP="00E40B48">
      <w:pPr>
        <w:jc w:val="both"/>
        <w:rPr>
          <w:spacing w:val="-1"/>
          <w:lang w:val="en-IN" w:eastAsia="x-none"/>
        </w:rPr>
      </w:pPr>
      <w:r w:rsidRPr="00E40B48">
        <w:rPr>
          <w:spacing w:val="-1"/>
          <w:lang w:val="en-IN" w:eastAsia="x-none"/>
        </w:rPr>
        <w:t>The resulting morphed face is then forwarded to the sketch generation stage.</w:t>
      </w:r>
    </w:p>
    <w:p w14:paraId="3C6333D4" w14:textId="77777777" w:rsidR="00E40B48" w:rsidRPr="00E40B48" w:rsidRDefault="00000000" w:rsidP="00E40B48">
      <w:pPr>
        <w:jc w:val="both"/>
        <w:rPr>
          <w:spacing w:val="-1"/>
          <w:lang w:val="en-IN" w:eastAsia="x-none"/>
        </w:rPr>
      </w:pPr>
      <w:r>
        <w:rPr>
          <w:spacing w:val="-1"/>
          <w:lang w:val="en-IN" w:eastAsia="x-none"/>
        </w:rPr>
        <w:pict w14:anchorId="717D0794">
          <v:rect id="_x0000_i1029" style="width:0;height:1.5pt" o:hralign="center" o:hrstd="t" o:hr="t" fillcolor="#a0a0a0" stroked="f"/>
        </w:pict>
      </w:r>
    </w:p>
    <w:p w14:paraId="44C81B11" w14:textId="64668EB1" w:rsidR="00E40B48" w:rsidRPr="003431F3" w:rsidRDefault="003431F3" w:rsidP="003431F3">
      <w:pPr>
        <w:jc w:val="both"/>
        <w:rPr>
          <w:b/>
          <w:bCs/>
          <w:spacing w:val="-1"/>
          <w:lang w:val="en-IN" w:eastAsia="x-none"/>
        </w:rPr>
      </w:pPr>
      <w:r>
        <w:rPr>
          <w:b/>
          <w:bCs/>
          <w:spacing w:val="-1"/>
          <w:lang w:val="en-IN" w:eastAsia="x-none"/>
        </w:rPr>
        <w:t xml:space="preserve">E. </w:t>
      </w:r>
      <w:r w:rsidR="00E40B48" w:rsidRPr="003431F3">
        <w:rPr>
          <w:b/>
          <w:bCs/>
          <w:spacing w:val="-1"/>
          <w:lang w:val="en-IN" w:eastAsia="x-none"/>
        </w:rPr>
        <w:t>Structural Edge Extraction using OpenCV</w:t>
      </w:r>
    </w:p>
    <w:p w14:paraId="0F936FB5" w14:textId="77777777" w:rsidR="003431F3" w:rsidRPr="003431F3" w:rsidRDefault="003431F3" w:rsidP="003431F3">
      <w:pPr>
        <w:pStyle w:val="ListParagraph"/>
        <w:jc w:val="both"/>
        <w:rPr>
          <w:b/>
          <w:bCs/>
          <w:spacing w:val="-1"/>
          <w:lang w:val="en-IN" w:eastAsia="x-none"/>
        </w:rPr>
      </w:pPr>
    </w:p>
    <w:p w14:paraId="5496DAD6" w14:textId="29269DD8" w:rsidR="00333D65" w:rsidRDefault="00E40B48" w:rsidP="00E40B48">
      <w:pPr>
        <w:jc w:val="both"/>
        <w:rPr>
          <w:spacing w:val="-1"/>
          <w:lang w:val="en-IN" w:eastAsia="x-none"/>
        </w:rPr>
      </w:pPr>
      <w:r w:rsidRPr="00E40B48">
        <w:rPr>
          <w:spacing w:val="-1"/>
          <w:lang w:val="en-IN" w:eastAsia="x-none"/>
        </w:rPr>
        <w:t>To preserve geometric facial structure, classical computer vision techniques are applied using the OpenCV framework. Structural edge maps are generated to highlight prominent facial boundaries.</w:t>
      </w:r>
    </w:p>
    <w:p w14:paraId="15BF4309" w14:textId="77777777" w:rsidR="00333D65" w:rsidRPr="00E40B48" w:rsidRDefault="00333D65" w:rsidP="00E40B48">
      <w:pPr>
        <w:jc w:val="both"/>
        <w:rPr>
          <w:spacing w:val="-1"/>
          <w:lang w:val="en-IN" w:eastAsia="x-none"/>
        </w:rPr>
      </w:pPr>
    </w:p>
    <w:p w14:paraId="18B66492" w14:textId="77777777" w:rsidR="00E40B48" w:rsidRDefault="00E40B48" w:rsidP="00E40B48">
      <w:pPr>
        <w:jc w:val="both"/>
        <w:rPr>
          <w:spacing w:val="-1"/>
          <w:lang w:val="en-IN" w:eastAsia="x-none"/>
        </w:rPr>
      </w:pPr>
      <w:r w:rsidRPr="00E40B48">
        <w:rPr>
          <w:spacing w:val="-1"/>
          <w:lang w:val="en-IN" w:eastAsia="x-none"/>
        </w:rPr>
        <w:t>The following operations are performed:</w:t>
      </w:r>
    </w:p>
    <w:p w14:paraId="4C75BE57" w14:textId="77777777" w:rsidR="00333D65" w:rsidRPr="00E40B48" w:rsidRDefault="00333D65" w:rsidP="00E40B48">
      <w:pPr>
        <w:jc w:val="both"/>
        <w:rPr>
          <w:spacing w:val="-1"/>
          <w:lang w:val="en-IN" w:eastAsia="x-none"/>
        </w:rPr>
      </w:pPr>
    </w:p>
    <w:p w14:paraId="283CF3AE" w14:textId="1027B94D" w:rsidR="00E40B48" w:rsidRDefault="00E40B48" w:rsidP="00665A25">
      <w:pPr>
        <w:jc w:val="left"/>
        <w:rPr>
          <w:spacing w:val="-1"/>
          <w:lang w:val="en-IN" w:eastAsia="x-none"/>
        </w:rPr>
      </w:pPr>
      <w:r w:rsidRPr="00E40B48">
        <w:rPr>
          <w:spacing w:val="-1"/>
          <w:lang w:val="en-IN" w:eastAsia="x-none"/>
        </w:rPr>
        <w:t>• Conversion of RGB images to grayscale</w:t>
      </w:r>
      <w:r w:rsidRPr="00E40B48">
        <w:rPr>
          <w:spacing w:val="-1"/>
          <w:lang w:val="en-IN" w:eastAsia="x-none"/>
        </w:rPr>
        <w:br/>
        <w:t>• Noise reduction using smoothing filters</w:t>
      </w:r>
      <w:r w:rsidRPr="00E40B48">
        <w:rPr>
          <w:spacing w:val="-1"/>
          <w:lang w:val="en-IN" w:eastAsia="x-none"/>
        </w:rPr>
        <w:br/>
        <w:t>• Edge detection to capture facial contours</w:t>
      </w:r>
      <w:r w:rsidRPr="00E40B48">
        <w:rPr>
          <w:spacing w:val="-1"/>
          <w:lang w:val="en-IN" w:eastAsia="x-none"/>
        </w:rPr>
        <w:br/>
        <w:t>•</w:t>
      </w:r>
      <w:r w:rsidR="00333D65">
        <w:rPr>
          <w:spacing w:val="-1"/>
          <w:lang w:val="en-IN" w:eastAsia="x-none"/>
        </w:rPr>
        <w:t xml:space="preserve"> </w:t>
      </w:r>
      <w:r w:rsidRPr="00E40B48">
        <w:rPr>
          <w:spacing w:val="-1"/>
          <w:lang w:val="en-IN" w:eastAsia="x-none"/>
        </w:rPr>
        <w:t>Spatial representation of structural features</w:t>
      </w:r>
    </w:p>
    <w:p w14:paraId="4EEE0772" w14:textId="77777777" w:rsidR="00333D65" w:rsidRPr="00E40B48" w:rsidRDefault="00333D65" w:rsidP="00665A25">
      <w:pPr>
        <w:jc w:val="left"/>
        <w:rPr>
          <w:spacing w:val="-1"/>
          <w:lang w:val="en-IN" w:eastAsia="x-none"/>
        </w:rPr>
      </w:pPr>
    </w:p>
    <w:p w14:paraId="455D2E5B" w14:textId="77777777" w:rsidR="00E40B48" w:rsidRPr="00E40B48" w:rsidRDefault="00E40B48" w:rsidP="00E40B48">
      <w:pPr>
        <w:jc w:val="both"/>
        <w:rPr>
          <w:spacing w:val="-1"/>
          <w:lang w:val="en-IN" w:eastAsia="x-none"/>
        </w:rPr>
      </w:pPr>
      <w:r w:rsidRPr="00E40B48">
        <w:rPr>
          <w:spacing w:val="-1"/>
          <w:lang w:val="en-IN" w:eastAsia="x-none"/>
        </w:rPr>
        <w:t>These edge maps capture critical facial components such as the jawline, eyes, nose, and eyebrows. The extracted structural information guides the generative model during sketch synthesis.</w:t>
      </w:r>
    </w:p>
    <w:p w14:paraId="22C8323A" w14:textId="77777777" w:rsidR="00E40B48" w:rsidRPr="00E40B48" w:rsidRDefault="00000000" w:rsidP="00E40B48">
      <w:pPr>
        <w:jc w:val="both"/>
        <w:rPr>
          <w:spacing w:val="-1"/>
          <w:lang w:val="en-IN" w:eastAsia="x-none"/>
        </w:rPr>
      </w:pPr>
      <w:r>
        <w:rPr>
          <w:spacing w:val="-1"/>
          <w:lang w:val="en-IN" w:eastAsia="x-none"/>
        </w:rPr>
        <w:pict w14:anchorId="6498B31F">
          <v:rect id="_x0000_i1030" style="width:0;height:1.5pt" o:hralign="center" o:hrstd="t" o:hr="t" fillcolor="#a0a0a0" stroked="f"/>
        </w:pict>
      </w:r>
    </w:p>
    <w:p w14:paraId="753B9463" w14:textId="0A60B93D" w:rsidR="00E40B48" w:rsidRPr="003431F3" w:rsidRDefault="003431F3" w:rsidP="003431F3">
      <w:pPr>
        <w:jc w:val="both"/>
        <w:rPr>
          <w:b/>
          <w:bCs/>
          <w:spacing w:val="-1"/>
          <w:lang w:val="en-IN" w:eastAsia="x-none"/>
        </w:rPr>
      </w:pPr>
      <w:r>
        <w:rPr>
          <w:b/>
          <w:bCs/>
          <w:spacing w:val="-1"/>
          <w:lang w:val="en-IN" w:eastAsia="x-none"/>
        </w:rPr>
        <w:t xml:space="preserve">F. </w:t>
      </w:r>
      <w:r w:rsidR="00E40B48" w:rsidRPr="003431F3">
        <w:rPr>
          <w:b/>
          <w:bCs/>
          <w:spacing w:val="-1"/>
          <w:lang w:val="en-IN" w:eastAsia="x-none"/>
        </w:rPr>
        <w:t>Sketch Generation using PS-Style-GAN</w:t>
      </w:r>
    </w:p>
    <w:p w14:paraId="12F59BC1" w14:textId="77777777" w:rsidR="003431F3" w:rsidRPr="003431F3" w:rsidRDefault="003431F3" w:rsidP="003431F3">
      <w:pPr>
        <w:pStyle w:val="ListParagraph"/>
        <w:jc w:val="both"/>
        <w:rPr>
          <w:b/>
          <w:bCs/>
          <w:spacing w:val="-1"/>
          <w:lang w:val="en-IN" w:eastAsia="x-none"/>
        </w:rPr>
      </w:pPr>
    </w:p>
    <w:p w14:paraId="09B89873" w14:textId="77777777" w:rsidR="00E40B48" w:rsidRPr="00E40B48" w:rsidRDefault="00E40B48" w:rsidP="00E40B48">
      <w:pPr>
        <w:jc w:val="both"/>
        <w:rPr>
          <w:spacing w:val="-1"/>
          <w:lang w:val="en-IN" w:eastAsia="x-none"/>
        </w:rPr>
      </w:pPr>
      <w:r w:rsidRPr="00E40B48">
        <w:rPr>
          <w:spacing w:val="-1"/>
          <w:lang w:val="en-IN" w:eastAsia="x-none"/>
        </w:rPr>
        <w:t>The PS-Style-GAN module generates stylized facial sketches from the input image. The generator receives encoded facial representations and progressively synthesizes sketch outputs through multiple refinement stages.</w:t>
      </w:r>
    </w:p>
    <w:p w14:paraId="09BD1845" w14:textId="77777777" w:rsidR="00E40B48" w:rsidRDefault="00E40B48" w:rsidP="00E40B48">
      <w:pPr>
        <w:jc w:val="both"/>
        <w:rPr>
          <w:spacing w:val="-1"/>
          <w:lang w:val="en-IN" w:eastAsia="x-none"/>
        </w:rPr>
      </w:pPr>
      <w:r w:rsidRPr="00E40B48">
        <w:rPr>
          <w:spacing w:val="-1"/>
          <w:lang w:val="en-IN" w:eastAsia="x-none"/>
        </w:rPr>
        <w:t>Initially, Gaussian smoothing is applied to reduce high-frequency noise.</w:t>
      </w:r>
    </w:p>
    <w:p w14:paraId="6723DE53" w14:textId="77777777" w:rsidR="00333D65" w:rsidRPr="00E40B48" w:rsidRDefault="00333D65" w:rsidP="00E40B48">
      <w:pPr>
        <w:jc w:val="both"/>
        <w:rPr>
          <w:spacing w:val="-1"/>
          <w:lang w:val="en-IN" w:eastAsia="x-none"/>
        </w:rPr>
      </w:pPr>
    </w:p>
    <w:p w14:paraId="3658D427" w14:textId="7F7246F3" w:rsidR="00E40B48" w:rsidRPr="00E40B48" w:rsidRDefault="00000000" w:rsidP="00E40B48">
      <w:pPr>
        <w:jc w:val="both"/>
        <w:rPr>
          <w:spacing w:val="-1"/>
          <w:lang w:val="en-IN" w:eastAsia="x-none"/>
        </w:rPr>
      </w:pPr>
      <m:oMathPara>
        <m:oMath>
          <m:m>
            <m:mPr>
              <m:plcHide m:val="1"/>
              <m:mcs>
                <m:mc>
                  <m:mcPr>
                    <m:count m:val="4"/>
                    <m:mcJc m:val="center"/>
                  </m:mcPr>
                </m:mc>
              </m:mcs>
              <m:ctrlPr>
                <w:rPr>
                  <w:rFonts w:ascii="Cambria Math" w:hAnsi="Cambria Math"/>
                  <w:spacing w:val="-1"/>
                  <w:lang w:val="en-IN" w:eastAsia="x-none"/>
                </w:rPr>
              </m:ctrlPr>
            </m:mPr>
            <m:mr>
              <m:e/>
              <m:e>
                <m:r>
                  <w:rPr>
                    <w:rFonts w:ascii="Cambria Math" w:hAnsi="Cambria Math"/>
                    <w:spacing w:val="-1"/>
                    <w:lang w:val="en-IN" w:eastAsia="x-none"/>
                  </w:rPr>
                  <m:t>GaussianBlur(x)</m:t>
                </m:r>
              </m:e>
              <m:e/>
              <m:e>
                <m:r>
                  <m:rPr>
                    <m:nor/>
                  </m:rPr>
                  <w:rPr>
                    <w:spacing w:val="-1"/>
                    <w:lang w:val="en-IN" w:eastAsia="x-none"/>
                  </w:rPr>
                  <m:t>(6)</m:t>
                </m:r>
              </m:e>
            </m:mr>
          </m:m>
          <m:r>
            <m:rPr>
              <m:sty m:val="p"/>
            </m:rPr>
            <w:rPr>
              <w:spacing w:val="-1"/>
              <w:lang w:val="en-IN" w:eastAsia="x-none"/>
            </w:rPr>
            <w:br/>
          </m:r>
        </m:oMath>
      </m:oMathPara>
    </w:p>
    <w:p w14:paraId="08CFA1C8" w14:textId="77777777" w:rsidR="00E40B48" w:rsidRDefault="00E40B48" w:rsidP="00E40B48">
      <w:pPr>
        <w:jc w:val="both"/>
        <w:rPr>
          <w:spacing w:val="-1"/>
          <w:lang w:val="en-IN" w:eastAsia="x-none"/>
        </w:rPr>
      </w:pPr>
      <w:r w:rsidRPr="00E40B48">
        <w:rPr>
          <w:spacing w:val="-1"/>
          <w:lang w:val="en-IN" w:eastAsia="x-none"/>
        </w:rPr>
        <w:t>A dodge blending operation is then applied to produce the pencil sketch effect</w:t>
      </w:r>
    </w:p>
    <w:p w14:paraId="42C10155" w14:textId="77777777" w:rsidR="00333D65" w:rsidRPr="00E40B48" w:rsidRDefault="00333D65" w:rsidP="00E40B48">
      <w:pPr>
        <w:jc w:val="both"/>
        <w:rPr>
          <w:spacing w:val="-1"/>
          <w:lang w:val="en-IN" w:eastAsia="x-none"/>
        </w:rPr>
      </w:pPr>
    </w:p>
    <w:p w14:paraId="207E1F52" w14:textId="64AAE236" w:rsidR="00E40B48" w:rsidRPr="00E40B48" w:rsidRDefault="00000000" w:rsidP="00E40B48">
      <w:pPr>
        <w:jc w:val="both"/>
        <w:rPr>
          <w:spacing w:val="-1"/>
          <w:lang w:val="en-IN" w:eastAsia="x-none"/>
        </w:rPr>
      </w:pPr>
      <m:oMathPara>
        <m:oMath>
          <m:m>
            <m:mPr>
              <m:plcHide m:val="1"/>
              <m:mcs>
                <m:mc>
                  <m:mcPr>
                    <m:count m:val="4"/>
                    <m:mcJc m:val="center"/>
                  </m:mcPr>
                </m:mc>
              </m:mcs>
              <m:ctrlPr>
                <w:rPr>
                  <w:rFonts w:ascii="Cambria Math" w:hAnsi="Cambria Math"/>
                  <w:spacing w:val="-1"/>
                  <w:lang w:val="en-IN" w:eastAsia="x-none"/>
                </w:rPr>
              </m:ctrlPr>
            </m:mPr>
            <m:mr>
              <m:e/>
              <m:e>
                <m:r>
                  <w:rPr>
                    <w:rFonts w:ascii="Cambria Math" w:hAnsi="Cambria Math"/>
                    <w:spacing w:val="-1"/>
                    <w:lang w:val="en-IN" w:eastAsia="x-none"/>
                  </w:rPr>
                  <m:t>E(x)=</m:t>
                </m:r>
                <m:f>
                  <m:fPr>
                    <m:ctrlPr>
                      <w:rPr>
                        <w:rFonts w:ascii="Cambria Math" w:hAnsi="Cambria Math"/>
                        <w:spacing w:val="-1"/>
                        <w:lang w:val="en-IN" w:eastAsia="x-none"/>
                      </w:rPr>
                    </m:ctrlPr>
                  </m:fPr>
                  <m:num>
                    <m:r>
                      <w:rPr>
                        <w:rFonts w:ascii="Cambria Math" w:hAnsi="Cambria Math"/>
                        <w:spacing w:val="-1"/>
                        <w:lang w:val="en-IN" w:eastAsia="x-none"/>
                      </w:rPr>
                      <m:t>G(x)</m:t>
                    </m:r>
                  </m:num>
                  <m:den>
                    <m:r>
                      <w:rPr>
                        <w:rFonts w:ascii="Cambria Math" w:hAnsi="Cambria Math"/>
                        <w:spacing w:val="-1"/>
                        <w:lang w:val="en-IN" w:eastAsia="x-none"/>
                      </w:rPr>
                      <m:t>255-B(x)</m:t>
                    </m:r>
                  </m:den>
                </m:f>
                <m:r>
                  <w:rPr>
                    <w:rFonts w:ascii="Cambria Math" w:hAnsi="Cambria Math"/>
                    <w:spacing w:val="-1"/>
                    <w:lang w:val="en-IN" w:eastAsia="x-none"/>
                  </w:rPr>
                  <m:t>×256</m:t>
                </m:r>
              </m:e>
              <m:e/>
              <m:e>
                <m:r>
                  <m:rPr>
                    <m:nor/>
                  </m:rPr>
                  <w:rPr>
                    <w:spacing w:val="-1"/>
                    <w:lang w:val="en-IN" w:eastAsia="x-none"/>
                  </w:rPr>
                  <m:t>(7)</m:t>
                </m:r>
              </m:e>
            </m:mr>
          </m:m>
          <m:r>
            <m:rPr>
              <m:sty m:val="p"/>
            </m:rPr>
            <w:rPr>
              <w:spacing w:val="-1"/>
              <w:lang w:val="en-IN" w:eastAsia="x-none"/>
            </w:rPr>
            <w:br/>
          </m:r>
        </m:oMath>
      </m:oMathPara>
    </w:p>
    <w:p w14:paraId="21843FF8" w14:textId="304B8FCA" w:rsidR="00E40B48" w:rsidRPr="00E40B48" w:rsidRDefault="00E40B48" w:rsidP="00E40B48">
      <w:pPr>
        <w:jc w:val="both"/>
        <w:rPr>
          <w:spacing w:val="-1"/>
          <w:lang w:val="en-IN" w:eastAsia="x-none"/>
        </w:rPr>
      </w:pPr>
      <w:r w:rsidRPr="00E40B48">
        <w:rPr>
          <w:spacing w:val="-1"/>
          <w:lang w:val="en-IN" w:eastAsia="x-none"/>
        </w:rPr>
        <w:t xml:space="preserve">where </w:t>
      </w:r>
      <m:oMath>
        <m:r>
          <w:rPr>
            <w:rFonts w:ascii="Cambria Math" w:hAnsi="Cambria Math"/>
            <w:spacing w:val="-1"/>
            <w:lang w:val="en-IN" w:eastAsia="x-none"/>
          </w:rPr>
          <m:t>G(x)</m:t>
        </m:r>
      </m:oMath>
      <w:r w:rsidRPr="00E40B48">
        <w:rPr>
          <w:spacing w:val="-1"/>
          <w:lang w:val="en-IN" w:eastAsia="x-none"/>
        </w:rPr>
        <w:t xml:space="preserve">represents the grayscale image and </w:t>
      </w:r>
      <m:oMath>
        <m:r>
          <w:rPr>
            <w:rFonts w:ascii="Cambria Math" w:hAnsi="Cambria Math"/>
            <w:spacing w:val="-1"/>
            <w:lang w:val="en-IN" w:eastAsia="x-none"/>
          </w:rPr>
          <m:t>B(x)</m:t>
        </m:r>
      </m:oMath>
      <w:r w:rsidRPr="00E40B48">
        <w:rPr>
          <w:spacing w:val="-1"/>
          <w:lang w:val="en-IN" w:eastAsia="x-none"/>
        </w:rPr>
        <w:t>represents the blurred image.</w:t>
      </w:r>
    </w:p>
    <w:p w14:paraId="6996C2E4" w14:textId="77777777" w:rsidR="00E40B48" w:rsidRDefault="00E40B48" w:rsidP="00E40B48">
      <w:pPr>
        <w:jc w:val="both"/>
        <w:rPr>
          <w:spacing w:val="-1"/>
          <w:lang w:val="en-IN" w:eastAsia="x-none"/>
        </w:rPr>
      </w:pPr>
      <w:r w:rsidRPr="00E40B48">
        <w:rPr>
          <w:spacing w:val="-1"/>
          <w:lang w:val="en-IN" w:eastAsia="x-none"/>
        </w:rPr>
        <w:t>To improve texture realism, controlled noise is introduced into the generative pipeline</w:t>
      </w:r>
    </w:p>
    <w:p w14:paraId="7E646C99" w14:textId="77777777" w:rsidR="00333D65" w:rsidRPr="00E40B48" w:rsidRDefault="00333D65" w:rsidP="00E40B48">
      <w:pPr>
        <w:jc w:val="both"/>
        <w:rPr>
          <w:spacing w:val="-1"/>
          <w:lang w:val="en-IN" w:eastAsia="x-none"/>
        </w:rPr>
      </w:pPr>
    </w:p>
    <w:p w14:paraId="57BF8EB3" w14:textId="0CDC32EF" w:rsidR="00E40B48" w:rsidRPr="00E40B48" w:rsidRDefault="00000000" w:rsidP="00E40B48">
      <w:pPr>
        <w:jc w:val="both"/>
        <w:rPr>
          <w:spacing w:val="-1"/>
          <w:lang w:val="en-IN" w:eastAsia="x-none"/>
        </w:rPr>
      </w:pPr>
      <m:oMathPara>
        <m:oMath>
          <m:m>
            <m:mPr>
              <m:plcHide m:val="1"/>
              <m:mcs>
                <m:mc>
                  <m:mcPr>
                    <m:count m:val="4"/>
                    <m:mcJc m:val="center"/>
                  </m:mcPr>
                </m:mc>
              </m:mcs>
              <m:ctrlPr>
                <w:rPr>
                  <w:rFonts w:ascii="Cambria Math" w:hAnsi="Cambria Math"/>
                  <w:spacing w:val="-1"/>
                  <w:lang w:val="en-IN" w:eastAsia="x-none"/>
                </w:rPr>
              </m:ctrlPr>
            </m:mPr>
            <m:mr>
              <m:e/>
              <m:e>
                <m:sSub>
                  <m:sSubPr>
                    <m:ctrlPr>
                      <w:rPr>
                        <w:rFonts w:ascii="Cambria Math" w:hAnsi="Cambria Math"/>
                        <w:spacing w:val="-1"/>
                        <w:lang w:val="en-IN" w:eastAsia="x-none"/>
                      </w:rPr>
                    </m:ctrlPr>
                  </m:sSubPr>
                  <m:e>
                    <m:r>
                      <w:rPr>
                        <w:rFonts w:ascii="Cambria Math" w:hAnsi="Cambria Math"/>
                        <w:spacing w:val="-1"/>
                        <w:lang w:val="en-IN" w:eastAsia="x-none"/>
                      </w:rPr>
                      <m:t>x</m:t>
                    </m:r>
                  </m:e>
                  <m:sub>
                    <m:r>
                      <w:rPr>
                        <w:rFonts w:ascii="Cambria Math" w:hAnsi="Cambria Math"/>
                        <w:spacing w:val="-1"/>
                        <w:lang w:val="en-IN" w:eastAsia="x-none"/>
                      </w:rPr>
                      <m:t>out</m:t>
                    </m:r>
                  </m:sub>
                </m:sSub>
                <m:r>
                  <w:rPr>
                    <w:rFonts w:ascii="Cambria Math" w:hAnsi="Cambria Math"/>
                    <w:spacing w:val="-1"/>
                    <w:lang w:val="en-IN" w:eastAsia="x-none"/>
                  </w:rPr>
                  <m:t>=x+noise×scale</m:t>
                </m:r>
              </m:e>
              <m:e/>
              <m:e>
                <m:r>
                  <m:rPr>
                    <m:nor/>
                  </m:rPr>
                  <w:rPr>
                    <w:spacing w:val="-1"/>
                    <w:lang w:val="en-IN" w:eastAsia="x-none"/>
                  </w:rPr>
                  <m:t>(8)</m:t>
                </m:r>
              </m:e>
            </m:mr>
          </m:m>
          <m:r>
            <m:rPr>
              <m:sty m:val="p"/>
            </m:rPr>
            <w:rPr>
              <w:spacing w:val="-1"/>
              <w:lang w:val="en-IN" w:eastAsia="x-none"/>
            </w:rPr>
            <w:br/>
          </m:r>
        </m:oMath>
      </m:oMathPara>
    </w:p>
    <w:p w14:paraId="3B3B8C4B" w14:textId="7681DDE1" w:rsidR="00AA4AEC" w:rsidRPr="00E40B48" w:rsidRDefault="00E40B48" w:rsidP="00E40B48">
      <w:pPr>
        <w:jc w:val="both"/>
        <w:rPr>
          <w:spacing w:val="-1"/>
          <w:lang w:val="en-IN" w:eastAsia="x-none"/>
        </w:rPr>
      </w:pPr>
      <w:r w:rsidRPr="00E40B48">
        <w:rPr>
          <w:spacing w:val="-1"/>
          <w:lang w:val="en-IN" w:eastAsia="x-none"/>
        </w:rPr>
        <w:t>This SafeFusionModule preserves fine sketch details while preventing excessive smoothing.</w:t>
      </w:r>
    </w:p>
    <w:p w14:paraId="2324C4BD" w14:textId="77777777" w:rsidR="00E40B48" w:rsidRPr="00E40B48" w:rsidRDefault="00000000" w:rsidP="00E40B48">
      <w:pPr>
        <w:jc w:val="both"/>
        <w:rPr>
          <w:spacing w:val="-1"/>
          <w:lang w:val="en-IN" w:eastAsia="x-none"/>
        </w:rPr>
      </w:pPr>
      <w:r>
        <w:rPr>
          <w:spacing w:val="-1"/>
          <w:lang w:val="en-IN" w:eastAsia="x-none"/>
        </w:rPr>
        <w:pict w14:anchorId="511C9DED">
          <v:rect id="_x0000_i1031" style="width:0;height:1.5pt" o:hralign="center" o:hrstd="t" o:hr="t" fillcolor="#a0a0a0" stroked="f"/>
        </w:pict>
      </w:r>
    </w:p>
    <w:p w14:paraId="35E6982A" w14:textId="77777777" w:rsidR="00AA4AEC" w:rsidRDefault="00AA4AEC" w:rsidP="003431F3">
      <w:pPr>
        <w:jc w:val="both"/>
        <w:rPr>
          <w:b/>
          <w:bCs/>
          <w:spacing w:val="-1"/>
          <w:lang w:val="en-IN" w:eastAsia="x-none"/>
        </w:rPr>
      </w:pPr>
    </w:p>
    <w:p w14:paraId="4174D1FF" w14:textId="77777777" w:rsidR="00AA4AEC" w:rsidRDefault="00AA4AEC" w:rsidP="003431F3">
      <w:pPr>
        <w:jc w:val="both"/>
        <w:rPr>
          <w:b/>
          <w:bCs/>
          <w:spacing w:val="-1"/>
          <w:lang w:val="en-IN" w:eastAsia="x-none"/>
        </w:rPr>
      </w:pPr>
    </w:p>
    <w:p w14:paraId="20706142" w14:textId="77777777" w:rsidR="00AA4AEC" w:rsidRDefault="00AA4AEC" w:rsidP="003431F3">
      <w:pPr>
        <w:jc w:val="both"/>
        <w:rPr>
          <w:b/>
          <w:bCs/>
          <w:spacing w:val="-1"/>
          <w:lang w:val="en-IN" w:eastAsia="x-none"/>
        </w:rPr>
      </w:pPr>
    </w:p>
    <w:p w14:paraId="549C5868" w14:textId="39A8EBF1" w:rsidR="00E40B48" w:rsidRPr="003431F3" w:rsidRDefault="003431F3" w:rsidP="003431F3">
      <w:pPr>
        <w:jc w:val="both"/>
        <w:rPr>
          <w:b/>
          <w:bCs/>
          <w:spacing w:val="-1"/>
          <w:lang w:val="en-IN" w:eastAsia="x-none"/>
        </w:rPr>
      </w:pPr>
      <w:r>
        <w:rPr>
          <w:b/>
          <w:bCs/>
          <w:spacing w:val="-1"/>
          <w:lang w:val="en-IN" w:eastAsia="x-none"/>
        </w:rPr>
        <w:t xml:space="preserve">G. </w:t>
      </w:r>
      <w:r w:rsidR="00E40B48" w:rsidRPr="003431F3">
        <w:rPr>
          <w:b/>
          <w:bCs/>
          <w:spacing w:val="-1"/>
          <w:lang w:val="en-IN" w:eastAsia="x-none"/>
        </w:rPr>
        <w:t>Hybrid Sketch Fusion</w:t>
      </w:r>
    </w:p>
    <w:p w14:paraId="499082D6" w14:textId="77777777" w:rsidR="003431F3" w:rsidRPr="003431F3" w:rsidRDefault="003431F3" w:rsidP="003431F3">
      <w:pPr>
        <w:pStyle w:val="ListParagraph"/>
        <w:jc w:val="both"/>
        <w:rPr>
          <w:b/>
          <w:bCs/>
          <w:spacing w:val="-1"/>
          <w:lang w:val="en-IN" w:eastAsia="x-none"/>
        </w:rPr>
      </w:pPr>
    </w:p>
    <w:p w14:paraId="0CF86E24" w14:textId="77777777" w:rsidR="00E40B48" w:rsidRDefault="00E40B48" w:rsidP="00E40B48">
      <w:pPr>
        <w:jc w:val="both"/>
        <w:rPr>
          <w:spacing w:val="-1"/>
          <w:lang w:val="en-IN" w:eastAsia="x-none"/>
        </w:rPr>
      </w:pPr>
      <w:r w:rsidRPr="00E40B48">
        <w:rPr>
          <w:spacing w:val="-1"/>
          <w:lang w:val="en-IN" w:eastAsia="x-none"/>
        </w:rPr>
        <w:t>To combine structural edge information with GAN-generated textures, a hybrid fusion strategy is applied. The final sketch image is computed as</w:t>
      </w:r>
    </w:p>
    <w:p w14:paraId="56789F03" w14:textId="77777777" w:rsidR="00333D65" w:rsidRPr="00E40B48" w:rsidRDefault="00333D65" w:rsidP="00E40B48">
      <w:pPr>
        <w:jc w:val="both"/>
        <w:rPr>
          <w:spacing w:val="-1"/>
          <w:lang w:val="en-IN" w:eastAsia="x-none"/>
        </w:rPr>
      </w:pPr>
    </w:p>
    <w:p w14:paraId="31A6252F" w14:textId="7D671441" w:rsidR="00E40B48" w:rsidRPr="00E40B48" w:rsidRDefault="00000000" w:rsidP="00E40B48">
      <w:pPr>
        <w:jc w:val="both"/>
        <w:rPr>
          <w:spacing w:val="-1"/>
          <w:lang w:val="en-IN" w:eastAsia="x-none"/>
        </w:rPr>
      </w:pPr>
      <m:oMathPara>
        <m:oMath>
          <m:m>
            <m:mPr>
              <m:plcHide m:val="1"/>
              <m:mcs>
                <m:mc>
                  <m:mcPr>
                    <m:count m:val="4"/>
                    <m:mcJc m:val="center"/>
                  </m:mcPr>
                </m:mc>
              </m:mcs>
              <m:ctrlPr>
                <w:rPr>
                  <w:rFonts w:ascii="Cambria Math" w:hAnsi="Cambria Math"/>
                  <w:spacing w:val="-1"/>
                  <w:lang w:val="en-IN" w:eastAsia="x-none"/>
                </w:rPr>
              </m:ctrlPr>
            </m:mPr>
            <m:mr>
              <m:e/>
              <m:e>
                <m:sSub>
                  <m:sSubPr>
                    <m:ctrlPr>
                      <w:rPr>
                        <w:rFonts w:ascii="Cambria Math" w:hAnsi="Cambria Math"/>
                        <w:spacing w:val="-1"/>
                        <w:lang w:val="en-IN" w:eastAsia="x-none"/>
                      </w:rPr>
                    </m:ctrlPr>
                  </m:sSubPr>
                  <m:e>
                    <m:r>
                      <w:rPr>
                        <w:rFonts w:ascii="Cambria Math" w:hAnsi="Cambria Math"/>
                        <w:spacing w:val="-1"/>
                        <w:lang w:val="en-IN" w:eastAsia="x-none"/>
                      </w:rPr>
                      <m:t>I</m:t>
                    </m:r>
                  </m:e>
                  <m:sub>
                    <m:r>
                      <w:rPr>
                        <w:rFonts w:ascii="Cambria Math" w:hAnsi="Cambria Math"/>
                        <w:spacing w:val="-1"/>
                        <w:lang w:val="en-IN" w:eastAsia="x-none"/>
                      </w:rPr>
                      <m:t>final</m:t>
                    </m:r>
                  </m:sub>
                </m:sSub>
                <m:r>
                  <w:rPr>
                    <w:rFonts w:ascii="Cambria Math" w:hAnsi="Cambria Math"/>
                    <w:spacing w:val="-1"/>
                    <w:lang w:val="en-IN" w:eastAsia="x-none"/>
                  </w:rPr>
                  <m:t>=α</m:t>
                </m:r>
                <m:sSub>
                  <m:sSubPr>
                    <m:ctrlPr>
                      <w:rPr>
                        <w:rFonts w:ascii="Cambria Math" w:hAnsi="Cambria Math"/>
                        <w:spacing w:val="-1"/>
                        <w:lang w:val="en-IN" w:eastAsia="x-none"/>
                      </w:rPr>
                    </m:ctrlPr>
                  </m:sSubPr>
                  <m:e>
                    <m:r>
                      <w:rPr>
                        <w:rFonts w:ascii="Cambria Math" w:hAnsi="Cambria Math"/>
                        <w:spacing w:val="-1"/>
                        <w:lang w:val="en-IN" w:eastAsia="x-none"/>
                      </w:rPr>
                      <m:t>I</m:t>
                    </m:r>
                  </m:e>
                  <m:sub>
                    <m:r>
                      <w:rPr>
                        <w:rFonts w:ascii="Cambria Math" w:hAnsi="Cambria Math"/>
                        <w:spacing w:val="-1"/>
                        <w:lang w:val="en-IN" w:eastAsia="x-none"/>
                      </w:rPr>
                      <m:t>GAN</m:t>
                    </m:r>
                  </m:sub>
                </m:sSub>
                <m:r>
                  <w:rPr>
                    <w:rFonts w:ascii="Cambria Math" w:hAnsi="Cambria Math"/>
                    <w:spacing w:val="-1"/>
                    <w:lang w:val="en-IN" w:eastAsia="x-none"/>
                  </w:rPr>
                  <m:t>+(1-α)</m:t>
                </m:r>
                <m:sSub>
                  <m:sSubPr>
                    <m:ctrlPr>
                      <w:rPr>
                        <w:rFonts w:ascii="Cambria Math" w:hAnsi="Cambria Math"/>
                        <w:spacing w:val="-1"/>
                        <w:lang w:val="en-IN" w:eastAsia="x-none"/>
                      </w:rPr>
                    </m:ctrlPr>
                  </m:sSubPr>
                  <m:e>
                    <m:r>
                      <w:rPr>
                        <w:rFonts w:ascii="Cambria Math" w:hAnsi="Cambria Math"/>
                        <w:spacing w:val="-1"/>
                        <w:lang w:val="en-IN" w:eastAsia="x-none"/>
                      </w:rPr>
                      <m:t>I</m:t>
                    </m:r>
                  </m:e>
                  <m:sub>
                    <m:r>
                      <w:rPr>
                        <w:rFonts w:ascii="Cambria Math" w:hAnsi="Cambria Math"/>
                        <w:spacing w:val="-1"/>
                        <w:lang w:val="en-IN" w:eastAsia="x-none"/>
                      </w:rPr>
                      <m:t>edge</m:t>
                    </m:r>
                  </m:sub>
                </m:sSub>
              </m:e>
              <m:e/>
              <m:e>
                <m:r>
                  <m:rPr>
                    <m:nor/>
                  </m:rPr>
                  <w:rPr>
                    <w:spacing w:val="-1"/>
                    <w:lang w:val="en-IN" w:eastAsia="x-none"/>
                  </w:rPr>
                  <m:t>(9)</m:t>
                </m:r>
              </m:e>
            </m:mr>
          </m:m>
          <m:r>
            <m:rPr>
              <m:sty m:val="p"/>
            </m:rPr>
            <w:rPr>
              <w:spacing w:val="-1"/>
              <w:lang w:val="en-IN" w:eastAsia="x-none"/>
            </w:rPr>
            <w:br/>
          </m:r>
        </m:oMath>
      </m:oMathPara>
    </w:p>
    <w:p w14:paraId="4DED4833" w14:textId="678CD824" w:rsidR="00E40B48" w:rsidRPr="00E40B48" w:rsidRDefault="00E40B48" w:rsidP="00E40B48">
      <w:pPr>
        <w:jc w:val="both"/>
        <w:rPr>
          <w:spacing w:val="-1"/>
          <w:lang w:val="en-IN" w:eastAsia="x-none"/>
        </w:rPr>
      </w:pPr>
      <w:r w:rsidRPr="00E40B48">
        <w:rPr>
          <w:spacing w:val="-1"/>
          <w:lang w:val="en-IN" w:eastAsia="x-none"/>
        </w:rPr>
        <w:t xml:space="preserve">where </w:t>
      </w:r>
      <m:oMath>
        <m:sSub>
          <m:sSubPr>
            <m:ctrlPr>
              <w:rPr>
                <w:rFonts w:ascii="Cambria Math" w:hAnsi="Cambria Math"/>
                <w:spacing w:val="-1"/>
                <w:lang w:val="en-IN" w:eastAsia="x-none"/>
              </w:rPr>
            </m:ctrlPr>
          </m:sSubPr>
          <m:e>
            <m:r>
              <w:rPr>
                <w:rFonts w:ascii="Cambria Math" w:hAnsi="Cambria Math"/>
                <w:spacing w:val="-1"/>
                <w:lang w:val="en-IN" w:eastAsia="x-none"/>
              </w:rPr>
              <m:t>I</m:t>
            </m:r>
          </m:e>
          <m:sub>
            <m:r>
              <w:rPr>
                <w:rFonts w:ascii="Cambria Math" w:hAnsi="Cambria Math"/>
                <w:spacing w:val="-1"/>
                <w:lang w:val="en-IN" w:eastAsia="x-none"/>
              </w:rPr>
              <m:t>GAN</m:t>
            </m:r>
          </m:sub>
        </m:sSub>
      </m:oMath>
      <w:r w:rsidRPr="00E40B48">
        <w:rPr>
          <w:spacing w:val="-1"/>
          <w:lang w:val="en-IN" w:eastAsia="x-none"/>
        </w:rPr>
        <w:t xml:space="preserve">represents the generative sketch output and </w:t>
      </w:r>
      <m:oMath>
        <m:sSub>
          <m:sSubPr>
            <m:ctrlPr>
              <w:rPr>
                <w:rFonts w:ascii="Cambria Math" w:hAnsi="Cambria Math"/>
                <w:spacing w:val="-1"/>
                <w:lang w:val="en-IN" w:eastAsia="x-none"/>
              </w:rPr>
            </m:ctrlPr>
          </m:sSubPr>
          <m:e>
            <m:r>
              <w:rPr>
                <w:rFonts w:ascii="Cambria Math" w:hAnsi="Cambria Math"/>
                <w:spacing w:val="-1"/>
                <w:lang w:val="en-IN" w:eastAsia="x-none"/>
              </w:rPr>
              <m:t>I</m:t>
            </m:r>
          </m:e>
          <m:sub>
            <m:r>
              <w:rPr>
                <w:rFonts w:ascii="Cambria Math" w:hAnsi="Cambria Math"/>
                <w:spacing w:val="-1"/>
                <w:lang w:val="en-IN" w:eastAsia="x-none"/>
              </w:rPr>
              <m:t>edge</m:t>
            </m:r>
          </m:sub>
        </m:sSub>
      </m:oMath>
      <w:r w:rsidRPr="00E40B48">
        <w:rPr>
          <w:spacing w:val="-1"/>
          <w:lang w:val="en-IN" w:eastAsia="x-none"/>
        </w:rPr>
        <w:t>represents the edge-based classical sketch.</w:t>
      </w:r>
    </w:p>
    <w:p w14:paraId="22F7BB59" w14:textId="77777777" w:rsidR="00E40B48" w:rsidRPr="00E40B48" w:rsidRDefault="00E40B48" w:rsidP="00E40B48">
      <w:pPr>
        <w:jc w:val="both"/>
        <w:rPr>
          <w:spacing w:val="-1"/>
          <w:lang w:val="en-IN" w:eastAsia="x-none"/>
        </w:rPr>
      </w:pPr>
      <w:r w:rsidRPr="00E40B48">
        <w:rPr>
          <w:spacing w:val="-1"/>
          <w:lang w:val="en-IN" w:eastAsia="x-none"/>
        </w:rPr>
        <w:t>This fusion mechanism preserves strong structural contours while allowing the GAN to enhance shading and artistic details.</w:t>
      </w:r>
    </w:p>
    <w:p w14:paraId="14DB119D" w14:textId="77777777" w:rsidR="00E40B48" w:rsidRPr="00E40B48" w:rsidRDefault="00000000" w:rsidP="00E40B48">
      <w:pPr>
        <w:jc w:val="both"/>
        <w:rPr>
          <w:spacing w:val="-1"/>
          <w:lang w:val="en-IN" w:eastAsia="x-none"/>
        </w:rPr>
      </w:pPr>
      <w:r>
        <w:rPr>
          <w:spacing w:val="-1"/>
          <w:lang w:val="en-IN" w:eastAsia="x-none"/>
        </w:rPr>
        <w:pict w14:anchorId="51E37BFE">
          <v:rect id="_x0000_i1032" style="width:0;height:1.5pt" o:hralign="center" o:hrstd="t" o:hr="t" fillcolor="#a0a0a0" stroked="f"/>
        </w:pict>
      </w:r>
    </w:p>
    <w:p w14:paraId="333F6411" w14:textId="2B6C6A26" w:rsidR="00E40B48" w:rsidRPr="003431F3" w:rsidRDefault="003431F3" w:rsidP="003431F3">
      <w:pPr>
        <w:jc w:val="both"/>
        <w:rPr>
          <w:b/>
          <w:bCs/>
          <w:spacing w:val="-1"/>
          <w:lang w:val="en-IN" w:eastAsia="x-none"/>
        </w:rPr>
      </w:pPr>
      <w:r>
        <w:rPr>
          <w:b/>
          <w:bCs/>
          <w:spacing w:val="-1"/>
          <w:lang w:val="en-IN" w:eastAsia="x-none"/>
        </w:rPr>
        <w:t xml:space="preserve">H. </w:t>
      </w:r>
      <w:r w:rsidR="00E40B48" w:rsidRPr="003431F3">
        <w:rPr>
          <w:b/>
          <w:bCs/>
          <w:spacing w:val="-1"/>
          <w:lang w:val="en-IN" w:eastAsia="x-none"/>
        </w:rPr>
        <w:t>Training Pipeline</w:t>
      </w:r>
    </w:p>
    <w:p w14:paraId="36B83DFD" w14:textId="77777777" w:rsidR="003431F3" w:rsidRPr="003431F3" w:rsidRDefault="003431F3" w:rsidP="003431F3">
      <w:pPr>
        <w:pStyle w:val="ListParagraph"/>
        <w:jc w:val="both"/>
        <w:rPr>
          <w:b/>
          <w:bCs/>
          <w:spacing w:val="-1"/>
          <w:lang w:val="en-IN" w:eastAsia="x-none"/>
        </w:rPr>
      </w:pPr>
    </w:p>
    <w:p w14:paraId="21EEA436" w14:textId="77777777" w:rsidR="00E40B48" w:rsidRDefault="00E40B48" w:rsidP="00E40B48">
      <w:pPr>
        <w:jc w:val="both"/>
        <w:rPr>
          <w:spacing w:val="-1"/>
          <w:lang w:val="en-IN" w:eastAsia="x-none"/>
        </w:rPr>
      </w:pPr>
      <w:r w:rsidRPr="00E40B48">
        <w:rPr>
          <w:spacing w:val="-1"/>
          <w:lang w:val="en-IN" w:eastAsia="x-none"/>
        </w:rPr>
        <w:t>The training pipeline controls the learning process of the PS-Style-GAN model. This stage includes dataset loading, forward propagation, loss computation, backpropagation, and model checkpointing.</w:t>
      </w:r>
    </w:p>
    <w:p w14:paraId="4AE7B9F6" w14:textId="77777777" w:rsidR="00333D65" w:rsidRPr="00E40B48" w:rsidRDefault="00333D65" w:rsidP="00E40B48">
      <w:pPr>
        <w:jc w:val="both"/>
        <w:rPr>
          <w:spacing w:val="-1"/>
          <w:lang w:val="en-IN" w:eastAsia="x-none"/>
        </w:rPr>
      </w:pPr>
    </w:p>
    <w:p w14:paraId="497A8E62" w14:textId="77777777" w:rsidR="00AA4AEC" w:rsidRPr="00AA4AEC" w:rsidRDefault="00E40B48" w:rsidP="00AA4AEC">
      <w:pPr>
        <w:jc w:val="both"/>
        <w:rPr>
          <w:spacing w:val="-1"/>
          <w:lang w:eastAsia="x-none"/>
        </w:rPr>
      </w:pPr>
      <w:r w:rsidRPr="00E40B48">
        <w:rPr>
          <w:spacing w:val="-1"/>
          <w:lang w:val="en-IN" w:eastAsia="x-none"/>
        </w:rPr>
        <w:t xml:space="preserve">During training, batches of facial images are processed through the generator to produce corresponding sketch outputs. Loss functions measure the difference between generated sketches and ground truth references. </w:t>
      </w:r>
      <w:r w:rsidR="00AA4AEC" w:rsidRPr="00AA4AEC">
        <w:rPr>
          <w:spacing w:val="-1"/>
          <w:lang w:eastAsia="x-none"/>
        </w:rPr>
        <w:t>This structured loss directs the network to correct itself both in terms of structure accuracy and visual quality. The generator learns to create realistic and visually coherent sketches over many iterations of optimization.</w:t>
      </w:r>
    </w:p>
    <w:p w14:paraId="3C8B2FD5" w14:textId="7DB520A3" w:rsidR="00E40B48" w:rsidRPr="00E40B48" w:rsidRDefault="00E40B48" w:rsidP="00E40B48">
      <w:pPr>
        <w:jc w:val="both"/>
        <w:rPr>
          <w:spacing w:val="-1"/>
          <w:lang w:val="en-IN" w:eastAsia="x-none"/>
        </w:rPr>
      </w:pPr>
    </w:p>
    <w:p w14:paraId="42B6D2AC" w14:textId="77777777" w:rsidR="00E40B48" w:rsidRPr="00E40B48" w:rsidRDefault="00000000" w:rsidP="00E40B48">
      <w:pPr>
        <w:jc w:val="both"/>
        <w:rPr>
          <w:spacing w:val="-1"/>
          <w:lang w:val="en-IN" w:eastAsia="x-none"/>
        </w:rPr>
      </w:pPr>
      <w:r>
        <w:rPr>
          <w:spacing w:val="-1"/>
          <w:lang w:val="en-IN" w:eastAsia="x-none"/>
        </w:rPr>
        <w:pict w14:anchorId="1F189285">
          <v:rect id="_x0000_i1033" style="width:0;height:1.5pt" o:hralign="center" o:hrstd="t" o:hr="t" fillcolor="#a0a0a0" stroked="f"/>
        </w:pict>
      </w:r>
    </w:p>
    <w:p w14:paraId="7ABCF795" w14:textId="2B77E394" w:rsidR="00E40B48" w:rsidRPr="003431F3" w:rsidRDefault="003431F3" w:rsidP="003431F3">
      <w:pPr>
        <w:jc w:val="both"/>
        <w:rPr>
          <w:b/>
          <w:bCs/>
          <w:spacing w:val="-1"/>
          <w:lang w:val="en-IN" w:eastAsia="x-none"/>
        </w:rPr>
      </w:pPr>
      <w:r>
        <w:rPr>
          <w:b/>
          <w:bCs/>
          <w:spacing w:val="-1"/>
          <w:lang w:val="en-IN" w:eastAsia="x-none"/>
        </w:rPr>
        <w:t xml:space="preserve">I. </w:t>
      </w:r>
      <w:r w:rsidR="00E40B48" w:rsidRPr="003431F3">
        <w:rPr>
          <w:b/>
          <w:bCs/>
          <w:spacing w:val="-1"/>
          <w:lang w:val="en-IN" w:eastAsia="x-none"/>
        </w:rPr>
        <w:t>Inference and Quality Enhancement</w:t>
      </w:r>
    </w:p>
    <w:p w14:paraId="1577056F" w14:textId="77777777" w:rsidR="003431F3" w:rsidRPr="003431F3" w:rsidRDefault="003431F3" w:rsidP="003431F3">
      <w:pPr>
        <w:pStyle w:val="ListParagraph"/>
        <w:jc w:val="both"/>
        <w:rPr>
          <w:b/>
          <w:bCs/>
          <w:spacing w:val="-1"/>
          <w:lang w:val="en-IN" w:eastAsia="x-none"/>
        </w:rPr>
      </w:pPr>
    </w:p>
    <w:p w14:paraId="36A64BC1" w14:textId="77777777" w:rsidR="00AA4AEC" w:rsidRPr="00AA4AEC" w:rsidRDefault="00AA4AEC" w:rsidP="00AA4AEC">
      <w:pPr>
        <w:jc w:val="both"/>
        <w:rPr>
          <w:spacing w:val="-1"/>
          <w:lang w:val="en-IN" w:eastAsia="x-none"/>
        </w:rPr>
      </w:pPr>
      <w:r w:rsidRPr="00AA4AEC">
        <w:rPr>
          <w:spacing w:val="-1"/>
          <w:lang w:val="en-IN" w:eastAsia="x-none"/>
        </w:rPr>
        <w:t>After training the model, the inference stage is to create sketches on unseen facial image. After feeding in an input image, our trained PS-Style-GAN generator produces a stylised sketch representation.</w:t>
      </w:r>
    </w:p>
    <w:p w14:paraId="0348A815" w14:textId="77777777" w:rsidR="00333D65" w:rsidRPr="00E40B48" w:rsidRDefault="00333D65" w:rsidP="00E40B48">
      <w:pPr>
        <w:jc w:val="both"/>
        <w:rPr>
          <w:spacing w:val="-1"/>
          <w:lang w:val="en-IN" w:eastAsia="x-none"/>
        </w:rPr>
      </w:pPr>
    </w:p>
    <w:p w14:paraId="670C8F69" w14:textId="77777777" w:rsidR="002A676B" w:rsidRPr="002A676B" w:rsidRDefault="002A676B" w:rsidP="002A676B">
      <w:pPr>
        <w:jc w:val="both"/>
        <w:rPr>
          <w:spacing w:val="-1"/>
          <w:lang w:val="en-IN" w:eastAsia="x-none"/>
        </w:rPr>
      </w:pPr>
      <w:r w:rsidRPr="002A676B">
        <w:rPr>
          <w:spacing w:val="-1"/>
          <w:lang w:val="en-IN" w:eastAsia="x-none"/>
        </w:rPr>
        <w:t>A quality improvement module then sharpens lines, improves shading consistency and removes small obstacles. This stage involves post-processing the sketch to ensure that it looks smooth and visually appealing.</w:t>
      </w:r>
    </w:p>
    <w:p w14:paraId="211DFAFC" w14:textId="77777777" w:rsidR="00E40B48" w:rsidRPr="00E40B48" w:rsidRDefault="00000000" w:rsidP="00E40B48">
      <w:pPr>
        <w:jc w:val="both"/>
        <w:rPr>
          <w:spacing w:val="-1"/>
          <w:lang w:val="en-IN" w:eastAsia="x-none"/>
        </w:rPr>
      </w:pPr>
      <w:r>
        <w:rPr>
          <w:spacing w:val="-1"/>
          <w:lang w:val="en-IN" w:eastAsia="x-none"/>
        </w:rPr>
        <w:pict w14:anchorId="0CB9CA97">
          <v:rect id="_x0000_i1034" style="width:0;height:1.5pt" o:hralign="center" o:hrstd="t" o:hr="t" fillcolor="#a0a0a0" stroked="f"/>
        </w:pict>
      </w:r>
    </w:p>
    <w:p w14:paraId="163253AA" w14:textId="68321A4D" w:rsidR="00E40B48" w:rsidRDefault="003431F3" w:rsidP="003431F3">
      <w:pPr>
        <w:jc w:val="both"/>
        <w:rPr>
          <w:b/>
          <w:bCs/>
          <w:spacing w:val="-1"/>
          <w:lang w:val="en-IN" w:eastAsia="x-none"/>
        </w:rPr>
      </w:pPr>
      <w:r>
        <w:rPr>
          <w:b/>
          <w:bCs/>
          <w:spacing w:val="-1"/>
          <w:lang w:val="en-IN" w:eastAsia="x-none"/>
        </w:rPr>
        <w:t xml:space="preserve">J. </w:t>
      </w:r>
      <w:r w:rsidR="00E40B48" w:rsidRPr="003431F3">
        <w:rPr>
          <w:b/>
          <w:bCs/>
          <w:spacing w:val="-1"/>
          <w:lang w:val="en-IN" w:eastAsia="x-none"/>
        </w:rPr>
        <w:t>Data Storage and Output Management</w:t>
      </w:r>
    </w:p>
    <w:p w14:paraId="0DAF5435" w14:textId="77777777" w:rsidR="00B76C99" w:rsidRDefault="00B76C99" w:rsidP="003431F3">
      <w:pPr>
        <w:jc w:val="both"/>
        <w:rPr>
          <w:b/>
          <w:bCs/>
          <w:spacing w:val="-1"/>
          <w:lang w:val="en-IN" w:eastAsia="x-none"/>
        </w:rPr>
      </w:pPr>
    </w:p>
    <w:p w14:paraId="5E627775" w14:textId="5D4A6F88" w:rsidR="00B76C99" w:rsidRPr="003431F3" w:rsidRDefault="00B76C99" w:rsidP="00B76C99">
      <w:pPr>
        <w:rPr>
          <w:b/>
          <w:bCs/>
          <w:spacing w:val="-1"/>
          <w:lang w:val="en-IN" w:eastAsia="x-none"/>
        </w:rPr>
      </w:pPr>
      <w:r w:rsidRPr="001C5441">
        <w:rPr>
          <w:noProof/>
        </w:rPr>
        <w:drawing>
          <wp:anchor distT="0" distB="0" distL="114300" distR="114300" simplePos="0" relativeHeight="251662336" behindDoc="1" locked="0" layoutInCell="1" allowOverlap="1" wp14:anchorId="0F1EDC08" wp14:editId="1817B911">
            <wp:simplePos x="0" y="0"/>
            <wp:positionH relativeFrom="column">
              <wp:posOffset>0</wp:posOffset>
            </wp:positionH>
            <wp:positionV relativeFrom="paragraph">
              <wp:posOffset>3175</wp:posOffset>
            </wp:positionV>
            <wp:extent cx="3148330" cy="1534795"/>
            <wp:effectExtent l="0" t="0" r="0" b="8255"/>
            <wp:wrapTight wrapText="bothSides">
              <wp:wrapPolygon edited="0">
                <wp:start x="0" y="0"/>
                <wp:lineTo x="0" y="21448"/>
                <wp:lineTo x="21434" y="21448"/>
                <wp:lineTo x="21434" y="0"/>
                <wp:lineTo x="0" y="0"/>
              </wp:wrapPolygon>
            </wp:wrapTight>
            <wp:docPr id="611192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48330" cy="1534795"/>
                    </a:xfrm>
                    <a:prstGeom prst="rect">
                      <a:avLst/>
                    </a:prstGeom>
                    <a:noFill/>
                    <a:ln>
                      <a:noFill/>
                    </a:ln>
                  </pic:spPr>
                </pic:pic>
              </a:graphicData>
            </a:graphic>
          </wp:anchor>
        </w:drawing>
      </w:r>
      <w:r>
        <w:rPr>
          <w:b/>
          <w:bCs/>
          <w:spacing w:val="-1"/>
          <w:lang w:val="en-IN" w:eastAsia="x-none"/>
        </w:rPr>
        <w:t>Fig 1: Architecture Diagram of the Face Morph</w:t>
      </w:r>
    </w:p>
    <w:p w14:paraId="097C13F3" w14:textId="77777777" w:rsidR="003431F3" w:rsidRPr="003431F3" w:rsidRDefault="003431F3" w:rsidP="003431F3">
      <w:pPr>
        <w:pStyle w:val="ListParagraph"/>
        <w:jc w:val="both"/>
        <w:rPr>
          <w:b/>
          <w:bCs/>
          <w:spacing w:val="-1"/>
          <w:lang w:val="en-IN" w:eastAsia="x-none"/>
        </w:rPr>
      </w:pPr>
    </w:p>
    <w:p w14:paraId="198A3A53" w14:textId="2E522486" w:rsidR="002A676B" w:rsidRPr="002A676B" w:rsidRDefault="002A676B" w:rsidP="002A676B">
      <w:pPr>
        <w:jc w:val="both"/>
        <w:rPr>
          <w:spacing w:val="-1"/>
          <w:lang w:val="en-IN" w:eastAsia="x-none"/>
        </w:rPr>
      </w:pPr>
      <w:r w:rsidRPr="002A676B">
        <w:rPr>
          <w:spacing w:val="-1"/>
          <w:lang w:val="en-IN" w:eastAsia="x-none"/>
        </w:rPr>
        <w:lastRenderedPageBreak/>
        <w:t xml:space="preserve">Fig. </w:t>
      </w:r>
      <w:r>
        <w:rPr>
          <w:spacing w:val="-1"/>
          <w:lang w:val="en-IN" w:eastAsia="x-none"/>
        </w:rPr>
        <w:t>1</w:t>
      </w:r>
      <w:r w:rsidRPr="002A676B">
        <w:rPr>
          <w:spacing w:val="-1"/>
          <w:lang w:val="en-IN" w:eastAsia="x-none"/>
        </w:rPr>
        <w:t xml:space="preserve"> shows the </w:t>
      </w:r>
      <w:r w:rsidR="00A14213">
        <w:rPr>
          <w:spacing w:val="-1"/>
          <w:lang w:val="en-IN" w:eastAsia="x-none"/>
        </w:rPr>
        <w:t xml:space="preserve">architecture diagram of the </w:t>
      </w:r>
      <w:r w:rsidRPr="002A676B">
        <w:rPr>
          <w:spacing w:val="-1"/>
          <w:lang w:val="en-IN" w:eastAsia="x-none"/>
        </w:rPr>
        <w:t>morphing used to create</w:t>
      </w:r>
      <w:r>
        <w:rPr>
          <w:spacing w:val="-1"/>
          <w:lang w:val="en-IN" w:eastAsia="x-none"/>
        </w:rPr>
        <w:t xml:space="preserve"> the</w:t>
      </w:r>
      <w:r w:rsidRPr="002A676B">
        <w:rPr>
          <w:spacing w:val="-1"/>
          <w:lang w:val="en-IN" w:eastAsia="x-none"/>
        </w:rPr>
        <w:t xml:space="preserve"> intermediate face representations. After that, we can use the morphing mechanism to select two target domains and </w:t>
      </w:r>
      <w:r>
        <w:rPr>
          <w:spacing w:val="-1"/>
          <w:lang w:val="en-IN" w:eastAsia="x-none"/>
        </w:rPr>
        <w:t>provide</w:t>
      </w:r>
      <w:r w:rsidRPr="002A676B">
        <w:rPr>
          <w:spacing w:val="-1"/>
          <w:lang w:val="en-IN" w:eastAsia="x-none"/>
        </w:rPr>
        <w:t xml:space="preserve"> a smooth transition face between these two facial identities by linear interpolation in the latent feature space. The last module handles output storage and system logging. Of course, generated sketch images are saved for comparison later</w:t>
      </w:r>
      <w:r>
        <w:rPr>
          <w:spacing w:val="-1"/>
          <w:lang w:val="en-IN" w:eastAsia="x-none"/>
        </w:rPr>
        <w:t xml:space="preserve">, while the trained network's model weights must be stored for </w:t>
      </w:r>
      <w:r w:rsidRPr="002A676B">
        <w:rPr>
          <w:spacing w:val="-1"/>
          <w:lang w:val="en-IN" w:eastAsia="x-none"/>
        </w:rPr>
        <w:t>deployment and real-time inference.</w:t>
      </w:r>
    </w:p>
    <w:p w14:paraId="09FCED72" w14:textId="77777777" w:rsidR="00333D65" w:rsidRPr="00E40B48" w:rsidRDefault="00333D65" w:rsidP="00E40B48">
      <w:pPr>
        <w:jc w:val="both"/>
        <w:rPr>
          <w:spacing w:val="-1"/>
          <w:lang w:val="en-IN" w:eastAsia="x-none"/>
        </w:rPr>
      </w:pPr>
    </w:p>
    <w:p w14:paraId="63DFCADA" w14:textId="19B567BA" w:rsidR="00D654DA" w:rsidRPr="00D654DA" w:rsidRDefault="002A676B" w:rsidP="00D654DA">
      <w:pPr>
        <w:jc w:val="both"/>
        <w:rPr>
          <w:spacing w:val="-1"/>
          <w:lang w:val="en-IN" w:eastAsia="x-none"/>
        </w:rPr>
      </w:pPr>
      <w:r w:rsidRPr="002A676B">
        <w:rPr>
          <w:spacing w:val="-1"/>
          <w:lang w:val="en-IN" w:eastAsia="x-none"/>
        </w:rPr>
        <w:t>Software that tracks training logs, performance metrics and intermediate checkpoints of the system are recorded at each iteration during training to monitor how system performance changes over time.</w:t>
      </w:r>
      <w:r w:rsidR="00D654DA">
        <w:rPr>
          <w:spacing w:val="-1"/>
          <w:lang w:val="en-IN" w:eastAsia="x-none"/>
        </w:rPr>
        <w:t xml:space="preserve"> </w:t>
      </w:r>
      <w:r w:rsidR="00D654DA" w:rsidRPr="00D654DA">
        <w:rPr>
          <w:spacing w:val="-1"/>
          <w:lang w:val="en-IN" w:eastAsia="x-none"/>
        </w:rPr>
        <w:t>The output of the system is a stylized facial sketch having the structural identity of original image but in pencil-sketch style.</w:t>
      </w:r>
    </w:p>
    <w:p w14:paraId="48C4B1E0" w14:textId="77777777" w:rsidR="00617284" w:rsidRDefault="00617284" w:rsidP="00617284">
      <w:pPr>
        <w:jc w:val="both"/>
        <w:rPr>
          <w:b/>
          <w:bCs/>
          <w:lang w:val="en-IN"/>
        </w:rPr>
      </w:pPr>
    </w:p>
    <w:p w14:paraId="219607E2" w14:textId="61CAD680" w:rsidR="00617284" w:rsidRPr="00440311" w:rsidRDefault="00052DD0" w:rsidP="00052DD0">
      <w:pPr>
        <w:pStyle w:val="Heading1"/>
        <w:numPr>
          <w:ilvl w:val="0"/>
          <w:numId w:val="0"/>
        </w:numPr>
        <w:rPr>
          <w:b/>
          <w:bCs/>
          <w:lang w:val="en-IN"/>
        </w:rPr>
      </w:pPr>
      <w:r>
        <w:rPr>
          <w:b/>
          <w:bCs/>
          <w:lang w:val="en-IN"/>
        </w:rPr>
        <w:t xml:space="preserve">IV. </w:t>
      </w:r>
      <w:r w:rsidR="00617284" w:rsidRPr="00440311">
        <w:rPr>
          <w:b/>
          <w:bCs/>
          <w:lang w:val="en-IN"/>
        </w:rPr>
        <w:t>ALGORITHM</w:t>
      </w:r>
    </w:p>
    <w:p w14:paraId="107A6E73" w14:textId="77777777" w:rsidR="00440311" w:rsidRPr="00617284" w:rsidRDefault="00440311" w:rsidP="00617284">
      <w:pPr>
        <w:jc w:val="both"/>
        <w:rPr>
          <w:b/>
          <w:bCs/>
          <w:lang w:val="en-IN"/>
        </w:rPr>
      </w:pPr>
    </w:p>
    <w:p w14:paraId="479D00EF" w14:textId="56C52311" w:rsidR="003431F3" w:rsidRPr="003431F3" w:rsidRDefault="003431F3" w:rsidP="00B371AA">
      <w:pPr>
        <w:jc w:val="left"/>
      </w:pPr>
      <w:r w:rsidRPr="003431F3">
        <w:rPr>
          <w:b/>
          <w:bCs/>
        </w:rPr>
        <w:t>Input:</w:t>
      </w:r>
      <w:r w:rsidR="00B371AA">
        <w:t xml:space="preserve"> </w:t>
      </w:r>
      <w:r w:rsidRPr="003431F3">
        <w:t xml:space="preserve">Face images </w:t>
      </w:r>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oMath>
      <w:r w:rsidRPr="003431F3">
        <w:t xml:space="preserve">, morph factor </w:t>
      </w:r>
      <m:oMath>
        <m:r>
          <w:rPr>
            <w:rFonts w:ascii="Cambria Math" w:hAnsi="Cambria Math"/>
          </w:rPr>
          <m:t>α</m:t>
        </m:r>
      </m:oMath>
      <w:r w:rsidRPr="003431F3">
        <w:br/>
      </w:r>
      <w:r w:rsidRPr="003431F3">
        <w:rPr>
          <w:b/>
          <w:bCs/>
        </w:rPr>
        <w:t>Output:</w:t>
      </w:r>
      <w:r w:rsidRPr="003431F3">
        <w:t xml:space="preserve"> </w:t>
      </w:r>
      <w:r w:rsidR="00B371AA">
        <w:t xml:space="preserve">  </w:t>
      </w:r>
      <w:r w:rsidRPr="003431F3">
        <w:t xml:space="preserve">Final neural sketch </w:t>
      </w:r>
      <m:oMath>
        <m:r>
          <w:rPr>
            <w:rFonts w:ascii="Cambria Math" w:hAnsi="Cambria Math"/>
          </w:rPr>
          <m:t>S</m:t>
        </m:r>
      </m:oMath>
    </w:p>
    <w:p w14:paraId="6D39AA36" w14:textId="66C6B72E" w:rsidR="003431F3" w:rsidRPr="003431F3" w:rsidRDefault="003431F3" w:rsidP="00B371AA">
      <w:pPr>
        <w:jc w:val="left"/>
        <w:rPr>
          <w:lang w:val="en-IN"/>
        </w:rPr>
      </w:pPr>
    </w:p>
    <w:p w14:paraId="5843CE34" w14:textId="77777777" w:rsidR="003431F3" w:rsidRDefault="003431F3" w:rsidP="00B371AA">
      <w:pPr>
        <w:jc w:val="left"/>
        <w:rPr>
          <w:b/>
          <w:bCs/>
          <w:lang w:val="en-IN"/>
        </w:rPr>
      </w:pPr>
      <w:r w:rsidRPr="003431F3">
        <w:rPr>
          <w:b/>
          <w:bCs/>
          <w:lang w:val="en-IN"/>
        </w:rPr>
        <w:t>Stage 1: Face Morphing</w:t>
      </w:r>
    </w:p>
    <w:p w14:paraId="4A2BD3C3" w14:textId="77777777" w:rsidR="003431F3" w:rsidRPr="003431F3" w:rsidRDefault="003431F3" w:rsidP="00B371AA">
      <w:pPr>
        <w:jc w:val="left"/>
        <w:rPr>
          <w:b/>
          <w:bCs/>
          <w:lang w:val="en-IN"/>
        </w:rPr>
      </w:pPr>
    </w:p>
    <w:p w14:paraId="32A759C1" w14:textId="310E49DA" w:rsidR="00333D65" w:rsidRDefault="003431F3" w:rsidP="00B371AA">
      <w:pPr>
        <w:jc w:val="left"/>
        <w:rPr>
          <w:b/>
          <w:bCs/>
          <w:lang w:val="en-IN"/>
        </w:rPr>
      </w:pPr>
      <w:r w:rsidRPr="003431F3">
        <w:rPr>
          <w:b/>
          <w:bCs/>
          <w:lang w:val="en-IN"/>
        </w:rPr>
        <w:t>Step 1: Image Preprocessing</w:t>
      </w:r>
    </w:p>
    <w:p w14:paraId="43FBC6BC" w14:textId="77777777" w:rsidR="00333D65" w:rsidRPr="00333D65" w:rsidRDefault="00333D65" w:rsidP="00B371AA">
      <w:pPr>
        <w:jc w:val="left"/>
        <w:rPr>
          <w:b/>
          <w:bCs/>
          <w:lang w:val="en-IN"/>
        </w:rPr>
      </w:pPr>
    </w:p>
    <w:p w14:paraId="13F67FB5" w14:textId="298DF09B" w:rsidR="003431F3" w:rsidRDefault="003431F3" w:rsidP="00B371AA">
      <w:pPr>
        <w:jc w:val="left"/>
        <w:rPr>
          <w:lang w:val="en-IN"/>
        </w:rPr>
      </w:pPr>
      <w:r w:rsidRPr="003431F3">
        <w:rPr>
          <w:lang w:val="en-IN"/>
        </w:rPr>
        <w:t xml:space="preserve">Resize </w:t>
      </w: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1</m:t>
            </m:r>
          </m:sub>
        </m:sSub>
      </m:oMath>
      <w:r w:rsidRPr="003431F3">
        <w:rPr>
          <w:lang w:val="en-IN"/>
        </w:rPr>
        <w:t xml:space="preserve">and </w:t>
      </w: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2</m:t>
            </m:r>
          </m:sub>
        </m:sSub>
      </m:oMath>
      <w:r w:rsidRPr="003431F3">
        <w:rPr>
          <w:lang w:val="en-IN"/>
        </w:rPr>
        <w:t xml:space="preserve">to </w:t>
      </w:r>
      <m:oMath>
        <m:r>
          <w:rPr>
            <w:rFonts w:ascii="Cambria Math" w:hAnsi="Cambria Math"/>
            <w:lang w:val="en-IN"/>
          </w:rPr>
          <m:t>256×256</m:t>
        </m:r>
      </m:oMath>
      <w:r w:rsidRPr="003431F3">
        <w:rPr>
          <w:lang w:val="en-IN"/>
        </w:rPr>
        <w:t>resolution and normalize pixel values.</w:t>
      </w:r>
    </w:p>
    <w:p w14:paraId="466DB76E" w14:textId="77777777" w:rsidR="00333D65" w:rsidRPr="003431F3" w:rsidRDefault="00333D65" w:rsidP="00B371AA">
      <w:pPr>
        <w:jc w:val="left"/>
        <w:rPr>
          <w:lang w:val="en-IN"/>
        </w:rPr>
      </w:pPr>
    </w:p>
    <w:p w14:paraId="728DFD45" w14:textId="77777777" w:rsidR="003431F3" w:rsidRDefault="003431F3" w:rsidP="00B371AA">
      <w:pPr>
        <w:jc w:val="left"/>
        <w:rPr>
          <w:b/>
          <w:bCs/>
          <w:lang w:val="en-IN"/>
        </w:rPr>
      </w:pPr>
      <w:r w:rsidRPr="003431F3">
        <w:rPr>
          <w:b/>
          <w:bCs/>
          <w:lang w:val="en-IN"/>
        </w:rPr>
        <w:t>Step 2: Landmark Detection</w:t>
      </w:r>
    </w:p>
    <w:p w14:paraId="6268BA55" w14:textId="77777777" w:rsidR="00333D65" w:rsidRPr="003431F3" w:rsidRDefault="00333D65" w:rsidP="00B371AA">
      <w:pPr>
        <w:jc w:val="left"/>
        <w:rPr>
          <w:lang w:val="en-IN"/>
        </w:rPr>
      </w:pPr>
    </w:p>
    <w:p w14:paraId="4C3A3AF3" w14:textId="04EFA286" w:rsidR="003431F3" w:rsidRDefault="003431F3" w:rsidP="00B371AA">
      <w:pPr>
        <w:jc w:val="left"/>
        <w:rPr>
          <w:lang w:val="en-IN"/>
        </w:rPr>
      </w:pPr>
      <w:r w:rsidRPr="003431F3">
        <w:rPr>
          <w:lang w:val="en-IN"/>
        </w:rPr>
        <w:t>Detect 68 facial landmarks for each image using the dlib landmark</w:t>
      </w:r>
      <w:r w:rsidR="00B371AA" w:rsidRPr="00B371AA">
        <w:rPr>
          <w:lang w:val="en-IN"/>
        </w:rPr>
        <w:t xml:space="preserve"> </w:t>
      </w:r>
      <w:r w:rsidRPr="003431F3">
        <w:rPr>
          <w:lang w:val="en-IN"/>
        </w:rPr>
        <w:t>detector.</w:t>
      </w:r>
      <w:r w:rsidRPr="003431F3">
        <w:rPr>
          <w:lang w:val="en-IN"/>
        </w:rPr>
        <w:br/>
        <w:t>If face detection fails, apply image upsampling to improve detection accuracy.</w:t>
      </w:r>
    </w:p>
    <w:p w14:paraId="263DC84D" w14:textId="77777777" w:rsidR="00333D65" w:rsidRPr="003431F3" w:rsidRDefault="00333D65" w:rsidP="00B371AA">
      <w:pPr>
        <w:jc w:val="left"/>
        <w:rPr>
          <w:lang w:val="en-IN"/>
        </w:rPr>
      </w:pPr>
    </w:p>
    <w:p w14:paraId="70F451EB" w14:textId="77777777" w:rsidR="003431F3" w:rsidRDefault="003431F3" w:rsidP="00B371AA">
      <w:pPr>
        <w:jc w:val="left"/>
        <w:rPr>
          <w:b/>
          <w:bCs/>
          <w:lang w:val="en-IN"/>
        </w:rPr>
      </w:pPr>
      <w:r w:rsidRPr="003431F3">
        <w:rPr>
          <w:b/>
          <w:bCs/>
          <w:lang w:val="en-IN"/>
        </w:rPr>
        <w:t>Step 3: Anchor Point Generation</w:t>
      </w:r>
    </w:p>
    <w:p w14:paraId="1E8B46C1" w14:textId="77777777" w:rsidR="00333D65" w:rsidRPr="003431F3" w:rsidRDefault="00333D65" w:rsidP="00B371AA">
      <w:pPr>
        <w:jc w:val="left"/>
        <w:rPr>
          <w:lang w:val="en-IN"/>
        </w:rPr>
      </w:pPr>
    </w:p>
    <w:p w14:paraId="67F795CF" w14:textId="77777777" w:rsidR="003431F3" w:rsidRDefault="003431F3" w:rsidP="00B371AA">
      <w:pPr>
        <w:jc w:val="left"/>
        <w:rPr>
          <w:lang w:val="en-IN"/>
        </w:rPr>
      </w:pPr>
      <w:r w:rsidRPr="003431F3">
        <w:rPr>
          <w:lang w:val="en-IN"/>
        </w:rPr>
        <w:t>Add additional anchor points to stabilize morphing:</w:t>
      </w:r>
    </w:p>
    <w:p w14:paraId="35C4F9C4" w14:textId="77777777" w:rsidR="00A14213" w:rsidRPr="003431F3" w:rsidRDefault="00A14213" w:rsidP="00B371AA">
      <w:pPr>
        <w:jc w:val="left"/>
        <w:rPr>
          <w:lang w:val="en-IN"/>
        </w:rPr>
      </w:pPr>
    </w:p>
    <w:p w14:paraId="203B26B4" w14:textId="77777777" w:rsidR="003431F3" w:rsidRPr="003431F3" w:rsidRDefault="003431F3" w:rsidP="00B371AA">
      <w:pPr>
        <w:numPr>
          <w:ilvl w:val="0"/>
          <w:numId w:val="40"/>
        </w:numPr>
        <w:jc w:val="left"/>
        <w:rPr>
          <w:lang w:val="en-IN"/>
        </w:rPr>
      </w:pPr>
      <w:r w:rsidRPr="003431F3">
        <w:rPr>
          <w:lang w:val="en-IN"/>
        </w:rPr>
        <w:t>9 hair boundary points</w:t>
      </w:r>
    </w:p>
    <w:p w14:paraId="18488E93" w14:textId="77777777" w:rsidR="003431F3" w:rsidRPr="003431F3" w:rsidRDefault="003431F3" w:rsidP="00B371AA">
      <w:pPr>
        <w:numPr>
          <w:ilvl w:val="0"/>
          <w:numId w:val="40"/>
        </w:numPr>
        <w:jc w:val="left"/>
        <w:rPr>
          <w:lang w:val="en-IN"/>
        </w:rPr>
      </w:pPr>
      <w:r w:rsidRPr="003431F3">
        <w:rPr>
          <w:lang w:val="en-IN"/>
        </w:rPr>
        <w:t>16 image boundary points</w:t>
      </w:r>
    </w:p>
    <w:p w14:paraId="3292664F" w14:textId="77777777" w:rsidR="003431F3" w:rsidRDefault="003431F3" w:rsidP="00B371AA">
      <w:pPr>
        <w:jc w:val="left"/>
        <w:rPr>
          <w:lang w:val="en-IN"/>
        </w:rPr>
      </w:pPr>
      <w:r w:rsidRPr="003431F3">
        <w:rPr>
          <w:lang w:val="en-IN"/>
        </w:rPr>
        <w:t>Total control points per image = 93.</w:t>
      </w:r>
    </w:p>
    <w:p w14:paraId="32764267" w14:textId="77777777" w:rsidR="00333D65" w:rsidRPr="003431F3" w:rsidRDefault="00333D65" w:rsidP="00B371AA">
      <w:pPr>
        <w:jc w:val="left"/>
        <w:rPr>
          <w:lang w:val="en-IN"/>
        </w:rPr>
      </w:pPr>
    </w:p>
    <w:p w14:paraId="356BB46D" w14:textId="77777777" w:rsidR="003431F3" w:rsidRDefault="003431F3" w:rsidP="00B371AA">
      <w:pPr>
        <w:jc w:val="left"/>
        <w:rPr>
          <w:b/>
          <w:bCs/>
          <w:lang w:val="en-IN"/>
        </w:rPr>
      </w:pPr>
      <w:r w:rsidRPr="003431F3">
        <w:rPr>
          <w:b/>
          <w:bCs/>
          <w:lang w:val="en-IN"/>
        </w:rPr>
        <w:t>Step 4: Face Morphing</w:t>
      </w:r>
    </w:p>
    <w:p w14:paraId="2C4E7326" w14:textId="77777777" w:rsidR="00333D65" w:rsidRPr="003431F3" w:rsidRDefault="00333D65" w:rsidP="00B371AA">
      <w:pPr>
        <w:jc w:val="left"/>
        <w:rPr>
          <w:lang w:val="en-IN"/>
        </w:rPr>
      </w:pPr>
    </w:p>
    <w:p w14:paraId="7FF57743" w14:textId="77777777" w:rsidR="003431F3" w:rsidRDefault="003431F3" w:rsidP="00B371AA">
      <w:pPr>
        <w:jc w:val="left"/>
        <w:rPr>
          <w:lang w:val="en-IN"/>
        </w:rPr>
      </w:pPr>
      <w:r w:rsidRPr="003431F3">
        <w:rPr>
          <w:lang w:val="en-IN"/>
        </w:rPr>
        <w:t>Compute the intermediate landmark mesh using</w:t>
      </w:r>
    </w:p>
    <w:p w14:paraId="420842B9" w14:textId="77777777" w:rsidR="004E494A" w:rsidRPr="003431F3" w:rsidRDefault="004E494A" w:rsidP="00B371AA">
      <w:pPr>
        <w:jc w:val="left"/>
        <w:rPr>
          <w:lang w:val="en-IN"/>
        </w:rPr>
      </w:pPr>
    </w:p>
    <w:p w14:paraId="06ED31FD" w14:textId="2ECACB5A" w:rsidR="003431F3" w:rsidRPr="003431F3" w:rsidRDefault="00000000" w:rsidP="00B371AA">
      <w:pPr>
        <w:jc w:val="left"/>
        <w:rPr>
          <w:lang w:val="en-IN"/>
        </w:rPr>
      </w:pPr>
      <m:oMathPara>
        <m:oMath>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m</m:t>
              </m:r>
            </m:sub>
          </m:sSub>
          <m:r>
            <w:rPr>
              <w:rFonts w:ascii="Cambria Math" w:hAnsi="Cambria Math"/>
              <w:lang w:val="en-IN"/>
            </w:rPr>
            <m:t>=(1-α)pt</m:t>
          </m:r>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1</m:t>
              </m:r>
            </m:sub>
          </m:sSub>
          <m:r>
            <w:rPr>
              <w:rFonts w:ascii="Cambria Math" w:hAnsi="Cambria Math"/>
              <w:lang w:val="en-IN"/>
            </w:rPr>
            <m:t>+αpt</m:t>
          </m:r>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2</m:t>
              </m:r>
            </m:sub>
          </m:sSub>
          <m:r>
            <m:rPr>
              <m:sty m:val="p"/>
            </m:rPr>
            <w:rPr>
              <w:lang w:val="en-IN"/>
            </w:rPr>
            <w:br/>
          </m:r>
        </m:oMath>
      </m:oMathPara>
    </w:p>
    <w:p w14:paraId="54A37912" w14:textId="77777777" w:rsidR="003431F3" w:rsidRPr="003431F3" w:rsidRDefault="003431F3" w:rsidP="00B371AA">
      <w:pPr>
        <w:jc w:val="left"/>
        <w:rPr>
          <w:lang w:val="en-IN"/>
        </w:rPr>
      </w:pPr>
      <w:r w:rsidRPr="003431F3">
        <w:rPr>
          <w:lang w:val="en-IN"/>
        </w:rPr>
        <w:t>Perform Delaunay triangulation on the midpoint mesh.</w:t>
      </w:r>
      <w:r w:rsidRPr="003431F3">
        <w:rPr>
          <w:lang w:val="en-IN"/>
        </w:rPr>
        <w:br/>
        <w:t>Apply affine transformation to warp corresponding triangles from both images.</w:t>
      </w:r>
    </w:p>
    <w:p w14:paraId="1E68904B" w14:textId="2943F88F" w:rsidR="003431F3" w:rsidRPr="003431F3" w:rsidRDefault="003431F3" w:rsidP="00B371AA">
      <w:pPr>
        <w:jc w:val="left"/>
        <w:rPr>
          <w:lang w:val="en-IN"/>
        </w:rPr>
      </w:pPr>
      <w:r w:rsidRPr="003431F3">
        <w:rPr>
          <w:lang w:val="en-IN"/>
        </w:rPr>
        <w:t xml:space="preserve">Blend the warped triangles to generate the morphed face image </w:t>
      </w:r>
      <m:oMath>
        <m:r>
          <w:rPr>
            <w:rFonts w:ascii="Cambria Math" w:hAnsi="Cambria Math"/>
            <w:lang w:val="en-IN"/>
          </w:rPr>
          <m:t>M</m:t>
        </m:r>
      </m:oMath>
      <w:r w:rsidRPr="003431F3">
        <w:rPr>
          <w:lang w:val="en-IN"/>
        </w:rPr>
        <w:t>.</w:t>
      </w:r>
    </w:p>
    <w:p w14:paraId="2C743E2D" w14:textId="706E4802" w:rsidR="003431F3" w:rsidRPr="003431F3" w:rsidRDefault="003431F3" w:rsidP="00B371AA">
      <w:pPr>
        <w:jc w:val="left"/>
        <w:rPr>
          <w:lang w:val="en-IN"/>
        </w:rPr>
      </w:pPr>
    </w:p>
    <w:p w14:paraId="343C0B01" w14:textId="77777777" w:rsidR="00A14213" w:rsidRDefault="00A14213" w:rsidP="00B371AA">
      <w:pPr>
        <w:jc w:val="left"/>
        <w:rPr>
          <w:b/>
          <w:bCs/>
          <w:lang w:val="en-IN"/>
        </w:rPr>
      </w:pPr>
    </w:p>
    <w:p w14:paraId="6B615AFA" w14:textId="204FE620" w:rsidR="003431F3" w:rsidRDefault="003431F3" w:rsidP="00B371AA">
      <w:pPr>
        <w:jc w:val="left"/>
        <w:rPr>
          <w:b/>
          <w:bCs/>
          <w:lang w:val="en-IN"/>
        </w:rPr>
      </w:pPr>
      <w:r w:rsidRPr="003431F3">
        <w:rPr>
          <w:b/>
          <w:bCs/>
          <w:lang w:val="en-IN"/>
        </w:rPr>
        <w:t>Stage 2: Sketch Generation</w:t>
      </w:r>
    </w:p>
    <w:p w14:paraId="67597359" w14:textId="77777777" w:rsidR="00A14213" w:rsidRPr="003431F3" w:rsidRDefault="00A14213" w:rsidP="00B371AA">
      <w:pPr>
        <w:jc w:val="left"/>
        <w:rPr>
          <w:b/>
          <w:bCs/>
          <w:lang w:val="en-IN"/>
        </w:rPr>
      </w:pPr>
    </w:p>
    <w:p w14:paraId="5290E2D8" w14:textId="77777777" w:rsidR="003431F3" w:rsidRDefault="003431F3" w:rsidP="00B371AA">
      <w:pPr>
        <w:jc w:val="left"/>
        <w:rPr>
          <w:b/>
          <w:bCs/>
          <w:lang w:val="en-IN"/>
        </w:rPr>
      </w:pPr>
      <w:r w:rsidRPr="003431F3">
        <w:rPr>
          <w:b/>
          <w:bCs/>
          <w:lang w:val="en-IN"/>
        </w:rPr>
        <w:t>Step 5: Classical Sketch Generation</w:t>
      </w:r>
    </w:p>
    <w:p w14:paraId="44D756E5" w14:textId="77777777" w:rsidR="00333D65" w:rsidRPr="003431F3" w:rsidRDefault="00333D65" w:rsidP="00B371AA">
      <w:pPr>
        <w:jc w:val="left"/>
        <w:rPr>
          <w:lang w:val="en-IN"/>
        </w:rPr>
      </w:pPr>
    </w:p>
    <w:p w14:paraId="1B5B6053" w14:textId="6DAB0781" w:rsidR="003431F3" w:rsidRDefault="003431F3" w:rsidP="00B371AA">
      <w:pPr>
        <w:jc w:val="left"/>
        <w:rPr>
          <w:lang w:val="en-IN"/>
        </w:rPr>
      </w:pPr>
      <w:r w:rsidRPr="003431F3">
        <w:rPr>
          <w:lang w:val="en-IN"/>
        </w:rPr>
        <w:t xml:space="preserve">Convert the morphed image </w:t>
      </w:r>
      <m:oMath>
        <m:r>
          <w:rPr>
            <w:rFonts w:ascii="Cambria Math" w:hAnsi="Cambria Math"/>
            <w:lang w:val="en-IN"/>
          </w:rPr>
          <m:t xml:space="preserve">M </m:t>
        </m:r>
      </m:oMath>
      <w:r w:rsidRPr="003431F3">
        <w:rPr>
          <w:lang w:val="en-IN"/>
        </w:rPr>
        <w:t>to grayscale.</w:t>
      </w:r>
    </w:p>
    <w:p w14:paraId="57564696" w14:textId="77777777" w:rsidR="00A14213" w:rsidRPr="003431F3" w:rsidRDefault="00A14213" w:rsidP="00B371AA">
      <w:pPr>
        <w:jc w:val="left"/>
        <w:rPr>
          <w:lang w:val="en-IN"/>
        </w:rPr>
      </w:pPr>
    </w:p>
    <w:p w14:paraId="1B8B1131" w14:textId="77777777" w:rsidR="003431F3" w:rsidRDefault="003431F3" w:rsidP="00B371AA">
      <w:pPr>
        <w:jc w:val="left"/>
        <w:rPr>
          <w:lang w:val="en-IN"/>
        </w:rPr>
      </w:pPr>
      <w:r w:rsidRPr="003431F3">
        <w:rPr>
          <w:lang w:val="en-IN"/>
        </w:rPr>
        <w:t>Apply Gaussian smoothing:</w:t>
      </w:r>
    </w:p>
    <w:p w14:paraId="2B755252" w14:textId="77777777" w:rsidR="004E494A" w:rsidRPr="003431F3" w:rsidRDefault="004E494A" w:rsidP="00B371AA">
      <w:pPr>
        <w:jc w:val="left"/>
        <w:rPr>
          <w:lang w:val="en-IN"/>
        </w:rPr>
      </w:pPr>
    </w:p>
    <w:p w14:paraId="411F51C1" w14:textId="7FCDC9F7" w:rsidR="003431F3" w:rsidRPr="003431F3" w:rsidRDefault="003431F3" w:rsidP="00B371AA">
      <w:pPr>
        <w:jc w:val="left"/>
        <w:rPr>
          <w:lang w:val="en-IN"/>
        </w:rPr>
      </w:pPr>
      <m:oMathPara>
        <m:oMath>
          <m:r>
            <w:rPr>
              <w:rFonts w:ascii="Cambria Math" w:hAnsi="Cambria Math"/>
              <w:lang w:val="en-IN"/>
            </w:rPr>
            <m:t>GaussianBlur(M)</m:t>
          </m:r>
          <m:r>
            <m:rPr>
              <m:sty m:val="p"/>
            </m:rPr>
            <w:rPr>
              <w:lang w:val="en-IN"/>
            </w:rPr>
            <w:br/>
          </m:r>
        </m:oMath>
      </m:oMathPara>
    </w:p>
    <w:p w14:paraId="6990217E" w14:textId="77777777" w:rsidR="003431F3" w:rsidRDefault="003431F3" w:rsidP="00B371AA">
      <w:pPr>
        <w:jc w:val="left"/>
        <w:rPr>
          <w:lang w:val="en-IN"/>
        </w:rPr>
      </w:pPr>
      <w:r w:rsidRPr="003431F3">
        <w:rPr>
          <w:lang w:val="en-IN"/>
        </w:rPr>
        <w:t>Generate a classical pencil sketch using dodge division:</w:t>
      </w:r>
    </w:p>
    <w:p w14:paraId="1723420E" w14:textId="77777777" w:rsidR="004E494A" w:rsidRPr="003431F3" w:rsidRDefault="004E494A" w:rsidP="00B371AA">
      <w:pPr>
        <w:jc w:val="left"/>
        <w:rPr>
          <w:lang w:val="en-IN"/>
        </w:rPr>
      </w:pPr>
    </w:p>
    <w:p w14:paraId="5961CA72" w14:textId="1B64D8A6" w:rsidR="003431F3" w:rsidRPr="003431F3" w:rsidRDefault="003431F3" w:rsidP="00B371AA">
      <w:pPr>
        <w:jc w:val="left"/>
        <w:rPr>
          <w:lang w:val="en-IN"/>
        </w:rPr>
      </w:pPr>
      <m:oMathPara>
        <m:oMath>
          <m:r>
            <w:rPr>
              <w:rFonts w:ascii="Cambria Math" w:hAnsi="Cambria Math"/>
              <w:lang w:val="en-IN"/>
            </w:rPr>
            <m:t>E(x)=</m:t>
          </m:r>
          <m:f>
            <m:fPr>
              <m:ctrlPr>
                <w:rPr>
                  <w:rFonts w:ascii="Cambria Math" w:hAnsi="Cambria Math"/>
                  <w:lang w:val="en-IN"/>
                </w:rPr>
              </m:ctrlPr>
            </m:fPr>
            <m:num>
              <m:r>
                <w:rPr>
                  <w:rFonts w:ascii="Cambria Math" w:hAnsi="Cambria Math"/>
                  <w:lang w:val="en-IN"/>
                </w:rPr>
                <m:t>G(x)</m:t>
              </m:r>
            </m:num>
            <m:den>
              <m:r>
                <w:rPr>
                  <w:rFonts w:ascii="Cambria Math" w:hAnsi="Cambria Math"/>
                  <w:lang w:val="en-IN"/>
                </w:rPr>
                <m:t>255-B(x)</m:t>
              </m:r>
            </m:den>
          </m:f>
          <m:r>
            <w:rPr>
              <w:rFonts w:ascii="Cambria Math" w:hAnsi="Cambria Math"/>
              <w:lang w:val="en-IN"/>
            </w:rPr>
            <m:t>×256</m:t>
          </m:r>
          <m:r>
            <m:rPr>
              <m:sty m:val="p"/>
            </m:rPr>
            <w:rPr>
              <w:lang w:val="en-IN"/>
            </w:rPr>
            <w:br/>
          </m:r>
        </m:oMath>
      </m:oMathPara>
    </w:p>
    <w:p w14:paraId="17A051EE" w14:textId="77777777" w:rsidR="003431F3" w:rsidRPr="003431F3" w:rsidRDefault="003431F3" w:rsidP="00B371AA">
      <w:pPr>
        <w:jc w:val="left"/>
        <w:rPr>
          <w:lang w:val="en-IN"/>
        </w:rPr>
      </w:pPr>
      <w:r w:rsidRPr="003431F3">
        <w:rPr>
          <w:lang w:val="en-IN"/>
        </w:rPr>
        <w:t>Apply edge sharpening to enhance facial contours.</w:t>
      </w:r>
    </w:p>
    <w:p w14:paraId="7C73DB1E" w14:textId="51CD6EEF" w:rsidR="003431F3" w:rsidRPr="003431F3" w:rsidRDefault="003431F3" w:rsidP="00B371AA">
      <w:pPr>
        <w:jc w:val="left"/>
        <w:rPr>
          <w:lang w:val="en-IN"/>
        </w:rPr>
      </w:pPr>
    </w:p>
    <w:p w14:paraId="03AA0EEE" w14:textId="77777777" w:rsidR="003431F3" w:rsidRDefault="003431F3" w:rsidP="00B371AA">
      <w:pPr>
        <w:jc w:val="left"/>
        <w:rPr>
          <w:b/>
          <w:bCs/>
          <w:lang w:val="en-IN"/>
        </w:rPr>
      </w:pPr>
      <w:r w:rsidRPr="003431F3">
        <w:rPr>
          <w:b/>
          <w:bCs/>
          <w:lang w:val="en-IN"/>
        </w:rPr>
        <w:t>Step 6: GAN-Based Sketch Refinement</w:t>
      </w:r>
    </w:p>
    <w:p w14:paraId="112C4D51" w14:textId="77777777" w:rsidR="00333D65" w:rsidRPr="003431F3" w:rsidRDefault="00333D65" w:rsidP="00B371AA">
      <w:pPr>
        <w:jc w:val="left"/>
        <w:rPr>
          <w:lang w:val="en-IN"/>
        </w:rPr>
      </w:pPr>
    </w:p>
    <w:p w14:paraId="2E0B6BD9" w14:textId="77777777" w:rsidR="003431F3" w:rsidRPr="003431F3" w:rsidRDefault="003431F3" w:rsidP="00B371AA">
      <w:pPr>
        <w:jc w:val="left"/>
        <w:rPr>
          <w:lang w:val="en-IN"/>
        </w:rPr>
      </w:pPr>
      <w:r w:rsidRPr="003431F3">
        <w:rPr>
          <w:lang w:val="en-IN"/>
        </w:rPr>
        <w:t>Extract deep features using a frozen VGG19 encoder.</w:t>
      </w:r>
    </w:p>
    <w:p w14:paraId="07351DD5" w14:textId="7CB4FC18" w:rsidR="003431F3" w:rsidRPr="003431F3" w:rsidRDefault="003431F3" w:rsidP="00B371AA">
      <w:pPr>
        <w:jc w:val="left"/>
        <w:rPr>
          <w:lang w:val="en-IN"/>
        </w:rPr>
      </w:pPr>
      <w:r w:rsidRPr="003431F3">
        <w:rPr>
          <w:lang w:val="en-IN"/>
        </w:rPr>
        <w:t xml:space="preserve">Pass encoded features to a decoder network with skip connections to generate a refined neural sketch </w:t>
      </w: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GAN</m:t>
            </m:r>
          </m:sub>
        </m:sSub>
      </m:oMath>
      <w:r w:rsidRPr="003431F3">
        <w:rPr>
          <w:lang w:val="en-IN"/>
        </w:rPr>
        <w:t>.</w:t>
      </w:r>
    </w:p>
    <w:p w14:paraId="1BC6181F" w14:textId="5125AA8E" w:rsidR="003431F3" w:rsidRPr="003431F3" w:rsidRDefault="003431F3" w:rsidP="00B371AA">
      <w:pPr>
        <w:jc w:val="left"/>
        <w:rPr>
          <w:lang w:val="en-IN"/>
        </w:rPr>
      </w:pPr>
    </w:p>
    <w:p w14:paraId="19982964" w14:textId="77777777" w:rsidR="003431F3" w:rsidRDefault="003431F3" w:rsidP="00B371AA">
      <w:pPr>
        <w:jc w:val="left"/>
        <w:rPr>
          <w:b/>
          <w:bCs/>
          <w:lang w:val="en-IN"/>
        </w:rPr>
      </w:pPr>
      <w:r w:rsidRPr="003431F3">
        <w:rPr>
          <w:b/>
          <w:bCs/>
          <w:lang w:val="en-IN"/>
        </w:rPr>
        <w:t>Stage 3: Hybrid Sketch Fusion</w:t>
      </w:r>
    </w:p>
    <w:p w14:paraId="3AAA4CA3" w14:textId="77777777" w:rsidR="003431F3" w:rsidRPr="003431F3" w:rsidRDefault="003431F3" w:rsidP="00B371AA">
      <w:pPr>
        <w:jc w:val="left"/>
        <w:rPr>
          <w:b/>
          <w:bCs/>
          <w:lang w:val="en-IN"/>
        </w:rPr>
      </w:pPr>
    </w:p>
    <w:p w14:paraId="7D78A9C8" w14:textId="049D6537" w:rsidR="003431F3" w:rsidRDefault="003431F3" w:rsidP="00B371AA">
      <w:pPr>
        <w:jc w:val="left"/>
        <w:rPr>
          <w:lang w:val="en-IN"/>
        </w:rPr>
      </w:pPr>
      <w:r w:rsidRPr="003431F3">
        <w:rPr>
          <w:lang w:val="en-IN"/>
        </w:rPr>
        <w:t xml:space="preserve">Combine the classical edge-based sketch </w:t>
      </w: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edge</m:t>
            </m:r>
          </m:sub>
        </m:sSub>
      </m:oMath>
      <w:r w:rsidRPr="003431F3">
        <w:rPr>
          <w:lang w:val="en-IN"/>
        </w:rPr>
        <w:t xml:space="preserve">and the GAN-generated sketch </w:t>
      </w:r>
      <m:oMath>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GAN</m:t>
            </m:r>
          </m:sub>
        </m:sSub>
      </m:oMath>
      <w:r w:rsidRPr="003431F3">
        <w:rPr>
          <w:lang w:val="en-IN"/>
        </w:rPr>
        <w:t>using weighted fusion:</w:t>
      </w:r>
    </w:p>
    <w:p w14:paraId="123633DC" w14:textId="77777777" w:rsidR="004E494A" w:rsidRPr="003431F3" w:rsidRDefault="004E494A" w:rsidP="00B371AA">
      <w:pPr>
        <w:jc w:val="left"/>
        <w:rPr>
          <w:lang w:val="en-IN"/>
        </w:rPr>
      </w:pPr>
    </w:p>
    <w:p w14:paraId="1916504D" w14:textId="2F0D78A9" w:rsidR="003431F3" w:rsidRPr="003431F3" w:rsidRDefault="003431F3" w:rsidP="00B371AA">
      <w:pPr>
        <w:jc w:val="left"/>
        <w:rPr>
          <w:lang w:val="en-IN"/>
        </w:rPr>
      </w:pPr>
      <m:oMathPara>
        <m:oMath>
          <m:r>
            <w:rPr>
              <w:rFonts w:ascii="Cambria Math" w:hAnsi="Cambria Math"/>
              <w:lang w:val="en-IN"/>
            </w:rPr>
            <m:t>S=</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GAN</m:t>
              </m:r>
            </m:sub>
          </m:sSub>
          <m:r>
            <w:rPr>
              <w:rFonts w:ascii="Cambria Math" w:hAnsi="Cambria Math"/>
              <w:lang w:val="en-IN"/>
            </w:rPr>
            <m:t>×α+</m:t>
          </m:r>
          <m:sSub>
            <m:sSubPr>
              <m:ctrlPr>
                <w:rPr>
                  <w:rFonts w:ascii="Cambria Math" w:hAnsi="Cambria Math"/>
                  <w:lang w:val="en-IN"/>
                </w:rPr>
              </m:ctrlPr>
            </m:sSubPr>
            <m:e>
              <m:r>
                <w:rPr>
                  <w:rFonts w:ascii="Cambria Math" w:hAnsi="Cambria Math"/>
                  <w:lang w:val="en-IN"/>
                </w:rPr>
                <m:t>I</m:t>
              </m:r>
            </m:e>
            <m:sub>
              <m:r>
                <w:rPr>
                  <w:rFonts w:ascii="Cambria Math" w:hAnsi="Cambria Math"/>
                  <w:lang w:val="en-IN"/>
                </w:rPr>
                <m:t>edge</m:t>
              </m:r>
            </m:sub>
          </m:sSub>
          <m:r>
            <w:rPr>
              <w:rFonts w:ascii="Cambria Math" w:hAnsi="Cambria Math"/>
              <w:lang w:val="en-IN"/>
            </w:rPr>
            <m:t>×(1-α)</m:t>
          </m:r>
          <m:r>
            <m:rPr>
              <m:sty m:val="p"/>
            </m:rPr>
            <w:rPr>
              <w:lang w:val="en-IN"/>
            </w:rPr>
            <w:br/>
          </m:r>
        </m:oMath>
      </m:oMathPara>
    </w:p>
    <w:p w14:paraId="08134A28" w14:textId="0B9CD9B1" w:rsidR="003431F3" w:rsidRPr="003431F3" w:rsidRDefault="003431F3" w:rsidP="00B371AA">
      <w:pPr>
        <w:jc w:val="left"/>
        <w:rPr>
          <w:lang w:val="en-IN"/>
        </w:rPr>
      </w:pPr>
      <w:r w:rsidRPr="003431F3">
        <w:rPr>
          <w:lang w:val="en-IN"/>
        </w:rPr>
        <w:t xml:space="preserve">where </w:t>
      </w:r>
      <m:oMath>
        <m:r>
          <w:rPr>
            <w:rFonts w:ascii="Cambria Math" w:hAnsi="Cambria Math"/>
            <w:lang w:val="en-IN"/>
          </w:rPr>
          <m:t>α</m:t>
        </m:r>
      </m:oMath>
      <w:r w:rsidRPr="003431F3">
        <w:rPr>
          <w:lang w:val="en-IN"/>
        </w:rPr>
        <w:t>controls the balance between GAN texture synthesis and classical edge preservation.</w:t>
      </w:r>
    </w:p>
    <w:p w14:paraId="67108C23" w14:textId="2D0CDA5C" w:rsidR="003431F3" w:rsidRPr="003431F3" w:rsidRDefault="003431F3" w:rsidP="00B371AA">
      <w:pPr>
        <w:jc w:val="left"/>
        <w:rPr>
          <w:lang w:val="en-IN"/>
        </w:rPr>
      </w:pPr>
    </w:p>
    <w:p w14:paraId="00DD0FFB" w14:textId="1BDCDE3C" w:rsidR="003431F3" w:rsidRPr="003431F3" w:rsidRDefault="003431F3" w:rsidP="00B371AA">
      <w:pPr>
        <w:jc w:val="left"/>
        <w:rPr>
          <w:lang w:val="en-IN"/>
        </w:rPr>
      </w:pPr>
      <w:r w:rsidRPr="003431F3">
        <w:rPr>
          <w:b/>
          <w:bCs/>
          <w:lang w:val="en-IN"/>
        </w:rPr>
        <w:t>Return:</w:t>
      </w:r>
      <w:r w:rsidRPr="003431F3">
        <w:rPr>
          <w:lang w:val="en-IN"/>
        </w:rPr>
        <w:t xml:space="preserve"> Final sketch image </w:t>
      </w:r>
      <m:oMath>
        <m:r>
          <w:rPr>
            <w:rFonts w:ascii="Cambria Math" w:hAnsi="Cambria Math"/>
            <w:lang w:val="en-IN"/>
          </w:rPr>
          <m:t>S</m:t>
        </m:r>
      </m:oMath>
    </w:p>
    <w:p w14:paraId="6F4D4B7F" w14:textId="3BBACDED" w:rsidR="00440311" w:rsidRDefault="00440311" w:rsidP="003431F3">
      <w:pPr>
        <w:jc w:val="both"/>
        <w:rPr>
          <w:lang w:val="en-IN"/>
        </w:rPr>
      </w:pPr>
    </w:p>
    <w:p w14:paraId="54CF4B8E" w14:textId="7AD463D1" w:rsidR="00440311" w:rsidRPr="00440311" w:rsidRDefault="00052DD0" w:rsidP="00052DD0">
      <w:pPr>
        <w:pStyle w:val="Heading1"/>
        <w:numPr>
          <w:ilvl w:val="0"/>
          <w:numId w:val="0"/>
        </w:numPr>
        <w:rPr>
          <w:b/>
          <w:bCs/>
          <w:lang w:val="en-IN"/>
        </w:rPr>
      </w:pPr>
      <w:r>
        <w:rPr>
          <w:b/>
          <w:bCs/>
          <w:lang w:val="en-IN"/>
        </w:rPr>
        <w:t xml:space="preserve">V. </w:t>
      </w:r>
      <w:r w:rsidR="00440311" w:rsidRPr="00440311">
        <w:rPr>
          <w:b/>
          <w:bCs/>
          <w:lang w:val="en-IN"/>
        </w:rPr>
        <w:t>Results</w:t>
      </w:r>
    </w:p>
    <w:p w14:paraId="7678E5F0" w14:textId="77777777" w:rsidR="00440311" w:rsidRPr="00440311" w:rsidRDefault="00440311" w:rsidP="00440311">
      <w:pPr>
        <w:jc w:val="both"/>
        <w:rPr>
          <w:b/>
          <w:bCs/>
          <w:lang w:val="en-IN"/>
        </w:rPr>
      </w:pPr>
    </w:p>
    <w:p w14:paraId="34DDDF75" w14:textId="77777777" w:rsidR="00D61C63" w:rsidRDefault="00D61C63" w:rsidP="00D61C63">
      <w:pPr>
        <w:jc w:val="both"/>
        <w:rPr>
          <w:lang w:val="en-IN"/>
        </w:rPr>
      </w:pPr>
      <w:r w:rsidRPr="00D61C63">
        <w:rPr>
          <w:lang w:val="en-IN"/>
        </w:rPr>
        <w:t>The proposed PS-Style-GAN-based facial sketch generation system was evaluated using multiple facial image inputs. The evaluation focuses on visual quality, structural preservation after face morphing, and the effectiveness of the hybrid sketch synthesis pipeline.</w:t>
      </w:r>
    </w:p>
    <w:p w14:paraId="51DF0535" w14:textId="77777777" w:rsidR="00D61C63" w:rsidRPr="00D61C63" w:rsidRDefault="00D61C63" w:rsidP="00D61C63">
      <w:pPr>
        <w:jc w:val="both"/>
        <w:rPr>
          <w:lang w:val="en-IN"/>
        </w:rPr>
      </w:pPr>
    </w:p>
    <w:p w14:paraId="3ED26605" w14:textId="60AEA726" w:rsidR="00D61C63" w:rsidRDefault="00D61C63" w:rsidP="00D61C63">
      <w:pPr>
        <w:jc w:val="both"/>
        <w:rPr>
          <w:lang w:val="en-IN"/>
        </w:rPr>
      </w:pPr>
      <w:r w:rsidRPr="00D61C63">
        <w:rPr>
          <w:lang w:val="en-IN"/>
        </w:rPr>
        <w:t>The pipeline begins with two input facial images, followed by a morphing stage that generates an intermediate face representation. The morphed face is then converted into a stylized sketch using classical image processing techniques and GAN-based refinement. The final stage combines structural edges with generative textures to produce the final sketch output.</w:t>
      </w:r>
    </w:p>
    <w:p w14:paraId="3FBB8AB3" w14:textId="77777777" w:rsidR="00D61C63" w:rsidRPr="00D61C63" w:rsidRDefault="00D61C63" w:rsidP="00D61C63">
      <w:pPr>
        <w:jc w:val="both"/>
        <w:rPr>
          <w:lang w:val="en-IN"/>
        </w:rPr>
      </w:pPr>
    </w:p>
    <w:p w14:paraId="28A0917A" w14:textId="77777777" w:rsidR="00D61C63" w:rsidRPr="00D61C63" w:rsidRDefault="00D61C63" w:rsidP="00D61C63">
      <w:pPr>
        <w:jc w:val="both"/>
        <w:rPr>
          <w:lang w:val="en-IN"/>
        </w:rPr>
      </w:pPr>
      <w:r w:rsidRPr="00D61C63">
        <w:rPr>
          <w:lang w:val="en-IN"/>
        </w:rPr>
        <w:t>The pipeline can be summarized as:</w:t>
      </w:r>
    </w:p>
    <w:p w14:paraId="32F9CFFC" w14:textId="77777777" w:rsidR="00D61C63" w:rsidRPr="00D61C63" w:rsidRDefault="00D61C63" w:rsidP="00D61C63">
      <w:pPr>
        <w:jc w:val="both"/>
        <w:rPr>
          <w:lang w:val="en-IN"/>
        </w:rPr>
      </w:pPr>
      <w:r w:rsidRPr="00D61C63">
        <w:rPr>
          <w:b/>
          <w:bCs/>
          <w:lang w:val="en-IN"/>
        </w:rPr>
        <w:t>Input Face 1 → Input Face 2 → Face Morphing → Classical Sketch Generation → GAN Refinement → Hybrid Sketch Fusion → Final Sketch Output</w:t>
      </w:r>
    </w:p>
    <w:p w14:paraId="34ACC825" w14:textId="77777777" w:rsidR="00D61C63" w:rsidRPr="00D61C63" w:rsidRDefault="00000000" w:rsidP="00D61C63">
      <w:pPr>
        <w:jc w:val="both"/>
        <w:rPr>
          <w:lang w:val="en-IN"/>
        </w:rPr>
      </w:pPr>
      <w:r>
        <w:rPr>
          <w:lang w:val="en-IN"/>
        </w:rPr>
        <w:lastRenderedPageBreak/>
        <w:pict w14:anchorId="166DB58D">
          <v:rect id="_x0000_i1035" style="width:0;height:1.5pt" o:hralign="center" o:hrstd="t" o:hr="t" fillcolor="#a0a0a0" stroked="f"/>
        </w:pict>
      </w:r>
    </w:p>
    <w:p w14:paraId="741EB13E" w14:textId="0F103839" w:rsidR="001B1A1A" w:rsidRPr="001B1A1A" w:rsidRDefault="001B1A1A" w:rsidP="001B1A1A">
      <w:pPr>
        <w:pStyle w:val="ListParagraph"/>
        <w:numPr>
          <w:ilvl w:val="0"/>
          <w:numId w:val="42"/>
        </w:numPr>
        <w:jc w:val="both"/>
        <w:rPr>
          <w:b/>
          <w:bCs/>
          <w:lang w:val="en-IN"/>
        </w:rPr>
      </w:pPr>
      <w:r>
        <w:rPr>
          <w:noProof/>
        </w:rPr>
        <w:drawing>
          <wp:anchor distT="0" distB="0" distL="114300" distR="114300" simplePos="0" relativeHeight="251659264" behindDoc="1" locked="0" layoutInCell="1" allowOverlap="1" wp14:anchorId="79E72778" wp14:editId="547D3A65">
            <wp:simplePos x="0" y="0"/>
            <wp:positionH relativeFrom="column">
              <wp:posOffset>635</wp:posOffset>
            </wp:positionH>
            <wp:positionV relativeFrom="paragraph">
              <wp:posOffset>290195</wp:posOffset>
            </wp:positionV>
            <wp:extent cx="3280410" cy="2061210"/>
            <wp:effectExtent l="0" t="0" r="0" b="0"/>
            <wp:wrapTight wrapText="bothSides">
              <wp:wrapPolygon edited="0">
                <wp:start x="0" y="0"/>
                <wp:lineTo x="0" y="21360"/>
                <wp:lineTo x="21449" y="21360"/>
                <wp:lineTo x="21449" y="0"/>
                <wp:lineTo x="0" y="0"/>
              </wp:wrapPolygon>
            </wp:wrapTight>
            <wp:docPr id="1912346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80410" cy="2061210"/>
                    </a:xfrm>
                    <a:prstGeom prst="rect">
                      <a:avLst/>
                    </a:prstGeom>
                    <a:noFill/>
                  </pic:spPr>
                </pic:pic>
              </a:graphicData>
            </a:graphic>
            <wp14:sizeRelH relativeFrom="margin">
              <wp14:pctWidth>0</wp14:pctWidth>
            </wp14:sizeRelH>
          </wp:anchor>
        </w:drawing>
      </w:r>
      <w:r w:rsidR="00D61C63" w:rsidRPr="001B1A1A">
        <w:rPr>
          <w:b/>
          <w:bCs/>
          <w:lang w:val="en-IN"/>
        </w:rPr>
        <w:t>Face Morphing Performance</w:t>
      </w:r>
    </w:p>
    <w:p w14:paraId="6862CF74" w14:textId="36C3C2AD" w:rsidR="001B1A1A" w:rsidRPr="001B1A1A" w:rsidRDefault="001B1A1A" w:rsidP="001B1A1A">
      <w:pPr>
        <w:pStyle w:val="ListParagraph"/>
        <w:jc w:val="both"/>
        <w:rPr>
          <w:b/>
          <w:bCs/>
          <w:lang w:val="en-IN"/>
        </w:rPr>
      </w:pPr>
    </w:p>
    <w:p w14:paraId="66C09202" w14:textId="3D933980" w:rsidR="00D61C63" w:rsidRDefault="00A14213" w:rsidP="00A14213">
      <w:pPr>
        <w:rPr>
          <w:b/>
          <w:bCs/>
          <w:lang w:val="en-IN"/>
        </w:rPr>
      </w:pPr>
      <w:r>
        <w:rPr>
          <w:b/>
          <w:bCs/>
          <w:lang w:val="en-IN"/>
        </w:rPr>
        <w:t>Fig 2: Result of Using the Face Morph</w:t>
      </w:r>
    </w:p>
    <w:p w14:paraId="48AD77DD" w14:textId="77777777" w:rsidR="00A14213" w:rsidRPr="00D61C63" w:rsidRDefault="00A14213" w:rsidP="00A14213">
      <w:pPr>
        <w:rPr>
          <w:b/>
          <w:bCs/>
          <w:lang w:val="en-IN"/>
        </w:rPr>
      </w:pPr>
    </w:p>
    <w:p w14:paraId="377286A1" w14:textId="57C316ED" w:rsidR="00344739" w:rsidRDefault="00344739" w:rsidP="00344739">
      <w:pPr>
        <w:jc w:val="both"/>
        <w:rPr>
          <w:lang w:val="en-IN"/>
        </w:rPr>
      </w:pPr>
      <w:r w:rsidRPr="009975F7">
        <w:rPr>
          <w:lang w:val="en-IN"/>
        </w:rPr>
        <w:t xml:space="preserve">The key point is that the first stage of the system uses a morphing pipeline (described in Fig. 2. Then, the algorithm uses 68 facial landmarks, and some additional code points on the hair and boundary anchors to get Delaunay triangulation — crossing between the three thousand </w:t>
      </w:r>
      <w:r w:rsidRPr="009975F7">
        <w:rPr>
          <w:lang w:val="en-IN"/>
        </w:rPr>
        <w:t>triangle-based</w:t>
      </w:r>
      <w:r w:rsidRPr="009975F7">
        <w:rPr>
          <w:lang w:val="en-IN"/>
        </w:rPr>
        <w:t xml:space="preserve"> regions of two input faces for components; followed by affine warping to seamlessly merge those two into each other.</w:t>
      </w:r>
    </w:p>
    <w:p w14:paraId="77FFE8BD" w14:textId="77777777" w:rsidR="00344739" w:rsidRPr="009975F7" w:rsidRDefault="00344739" w:rsidP="00344739">
      <w:pPr>
        <w:jc w:val="both"/>
        <w:rPr>
          <w:lang w:val="en-IN"/>
        </w:rPr>
      </w:pPr>
    </w:p>
    <w:p w14:paraId="3FA3A22F" w14:textId="77777777" w:rsidR="00344739" w:rsidRPr="00D61C63" w:rsidRDefault="00344739" w:rsidP="00344739">
      <w:pPr>
        <w:jc w:val="both"/>
        <w:rPr>
          <w:lang w:val="en-IN"/>
        </w:rPr>
      </w:pPr>
      <w:r w:rsidRPr="009975F7">
        <w:rPr>
          <w:lang w:val="en-IN"/>
        </w:rPr>
        <w:t>Cross-functional studies indicate that the morphing process retains facial traits including facial geometry, eye alignment and jawline characteristics. It allows the two identities to transition smoothly, with identity rendering remaining consistent.</w:t>
      </w:r>
      <w:r>
        <w:rPr>
          <w:lang w:val="en-IN"/>
        </w:rPr>
        <w:t xml:space="preserve"> </w:t>
      </w:r>
      <w:r w:rsidRPr="009975F7">
        <w:rPr>
          <w:lang w:val="en-IN"/>
        </w:rPr>
        <w:t>The morphed image that comes out of this process is a structurally stable input for the next step, which is to make a sketch.</w:t>
      </w:r>
    </w:p>
    <w:p w14:paraId="262DAA67" w14:textId="763D6A7E" w:rsidR="001B1A1A" w:rsidRPr="00D61C63" w:rsidRDefault="001B1A1A" w:rsidP="00D61C63">
      <w:pPr>
        <w:jc w:val="both"/>
        <w:rPr>
          <w:lang w:val="en-IN"/>
        </w:rPr>
      </w:pPr>
    </w:p>
    <w:p w14:paraId="5605B9EE" w14:textId="77777777" w:rsidR="00D61C63" w:rsidRPr="00D61C63" w:rsidRDefault="00000000" w:rsidP="00D61C63">
      <w:pPr>
        <w:jc w:val="both"/>
        <w:rPr>
          <w:lang w:val="en-IN"/>
        </w:rPr>
      </w:pPr>
      <w:r>
        <w:rPr>
          <w:lang w:val="en-IN"/>
        </w:rPr>
        <w:pict w14:anchorId="09DA9D1F">
          <v:rect id="_x0000_i1036" style="width:0;height:1.5pt" o:hralign="center" o:hrstd="t" o:hr="t" fillcolor="#a0a0a0" stroked="f"/>
        </w:pict>
      </w:r>
    </w:p>
    <w:p w14:paraId="34BAD4F3" w14:textId="0395FBB4" w:rsidR="00D61C63" w:rsidRPr="001B1A1A" w:rsidRDefault="00D61C63" w:rsidP="001B1A1A">
      <w:pPr>
        <w:pStyle w:val="ListParagraph"/>
        <w:numPr>
          <w:ilvl w:val="0"/>
          <w:numId w:val="42"/>
        </w:numPr>
        <w:jc w:val="both"/>
        <w:rPr>
          <w:b/>
          <w:bCs/>
          <w:lang w:val="en-IN"/>
        </w:rPr>
      </w:pPr>
      <w:r w:rsidRPr="001B1A1A">
        <w:rPr>
          <w:b/>
          <w:bCs/>
          <w:lang w:val="en-IN"/>
        </w:rPr>
        <w:t>Classical Sketch Generation</w:t>
      </w:r>
    </w:p>
    <w:p w14:paraId="52B592CA" w14:textId="483237B4" w:rsidR="001B1A1A" w:rsidRDefault="00A14213" w:rsidP="001B1A1A">
      <w:pPr>
        <w:pStyle w:val="ListParagraph"/>
        <w:jc w:val="both"/>
        <w:rPr>
          <w:b/>
          <w:bCs/>
          <w:lang w:val="en-IN"/>
        </w:rPr>
      </w:pPr>
      <w:r w:rsidRPr="0099168C">
        <w:rPr>
          <w:noProof/>
        </w:rPr>
        <w:drawing>
          <wp:inline distT="0" distB="0" distL="0" distR="0" wp14:anchorId="498FDAAB" wp14:editId="1FE813CF">
            <wp:extent cx="2527300" cy="1596013"/>
            <wp:effectExtent l="0" t="0" r="6350" b="4445"/>
            <wp:docPr id="1530472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85429" cy="1632722"/>
                    </a:xfrm>
                    <a:prstGeom prst="rect">
                      <a:avLst/>
                    </a:prstGeom>
                    <a:noFill/>
                    <a:ln>
                      <a:noFill/>
                    </a:ln>
                  </pic:spPr>
                </pic:pic>
              </a:graphicData>
            </a:graphic>
          </wp:inline>
        </w:drawing>
      </w:r>
    </w:p>
    <w:p w14:paraId="4829D500" w14:textId="77777777" w:rsidR="00A14213" w:rsidRPr="001B1A1A" w:rsidRDefault="00A14213" w:rsidP="001B1A1A">
      <w:pPr>
        <w:pStyle w:val="ListParagraph"/>
        <w:jc w:val="both"/>
        <w:rPr>
          <w:b/>
          <w:bCs/>
          <w:lang w:val="en-IN"/>
        </w:rPr>
      </w:pPr>
    </w:p>
    <w:p w14:paraId="2BEE40CE" w14:textId="63EF7981" w:rsidR="00D61C63" w:rsidRDefault="00A14213" w:rsidP="00A14213">
      <w:pPr>
        <w:rPr>
          <w:b/>
          <w:bCs/>
          <w:lang w:val="en-IN"/>
        </w:rPr>
      </w:pPr>
      <w:r>
        <w:rPr>
          <w:b/>
          <w:bCs/>
          <w:lang w:val="en-IN"/>
        </w:rPr>
        <w:t>Fig 3: Result of Sketch Generation from a Morphed Image</w:t>
      </w:r>
    </w:p>
    <w:p w14:paraId="4DF61277" w14:textId="77777777" w:rsidR="00A14213" w:rsidRPr="00D61C63" w:rsidRDefault="00A14213" w:rsidP="00A14213">
      <w:pPr>
        <w:rPr>
          <w:b/>
          <w:bCs/>
          <w:lang w:val="en-IN"/>
        </w:rPr>
      </w:pPr>
    </w:p>
    <w:p w14:paraId="7C201A45" w14:textId="77777777" w:rsidR="00344739" w:rsidRPr="009975F7" w:rsidRDefault="00344739" w:rsidP="00344739">
      <w:pPr>
        <w:jc w:val="both"/>
        <w:rPr>
          <w:lang w:val="en-IN"/>
        </w:rPr>
      </w:pPr>
      <w:r w:rsidRPr="009975F7">
        <w:rPr>
          <w:lang w:val="en-IN"/>
        </w:rPr>
        <w:t>Once this morphing is done, classical computer vision techniques are used to transform this morphed image into a sketch representation. Histogram equalization is used for image contrast improvement, and Gaussian blur along with dodge division is used for producing classical pencil sketch results.</w:t>
      </w:r>
    </w:p>
    <w:p w14:paraId="769CCEA9" w14:textId="77777777" w:rsidR="00344739" w:rsidRPr="009975F7" w:rsidRDefault="00344739" w:rsidP="00344739">
      <w:pPr>
        <w:jc w:val="both"/>
        <w:rPr>
          <w:lang w:val="en-IN"/>
        </w:rPr>
      </w:pPr>
    </w:p>
    <w:p w14:paraId="560D9D13" w14:textId="26B6EC58" w:rsidR="00D61C63" w:rsidRPr="00D61C63" w:rsidRDefault="00344739" w:rsidP="00344739">
      <w:pPr>
        <w:jc w:val="both"/>
        <w:rPr>
          <w:lang w:val="en-IN"/>
        </w:rPr>
      </w:pPr>
      <w:r w:rsidRPr="009975F7">
        <w:rPr>
          <w:lang w:val="en-IN"/>
        </w:rPr>
        <w:t>This stage successfully identifies main facial contours such as eyes, nose, lips, and facial boundaries. However, classical sketch results do not provide good textures and artistic shading, thus prompting the need for generative refinement</w:t>
      </w:r>
      <w:r>
        <w:rPr>
          <w:lang w:val="en-IN"/>
        </w:rPr>
        <w:t>.</w:t>
      </w:r>
      <w:r w:rsidR="00000000">
        <w:rPr>
          <w:lang w:val="en-IN"/>
        </w:rPr>
        <w:pict w14:anchorId="22CA58E6">
          <v:rect id="_x0000_i1037" style="width:0;height:1.5pt" o:hralign="center" o:hrstd="t" o:hr="t" fillcolor="#a0a0a0" stroked="f"/>
        </w:pict>
      </w:r>
    </w:p>
    <w:p w14:paraId="634FC076" w14:textId="77777777" w:rsidR="00D61C63" w:rsidRDefault="00D61C63" w:rsidP="00D61C63">
      <w:pPr>
        <w:jc w:val="both"/>
        <w:rPr>
          <w:b/>
          <w:bCs/>
          <w:lang w:val="en-IN"/>
        </w:rPr>
      </w:pPr>
      <w:r w:rsidRPr="00D61C63">
        <w:rPr>
          <w:b/>
          <w:bCs/>
          <w:lang w:val="en-IN"/>
        </w:rPr>
        <w:t>C. GAN-Based Sketch Enhancement</w:t>
      </w:r>
    </w:p>
    <w:p w14:paraId="158731A0" w14:textId="77777777" w:rsidR="00D61C63" w:rsidRPr="00D61C63" w:rsidRDefault="00D61C63" w:rsidP="00D61C63">
      <w:pPr>
        <w:jc w:val="both"/>
        <w:rPr>
          <w:b/>
          <w:bCs/>
          <w:lang w:val="en-IN"/>
        </w:rPr>
      </w:pPr>
    </w:p>
    <w:p w14:paraId="5C1C6F45" w14:textId="40AF9B74" w:rsidR="00A14213" w:rsidRDefault="00A14213" w:rsidP="00D61C63">
      <w:pPr>
        <w:jc w:val="both"/>
        <w:rPr>
          <w:lang w:val="en-IN"/>
        </w:rPr>
      </w:pPr>
      <w:r w:rsidRPr="0099168C">
        <w:rPr>
          <w:noProof/>
        </w:rPr>
        <w:drawing>
          <wp:inline distT="0" distB="0" distL="0" distR="0" wp14:anchorId="2BEB8583" wp14:editId="06D7C4B2">
            <wp:extent cx="3060515" cy="908050"/>
            <wp:effectExtent l="0" t="0" r="6985" b="6350"/>
            <wp:docPr id="1704621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4238" cy="915089"/>
                    </a:xfrm>
                    <a:prstGeom prst="rect">
                      <a:avLst/>
                    </a:prstGeom>
                    <a:noFill/>
                    <a:ln>
                      <a:noFill/>
                    </a:ln>
                  </pic:spPr>
                </pic:pic>
              </a:graphicData>
            </a:graphic>
          </wp:inline>
        </w:drawing>
      </w:r>
    </w:p>
    <w:p w14:paraId="19922198" w14:textId="77777777" w:rsidR="00A14213" w:rsidRDefault="00A14213" w:rsidP="00D61C63">
      <w:pPr>
        <w:jc w:val="both"/>
        <w:rPr>
          <w:lang w:val="en-IN"/>
        </w:rPr>
      </w:pPr>
    </w:p>
    <w:p w14:paraId="503CD977" w14:textId="41B0D783" w:rsidR="00A14213" w:rsidRPr="00A14213" w:rsidRDefault="00A14213" w:rsidP="00A14213">
      <w:pPr>
        <w:rPr>
          <w:b/>
          <w:bCs/>
          <w:lang w:val="en-IN"/>
        </w:rPr>
      </w:pPr>
      <w:r w:rsidRPr="00A14213">
        <w:rPr>
          <w:b/>
          <w:bCs/>
          <w:lang w:val="en-IN"/>
        </w:rPr>
        <w:t xml:space="preserve">Fig </w:t>
      </w:r>
      <w:r w:rsidR="006E7B51">
        <w:rPr>
          <w:b/>
          <w:bCs/>
          <w:lang w:val="en-IN"/>
        </w:rPr>
        <w:t>4</w:t>
      </w:r>
      <w:r w:rsidRPr="00A14213">
        <w:rPr>
          <w:b/>
          <w:bCs/>
          <w:lang w:val="en-IN"/>
        </w:rPr>
        <w:t>: Result of Portrait to Sketch Conversion</w:t>
      </w:r>
    </w:p>
    <w:p w14:paraId="09CAB5DD" w14:textId="77777777" w:rsidR="00A14213" w:rsidRDefault="00A14213" w:rsidP="00D61C63">
      <w:pPr>
        <w:jc w:val="both"/>
        <w:rPr>
          <w:lang w:val="en-IN"/>
        </w:rPr>
      </w:pPr>
    </w:p>
    <w:p w14:paraId="5295BEEA" w14:textId="77777777" w:rsidR="00344739" w:rsidRDefault="00344739" w:rsidP="00344739">
      <w:pPr>
        <w:jc w:val="both"/>
        <w:rPr>
          <w:lang w:val="en-IN"/>
        </w:rPr>
      </w:pPr>
      <w:r w:rsidRPr="00D61C63">
        <w:rPr>
          <w:lang w:val="en-IN"/>
        </w:rPr>
        <w:t>To improve the visual quality of the sketches, a deep generative model based on PS-Style-GAN is applied. The generator uses a VGG19-based encoder to extract hierarchical facial features and reconstruct stylized sketches through a decoder network with skip connections.</w:t>
      </w:r>
    </w:p>
    <w:p w14:paraId="55C9F3C5" w14:textId="77777777" w:rsidR="00344739" w:rsidRPr="00D61C63" w:rsidRDefault="00344739" w:rsidP="00344739">
      <w:pPr>
        <w:jc w:val="both"/>
        <w:rPr>
          <w:lang w:val="en-IN"/>
        </w:rPr>
      </w:pPr>
    </w:p>
    <w:p w14:paraId="3F99A176" w14:textId="77777777" w:rsidR="00344739" w:rsidRPr="00D61C63" w:rsidRDefault="00344739" w:rsidP="00344739">
      <w:pPr>
        <w:jc w:val="both"/>
        <w:rPr>
          <w:lang w:val="en-IN"/>
        </w:rPr>
      </w:pPr>
      <w:r w:rsidRPr="00D61C63">
        <w:rPr>
          <w:lang w:val="en-IN"/>
        </w:rPr>
        <w:t>The GAN refinement stage enhances line sharpness, shading distribution, and sketch realism. Compared with classical sketch outputs, the GAN-generated sketches display improved texture representation and more natural artistic characteristics.</w:t>
      </w:r>
    </w:p>
    <w:p w14:paraId="13CA3A69" w14:textId="7DDE3CA9" w:rsidR="00333D65" w:rsidRPr="00333D65" w:rsidRDefault="00000000" w:rsidP="00D61C63">
      <w:pPr>
        <w:jc w:val="both"/>
        <w:rPr>
          <w:lang w:val="en-IN"/>
        </w:rPr>
      </w:pPr>
      <w:r>
        <w:rPr>
          <w:lang w:val="en-IN"/>
        </w:rPr>
        <w:pict w14:anchorId="47C13098">
          <v:rect id="_x0000_i1038" style="width:0;height:1.5pt" o:hralign="center" o:hrstd="t" o:hr="t" fillcolor="#a0a0a0" stroked="f"/>
        </w:pict>
      </w:r>
    </w:p>
    <w:p w14:paraId="114B0711" w14:textId="164297E7" w:rsidR="00D61C63" w:rsidRDefault="00D61C63" w:rsidP="00D61C63">
      <w:pPr>
        <w:jc w:val="both"/>
        <w:rPr>
          <w:b/>
          <w:bCs/>
          <w:lang w:val="en-IN"/>
        </w:rPr>
      </w:pPr>
      <w:r w:rsidRPr="00D61C63">
        <w:rPr>
          <w:b/>
          <w:bCs/>
          <w:lang w:val="en-IN"/>
        </w:rPr>
        <w:t>D. Hybrid Sketch Fusion</w:t>
      </w:r>
    </w:p>
    <w:p w14:paraId="2EEFF230" w14:textId="77777777" w:rsidR="00D61C63" w:rsidRPr="00D61C63" w:rsidRDefault="00D61C63" w:rsidP="00D61C63">
      <w:pPr>
        <w:jc w:val="both"/>
        <w:rPr>
          <w:b/>
          <w:bCs/>
          <w:lang w:val="en-IN"/>
        </w:rPr>
      </w:pPr>
    </w:p>
    <w:p w14:paraId="032D0077" w14:textId="77777777" w:rsidR="00344739" w:rsidRPr="009975F7" w:rsidRDefault="00344739" w:rsidP="00344739">
      <w:pPr>
        <w:jc w:val="both"/>
        <w:rPr>
          <w:lang w:val="en-IN"/>
        </w:rPr>
      </w:pPr>
      <w:r w:rsidRPr="009975F7">
        <w:rPr>
          <w:lang w:val="en-IN"/>
        </w:rPr>
        <w:t>The final sketch output is produced using a hybrid fusion strategy that combines classical edge-based sketches and GAN-based texture synthesis.</w:t>
      </w:r>
    </w:p>
    <w:p w14:paraId="70777526" w14:textId="77777777" w:rsidR="00344739" w:rsidRPr="009975F7" w:rsidRDefault="00344739" w:rsidP="00344739">
      <w:pPr>
        <w:jc w:val="both"/>
        <w:rPr>
          <w:lang w:val="en-IN"/>
        </w:rPr>
      </w:pPr>
    </w:p>
    <w:p w14:paraId="31D61B2F" w14:textId="77777777" w:rsidR="00344739" w:rsidRPr="009975F7" w:rsidRDefault="00344739" w:rsidP="00344739">
      <w:pPr>
        <w:jc w:val="both"/>
        <w:rPr>
          <w:lang w:val="en-IN"/>
        </w:rPr>
      </w:pPr>
      <w:r w:rsidRPr="009975F7">
        <w:rPr>
          <w:lang w:val="en-IN"/>
        </w:rPr>
        <w:t>The fusion mechanism combines the structural edges extracted using classical techniques and the stylized details extracted using the GAN model. The fusion mechanism ensures that the facial structures are preserved in the sketches and the artistic shading and texture are enhanced.</w:t>
      </w:r>
    </w:p>
    <w:p w14:paraId="05339425" w14:textId="7DDDA586" w:rsidR="004E494A" w:rsidRPr="00333D65" w:rsidRDefault="00344739" w:rsidP="00344739">
      <w:pPr>
        <w:jc w:val="both"/>
        <w:rPr>
          <w:lang w:val="en-IN"/>
        </w:rPr>
      </w:pPr>
      <w:r w:rsidRPr="009975F7">
        <w:rPr>
          <w:lang w:val="en-IN"/>
        </w:rPr>
        <w:t>The hybrid fusion stage is a process that generates visually balanced sketches with enhanced structural and stylistic consistency.</w:t>
      </w:r>
      <w:r w:rsidR="00000000">
        <w:rPr>
          <w:lang w:val="en-IN"/>
        </w:rPr>
        <w:pict w14:anchorId="5972042B">
          <v:rect id="_x0000_i1039" style="width:0;height:1.5pt" o:hralign="center" o:hrstd="t" o:hr="t" fillcolor="#a0a0a0" stroked="f"/>
        </w:pict>
      </w:r>
    </w:p>
    <w:p w14:paraId="04472267" w14:textId="1FA12C77" w:rsidR="00D61C63" w:rsidRDefault="00D61C63" w:rsidP="00D61C63">
      <w:pPr>
        <w:jc w:val="both"/>
        <w:rPr>
          <w:b/>
          <w:bCs/>
          <w:lang w:val="en-IN"/>
        </w:rPr>
      </w:pPr>
      <w:r w:rsidRPr="00D61C63">
        <w:rPr>
          <w:b/>
          <w:bCs/>
          <w:lang w:val="en-IN"/>
        </w:rPr>
        <w:t>E. Ablation Analysis</w:t>
      </w:r>
    </w:p>
    <w:p w14:paraId="760E191F" w14:textId="77777777" w:rsidR="00D61C63" w:rsidRPr="00D61C63" w:rsidRDefault="00D61C63" w:rsidP="00D61C63">
      <w:pPr>
        <w:jc w:val="both"/>
        <w:rPr>
          <w:b/>
          <w:bCs/>
          <w:lang w:val="en-IN"/>
        </w:rPr>
      </w:pPr>
    </w:p>
    <w:p w14:paraId="614C1C93" w14:textId="77777777" w:rsidR="00344739" w:rsidRPr="009975F7" w:rsidRDefault="00344739" w:rsidP="00344739">
      <w:pPr>
        <w:jc w:val="both"/>
        <w:rPr>
          <w:lang w:val="en-IN"/>
        </w:rPr>
      </w:pPr>
      <w:r w:rsidRPr="009975F7">
        <w:rPr>
          <w:lang w:val="en-IN"/>
        </w:rPr>
        <w:t>In order to assess the effectiveness of the role played by the individual modules in the suggested pipeline, the following configurations have been analysed:</w:t>
      </w:r>
    </w:p>
    <w:p w14:paraId="3FF12FDC" w14:textId="77777777" w:rsidR="00344739" w:rsidRPr="009975F7" w:rsidRDefault="00344739" w:rsidP="00344739">
      <w:pPr>
        <w:jc w:val="both"/>
        <w:rPr>
          <w:lang w:val="en-IN"/>
        </w:rPr>
      </w:pPr>
    </w:p>
    <w:p w14:paraId="22C5D973" w14:textId="77777777" w:rsidR="00344739" w:rsidRPr="009975F7" w:rsidRDefault="00344739" w:rsidP="00344739">
      <w:pPr>
        <w:ind w:firstLine="720"/>
        <w:jc w:val="both"/>
        <w:rPr>
          <w:lang w:val="en-IN"/>
        </w:rPr>
      </w:pPr>
      <w:r w:rsidRPr="009975F7">
        <w:rPr>
          <w:lang w:val="en-IN"/>
        </w:rPr>
        <w:t>1.  CV2-only sketch generation, in which the sketches are generated based purely on classical image processing techniques.</w:t>
      </w:r>
    </w:p>
    <w:p w14:paraId="1B33D20B" w14:textId="77777777" w:rsidR="00344739" w:rsidRPr="009975F7" w:rsidRDefault="00344739" w:rsidP="00344739">
      <w:pPr>
        <w:jc w:val="both"/>
        <w:rPr>
          <w:lang w:val="en-IN"/>
        </w:rPr>
      </w:pPr>
    </w:p>
    <w:p w14:paraId="2E0DAB7E" w14:textId="77777777" w:rsidR="00344739" w:rsidRPr="009975F7" w:rsidRDefault="00344739" w:rsidP="00344739">
      <w:pPr>
        <w:ind w:firstLine="720"/>
        <w:jc w:val="both"/>
        <w:rPr>
          <w:lang w:val="en-IN"/>
        </w:rPr>
      </w:pPr>
      <w:r w:rsidRPr="009975F7">
        <w:rPr>
          <w:lang w:val="en-IN"/>
        </w:rPr>
        <w:t>2.  GAN-only sketch generation, in which the sketches are generated based purely on the PS-style GAN model.</w:t>
      </w:r>
    </w:p>
    <w:p w14:paraId="5D78BCCA" w14:textId="77777777" w:rsidR="00344739" w:rsidRPr="009975F7" w:rsidRDefault="00344739" w:rsidP="00344739">
      <w:pPr>
        <w:jc w:val="both"/>
        <w:rPr>
          <w:lang w:val="en-IN"/>
        </w:rPr>
      </w:pPr>
    </w:p>
    <w:p w14:paraId="7BEF7E2D" w14:textId="77777777" w:rsidR="00344739" w:rsidRPr="009975F7" w:rsidRDefault="00344739" w:rsidP="00344739">
      <w:pPr>
        <w:ind w:firstLine="720"/>
        <w:jc w:val="both"/>
        <w:rPr>
          <w:lang w:val="en-IN"/>
        </w:rPr>
      </w:pPr>
      <w:r w:rsidRPr="009975F7">
        <w:rPr>
          <w:lang w:val="en-IN"/>
        </w:rPr>
        <w:lastRenderedPageBreak/>
        <w:t>3.  Hybrid CV2 and GAN approach, in which the sketches are generated based on a combination of classical edge detection and GAN-based texture generation.</w:t>
      </w:r>
    </w:p>
    <w:p w14:paraId="2DC87AA9" w14:textId="77777777" w:rsidR="00344739" w:rsidRPr="009975F7" w:rsidRDefault="00344739" w:rsidP="00344739">
      <w:pPr>
        <w:jc w:val="both"/>
        <w:rPr>
          <w:lang w:val="en-IN"/>
        </w:rPr>
      </w:pPr>
    </w:p>
    <w:p w14:paraId="3B26FC82" w14:textId="44D05A4E" w:rsidR="00A14213" w:rsidRPr="00A14213" w:rsidRDefault="00344739" w:rsidP="00D61C63">
      <w:pPr>
        <w:jc w:val="both"/>
        <w:rPr>
          <w:lang w:val="en-IN"/>
        </w:rPr>
      </w:pPr>
      <w:r w:rsidRPr="009975F7">
        <w:rPr>
          <w:lang w:val="en-IN"/>
        </w:rPr>
        <w:t>From the visual comparison of the sketches obtained using the above approaches, it is evident that the CV2-only approach provides strong edge detection but lacks the texture and artistry, whereas the GAN-only approach provides strong texture and artistry but slightly compromises the edge sharpness.</w:t>
      </w:r>
      <w:r>
        <w:rPr>
          <w:lang w:val="en-IN"/>
        </w:rPr>
        <w:pict w14:anchorId="60EF8EF4">
          <v:rect id="_x0000_i1043" style="width:0;height:1.5pt" o:hralign="center" o:hrstd="t" o:hr="t" fillcolor="#a0a0a0" stroked="f"/>
        </w:pict>
      </w:r>
    </w:p>
    <w:p w14:paraId="4471C010" w14:textId="33C5825D" w:rsidR="00D61C63" w:rsidRDefault="00D61C63" w:rsidP="00D61C63">
      <w:pPr>
        <w:jc w:val="both"/>
        <w:rPr>
          <w:b/>
          <w:bCs/>
          <w:lang w:val="en-IN"/>
        </w:rPr>
      </w:pPr>
      <w:r w:rsidRPr="00D61C63">
        <w:rPr>
          <w:b/>
          <w:bCs/>
          <w:lang w:val="en-IN"/>
        </w:rPr>
        <w:t>F. Qualitative Analysis</w:t>
      </w:r>
    </w:p>
    <w:p w14:paraId="4E4487B8" w14:textId="77777777" w:rsidR="00D61C63" w:rsidRPr="00D61C63" w:rsidRDefault="00D61C63" w:rsidP="00D61C63">
      <w:pPr>
        <w:jc w:val="both"/>
        <w:rPr>
          <w:b/>
          <w:bCs/>
          <w:lang w:val="en-IN"/>
        </w:rPr>
      </w:pPr>
    </w:p>
    <w:p w14:paraId="1A50FBB1" w14:textId="0E34F001" w:rsidR="00344739" w:rsidRPr="00D61C63" w:rsidRDefault="00344739" w:rsidP="00344739">
      <w:pPr>
        <w:jc w:val="both"/>
        <w:rPr>
          <w:lang w:val="en-IN"/>
        </w:rPr>
      </w:pPr>
      <w:r w:rsidRPr="00344739">
        <w:rPr>
          <w:lang w:val="en-IN"/>
        </w:rPr>
        <w:t>Based on the qualitative assessment of the generated output, it can be noted that the proposed framework has achieved the goal of transforming facial images into expressive pencil sketches while maintaining the relevant features. The combination of face morphing, classical edge extraction, and GAN-based image processing has ensured the generation of visually appealing sketches for digital entertainment purposes</w:t>
      </w:r>
      <w:r w:rsidRPr="00D61C63">
        <w:rPr>
          <w:lang w:val="en-IN"/>
        </w:rPr>
        <w:t>.</w:t>
      </w:r>
    </w:p>
    <w:p w14:paraId="5C0CF0FD" w14:textId="77777777" w:rsidR="002F6184" w:rsidRDefault="002F6184" w:rsidP="00D61C63">
      <w:pPr>
        <w:jc w:val="both"/>
        <w:rPr>
          <w:lang w:val="en-IN"/>
        </w:rPr>
      </w:pPr>
    </w:p>
    <w:p w14:paraId="4DE4DC34" w14:textId="379B0C95" w:rsidR="002F6184" w:rsidRDefault="002F6184" w:rsidP="002F6184">
      <w:pPr>
        <w:pStyle w:val="Heading1"/>
        <w:numPr>
          <w:ilvl w:val="0"/>
          <w:numId w:val="0"/>
        </w:numPr>
        <w:rPr>
          <w:b/>
          <w:bCs/>
          <w:lang w:val="en-IN"/>
        </w:rPr>
      </w:pPr>
      <w:r>
        <w:rPr>
          <w:b/>
          <w:bCs/>
          <w:lang w:val="en-IN"/>
        </w:rPr>
        <w:t>VI. Evaluation Metrics</w:t>
      </w:r>
    </w:p>
    <w:p w14:paraId="1B2746F1" w14:textId="77777777" w:rsidR="002F6184" w:rsidRDefault="002F6184" w:rsidP="002F6184">
      <w:pPr>
        <w:jc w:val="both"/>
        <w:rPr>
          <w:lang w:val="en-IN"/>
        </w:rPr>
      </w:pPr>
    </w:p>
    <w:p w14:paraId="451D23AC" w14:textId="2547420C" w:rsidR="002F6184" w:rsidRDefault="006E7B51" w:rsidP="006E7B51">
      <w:pPr>
        <w:jc w:val="both"/>
        <w:rPr>
          <w:b/>
          <w:bCs/>
          <w:lang w:val="en-IN"/>
        </w:rPr>
      </w:pPr>
      <w:r w:rsidRPr="006E7B51">
        <w:rPr>
          <w:b/>
          <w:bCs/>
          <w:lang w:val="en-IN"/>
        </w:rPr>
        <w:t>1. SKETCH GENERATOR EVALUATION METRICS</w:t>
      </w:r>
    </w:p>
    <w:p w14:paraId="39954343" w14:textId="77777777" w:rsidR="006E7B51" w:rsidRDefault="006E7B51" w:rsidP="006E7B51">
      <w:pPr>
        <w:jc w:val="both"/>
        <w:rPr>
          <w:b/>
          <w:bCs/>
          <w:lang w:val="en-IN"/>
        </w:rPr>
      </w:pPr>
    </w:p>
    <w:p w14:paraId="2295332C" w14:textId="01F1EC28" w:rsidR="002F6184" w:rsidRDefault="006E7B51" w:rsidP="006E7B51">
      <w:pPr>
        <w:jc w:val="both"/>
        <w:rPr>
          <w:b/>
          <w:bCs/>
          <w:lang w:val="en-IN"/>
        </w:rPr>
      </w:pPr>
      <w:r w:rsidRPr="00117CB3">
        <w:rPr>
          <w:noProof/>
        </w:rPr>
        <w:drawing>
          <wp:inline distT="0" distB="0" distL="0" distR="0" wp14:anchorId="03C4796D" wp14:editId="7762DEE2">
            <wp:extent cx="3195955" cy="1026855"/>
            <wp:effectExtent l="0" t="0" r="4445" b="1905"/>
            <wp:docPr id="72933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31418" name=""/>
                    <pic:cNvPicPr/>
                  </pic:nvPicPr>
                  <pic:blipFill>
                    <a:blip r:embed="rId13"/>
                    <a:stretch>
                      <a:fillRect/>
                    </a:stretch>
                  </pic:blipFill>
                  <pic:spPr>
                    <a:xfrm>
                      <a:off x="0" y="0"/>
                      <a:ext cx="3195955" cy="1026855"/>
                    </a:xfrm>
                    <a:prstGeom prst="rect">
                      <a:avLst/>
                    </a:prstGeom>
                  </pic:spPr>
                </pic:pic>
              </a:graphicData>
            </a:graphic>
          </wp:inline>
        </w:drawing>
      </w:r>
    </w:p>
    <w:p w14:paraId="095562A7" w14:textId="77777777" w:rsidR="006E7B51" w:rsidRDefault="006E7B51" w:rsidP="006E7B51">
      <w:pPr>
        <w:rPr>
          <w:b/>
          <w:bCs/>
          <w:lang w:val="en-IN"/>
        </w:rPr>
      </w:pPr>
    </w:p>
    <w:p w14:paraId="6EB6E5C9" w14:textId="4F830C47" w:rsidR="006E7B51" w:rsidRDefault="006E7B51" w:rsidP="006E7B51">
      <w:pPr>
        <w:rPr>
          <w:b/>
          <w:bCs/>
          <w:lang w:val="en-IN"/>
        </w:rPr>
      </w:pPr>
      <w:r>
        <w:rPr>
          <w:b/>
          <w:bCs/>
          <w:lang w:val="en-IN"/>
        </w:rPr>
        <w:t xml:space="preserve">Fig 5: Quantitative Comparison between Existing Models and </w:t>
      </w:r>
      <w:r w:rsidR="00367BE4">
        <w:rPr>
          <w:b/>
          <w:bCs/>
          <w:lang w:val="en-IN"/>
        </w:rPr>
        <w:t>Hybrid</w:t>
      </w:r>
      <w:r>
        <w:rPr>
          <w:b/>
          <w:bCs/>
          <w:lang w:val="en-IN"/>
        </w:rPr>
        <w:t xml:space="preserve"> Model</w:t>
      </w:r>
    </w:p>
    <w:p w14:paraId="5FAD97AD" w14:textId="467DDB04" w:rsidR="00440311" w:rsidRDefault="00440311" w:rsidP="00440311">
      <w:pPr>
        <w:jc w:val="both"/>
        <w:rPr>
          <w:lang w:val="en-IN"/>
        </w:rPr>
      </w:pPr>
    </w:p>
    <w:p w14:paraId="231AEF30" w14:textId="551B17BA" w:rsidR="00367BE4" w:rsidRDefault="00367BE4" w:rsidP="00367BE4">
      <w:pPr>
        <w:jc w:val="both"/>
        <w:rPr>
          <w:lang w:val="en-IN"/>
        </w:rPr>
      </w:pPr>
      <w:r w:rsidRPr="005B1703">
        <w:rPr>
          <w:noProof/>
        </w:rPr>
        <w:drawing>
          <wp:inline distT="0" distB="0" distL="0" distR="0" wp14:anchorId="0C49D416" wp14:editId="37B198F7">
            <wp:extent cx="3205765" cy="1591519"/>
            <wp:effectExtent l="0" t="0" r="0" b="8890"/>
            <wp:docPr id="77537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79631" name=""/>
                    <pic:cNvPicPr/>
                  </pic:nvPicPr>
                  <pic:blipFill>
                    <a:blip r:embed="rId14"/>
                    <a:stretch>
                      <a:fillRect/>
                    </a:stretch>
                  </pic:blipFill>
                  <pic:spPr>
                    <a:xfrm>
                      <a:off x="0" y="0"/>
                      <a:ext cx="3281723" cy="1629229"/>
                    </a:xfrm>
                    <a:prstGeom prst="rect">
                      <a:avLst/>
                    </a:prstGeom>
                  </pic:spPr>
                </pic:pic>
              </a:graphicData>
            </a:graphic>
          </wp:inline>
        </w:drawing>
      </w:r>
    </w:p>
    <w:p w14:paraId="03CE0195" w14:textId="40544E94" w:rsidR="00367BE4" w:rsidRDefault="00367BE4" w:rsidP="00367BE4">
      <w:pPr>
        <w:rPr>
          <w:b/>
          <w:bCs/>
          <w:lang w:val="en-IN"/>
        </w:rPr>
      </w:pPr>
      <w:r w:rsidRPr="00367BE4">
        <w:rPr>
          <w:b/>
          <w:bCs/>
          <w:lang w:val="en-IN"/>
        </w:rPr>
        <w:t>Fig 6: Bar Chart Comparison Between Existing Models and Hybrid Model</w:t>
      </w:r>
    </w:p>
    <w:p w14:paraId="0719216F" w14:textId="77777777" w:rsidR="00367BE4" w:rsidRDefault="00367BE4" w:rsidP="00367BE4">
      <w:pPr>
        <w:jc w:val="both"/>
        <w:rPr>
          <w:b/>
          <w:bCs/>
          <w:lang w:val="en-IN"/>
        </w:rPr>
      </w:pPr>
    </w:p>
    <w:p w14:paraId="2A2AAE8D" w14:textId="78F80B6A" w:rsidR="00367BE4" w:rsidRDefault="00367BE4" w:rsidP="00367BE4">
      <w:pPr>
        <w:rPr>
          <w:b/>
          <w:bCs/>
          <w:lang w:val="en-IN"/>
        </w:rPr>
      </w:pPr>
      <w:r w:rsidRPr="005B1703">
        <w:rPr>
          <w:noProof/>
        </w:rPr>
        <w:drawing>
          <wp:inline distT="0" distB="0" distL="0" distR="0" wp14:anchorId="00E2C749" wp14:editId="4338254F">
            <wp:extent cx="3113590" cy="2184618"/>
            <wp:effectExtent l="0" t="0" r="0" b="6350"/>
            <wp:docPr id="13094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1480" name=""/>
                    <pic:cNvPicPr/>
                  </pic:nvPicPr>
                  <pic:blipFill>
                    <a:blip r:embed="rId15"/>
                    <a:stretch>
                      <a:fillRect/>
                    </a:stretch>
                  </pic:blipFill>
                  <pic:spPr>
                    <a:xfrm>
                      <a:off x="0" y="0"/>
                      <a:ext cx="3149069" cy="2209511"/>
                    </a:xfrm>
                    <a:prstGeom prst="rect">
                      <a:avLst/>
                    </a:prstGeom>
                  </pic:spPr>
                </pic:pic>
              </a:graphicData>
            </a:graphic>
          </wp:inline>
        </w:drawing>
      </w:r>
    </w:p>
    <w:p w14:paraId="0DAA7073" w14:textId="00827041" w:rsidR="00367BE4" w:rsidRDefault="00367BE4" w:rsidP="00367BE4">
      <w:pPr>
        <w:rPr>
          <w:b/>
          <w:bCs/>
          <w:lang w:val="en-IN"/>
        </w:rPr>
      </w:pPr>
      <w:r>
        <w:rPr>
          <w:b/>
          <w:bCs/>
          <w:lang w:val="en-IN"/>
        </w:rPr>
        <w:t>Fig 7: Radar Chart Comparison between Existing Models and Hybrid Model</w:t>
      </w:r>
    </w:p>
    <w:p w14:paraId="288A9D1B" w14:textId="77777777" w:rsidR="00367BE4" w:rsidRDefault="00367BE4" w:rsidP="00367BE4">
      <w:pPr>
        <w:jc w:val="both"/>
        <w:rPr>
          <w:b/>
          <w:bCs/>
          <w:lang w:val="en-IN"/>
        </w:rPr>
      </w:pPr>
    </w:p>
    <w:p w14:paraId="1749017D" w14:textId="77777777" w:rsidR="009624F2" w:rsidRDefault="009624F2" w:rsidP="00367BE4">
      <w:pPr>
        <w:jc w:val="both"/>
        <w:rPr>
          <w:b/>
          <w:bCs/>
          <w:lang w:val="en-IN"/>
        </w:rPr>
      </w:pPr>
    </w:p>
    <w:p w14:paraId="3B95BB10" w14:textId="64366EE4" w:rsidR="00367BE4" w:rsidRDefault="00367BE4" w:rsidP="00367BE4">
      <w:pPr>
        <w:jc w:val="both"/>
        <w:rPr>
          <w:b/>
          <w:bCs/>
          <w:lang w:val="en-IN"/>
        </w:rPr>
      </w:pPr>
      <w:r>
        <w:rPr>
          <w:b/>
          <w:bCs/>
          <w:lang w:val="en-IN"/>
        </w:rPr>
        <w:t>Fig 8: Visual Comparison between Pure CV2 Model and Hybrid Model</w:t>
      </w:r>
    </w:p>
    <w:p w14:paraId="0ECE4030" w14:textId="77777777" w:rsidR="009624F2" w:rsidRDefault="009624F2" w:rsidP="00367BE4">
      <w:pPr>
        <w:jc w:val="both"/>
        <w:rPr>
          <w:b/>
          <w:bCs/>
          <w:lang w:val="en-IN"/>
        </w:rPr>
      </w:pPr>
    </w:p>
    <w:p w14:paraId="0DD04FE3" w14:textId="77777777" w:rsidR="009624F2" w:rsidRDefault="009624F2" w:rsidP="00367BE4">
      <w:pPr>
        <w:jc w:val="both"/>
        <w:rPr>
          <w:b/>
          <w:bCs/>
          <w:lang w:val="en-IN"/>
        </w:rPr>
      </w:pPr>
    </w:p>
    <w:p w14:paraId="7CD5C0FF" w14:textId="77777777" w:rsidR="009624F2" w:rsidRDefault="009624F2" w:rsidP="00367BE4">
      <w:pPr>
        <w:jc w:val="both"/>
        <w:rPr>
          <w:b/>
          <w:bCs/>
          <w:lang w:val="en-IN"/>
        </w:rPr>
      </w:pPr>
    </w:p>
    <w:p w14:paraId="29E961A5" w14:textId="125289C5" w:rsidR="009624F2" w:rsidRDefault="009624F2" w:rsidP="00367BE4">
      <w:pPr>
        <w:jc w:val="both"/>
        <w:rPr>
          <w:b/>
          <w:bCs/>
          <w:lang w:val="en-IN"/>
        </w:rPr>
      </w:pPr>
      <w:r>
        <w:rPr>
          <w:b/>
          <w:bCs/>
          <w:lang w:val="en-IN"/>
        </w:rPr>
        <w:t>2. FACE MORPH EVALUATION METRICS</w:t>
      </w:r>
    </w:p>
    <w:p w14:paraId="7FA1DB25" w14:textId="77777777" w:rsidR="009624F2" w:rsidRDefault="009624F2" w:rsidP="00367BE4">
      <w:pPr>
        <w:jc w:val="both"/>
        <w:rPr>
          <w:b/>
          <w:bCs/>
          <w:lang w:val="en-IN"/>
        </w:rPr>
      </w:pPr>
    </w:p>
    <w:p w14:paraId="4C3972D3" w14:textId="419AB2FB" w:rsidR="009624F2" w:rsidRDefault="009624F2" w:rsidP="00367BE4">
      <w:pPr>
        <w:jc w:val="both"/>
        <w:rPr>
          <w:b/>
          <w:bCs/>
          <w:lang w:val="en-IN"/>
        </w:rPr>
      </w:pPr>
      <w:r w:rsidRPr="00B11AA8">
        <w:rPr>
          <w:noProof/>
        </w:rPr>
        <w:drawing>
          <wp:inline distT="0" distB="0" distL="0" distR="0" wp14:anchorId="66D11A5A" wp14:editId="7EECE05C">
            <wp:extent cx="2965450" cy="1016519"/>
            <wp:effectExtent l="0" t="0" r="6350" b="0"/>
            <wp:docPr id="142091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17618" name=""/>
                    <pic:cNvPicPr/>
                  </pic:nvPicPr>
                  <pic:blipFill>
                    <a:blip r:embed="rId16"/>
                    <a:stretch>
                      <a:fillRect/>
                    </a:stretch>
                  </pic:blipFill>
                  <pic:spPr>
                    <a:xfrm>
                      <a:off x="0" y="0"/>
                      <a:ext cx="3001491" cy="1028873"/>
                    </a:xfrm>
                    <a:prstGeom prst="rect">
                      <a:avLst/>
                    </a:prstGeom>
                  </pic:spPr>
                </pic:pic>
              </a:graphicData>
            </a:graphic>
          </wp:inline>
        </w:drawing>
      </w:r>
    </w:p>
    <w:p w14:paraId="7DDDC2B8" w14:textId="77777777" w:rsidR="009624F2" w:rsidRDefault="009624F2" w:rsidP="00367BE4">
      <w:pPr>
        <w:jc w:val="both"/>
        <w:rPr>
          <w:b/>
          <w:bCs/>
          <w:lang w:val="en-IN"/>
        </w:rPr>
      </w:pPr>
    </w:p>
    <w:p w14:paraId="472F001B" w14:textId="5F03A7CF" w:rsidR="009624F2" w:rsidRDefault="009624F2" w:rsidP="009624F2">
      <w:pPr>
        <w:rPr>
          <w:b/>
          <w:bCs/>
          <w:lang w:val="en-IN"/>
        </w:rPr>
      </w:pPr>
      <w:r>
        <w:rPr>
          <w:b/>
          <w:bCs/>
          <w:lang w:val="en-IN"/>
        </w:rPr>
        <w:t>Fig 9: Quantitative Comparison between Existing and Proposed Face Morph</w:t>
      </w:r>
    </w:p>
    <w:p w14:paraId="39D28107" w14:textId="77777777" w:rsidR="009624F2" w:rsidRDefault="009624F2" w:rsidP="009624F2">
      <w:pPr>
        <w:jc w:val="both"/>
        <w:rPr>
          <w:b/>
          <w:bCs/>
          <w:lang w:val="en-IN"/>
        </w:rPr>
      </w:pPr>
    </w:p>
    <w:p w14:paraId="1D7CA4B2" w14:textId="7953C407" w:rsidR="00367BE4" w:rsidRDefault="009624F2" w:rsidP="009624F2">
      <w:pPr>
        <w:pStyle w:val="Heading1"/>
        <w:numPr>
          <w:ilvl w:val="0"/>
          <w:numId w:val="0"/>
        </w:numPr>
        <w:jc w:val="both"/>
        <w:rPr>
          <w:b/>
          <w:bCs/>
          <w:lang w:val="en-IN"/>
        </w:rPr>
      </w:pPr>
      <w:r w:rsidRPr="00B11AA8">
        <w:drawing>
          <wp:inline distT="0" distB="0" distL="0" distR="0" wp14:anchorId="639C0877" wp14:editId="1EB74EB9">
            <wp:extent cx="3195955" cy="1694440"/>
            <wp:effectExtent l="0" t="0" r="4445" b="1270"/>
            <wp:docPr id="195565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55994" name=""/>
                    <pic:cNvPicPr/>
                  </pic:nvPicPr>
                  <pic:blipFill>
                    <a:blip r:embed="rId17"/>
                    <a:stretch>
                      <a:fillRect/>
                    </a:stretch>
                  </pic:blipFill>
                  <pic:spPr>
                    <a:xfrm>
                      <a:off x="0" y="0"/>
                      <a:ext cx="3195955" cy="1694440"/>
                    </a:xfrm>
                    <a:prstGeom prst="rect">
                      <a:avLst/>
                    </a:prstGeom>
                  </pic:spPr>
                </pic:pic>
              </a:graphicData>
            </a:graphic>
          </wp:inline>
        </w:drawing>
      </w:r>
    </w:p>
    <w:p w14:paraId="5BD80D4F" w14:textId="6C2F4607" w:rsidR="009624F2" w:rsidRDefault="009624F2" w:rsidP="009624F2">
      <w:pPr>
        <w:rPr>
          <w:b/>
          <w:bCs/>
          <w:lang w:val="en-IN"/>
        </w:rPr>
      </w:pPr>
      <w:r w:rsidRPr="009624F2">
        <w:rPr>
          <w:b/>
          <w:bCs/>
          <w:lang w:val="en-IN"/>
        </w:rPr>
        <w:t>Fig 10: Bar Chart Comparison between Existing and Proposed Face Morph</w:t>
      </w:r>
    </w:p>
    <w:p w14:paraId="1636CA61" w14:textId="77777777" w:rsidR="009624F2" w:rsidRDefault="009624F2" w:rsidP="009624F2">
      <w:pPr>
        <w:rPr>
          <w:b/>
          <w:bCs/>
          <w:lang w:val="en-IN"/>
        </w:rPr>
      </w:pPr>
    </w:p>
    <w:p w14:paraId="1A2F97BD" w14:textId="77777777" w:rsidR="009624F2" w:rsidRDefault="009624F2" w:rsidP="009624F2">
      <w:pPr>
        <w:rPr>
          <w:b/>
          <w:bCs/>
          <w:lang w:val="en-IN"/>
        </w:rPr>
      </w:pPr>
    </w:p>
    <w:p w14:paraId="6E9860A3" w14:textId="77777777" w:rsidR="009624F2" w:rsidRDefault="009624F2" w:rsidP="009624F2">
      <w:pPr>
        <w:rPr>
          <w:b/>
          <w:bCs/>
          <w:lang w:val="en-IN"/>
        </w:rPr>
      </w:pPr>
    </w:p>
    <w:p w14:paraId="795E5F83" w14:textId="77777777" w:rsidR="009624F2" w:rsidRDefault="009624F2" w:rsidP="009624F2">
      <w:pPr>
        <w:rPr>
          <w:b/>
          <w:bCs/>
          <w:lang w:val="en-IN"/>
        </w:rPr>
      </w:pPr>
    </w:p>
    <w:p w14:paraId="2674EE14" w14:textId="77777777" w:rsidR="009624F2" w:rsidRDefault="009624F2" w:rsidP="009624F2">
      <w:pPr>
        <w:rPr>
          <w:b/>
          <w:bCs/>
          <w:lang w:val="en-IN"/>
        </w:rPr>
      </w:pPr>
    </w:p>
    <w:p w14:paraId="5E65D4D2" w14:textId="77777777" w:rsidR="009624F2" w:rsidRDefault="009624F2" w:rsidP="009624F2">
      <w:pPr>
        <w:rPr>
          <w:b/>
          <w:bCs/>
          <w:lang w:val="en-IN"/>
        </w:rPr>
      </w:pPr>
    </w:p>
    <w:p w14:paraId="06D1B606" w14:textId="6E421F8A" w:rsidR="009624F2" w:rsidRDefault="009624F2" w:rsidP="009624F2">
      <w:pPr>
        <w:rPr>
          <w:b/>
          <w:bCs/>
          <w:lang w:val="en-IN"/>
        </w:rPr>
      </w:pPr>
      <w:r w:rsidRPr="00B11AA8">
        <w:rPr>
          <w:noProof/>
        </w:rPr>
        <w:lastRenderedPageBreak/>
        <w:drawing>
          <wp:inline distT="0" distB="0" distL="0" distR="0" wp14:anchorId="79C0D6F5" wp14:editId="76036F82">
            <wp:extent cx="2832100" cy="2095819"/>
            <wp:effectExtent l="0" t="0" r="6350" b="0"/>
            <wp:docPr id="66691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14463" name=""/>
                    <pic:cNvPicPr/>
                  </pic:nvPicPr>
                  <pic:blipFill>
                    <a:blip r:embed="rId18"/>
                    <a:stretch>
                      <a:fillRect/>
                    </a:stretch>
                  </pic:blipFill>
                  <pic:spPr>
                    <a:xfrm>
                      <a:off x="0" y="0"/>
                      <a:ext cx="2879911" cy="2131200"/>
                    </a:xfrm>
                    <a:prstGeom prst="rect">
                      <a:avLst/>
                    </a:prstGeom>
                  </pic:spPr>
                </pic:pic>
              </a:graphicData>
            </a:graphic>
          </wp:inline>
        </w:drawing>
      </w:r>
    </w:p>
    <w:p w14:paraId="44F39ECA" w14:textId="77777777" w:rsidR="009624F2" w:rsidRDefault="009624F2" w:rsidP="009624F2">
      <w:pPr>
        <w:jc w:val="both"/>
        <w:rPr>
          <w:b/>
          <w:bCs/>
          <w:lang w:val="en-IN"/>
        </w:rPr>
      </w:pPr>
    </w:p>
    <w:p w14:paraId="3FAB9FDF" w14:textId="7A388D14" w:rsidR="009624F2" w:rsidRDefault="009624F2" w:rsidP="009624F2">
      <w:pPr>
        <w:rPr>
          <w:b/>
          <w:bCs/>
          <w:lang w:val="en-IN"/>
        </w:rPr>
      </w:pPr>
      <w:r>
        <w:rPr>
          <w:b/>
          <w:bCs/>
          <w:lang w:val="en-IN"/>
        </w:rPr>
        <w:t xml:space="preserve">Fig 11: Radar Chart Comparison between Existing and </w:t>
      </w:r>
      <w:proofErr w:type="spellStart"/>
      <w:r>
        <w:rPr>
          <w:b/>
          <w:bCs/>
          <w:lang w:val="en-IN"/>
        </w:rPr>
        <w:t>Propsed</w:t>
      </w:r>
      <w:proofErr w:type="spellEnd"/>
      <w:r>
        <w:rPr>
          <w:b/>
          <w:bCs/>
          <w:lang w:val="en-IN"/>
        </w:rPr>
        <w:t xml:space="preserve"> Face Morph</w:t>
      </w:r>
    </w:p>
    <w:p w14:paraId="3825D27A" w14:textId="77777777" w:rsidR="009624F2" w:rsidRPr="009624F2" w:rsidRDefault="009624F2" w:rsidP="009624F2">
      <w:pPr>
        <w:rPr>
          <w:b/>
          <w:bCs/>
          <w:lang w:val="en-IN"/>
        </w:rPr>
      </w:pPr>
    </w:p>
    <w:p w14:paraId="381D6FA5" w14:textId="7FE208E8" w:rsidR="00440311" w:rsidRDefault="00052DD0" w:rsidP="00052DD0">
      <w:pPr>
        <w:pStyle w:val="Heading1"/>
        <w:numPr>
          <w:ilvl w:val="0"/>
          <w:numId w:val="0"/>
        </w:numPr>
        <w:rPr>
          <w:b/>
          <w:bCs/>
          <w:lang w:val="en-IN"/>
        </w:rPr>
      </w:pPr>
      <w:r>
        <w:rPr>
          <w:b/>
          <w:bCs/>
          <w:lang w:val="en-IN"/>
        </w:rPr>
        <w:t>VI</w:t>
      </w:r>
      <w:r w:rsidR="002F6184">
        <w:rPr>
          <w:b/>
          <w:bCs/>
          <w:lang w:val="en-IN"/>
        </w:rPr>
        <w:t>I</w:t>
      </w:r>
      <w:r>
        <w:rPr>
          <w:b/>
          <w:bCs/>
          <w:lang w:val="en-IN"/>
        </w:rPr>
        <w:t xml:space="preserve">. </w:t>
      </w:r>
      <w:r w:rsidR="00440311" w:rsidRPr="00440311">
        <w:rPr>
          <w:b/>
          <w:bCs/>
          <w:lang w:val="en-IN"/>
        </w:rPr>
        <w:t>Conclusion</w:t>
      </w:r>
    </w:p>
    <w:p w14:paraId="333228A3" w14:textId="77777777" w:rsidR="005E45DD" w:rsidRPr="005E45DD" w:rsidRDefault="005E45DD" w:rsidP="005E45DD">
      <w:pPr>
        <w:rPr>
          <w:lang w:val="en-IN"/>
        </w:rPr>
      </w:pPr>
    </w:p>
    <w:p w14:paraId="7EE2BD2E" w14:textId="11530BD2" w:rsidR="00344739" w:rsidRPr="009975F7" w:rsidRDefault="00344739" w:rsidP="00344739">
      <w:pPr>
        <w:jc w:val="both"/>
        <w:rPr>
          <w:lang w:val="en-IN"/>
        </w:rPr>
      </w:pPr>
      <w:r w:rsidRPr="009975F7">
        <w:rPr>
          <w:lang w:val="en-IN"/>
        </w:rPr>
        <w:t>This study proposes a hybrid framework for facial sketch synthesis based on a PS-Style-GAN for stylized sketch image generation from facial images. The framework combines classical computer vision techniques with deep learning-based models for generating visually attractive and realistic sketch images.</w:t>
      </w:r>
    </w:p>
    <w:p w14:paraId="5B807ABB" w14:textId="77777777" w:rsidR="00344739" w:rsidRPr="009975F7" w:rsidRDefault="00344739" w:rsidP="00344739">
      <w:pPr>
        <w:jc w:val="both"/>
        <w:rPr>
          <w:lang w:val="en-IN"/>
        </w:rPr>
      </w:pPr>
    </w:p>
    <w:p w14:paraId="6AF13CDC" w14:textId="77777777" w:rsidR="00344739" w:rsidRPr="009975F7" w:rsidRDefault="00344739" w:rsidP="00344739">
      <w:pPr>
        <w:jc w:val="both"/>
        <w:rPr>
          <w:lang w:val="en-IN"/>
        </w:rPr>
      </w:pPr>
      <w:r w:rsidRPr="009975F7">
        <w:rPr>
          <w:lang w:val="en-IN"/>
        </w:rPr>
        <w:t>The PS-Style-GAN framework is based on a two-stage image processing pipeline for face morphing and sketch image generation. In the first stage, a morphing-based approach is employed to generate intermediate facial images using landmark-based Delaunay triangulation and affine transformations. In the second stage, a classical image processing-based approach is employed to generate a sketch image from the morphed face image.</w:t>
      </w:r>
    </w:p>
    <w:p w14:paraId="43B8B776" w14:textId="77777777" w:rsidR="00344739" w:rsidRPr="009975F7" w:rsidRDefault="00344739" w:rsidP="00344739">
      <w:pPr>
        <w:jc w:val="both"/>
        <w:rPr>
          <w:lang w:val="en-IN"/>
        </w:rPr>
      </w:pPr>
    </w:p>
    <w:p w14:paraId="2063074E" w14:textId="77777777" w:rsidR="00344739" w:rsidRDefault="00344739" w:rsidP="00344739">
      <w:pPr>
        <w:jc w:val="both"/>
        <w:rPr>
          <w:lang w:val="en-IN"/>
        </w:rPr>
      </w:pPr>
      <w:r w:rsidRPr="009975F7">
        <w:rPr>
          <w:lang w:val="en-IN"/>
        </w:rPr>
        <w:t>A PS-Style-GAN module is employed to improve the quality of the sketch image by sharpening the edges, shading, and artistic appearance. The hybrid approach combines classical image processing-based edge information and GAN-based texture information for generating visually attractive sketch images. Experimental observations reveal that the proposed framework for facial sketch image synthesis is effective in combining morphing-based techniques, classical image processing, and GAN-based models. The proposed framework can be employed for developing applications in digital entertainment, artistic image rendering, and virtual media.</w:t>
      </w:r>
    </w:p>
    <w:p w14:paraId="121C0239" w14:textId="77777777" w:rsidR="00344739" w:rsidRPr="00D61C63" w:rsidRDefault="00344739" w:rsidP="00344739">
      <w:pPr>
        <w:jc w:val="both"/>
        <w:rPr>
          <w:lang w:val="en-IN"/>
        </w:rPr>
      </w:pPr>
    </w:p>
    <w:p w14:paraId="0F8AC950" w14:textId="39F92D63" w:rsidR="00D61C63" w:rsidRPr="002F6184" w:rsidRDefault="00344739" w:rsidP="00344739">
      <w:pPr>
        <w:jc w:val="both"/>
        <w:rPr>
          <w:lang w:val="en-IN"/>
        </w:rPr>
      </w:pPr>
      <w:r w:rsidRPr="009975F7">
        <w:rPr>
          <w:lang w:val="en-IN"/>
        </w:rPr>
        <w:t>Future directions for improvement include increasing robustness to different lighting conditions and further extending the framework to incorporate adaptive fusion mechanisms based on different values of interpolation parameters α. Other potential enhancements include real-time implementation and integration of multi-style sketching and face animation capabilities.</w:t>
      </w:r>
      <w:r w:rsidR="00D61C63" w:rsidRPr="00D61C63">
        <w:rPr>
          <w:lang w:val="en-IN"/>
        </w:rPr>
        <w:t xml:space="preserve"> </w:t>
      </w:r>
    </w:p>
    <w:p w14:paraId="31E36E5D" w14:textId="6547FCD2" w:rsidR="005E45DD" w:rsidRPr="005E45DD" w:rsidRDefault="00052DD0" w:rsidP="00052DD0">
      <w:pPr>
        <w:pStyle w:val="Heading1"/>
        <w:numPr>
          <w:ilvl w:val="0"/>
          <w:numId w:val="0"/>
        </w:numPr>
        <w:rPr>
          <w:b/>
          <w:bCs/>
          <w:lang w:val="en-IN"/>
        </w:rPr>
      </w:pPr>
      <w:r>
        <w:rPr>
          <w:b/>
          <w:bCs/>
          <w:lang w:val="en-IN"/>
        </w:rPr>
        <w:t>VII</w:t>
      </w:r>
      <w:r w:rsidR="002F6184">
        <w:rPr>
          <w:b/>
          <w:bCs/>
          <w:lang w:val="en-IN"/>
        </w:rPr>
        <w:t>I</w:t>
      </w:r>
      <w:r>
        <w:rPr>
          <w:b/>
          <w:bCs/>
          <w:lang w:val="en-IN"/>
        </w:rPr>
        <w:t xml:space="preserve">. </w:t>
      </w:r>
      <w:r w:rsidR="005E45DD" w:rsidRPr="005E45DD">
        <w:rPr>
          <w:b/>
          <w:bCs/>
          <w:lang w:val="en-IN"/>
        </w:rPr>
        <w:t>References</w:t>
      </w:r>
    </w:p>
    <w:p w14:paraId="4E5FE8BF" w14:textId="77777777" w:rsidR="005E45DD" w:rsidRDefault="005E45DD" w:rsidP="00440311">
      <w:pPr>
        <w:jc w:val="both"/>
        <w:rPr>
          <w:lang w:val="en-IN"/>
        </w:rPr>
      </w:pPr>
    </w:p>
    <w:p w14:paraId="4295B233" w14:textId="77777777" w:rsidR="005E45DD" w:rsidRDefault="005E45DD" w:rsidP="005E45DD">
      <w:pPr>
        <w:jc w:val="both"/>
        <w:rPr>
          <w:lang w:val="en-IN"/>
        </w:rPr>
      </w:pPr>
      <w:r w:rsidRPr="005E45DD">
        <w:rPr>
          <w:lang w:val="en-IN"/>
        </w:rPr>
        <w:t xml:space="preserve">[1] Wu, H., Li, J., Zhao, K., Zhang, S., Shi, Y., &amp; Lin, L. (2025). One-shot face sketch synthesis in the wild via generative diffusion prior and instruction tuning. </w:t>
      </w:r>
      <w:r w:rsidRPr="005E45DD">
        <w:rPr>
          <w:i/>
          <w:iCs/>
          <w:lang w:val="en-IN"/>
        </w:rPr>
        <w:t>arXiv</w:t>
      </w:r>
      <w:r w:rsidRPr="005E45DD">
        <w:rPr>
          <w:lang w:val="en-IN"/>
        </w:rPr>
        <w:t>.</w:t>
      </w:r>
    </w:p>
    <w:p w14:paraId="2F9B22BD" w14:textId="77777777" w:rsidR="005E45DD" w:rsidRPr="005E45DD" w:rsidRDefault="005E45DD" w:rsidP="005E45DD">
      <w:pPr>
        <w:jc w:val="both"/>
        <w:rPr>
          <w:lang w:val="en-IN"/>
        </w:rPr>
      </w:pPr>
    </w:p>
    <w:p w14:paraId="03E21E1B" w14:textId="77777777" w:rsidR="005E45DD" w:rsidRDefault="005E45DD" w:rsidP="005E45DD">
      <w:pPr>
        <w:jc w:val="both"/>
        <w:rPr>
          <w:lang w:val="en-IN"/>
        </w:rPr>
      </w:pPr>
      <w:r w:rsidRPr="005E45DD">
        <w:rPr>
          <w:lang w:val="en-IN"/>
        </w:rPr>
        <w:t xml:space="preserve">[2] Li, T., Tu, S., &amp; Xu, L. (2025). Text to sketch generation with multi-styles. </w:t>
      </w:r>
      <w:r w:rsidRPr="005E45DD">
        <w:rPr>
          <w:i/>
          <w:iCs/>
          <w:lang w:val="en-IN"/>
        </w:rPr>
        <w:t>arXiv</w:t>
      </w:r>
      <w:r w:rsidRPr="005E45DD">
        <w:rPr>
          <w:lang w:val="en-IN"/>
        </w:rPr>
        <w:t>.</w:t>
      </w:r>
    </w:p>
    <w:p w14:paraId="57E74353" w14:textId="77777777" w:rsidR="005E45DD" w:rsidRPr="005E45DD" w:rsidRDefault="005E45DD" w:rsidP="005E45DD">
      <w:pPr>
        <w:jc w:val="both"/>
        <w:rPr>
          <w:lang w:val="en-IN"/>
        </w:rPr>
      </w:pPr>
    </w:p>
    <w:p w14:paraId="14A9A18A" w14:textId="77777777" w:rsidR="005E45DD" w:rsidRDefault="005E45DD" w:rsidP="005E45DD">
      <w:pPr>
        <w:jc w:val="both"/>
        <w:rPr>
          <w:lang w:val="en-IN"/>
        </w:rPr>
      </w:pPr>
      <w:r w:rsidRPr="005E45DD">
        <w:rPr>
          <w:lang w:val="en-IN"/>
        </w:rPr>
        <w:t xml:space="preserve">[3] Roy, P., Bhattacharya, S., Ghosh, S., Pal, U., &amp; Blumenstein, M. (2025). d-Sketch: Improving visual fidelity of sketch-to-image translation with pretrained latent diffusion models without retraining. </w:t>
      </w:r>
      <w:r w:rsidRPr="005E45DD">
        <w:rPr>
          <w:i/>
          <w:iCs/>
          <w:lang w:val="en-IN"/>
        </w:rPr>
        <w:t>arXiv</w:t>
      </w:r>
      <w:r w:rsidRPr="005E45DD">
        <w:rPr>
          <w:lang w:val="en-IN"/>
        </w:rPr>
        <w:t>.</w:t>
      </w:r>
    </w:p>
    <w:p w14:paraId="7311F8A2" w14:textId="77777777" w:rsidR="005E45DD" w:rsidRPr="005E45DD" w:rsidRDefault="005E45DD" w:rsidP="005E45DD">
      <w:pPr>
        <w:jc w:val="both"/>
        <w:rPr>
          <w:lang w:val="en-IN"/>
        </w:rPr>
      </w:pPr>
    </w:p>
    <w:p w14:paraId="4AA6F9A8" w14:textId="0DFA2295" w:rsidR="005E45DD" w:rsidRDefault="005E45DD" w:rsidP="005E45DD">
      <w:pPr>
        <w:jc w:val="both"/>
        <w:rPr>
          <w:lang w:val="en-IN"/>
        </w:rPr>
      </w:pPr>
      <w:r w:rsidRPr="005E45DD">
        <w:rPr>
          <w:lang w:val="en-IN"/>
        </w:rPr>
        <w:t xml:space="preserve">[4] </w:t>
      </w:r>
      <w:r w:rsidR="000B2505" w:rsidRPr="000B2505">
        <w:t>Shukla, N., &amp; Ross, A. (2025). </w:t>
      </w:r>
      <w:r w:rsidR="000B2505" w:rsidRPr="000B2505">
        <w:rPr>
          <w:i/>
          <w:iCs/>
        </w:rPr>
        <w:t>Facial Demorphing from a Single Morph Using a Latent Conditional GAN</w:t>
      </w:r>
      <w:r w:rsidR="000B2505" w:rsidRPr="000B2505">
        <w:t>. arXiv</w:t>
      </w:r>
      <w:r w:rsidR="000B2505">
        <w:t>.</w:t>
      </w:r>
    </w:p>
    <w:p w14:paraId="210D5F3D" w14:textId="77777777" w:rsidR="005E45DD" w:rsidRPr="005E45DD" w:rsidRDefault="005E45DD" w:rsidP="005E45DD">
      <w:pPr>
        <w:jc w:val="both"/>
        <w:rPr>
          <w:lang w:val="en-IN"/>
        </w:rPr>
      </w:pPr>
    </w:p>
    <w:p w14:paraId="02C489A9" w14:textId="77777777" w:rsidR="005E45DD" w:rsidRDefault="005E45DD" w:rsidP="005E45DD">
      <w:pPr>
        <w:jc w:val="both"/>
        <w:rPr>
          <w:lang w:val="en-IN"/>
        </w:rPr>
      </w:pPr>
      <w:r w:rsidRPr="005E45DD">
        <w:rPr>
          <w:lang w:val="en-IN"/>
        </w:rPr>
        <w:t xml:space="preserve">[5] Vandersanden, J., Holl, S., Huang, X., &amp; Singh, G. (2024). Edge-preserving noise for diffusion models. </w:t>
      </w:r>
      <w:r w:rsidRPr="005E45DD">
        <w:rPr>
          <w:i/>
          <w:iCs/>
          <w:lang w:val="en-IN"/>
        </w:rPr>
        <w:t>arXiv</w:t>
      </w:r>
      <w:r w:rsidRPr="005E45DD">
        <w:rPr>
          <w:lang w:val="en-IN"/>
        </w:rPr>
        <w:t>.</w:t>
      </w:r>
    </w:p>
    <w:p w14:paraId="61822298" w14:textId="77777777" w:rsidR="000B2505" w:rsidRPr="005E45DD" w:rsidRDefault="000B2505" w:rsidP="005E45DD">
      <w:pPr>
        <w:jc w:val="both"/>
        <w:rPr>
          <w:lang w:val="en-IN"/>
        </w:rPr>
      </w:pPr>
    </w:p>
    <w:p w14:paraId="48E1D3E3" w14:textId="77777777" w:rsidR="005E45DD" w:rsidRDefault="005E45DD" w:rsidP="005E45DD">
      <w:pPr>
        <w:jc w:val="both"/>
        <w:rPr>
          <w:lang w:val="en-IN"/>
        </w:rPr>
      </w:pPr>
      <w:r w:rsidRPr="005E45DD">
        <w:rPr>
          <w:lang w:val="en-IN"/>
        </w:rPr>
        <w:t xml:space="preserve">[6] Jain, K. K., J, A. V., &amp; Namboodiri, A. (2024). PS-StyleGAN: Illustrative portrait sketching using attention-based style adaptation. </w:t>
      </w:r>
      <w:r w:rsidRPr="005E45DD">
        <w:rPr>
          <w:i/>
          <w:iCs/>
          <w:lang w:val="en-IN"/>
        </w:rPr>
        <w:t>arXiv</w:t>
      </w:r>
      <w:r w:rsidRPr="005E45DD">
        <w:rPr>
          <w:lang w:val="en-IN"/>
        </w:rPr>
        <w:t>.</w:t>
      </w:r>
    </w:p>
    <w:p w14:paraId="64CEC34E" w14:textId="77777777" w:rsidR="005E45DD" w:rsidRPr="005E45DD" w:rsidRDefault="005E45DD" w:rsidP="005E45DD">
      <w:pPr>
        <w:jc w:val="both"/>
        <w:rPr>
          <w:lang w:val="en-IN"/>
        </w:rPr>
      </w:pPr>
    </w:p>
    <w:p w14:paraId="1A8A8DDA" w14:textId="56C212D5" w:rsidR="005E45DD" w:rsidRDefault="005E45DD" w:rsidP="005E45DD">
      <w:pPr>
        <w:jc w:val="both"/>
        <w:rPr>
          <w:lang w:val="en-IN"/>
        </w:rPr>
      </w:pPr>
      <w:r w:rsidRPr="005E45DD">
        <w:rPr>
          <w:lang w:val="en-IN"/>
        </w:rPr>
        <w:t xml:space="preserve">[7] Sun, B., Lu, G., &amp; Zheng, S. (2024). Multi-style facial sketch synthesis through masked generative </w:t>
      </w:r>
      <w:r w:rsidR="00D31F63" w:rsidRPr="005E45DD">
        <w:rPr>
          <w:lang w:val="en-IN"/>
        </w:rPr>
        <w:t>modelling</w:t>
      </w:r>
      <w:r w:rsidRPr="005E45DD">
        <w:rPr>
          <w:lang w:val="en-IN"/>
        </w:rPr>
        <w:t xml:space="preserve">. </w:t>
      </w:r>
      <w:r w:rsidRPr="005E45DD">
        <w:rPr>
          <w:i/>
          <w:iCs/>
          <w:lang w:val="en-IN"/>
        </w:rPr>
        <w:t>arXiv</w:t>
      </w:r>
      <w:r w:rsidRPr="005E45DD">
        <w:rPr>
          <w:lang w:val="en-IN"/>
        </w:rPr>
        <w:t>.</w:t>
      </w:r>
    </w:p>
    <w:p w14:paraId="64DB3E13" w14:textId="77777777" w:rsidR="005E45DD" w:rsidRPr="005E45DD" w:rsidRDefault="005E45DD" w:rsidP="005E45DD">
      <w:pPr>
        <w:jc w:val="both"/>
        <w:rPr>
          <w:lang w:val="en-IN"/>
        </w:rPr>
      </w:pPr>
    </w:p>
    <w:p w14:paraId="50709B44" w14:textId="77777777" w:rsidR="005E45DD" w:rsidRDefault="005E45DD" w:rsidP="005E45DD">
      <w:pPr>
        <w:jc w:val="both"/>
        <w:rPr>
          <w:lang w:val="en-IN"/>
        </w:rPr>
      </w:pPr>
      <w:r w:rsidRPr="005E45DD">
        <w:rPr>
          <w:lang w:val="en-IN"/>
        </w:rPr>
        <w:t xml:space="preserve">[8] Yun, K., Seo, K., Seo, C. W., Yoon, S., Kim, S., Ji, S., Ashtari, A., &amp; Noh, J. (2024). Stylized face sketch extraction via generative prior with limited data. </w:t>
      </w:r>
      <w:r w:rsidRPr="005E45DD">
        <w:rPr>
          <w:i/>
          <w:iCs/>
          <w:lang w:val="en-IN"/>
        </w:rPr>
        <w:t>Computer Graphics Forum</w:t>
      </w:r>
      <w:r w:rsidRPr="005E45DD">
        <w:rPr>
          <w:lang w:val="en-IN"/>
        </w:rPr>
        <w:t>, 43(2).</w:t>
      </w:r>
    </w:p>
    <w:p w14:paraId="132CE2F5" w14:textId="77777777" w:rsidR="005E45DD" w:rsidRPr="005E45DD" w:rsidRDefault="005E45DD" w:rsidP="005E45DD">
      <w:pPr>
        <w:jc w:val="both"/>
        <w:rPr>
          <w:lang w:val="en-IN"/>
        </w:rPr>
      </w:pPr>
    </w:p>
    <w:p w14:paraId="0B016CF4" w14:textId="77777777" w:rsidR="005E45DD" w:rsidRDefault="005E45DD" w:rsidP="005E45DD">
      <w:pPr>
        <w:jc w:val="both"/>
        <w:rPr>
          <w:lang w:val="en-IN"/>
        </w:rPr>
      </w:pPr>
      <w:r w:rsidRPr="005E45DD">
        <w:rPr>
          <w:lang w:val="en-IN"/>
        </w:rPr>
        <w:t xml:space="preserve">[9] Jang, W., Jung, Y., Kim, H., Ju, G., Son, C., Son, J., &amp; Lee, S. (2024). Toonify3D: StyleGAN-based 3D stylized face generator. </w:t>
      </w:r>
      <w:r w:rsidRPr="005E45DD">
        <w:rPr>
          <w:i/>
          <w:iCs/>
          <w:lang w:val="en-IN"/>
        </w:rPr>
        <w:t>ACM SIGGRAPH Proceedings</w:t>
      </w:r>
      <w:r w:rsidRPr="005E45DD">
        <w:rPr>
          <w:lang w:val="en-IN"/>
        </w:rPr>
        <w:t>, 1–11.</w:t>
      </w:r>
    </w:p>
    <w:p w14:paraId="221126E8" w14:textId="77777777" w:rsidR="005E45DD" w:rsidRPr="005E45DD" w:rsidRDefault="005E45DD" w:rsidP="005E45DD">
      <w:pPr>
        <w:jc w:val="both"/>
        <w:rPr>
          <w:lang w:val="en-IN"/>
        </w:rPr>
      </w:pPr>
    </w:p>
    <w:p w14:paraId="50BD79AC" w14:textId="77777777" w:rsidR="005E45DD" w:rsidRDefault="005E45DD" w:rsidP="005E45DD">
      <w:pPr>
        <w:jc w:val="both"/>
        <w:rPr>
          <w:lang w:val="en-IN"/>
        </w:rPr>
      </w:pPr>
      <w:r w:rsidRPr="005E45DD">
        <w:rPr>
          <w:lang w:val="en-IN"/>
        </w:rPr>
        <w:t xml:space="preserve">[10] Koley, S., Bhunia, A. K., Sain, A., Chowdhury, P. N., Xiang, T., &amp; Song, Y. (2024). How to handle sketch-abstraction in sketch-based image retrieval. </w:t>
      </w:r>
      <w:r w:rsidRPr="005E45DD">
        <w:rPr>
          <w:i/>
          <w:iCs/>
          <w:lang w:val="en-IN"/>
        </w:rPr>
        <w:t>arXiv</w:t>
      </w:r>
      <w:r w:rsidRPr="005E45DD">
        <w:rPr>
          <w:lang w:val="en-IN"/>
        </w:rPr>
        <w:t>.</w:t>
      </w:r>
    </w:p>
    <w:p w14:paraId="4E487F17" w14:textId="77777777" w:rsidR="005E45DD" w:rsidRPr="005E45DD" w:rsidRDefault="005E45DD" w:rsidP="005E45DD">
      <w:pPr>
        <w:jc w:val="both"/>
        <w:rPr>
          <w:lang w:val="en-IN"/>
        </w:rPr>
      </w:pPr>
    </w:p>
    <w:p w14:paraId="0FF19BB2" w14:textId="77777777" w:rsidR="005E45DD" w:rsidRDefault="005E45DD" w:rsidP="005E45DD">
      <w:pPr>
        <w:jc w:val="both"/>
        <w:rPr>
          <w:lang w:val="en-IN"/>
        </w:rPr>
      </w:pPr>
      <w:r w:rsidRPr="005E45DD">
        <w:rPr>
          <w:lang w:val="en-IN"/>
        </w:rPr>
        <w:t xml:space="preserve">[11] Gao, F., Zhu, Y., Jiang, C., &amp; Wang, N. (2023). Human-inspired facial sketch synthesis with dynamic adaptation. </w:t>
      </w:r>
      <w:r w:rsidRPr="005E45DD">
        <w:rPr>
          <w:i/>
          <w:iCs/>
          <w:lang w:val="en-IN"/>
        </w:rPr>
        <w:t>Proceedings of ICCV</w:t>
      </w:r>
      <w:r w:rsidRPr="005E45DD">
        <w:rPr>
          <w:lang w:val="en-IN"/>
        </w:rPr>
        <w:t>, 7203–7213.</w:t>
      </w:r>
    </w:p>
    <w:p w14:paraId="19751D26" w14:textId="77777777" w:rsidR="005E45DD" w:rsidRPr="005E45DD" w:rsidRDefault="005E45DD" w:rsidP="005E45DD">
      <w:pPr>
        <w:jc w:val="both"/>
        <w:rPr>
          <w:lang w:val="en-IN"/>
        </w:rPr>
      </w:pPr>
    </w:p>
    <w:p w14:paraId="42EEB7D5" w14:textId="77777777" w:rsidR="005E45DD" w:rsidRDefault="005E45DD" w:rsidP="005E45DD">
      <w:pPr>
        <w:jc w:val="both"/>
        <w:rPr>
          <w:lang w:val="en-IN"/>
        </w:rPr>
      </w:pPr>
      <w:r w:rsidRPr="005E45DD">
        <w:rPr>
          <w:lang w:val="en-IN"/>
        </w:rPr>
        <w:t xml:space="preserve">[12] Gao, L., Liu, F., Chen, S., Jiang, K., Li, C., Lai, Y., &amp; Fu, H. (2023). SketchFaceNeRF: Sketch-based facial generation and editing in neural radiance fields. </w:t>
      </w:r>
      <w:r w:rsidRPr="005E45DD">
        <w:rPr>
          <w:i/>
          <w:iCs/>
          <w:lang w:val="en-IN"/>
        </w:rPr>
        <w:t>ACM Transactions on Graphics</w:t>
      </w:r>
      <w:r w:rsidRPr="005E45DD">
        <w:rPr>
          <w:lang w:val="en-IN"/>
        </w:rPr>
        <w:t>, 42(4), 1–17.</w:t>
      </w:r>
    </w:p>
    <w:p w14:paraId="43A24080" w14:textId="77777777" w:rsidR="005E45DD" w:rsidRPr="005E45DD" w:rsidRDefault="005E45DD" w:rsidP="005E45DD">
      <w:pPr>
        <w:jc w:val="both"/>
        <w:rPr>
          <w:lang w:val="en-IN"/>
        </w:rPr>
      </w:pPr>
    </w:p>
    <w:p w14:paraId="5B0F3ABF" w14:textId="77777777" w:rsidR="005E45DD" w:rsidRDefault="005E45DD" w:rsidP="005E45DD">
      <w:pPr>
        <w:jc w:val="both"/>
        <w:rPr>
          <w:lang w:val="en-IN"/>
        </w:rPr>
      </w:pPr>
      <w:r w:rsidRPr="005E45DD">
        <w:rPr>
          <w:lang w:val="en-IN"/>
        </w:rPr>
        <w:t xml:space="preserve">[13] Gunjate, S., Nakhate, T., Kshirsagar, T., &amp; Sapat, Y. (2023). Sketch to image using GAN. </w:t>
      </w:r>
      <w:r w:rsidRPr="005E45DD">
        <w:rPr>
          <w:i/>
          <w:iCs/>
          <w:lang w:val="en-IN"/>
        </w:rPr>
        <w:t>Zenodo</w:t>
      </w:r>
      <w:r w:rsidRPr="005E45DD">
        <w:rPr>
          <w:lang w:val="en-IN"/>
        </w:rPr>
        <w:t>.</w:t>
      </w:r>
    </w:p>
    <w:p w14:paraId="583B1E2D" w14:textId="77777777" w:rsidR="005E45DD" w:rsidRPr="005E45DD" w:rsidRDefault="005E45DD" w:rsidP="005E45DD">
      <w:pPr>
        <w:jc w:val="both"/>
        <w:rPr>
          <w:lang w:val="en-IN"/>
        </w:rPr>
      </w:pPr>
    </w:p>
    <w:p w14:paraId="724D9F74" w14:textId="77777777" w:rsidR="005E45DD" w:rsidRDefault="005E45DD" w:rsidP="005E45DD">
      <w:pPr>
        <w:jc w:val="both"/>
        <w:rPr>
          <w:lang w:val="en-IN"/>
        </w:rPr>
      </w:pPr>
      <w:r w:rsidRPr="005E45DD">
        <w:rPr>
          <w:lang w:val="en-IN"/>
        </w:rPr>
        <w:t xml:space="preserve">[14] Koley, S., Bhunia, A. K., Sain, A., Chowdhury, P. N., Xiang, T., &amp; Song, Y. (2023). Picture that sketch: Photorealistic image generation from abstract sketches. </w:t>
      </w:r>
      <w:r w:rsidRPr="005E45DD">
        <w:rPr>
          <w:i/>
          <w:iCs/>
          <w:lang w:val="en-IN"/>
        </w:rPr>
        <w:t>arXiv</w:t>
      </w:r>
      <w:r w:rsidRPr="005E45DD">
        <w:rPr>
          <w:lang w:val="en-IN"/>
        </w:rPr>
        <w:t>.</w:t>
      </w:r>
    </w:p>
    <w:p w14:paraId="293B7320" w14:textId="77777777" w:rsidR="005E45DD" w:rsidRPr="005E45DD" w:rsidRDefault="005E45DD" w:rsidP="005E45DD">
      <w:pPr>
        <w:jc w:val="both"/>
        <w:rPr>
          <w:lang w:val="en-IN"/>
        </w:rPr>
      </w:pPr>
    </w:p>
    <w:p w14:paraId="26EB1ED3" w14:textId="77777777" w:rsidR="005E45DD" w:rsidRDefault="005E45DD" w:rsidP="005E45DD">
      <w:pPr>
        <w:jc w:val="both"/>
        <w:rPr>
          <w:lang w:val="en-IN"/>
        </w:rPr>
      </w:pPr>
      <w:r w:rsidRPr="005E45DD">
        <w:rPr>
          <w:lang w:val="en-IN"/>
        </w:rPr>
        <w:lastRenderedPageBreak/>
        <w:t xml:space="preserve">[15] Li, J., Wang, W., Nan, Y., &amp; Ji, H. (2023). Self-supervised blind motion deblurring with deep expectation maximization. </w:t>
      </w:r>
      <w:r w:rsidRPr="005E45DD">
        <w:rPr>
          <w:i/>
          <w:iCs/>
          <w:lang w:val="en-IN"/>
        </w:rPr>
        <w:t>Proceedings of CVPR</w:t>
      </w:r>
      <w:r w:rsidRPr="005E45DD">
        <w:rPr>
          <w:lang w:val="en-IN"/>
        </w:rPr>
        <w:t>, 13986–13996.</w:t>
      </w:r>
    </w:p>
    <w:p w14:paraId="1E077503" w14:textId="77777777" w:rsidR="005E45DD" w:rsidRPr="005E45DD" w:rsidRDefault="005E45DD" w:rsidP="005E45DD">
      <w:pPr>
        <w:jc w:val="both"/>
        <w:rPr>
          <w:lang w:val="en-IN"/>
        </w:rPr>
      </w:pPr>
    </w:p>
    <w:p w14:paraId="250A5DE5" w14:textId="77777777" w:rsidR="005E45DD" w:rsidRDefault="005E45DD" w:rsidP="005E45DD">
      <w:pPr>
        <w:jc w:val="both"/>
        <w:rPr>
          <w:lang w:val="en-IN"/>
        </w:rPr>
      </w:pPr>
      <w:r w:rsidRPr="005E45DD">
        <w:rPr>
          <w:lang w:val="en-IN"/>
        </w:rPr>
        <w:t xml:space="preserve">[16] Mudhalwadkar, N. P., Mokayed, H., Alkhaled, L., Shivakumara, P., &amp; Hum, Y. C. (2023). Anime sketch colourization using enhanced Pix2Pix GAN. </w:t>
      </w:r>
      <w:r w:rsidRPr="005E45DD">
        <w:rPr>
          <w:i/>
          <w:iCs/>
          <w:lang w:val="en-IN"/>
        </w:rPr>
        <w:t>Lecture Notes in Computer Science</w:t>
      </w:r>
      <w:r w:rsidRPr="005E45DD">
        <w:rPr>
          <w:lang w:val="en-IN"/>
        </w:rPr>
        <w:t>, 148–164.</w:t>
      </w:r>
    </w:p>
    <w:p w14:paraId="42F1758A" w14:textId="77777777" w:rsidR="005E45DD" w:rsidRPr="005E45DD" w:rsidRDefault="005E45DD" w:rsidP="005E45DD">
      <w:pPr>
        <w:jc w:val="both"/>
        <w:rPr>
          <w:lang w:val="en-IN"/>
        </w:rPr>
      </w:pPr>
    </w:p>
    <w:p w14:paraId="19C0DA7C" w14:textId="77777777" w:rsidR="005E45DD" w:rsidRDefault="005E45DD" w:rsidP="005E45DD">
      <w:pPr>
        <w:jc w:val="both"/>
        <w:rPr>
          <w:lang w:val="en-IN"/>
        </w:rPr>
      </w:pPr>
      <w:r w:rsidRPr="005E45DD">
        <w:rPr>
          <w:lang w:val="en-IN"/>
        </w:rPr>
        <w:t xml:space="preserve">[17] S., S., Kumar, R. P., &amp; Mudassir, S. N. (2023). Sketch to image synthesis using attention-based contextual GAN. </w:t>
      </w:r>
      <w:r w:rsidRPr="005E45DD">
        <w:rPr>
          <w:i/>
          <w:iCs/>
          <w:lang w:val="en-IN"/>
        </w:rPr>
        <w:t>IEEE Conference Proceedings</w:t>
      </w:r>
      <w:r w:rsidRPr="005E45DD">
        <w:rPr>
          <w:lang w:val="en-IN"/>
        </w:rPr>
        <w:t>, 1–6.</w:t>
      </w:r>
    </w:p>
    <w:p w14:paraId="0B692C46" w14:textId="77777777" w:rsidR="005E45DD" w:rsidRPr="005E45DD" w:rsidRDefault="005E45DD" w:rsidP="005E45DD">
      <w:pPr>
        <w:jc w:val="both"/>
        <w:rPr>
          <w:lang w:val="en-IN"/>
        </w:rPr>
      </w:pPr>
    </w:p>
    <w:p w14:paraId="168A74AE" w14:textId="77777777" w:rsidR="005E45DD" w:rsidRDefault="005E45DD" w:rsidP="005E45DD">
      <w:pPr>
        <w:jc w:val="both"/>
        <w:rPr>
          <w:lang w:val="en-IN"/>
        </w:rPr>
      </w:pPr>
      <w:r w:rsidRPr="005E45DD">
        <w:rPr>
          <w:lang w:val="en-IN"/>
        </w:rPr>
        <w:t xml:space="preserve">[18] Peng, Y., Zhao, C., Xie, H., Fukusato, T., &amp; Miyata, K. (2023). Sketch-guided latent diffusion model for high-fidelity face image synthesis. </w:t>
      </w:r>
      <w:r w:rsidRPr="005E45DD">
        <w:rPr>
          <w:i/>
          <w:iCs/>
          <w:lang w:val="en-IN"/>
        </w:rPr>
        <w:t>IEEE Access</w:t>
      </w:r>
      <w:r w:rsidRPr="005E45DD">
        <w:rPr>
          <w:lang w:val="en-IN"/>
        </w:rPr>
        <w:t>, 12, 5770–5780.</w:t>
      </w:r>
    </w:p>
    <w:p w14:paraId="54CB3AEF" w14:textId="77777777" w:rsidR="005E45DD" w:rsidRPr="005E45DD" w:rsidRDefault="005E45DD" w:rsidP="005E45DD">
      <w:pPr>
        <w:jc w:val="both"/>
        <w:rPr>
          <w:lang w:val="en-IN"/>
        </w:rPr>
      </w:pPr>
    </w:p>
    <w:p w14:paraId="58AB0270" w14:textId="77777777" w:rsidR="005E45DD" w:rsidRDefault="005E45DD" w:rsidP="005E45DD">
      <w:pPr>
        <w:jc w:val="both"/>
        <w:rPr>
          <w:lang w:val="en-IN"/>
        </w:rPr>
      </w:pPr>
      <w:r w:rsidRPr="005E45DD">
        <w:rPr>
          <w:lang w:val="en-IN"/>
        </w:rPr>
        <w:t xml:space="preserve">[19] Fan, D., Huang, Z., Zheng, P., Liu, H., Qin, X., &amp; Van Gool, L. (2022). Facial-sketch synthesis: A new challenge. </w:t>
      </w:r>
      <w:r w:rsidRPr="005E45DD">
        <w:rPr>
          <w:i/>
          <w:iCs/>
          <w:lang w:val="en-IN"/>
        </w:rPr>
        <w:t>Machine Intelligence Research</w:t>
      </w:r>
      <w:r w:rsidRPr="005E45DD">
        <w:rPr>
          <w:lang w:val="en-IN"/>
        </w:rPr>
        <w:t>, 19(4), 257–287.</w:t>
      </w:r>
    </w:p>
    <w:p w14:paraId="7FEB4F04" w14:textId="77777777" w:rsidR="000216D5" w:rsidRPr="005E45DD" w:rsidRDefault="000216D5" w:rsidP="005E45DD">
      <w:pPr>
        <w:jc w:val="both"/>
        <w:rPr>
          <w:lang w:val="en-IN"/>
        </w:rPr>
      </w:pPr>
    </w:p>
    <w:p w14:paraId="33896A9D" w14:textId="77777777" w:rsidR="005E45DD" w:rsidRDefault="005E45DD" w:rsidP="005E45DD">
      <w:pPr>
        <w:jc w:val="both"/>
        <w:rPr>
          <w:lang w:val="en-IN"/>
        </w:rPr>
      </w:pPr>
      <w:r w:rsidRPr="005E45DD">
        <w:rPr>
          <w:lang w:val="en-IN"/>
        </w:rPr>
        <w:t xml:space="preserve">[20] Asimopoulos, D. C., Nitsiou, M., Lazaridis, L., &amp; Fragulis, G. F. (2022). Generative adversarial networks: A systematic review and applications. </w:t>
      </w:r>
      <w:r w:rsidRPr="005E45DD">
        <w:rPr>
          <w:i/>
          <w:iCs/>
          <w:lang w:val="en-IN"/>
        </w:rPr>
        <w:t>SHS Web of Conferences</w:t>
      </w:r>
      <w:r w:rsidRPr="005E45DD">
        <w:rPr>
          <w:lang w:val="en-IN"/>
        </w:rPr>
        <w:t>, 139, 03012.</w:t>
      </w:r>
    </w:p>
    <w:p w14:paraId="17AF203A" w14:textId="77777777" w:rsidR="005E45DD" w:rsidRPr="005E45DD" w:rsidRDefault="005E45DD" w:rsidP="005E45DD">
      <w:pPr>
        <w:jc w:val="both"/>
        <w:rPr>
          <w:lang w:val="en-IN"/>
        </w:rPr>
      </w:pPr>
    </w:p>
    <w:p w14:paraId="39CBE067" w14:textId="77777777" w:rsidR="005E45DD" w:rsidRDefault="005E45DD" w:rsidP="005E45DD">
      <w:pPr>
        <w:jc w:val="both"/>
        <w:rPr>
          <w:lang w:val="en-IN"/>
        </w:rPr>
      </w:pPr>
      <w:r w:rsidRPr="005E45DD">
        <w:rPr>
          <w:lang w:val="en-IN"/>
        </w:rPr>
        <w:t xml:space="preserve">[21] Nagpal, S. (2022). Sketch-to-face image translation and enhancement using a </w:t>
      </w:r>
      <w:proofErr w:type="gramStart"/>
      <w:r w:rsidRPr="005E45DD">
        <w:rPr>
          <w:lang w:val="en-IN"/>
        </w:rPr>
        <w:t>Multi-GAN</w:t>
      </w:r>
      <w:proofErr w:type="gramEnd"/>
      <w:r w:rsidRPr="005E45DD">
        <w:rPr>
          <w:lang w:val="en-IN"/>
        </w:rPr>
        <w:t xml:space="preserve"> approach. </w:t>
      </w:r>
      <w:r w:rsidRPr="005E45DD">
        <w:rPr>
          <w:i/>
          <w:iCs/>
          <w:lang w:val="en-IN"/>
        </w:rPr>
        <w:t>International Journal for Research in Applied Science and Engineering Technology</w:t>
      </w:r>
      <w:r w:rsidRPr="005E45DD">
        <w:rPr>
          <w:lang w:val="en-IN"/>
        </w:rPr>
        <w:t>, 10(12), 844–848.</w:t>
      </w:r>
    </w:p>
    <w:p w14:paraId="638E6D21" w14:textId="77777777" w:rsidR="005E45DD" w:rsidRPr="005E45DD" w:rsidRDefault="005E45DD" w:rsidP="005E45DD">
      <w:pPr>
        <w:jc w:val="both"/>
        <w:rPr>
          <w:lang w:val="en-IN"/>
        </w:rPr>
      </w:pPr>
    </w:p>
    <w:p w14:paraId="5D6CA150" w14:textId="77777777" w:rsidR="005E45DD" w:rsidRDefault="005E45DD" w:rsidP="005E45DD">
      <w:pPr>
        <w:jc w:val="both"/>
        <w:rPr>
          <w:lang w:val="en-IN"/>
        </w:rPr>
      </w:pPr>
      <w:r w:rsidRPr="005E45DD">
        <w:rPr>
          <w:lang w:val="en-IN"/>
        </w:rPr>
        <w:t xml:space="preserve">[22] Okada, M., &amp; Taniguchi, T. (2021). Dreaming: Model-based reinforcement learning by latent imagination without reconstruction. </w:t>
      </w:r>
      <w:r w:rsidRPr="005E45DD">
        <w:rPr>
          <w:i/>
          <w:iCs/>
          <w:lang w:val="en-IN"/>
        </w:rPr>
        <w:t>Proceedings of ICRA</w:t>
      </w:r>
      <w:r w:rsidRPr="005E45DD">
        <w:rPr>
          <w:lang w:val="en-IN"/>
        </w:rPr>
        <w:t>, 4209–4215.</w:t>
      </w:r>
    </w:p>
    <w:p w14:paraId="3E19B0C0" w14:textId="77777777" w:rsidR="005E45DD" w:rsidRPr="005E45DD" w:rsidRDefault="005E45DD" w:rsidP="005E45DD">
      <w:pPr>
        <w:jc w:val="both"/>
        <w:rPr>
          <w:lang w:val="en-IN"/>
        </w:rPr>
      </w:pPr>
    </w:p>
    <w:p w14:paraId="2B75685C" w14:textId="77777777" w:rsidR="005E45DD" w:rsidRDefault="005E45DD" w:rsidP="005E45DD">
      <w:pPr>
        <w:jc w:val="both"/>
        <w:rPr>
          <w:lang w:val="en-IN"/>
        </w:rPr>
      </w:pPr>
      <w:r w:rsidRPr="005E45DD">
        <w:rPr>
          <w:lang w:val="en-IN"/>
        </w:rPr>
        <w:t xml:space="preserve">[23] Striuk, O., &amp; Kondratenko, Y. (2021). Generative adversarial neural networks and deep learning: Successful cases and advanced approaches. </w:t>
      </w:r>
      <w:r w:rsidRPr="005E45DD">
        <w:rPr>
          <w:i/>
          <w:iCs/>
          <w:lang w:val="en-IN"/>
        </w:rPr>
        <w:t>International Journal of Computing</w:t>
      </w:r>
      <w:r w:rsidRPr="005E45DD">
        <w:rPr>
          <w:lang w:val="en-IN"/>
        </w:rPr>
        <w:t>, 339–349.</w:t>
      </w:r>
    </w:p>
    <w:p w14:paraId="2F2E2E95" w14:textId="77777777" w:rsidR="005E45DD" w:rsidRPr="005E45DD" w:rsidRDefault="005E45DD" w:rsidP="005E45DD">
      <w:pPr>
        <w:jc w:val="both"/>
        <w:rPr>
          <w:lang w:val="en-IN"/>
        </w:rPr>
      </w:pPr>
    </w:p>
    <w:p w14:paraId="52315348" w14:textId="77777777" w:rsidR="005E45DD" w:rsidRDefault="005E45DD" w:rsidP="005E45DD">
      <w:pPr>
        <w:jc w:val="both"/>
        <w:rPr>
          <w:lang w:val="en-IN"/>
        </w:rPr>
      </w:pPr>
      <w:r w:rsidRPr="005E45DD">
        <w:rPr>
          <w:lang w:val="en-IN"/>
        </w:rPr>
        <w:t xml:space="preserve">[24] Xia, W., Yang, Y., Xue, J., &amp; Wu, B. (2021). TediGAN: Text-guided diverse face image generation and manipulation. </w:t>
      </w:r>
      <w:r w:rsidRPr="005E45DD">
        <w:rPr>
          <w:i/>
          <w:iCs/>
          <w:lang w:val="en-IN"/>
        </w:rPr>
        <w:t>Proceedings of CVPR</w:t>
      </w:r>
      <w:r w:rsidRPr="005E45DD">
        <w:rPr>
          <w:lang w:val="en-IN"/>
        </w:rPr>
        <w:t>, 2256–2265.</w:t>
      </w:r>
    </w:p>
    <w:p w14:paraId="220B135C" w14:textId="77777777" w:rsidR="005E45DD" w:rsidRPr="005E45DD" w:rsidRDefault="005E45DD" w:rsidP="005E45DD">
      <w:pPr>
        <w:jc w:val="both"/>
        <w:rPr>
          <w:lang w:val="en-IN"/>
        </w:rPr>
      </w:pPr>
    </w:p>
    <w:p w14:paraId="4954E465" w14:textId="77777777" w:rsidR="005E45DD" w:rsidRPr="005E45DD" w:rsidRDefault="005E45DD" w:rsidP="005E45DD">
      <w:pPr>
        <w:jc w:val="both"/>
        <w:rPr>
          <w:lang w:val="en-IN"/>
        </w:rPr>
      </w:pPr>
      <w:r w:rsidRPr="005E45DD">
        <w:rPr>
          <w:lang w:val="en-IN"/>
        </w:rPr>
        <w:t xml:space="preserve">[25] Zhang, C., Yu, Z., &amp; Zhao, S. (2021). Path-space differentiable rendering of participating media. </w:t>
      </w:r>
      <w:r w:rsidRPr="005E45DD">
        <w:rPr>
          <w:i/>
          <w:iCs/>
          <w:lang w:val="en-IN"/>
        </w:rPr>
        <w:t>ACM Transactions on Graphics</w:t>
      </w:r>
      <w:r w:rsidRPr="005E45DD">
        <w:rPr>
          <w:lang w:val="en-IN"/>
        </w:rPr>
        <w:t>, 40(4), 1–15.</w:t>
      </w:r>
    </w:p>
    <w:p w14:paraId="0FAC0B84" w14:textId="77777777" w:rsidR="005E45DD" w:rsidRPr="00440311" w:rsidRDefault="005E45DD" w:rsidP="00440311">
      <w:pPr>
        <w:jc w:val="both"/>
        <w:rPr>
          <w:lang w:val="en-IN"/>
        </w:rPr>
      </w:pPr>
    </w:p>
    <w:p w14:paraId="2DB7A876" w14:textId="77777777" w:rsidR="00440311" w:rsidRPr="00440311" w:rsidRDefault="00440311" w:rsidP="00440311">
      <w:pPr>
        <w:jc w:val="both"/>
        <w:rPr>
          <w:lang w:val="en-IN"/>
        </w:rPr>
      </w:pPr>
    </w:p>
    <w:p w14:paraId="2AC54301" w14:textId="77777777" w:rsidR="00440311" w:rsidRPr="00440311" w:rsidRDefault="00440311" w:rsidP="00440311">
      <w:pPr>
        <w:jc w:val="both"/>
        <w:rPr>
          <w:lang w:val="en-IN"/>
        </w:rPr>
      </w:pPr>
    </w:p>
    <w:sectPr w:rsidR="00440311" w:rsidRPr="00440311" w:rsidSect="005E45DD">
      <w:type w:val="continuous"/>
      <w:pgSz w:w="12240" w:h="15840" w:code="1"/>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7DCE1" w14:textId="77777777" w:rsidR="009C458F" w:rsidRDefault="009C458F" w:rsidP="001A3B3D">
      <w:r>
        <w:separator/>
      </w:r>
    </w:p>
  </w:endnote>
  <w:endnote w:type="continuationSeparator" w:id="0">
    <w:p w14:paraId="0E234F9C" w14:textId="77777777" w:rsidR="009C458F" w:rsidRDefault="009C458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5138B" w14:textId="77777777" w:rsidR="009C458F" w:rsidRDefault="009C458F" w:rsidP="001A3B3D">
      <w:r>
        <w:separator/>
      </w:r>
    </w:p>
  </w:footnote>
  <w:footnote w:type="continuationSeparator" w:id="0">
    <w:p w14:paraId="714EFD57" w14:textId="77777777" w:rsidR="009C458F" w:rsidRDefault="009C458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AD5CED"/>
    <w:multiLevelType w:val="hybridMultilevel"/>
    <w:tmpl w:val="F5C87FDC"/>
    <w:lvl w:ilvl="0" w:tplc="AC2ED0FC">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0C96050C"/>
    <w:multiLevelType w:val="multilevel"/>
    <w:tmpl w:val="A02E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AD2D0C"/>
    <w:multiLevelType w:val="hybridMultilevel"/>
    <w:tmpl w:val="4242330A"/>
    <w:lvl w:ilvl="0" w:tplc="368E55A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0997B55"/>
    <w:multiLevelType w:val="hybridMultilevel"/>
    <w:tmpl w:val="6A1C511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93000B2"/>
    <w:multiLevelType w:val="hybridMultilevel"/>
    <w:tmpl w:val="A7A4A8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0F175D0"/>
    <w:multiLevelType w:val="multilevel"/>
    <w:tmpl w:val="FBE4F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08460B"/>
    <w:multiLevelType w:val="multilevel"/>
    <w:tmpl w:val="971E09E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23EE2822"/>
    <w:multiLevelType w:val="hybridMultilevel"/>
    <w:tmpl w:val="6232B39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47850B6"/>
    <w:multiLevelType w:val="hybridMultilevel"/>
    <w:tmpl w:val="5DC0189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2F411245"/>
    <w:multiLevelType w:val="hybridMultilevel"/>
    <w:tmpl w:val="CF22CA92"/>
    <w:lvl w:ilvl="0" w:tplc="40090015">
      <w:start w:val="2"/>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4DA4F12"/>
    <w:multiLevelType w:val="multilevel"/>
    <w:tmpl w:val="47001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502"/>
        </w:tabs>
        <w:ind w:left="430"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241B1F"/>
    <w:multiLevelType w:val="hybridMultilevel"/>
    <w:tmpl w:val="7A2C5184"/>
    <w:lvl w:ilvl="0" w:tplc="5AD655F8">
      <w:start w:val="1"/>
      <w:numFmt w:val="upperRoman"/>
      <w:lvlText w:val="%1."/>
      <w:lvlJc w:val="left"/>
      <w:pPr>
        <w:ind w:left="716" w:hanging="720"/>
      </w:pPr>
      <w:rPr>
        <w:rFonts w:hint="default"/>
      </w:rPr>
    </w:lvl>
    <w:lvl w:ilvl="1" w:tplc="40090019" w:tentative="1">
      <w:start w:val="1"/>
      <w:numFmt w:val="lowerLetter"/>
      <w:lvlText w:val="%2."/>
      <w:lvlJc w:val="left"/>
      <w:pPr>
        <w:ind w:left="1076" w:hanging="360"/>
      </w:pPr>
    </w:lvl>
    <w:lvl w:ilvl="2" w:tplc="4009001B" w:tentative="1">
      <w:start w:val="1"/>
      <w:numFmt w:val="lowerRoman"/>
      <w:lvlText w:val="%3."/>
      <w:lvlJc w:val="right"/>
      <w:pPr>
        <w:ind w:left="1796" w:hanging="180"/>
      </w:pPr>
    </w:lvl>
    <w:lvl w:ilvl="3" w:tplc="4009000F" w:tentative="1">
      <w:start w:val="1"/>
      <w:numFmt w:val="decimal"/>
      <w:lvlText w:val="%4."/>
      <w:lvlJc w:val="left"/>
      <w:pPr>
        <w:ind w:left="2516" w:hanging="360"/>
      </w:pPr>
    </w:lvl>
    <w:lvl w:ilvl="4" w:tplc="40090019" w:tentative="1">
      <w:start w:val="1"/>
      <w:numFmt w:val="lowerLetter"/>
      <w:lvlText w:val="%5."/>
      <w:lvlJc w:val="left"/>
      <w:pPr>
        <w:ind w:left="3236" w:hanging="360"/>
      </w:pPr>
    </w:lvl>
    <w:lvl w:ilvl="5" w:tplc="4009001B" w:tentative="1">
      <w:start w:val="1"/>
      <w:numFmt w:val="lowerRoman"/>
      <w:lvlText w:val="%6."/>
      <w:lvlJc w:val="right"/>
      <w:pPr>
        <w:ind w:left="3956" w:hanging="180"/>
      </w:pPr>
    </w:lvl>
    <w:lvl w:ilvl="6" w:tplc="4009000F" w:tentative="1">
      <w:start w:val="1"/>
      <w:numFmt w:val="decimal"/>
      <w:lvlText w:val="%7."/>
      <w:lvlJc w:val="left"/>
      <w:pPr>
        <w:ind w:left="4676" w:hanging="360"/>
      </w:pPr>
    </w:lvl>
    <w:lvl w:ilvl="7" w:tplc="40090019" w:tentative="1">
      <w:start w:val="1"/>
      <w:numFmt w:val="lowerLetter"/>
      <w:lvlText w:val="%8."/>
      <w:lvlJc w:val="left"/>
      <w:pPr>
        <w:ind w:left="5396" w:hanging="360"/>
      </w:pPr>
    </w:lvl>
    <w:lvl w:ilvl="8" w:tplc="4009001B" w:tentative="1">
      <w:start w:val="1"/>
      <w:numFmt w:val="lowerRoman"/>
      <w:lvlText w:val="%9."/>
      <w:lvlJc w:val="right"/>
      <w:pPr>
        <w:ind w:left="6116" w:hanging="180"/>
      </w:pPr>
    </w:lvl>
  </w:abstractNum>
  <w:abstractNum w:abstractNumId="30" w15:restartNumberingAfterBreak="0">
    <w:nsid w:val="527A6476"/>
    <w:multiLevelType w:val="hybridMultilevel"/>
    <w:tmpl w:val="1740663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2" w15:restartNumberingAfterBreak="0">
    <w:nsid w:val="54784717"/>
    <w:multiLevelType w:val="hybridMultilevel"/>
    <w:tmpl w:val="9596107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302171A"/>
    <w:multiLevelType w:val="hybridMultilevel"/>
    <w:tmpl w:val="D56A006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9E07638"/>
    <w:multiLevelType w:val="hybridMultilevel"/>
    <w:tmpl w:val="DC50A9B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B4349F0"/>
    <w:multiLevelType w:val="hybridMultilevel"/>
    <w:tmpl w:val="2FA2E35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25"/>
  </w:num>
  <w:num w:numId="2" w16cid:durableId="1397439891">
    <w:abstractNumId w:val="36"/>
  </w:num>
  <w:num w:numId="3" w16cid:durableId="539585121">
    <w:abstractNumId w:val="22"/>
  </w:num>
  <w:num w:numId="4" w16cid:durableId="1505513160">
    <w:abstractNumId w:val="27"/>
  </w:num>
  <w:num w:numId="5" w16cid:durableId="978925957">
    <w:abstractNumId w:val="27"/>
  </w:num>
  <w:num w:numId="6" w16cid:durableId="1721400726">
    <w:abstractNumId w:val="27"/>
  </w:num>
  <w:num w:numId="7" w16cid:durableId="687826470">
    <w:abstractNumId w:val="27"/>
  </w:num>
  <w:num w:numId="8" w16cid:durableId="143812469">
    <w:abstractNumId w:val="31"/>
  </w:num>
  <w:num w:numId="9" w16cid:durableId="1364867722">
    <w:abstractNumId w:val="37"/>
  </w:num>
  <w:num w:numId="10" w16cid:durableId="2029989048">
    <w:abstractNumId w:val="26"/>
  </w:num>
  <w:num w:numId="11" w16cid:durableId="642739898">
    <w:abstractNumId w:val="17"/>
  </w:num>
  <w:num w:numId="12" w16cid:durableId="1272741182">
    <w:abstractNumId w:val="16"/>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8"/>
  </w:num>
  <w:num w:numId="25" w16cid:durableId="1917282883">
    <w:abstractNumId w:val="31"/>
  </w:num>
  <w:num w:numId="26" w16cid:durableId="1066226677">
    <w:abstractNumId w:val="19"/>
  </w:num>
  <w:num w:numId="27" w16cid:durableId="1514998320">
    <w:abstractNumId w:val="27"/>
    <w:lvlOverride w:ilvl="0">
      <w:startOverride w:val="5"/>
    </w:lvlOverride>
  </w:num>
  <w:num w:numId="28" w16cid:durableId="1158809687">
    <w:abstractNumId w:val="29"/>
  </w:num>
  <w:num w:numId="29" w16cid:durableId="391926422">
    <w:abstractNumId w:val="13"/>
  </w:num>
  <w:num w:numId="30" w16cid:durableId="1180119391">
    <w:abstractNumId w:val="11"/>
  </w:num>
  <w:num w:numId="31" w16cid:durableId="357245287">
    <w:abstractNumId w:val="20"/>
  </w:num>
  <w:num w:numId="32" w16cid:durableId="123278396">
    <w:abstractNumId w:val="23"/>
  </w:num>
  <w:num w:numId="33" w16cid:durableId="1365980786">
    <w:abstractNumId w:val="24"/>
  </w:num>
  <w:num w:numId="34" w16cid:durableId="1899703485">
    <w:abstractNumId w:val="30"/>
  </w:num>
  <w:num w:numId="35" w16cid:durableId="1769305151">
    <w:abstractNumId w:val="34"/>
  </w:num>
  <w:num w:numId="36" w16cid:durableId="478502191">
    <w:abstractNumId w:val="35"/>
  </w:num>
  <w:num w:numId="37" w16cid:durableId="1477183774">
    <w:abstractNumId w:val="33"/>
  </w:num>
  <w:num w:numId="38" w16cid:durableId="2063677795">
    <w:abstractNumId w:val="32"/>
  </w:num>
  <w:num w:numId="39" w16cid:durableId="1955940264">
    <w:abstractNumId w:val="21"/>
  </w:num>
  <w:num w:numId="40" w16cid:durableId="2042052883">
    <w:abstractNumId w:val="12"/>
  </w:num>
  <w:num w:numId="41" w16cid:durableId="2059012433">
    <w:abstractNumId w:val="18"/>
  </w:num>
  <w:num w:numId="42" w16cid:durableId="1306357077">
    <w:abstractNumId w:val="14"/>
  </w:num>
  <w:num w:numId="43" w16cid:durableId="10702697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16D5"/>
    <w:rsid w:val="0004781E"/>
    <w:rsid w:val="00052DD0"/>
    <w:rsid w:val="00066623"/>
    <w:rsid w:val="0008758A"/>
    <w:rsid w:val="000B2505"/>
    <w:rsid w:val="000C1E68"/>
    <w:rsid w:val="00117C7A"/>
    <w:rsid w:val="0015079E"/>
    <w:rsid w:val="00156B74"/>
    <w:rsid w:val="00161AC0"/>
    <w:rsid w:val="001A2EFD"/>
    <w:rsid w:val="001A3B3D"/>
    <w:rsid w:val="001A42EA"/>
    <w:rsid w:val="001B1A1A"/>
    <w:rsid w:val="001B67DC"/>
    <w:rsid w:val="001D6B85"/>
    <w:rsid w:val="001D7BCF"/>
    <w:rsid w:val="002202D0"/>
    <w:rsid w:val="002254A9"/>
    <w:rsid w:val="002278F9"/>
    <w:rsid w:val="00233D97"/>
    <w:rsid w:val="00255015"/>
    <w:rsid w:val="002850E3"/>
    <w:rsid w:val="00296C5D"/>
    <w:rsid w:val="002A1722"/>
    <w:rsid w:val="002A676B"/>
    <w:rsid w:val="002C776C"/>
    <w:rsid w:val="002F6184"/>
    <w:rsid w:val="00304687"/>
    <w:rsid w:val="00333D65"/>
    <w:rsid w:val="003431F3"/>
    <w:rsid w:val="00344739"/>
    <w:rsid w:val="00354FCF"/>
    <w:rsid w:val="00367BE4"/>
    <w:rsid w:val="003A19E2"/>
    <w:rsid w:val="003F442B"/>
    <w:rsid w:val="00421EC6"/>
    <w:rsid w:val="004325FB"/>
    <w:rsid w:val="00440311"/>
    <w:rsid w:val="004432BA"/>
    <w:rsid w:val="0044407E"/>
    <w:rsid w:val="00447788"/>
    <w:rsid w:val="004D72B5"/>
    <w:rsid w:val="004E494A"/>
    <w:rsid w:val="004F3C4E"/>
    <w:rsid w:val="005377B3"/>
    <w:rsid w:val="00547E73"/>
    <w:rsid w:val="00551B7F"/>
    <w:rsid w:val="0056610F"/>
    <w:rsid w:val="00575BCA"/>
    <w:rsid w:val="005B0344"/>
    <w:rsid w:val="005B520E"/>
    <w:rsid w:val="005E2800"/>
    <w:rsid w:val="005E45DD"/>
    <w:rsid w:val="00617284"/>
    <w:rsid w:val="006347CF"/>
    <w:rsid w:val="00640BA0"/>
    <w:rsid w:val="00645D22"/>
    <w:rsid w:val="00651A08"/>
    <w:rsid w:val="00654204"/>
    <w:rsid w:val="00665A25"/>
    <w:rsid w:val="00670434"/>
    <w:rsid w:val="006B6B66"/>
    <w:rsid w:val="006C08E0"/>
    <w:rsid w:val="006C7DAB"/>
    <w:rsid w:val="006E7B51"/>
    <w:rsid w:val="006F6D3D"/>
    <w:rsid w:val="00704134"/>
    <w:rsid w:val="00713FCC"/>
    <w:rsid w:val="00715BEA"/>
    <w:rsid w:val="0072607A"/>
    <w:rsid w:val="00740EEA"/>
    <w:rsid w:val="007720EA"/>
    <w:rsid w:val="00794804"/>
    <w:rsid w:val="007A23A5"/>
    <w:rsid w:val="007B33F1"/>
    <w:rsid w:val="007C0308"/>
    <w:rsid w:val="007C2996"/>
    <w:rsid w:val="007C2FF2"/>
    <w:rsid w:val="007D6232"/>
    <w:rsid w:val="007F1F99"/>
    <w:rsid w:val="007F768F"/>
    <w:rsid w:val="0080791D"/>
    <w:rsid w:val="00824F7A"/>
    <w:rsid w:val="00860008"/>
    <w:rsid w:val="00873603"/>
    <w:rsid w:val="00882FC7"/>
    <w:rsid w:val="008A2C7D"/>
    <w:rsid w:val="008B2B27"/>
    <w:rsid w:val="008C202A"/>
    <w:rsid w:val="008C4B23"/>
    <w:rsid w:val="008F6E2C"/>
    <w:rsid w:val="00912298"/>
    <w:rsid w:val="009303D9"/>
    <w:rsid w:val="00933C64"/>
    <w:rsid w:val="009624F2"/>
    <w:rsid w:val="00972203"/>
    <w:rsid w:val="00974859"/>
    <w:rsid w:val="00985113"/>
    <w:rsid w:val="009C458F"/>
    <w:rsid w:val="00A059B3"/>
    <w:rsid w:val="00A14213"/>
    <w:rsid w:val="00A83751"/>
    <w:rsid w:val="00A9110A"/>
    <w:rsid w:val="00A95FE1"/>
    <w:rsid w:val="00AA4AEC"/>
    <w:rsid w:val="00AE3409"/>
    <w:rsid w:val="00B11A60"/>
    <w:rsid w:val="00B22613"/>
    <w:rsid w:val="00B371AA"/>
    <w:rsid w:val="00B76C99"/>
    <w:rsid w:val="00B96A21"/>
    <w:rsid w:val="00BA02C8"/>
    <w:rsid w:val="00BA1025"/>
    <w:rsid w:val="00BC3420"/>
    <w:rsid w:val="00BC4D2F"/>
    <w:rsid w:val="00BD6DAB"/>
    <w:rsid w:val="00BE7D3C"/>
    <w:rsid w:val="00BF5FF6"/>
    <w:rsid w:val="00C0207F"/>
    <w:rsid w:val="00C16117"/>
    <w:rsid w:val="00C3075A"/>
    <w:rsid w:val="00C5753C"/>
    <w:rsid w:val="00C76FFC"/>
    <w:rsid w:val="00C919A4"/>
    <w:rsid w:val="00CA4392"/>
    <w:rsid w:val="00CC393F"/>
    <w:rsid w:val="00CC63A0"/>
    <w:rsid w:val="00D13749"/>
    <w:rsid w:val="00D2176E"/>
    <w:rsid w:val="00D31F63"/>
    <w:rsid w:val="00D3642A"/>
    <w:rsid w:val="00D525E2"/>
    <w:rsid w:val="00D61C63"/>
    <w:rsid w:val="00D632BE"/>
    <w:rsid w:val="00D654DA"/>
    <w:rsid w:val="00D72D06"/>
    <w:rsid w:val="00D7522C"/>
    <w:rsid w:val="00D7536F"/>
    <w:rsid w:val="00D75827"/>
    <w:rsid w:val="00D76668"/>
    <w:rsid w:val="00E047B9"/>
    <w:rsid w:val="00E40B48"/>
    <w:rsid w:val="00E61E12"/>
    <w:rsid w:val="00E7596C"/>
    <w:rsid w:val="00E878F2"/>
    <w:rsid w:val="00E9757F"/>
    <w:rsid w:val="00EA1199"/>
    <w:rsid w:val="00EB07A6"/>
    <w:rsid w:val="00EB2CDD"/>
    <w:rsid w:val="00ED0149"/>
    <w:rsid w:val="00EF7DE3"/>
    <w:rsid w:val="00F03103"/>
    <w:rsid w:val="00F12284"/>
    <w:rsid w:val="00F271DE"/>
    <w:rsid w:val="00F627DA"/>
    <w:rsid w:val="00F7288F"/>
    <w:rsid w:val="00F847A6"/>
    <w:rsid w:val="00F9441B"/>
    <w:rsid w:val="00F94D73"/>
    <w:rsid w:val="00F96569"/>
    <w:rsid w:val="00FA4C32"/>
    <w:rsid w:val="00FA5A09"/>
    <w:rsid w:val="00FA6720"/>
    <w:rsid w:val="00FE7114"/>
    <w:rsid w:val="00FF5CA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uiPriority w:val="99"/>
    <w:unhideWhenUsed/>
    <w:rsid w:val="002A1722"/>
    <w:pPr>
      <w:spacing w:before="100" w:beforeAutospacing="1" w:after="100" w:afterAutospacing="1"/>
      <w:jc w:val="left"/>
    </w:pPr>
    <w:rPr>
      <w:rFonts w:eastAsia="Times New Roman"/>
      <w:sz w:val="24"/>
      <w:szCs w:val="24"/>
      <w:lang w:val="en-IN" w:eastAsia="en-IN"/>
    </w:rPr>
  </w:style>
  <w:style w:type="character" w:customStyle="1" w:styleId="bzpyqfadein">
    <w:name w:val="bz_pyq_fadein"/>
    <w:basedOn w:val="DefaultParagraphFont"/>
    <w:rsid w:val="002A1722"/>
  </w:style>
  <w:style w:type="paragraph" w:styleId="ListParagraph">
    <w:name w:val="List Paragraph"/>
    <w:basedOn w:val="Normal"/>
    <w:uiPriority w:val="34"/>
    <w:qFormat/>
    <w:rsid w:val="00440311"/>
    <w:pPr>
      <w:ind w:left="720"/>
      <w:contextualSpacing/>
    </w:pPr>
  </w:style>
  <w:style w:type="table" w:styleId="TableGrid">
    <w:name w:val="Table Grid"/>
    <w:basedOn w:val="TableNormal"/>
    <w:rsid w:val="003F44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9</Pages>
  <Words>4592</Words>
  <Characters>26177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Sameer Raja</cp:lastModifiedBy>
  <cp:revision>5</cp:revision>
  <dcterms:created xsi:type="dcterms:W3CDTF">2026-03-18T16:21:00Z</dcterms:created>
  <dcterms:modified xsi:type="dcterms:W3CDTF">2026-03-19T08:07:00Z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6aefba8a-3645-4bb7-9ca9-27dfa4e6e061</vt:lpwstr>
  </property>
</Properties>
</file>